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mallCaps w:val="1"/>
          <w:color w:val="4f81bd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color w:val="4f81bd"/>
          <w:sz w:val="40"/>
          <w:szCs w:val="40"/>
          <w:rtl w:val="0"/>
        </w:rPr>
        <w:t xml:space="preserve">Avery W. Anderson</w:t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tabs>
          <w:tab w:val="left" w:pos="360"/>
          <w:tab w:val="left" w:pos="720"/>
          <w:tab w:val="left" w:pos="1080"/>
        </w:tabs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AAS from Bates Technical College in Information Technology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720"/>
          <w:tab w:val="left" w:pos="1080"/>
        </w:tabs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Graduated from South Kitsap High School,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Operations Manager: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December, 2020 - Current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Oversee the day to day operation of Amazon delivery drivers out on the road and monitor their progress throughout the day.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Coordinate roadside assistance for drivers.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 the schedule for future routes using Amazon’s roster system.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Amazon Driver Trainer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August, 2020 - December, 2020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Partnered with Operations Managers, Dispatchers, and Area Managers to coordinate, facilitate, and measure training related activities.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Facilitated daily training classes for up to 20 people, including in station classes and ride alongs.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Tracked performance and provided identified retraining and process improvement opportunities.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Supported standard work and safety programs.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Led all learning and operational audits.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Paragon Delivery Driver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July, 2019 - August, 2020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Safely and efficiently delivered packages to customers doorsteps.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Delivered smiles to customers.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Amazon Ambassador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November, 2017 - July, 2019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Demonstrated highest productivity on shift numerous times.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Lead an outstanding team of 20+ associates; focused on safety, efficiency, and cleanliness.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the proper sortation of packages.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Scanned packages to correct pallet locations.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Enforced traffic laws outside the warehouse; followed security guidelines by verifying FLEX drivers.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Maintained a safe warehouse environment; volunteered to participate on the Warehouse Safety Committee.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Developed an Excel spreadsheet used to organize staging areas for routes.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closing and moving pallets to correct pit locations and maintaining order and cleanliness on production lines.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Trained new hires.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Gave tours of the building.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Army Basic Training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August 2017 - September 2017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McDonald’s Crew Member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January 1, 2017 - July 31, 2017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Assisted in training new employees; demonstrated positive, effective leadership skills.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Offered great customer service to customers, ensured that every guest was treated in a fast and friendly way. Learned essential hospitality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perated cash registers; managed drive-thru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Ensured fast and timely food service to guests, adhering to McDonald’s food safety guidelines.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 order processing; took accurate food orders from guests in a fast and timely manner.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Performed housekeeping duties to keep the facility and equipment clean.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Ensured items were well stocked.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Little Caesars Pizza Crew Member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August 31, 2015 - November 31, 2016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Effectively managed customer orders, from making to baking pizzas.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60"/>
          <w:tab w:val="left" w:pos="720"/>
          <w:tab w:val="left" w:pos="1080"/>
        </w:tabs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IT Experience</w:t>
      </w:r>
    </w:p>
    <w:p w:rsidR="00000000" w:rsidDel="00000000" w:rsidP="00000000" w:rsidRDefault="00000000" w:rsidRPr="00000000" w14:paraId="00000034">
      <w:pPr>
        <w:tabs>
          <w:tab w:val="left" w:pos="360"/>
          <w:tab w:val="left" w:pos="720"/>
          <w:tab w:val="left" w:pos="1080"/>
        </w:tabs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btcumdv9qwur" w:id="1"/>
      <w:bookmarkEnd w:id="1"/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Linux/Linux Server, Windows Client/Windows Server, Mac OSX, Android/IOS, Chrome OS</w:t>
      </w:r>
    </w:p>
    <w:p w:rsidR="00000000" w:rsidDel="00000000" w:rsidP="00000000" w:rsidRDefault="00000000" w:rsidRPr="00000000" w14:paraId="00000035">
      <w:pPr>
        <w:tabs>
          <w:tab w:val="left" w:pos="360"/>
          <w:tab w:val="left" w:pos="720"/>
          <w:tab w:val="left" w:pos="1080"/>
        </w:tabs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8sqzjped5a2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  <w:tab w:val="left" w:pos="720"/>
          <w:tab w:val="left" w:pos="1080"/>
        </w:tabs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Completed Courses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A+, Network+, Security+</w:t>
      </w:r>
    </w:p>
    <w:p w:rsidR="00000000" w:rsidDel="00000000" w:rsidP="00000000" w:rsidRDefault="00000000" w:rsidRPr="00000000" w14:paraId="00000037">
      <w:pPr>
        <w:tabs>
          <w:tab w:val="left" w:pos="360"/>
          <w:tab w:val="left" w:pos="720"/>
          <w:tab w:val="left" w:pos="1080"/>
        </w:tabs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  <w:tab w:val="left" w:pos="720"/>
          <w:tab w:val="left" w:pos="1080"/>
        </w:tabs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Microsoft Office Word, Excel, PowerPoint, Outlook, and Access certified</w:t>
      </w:r>
    </w:p>
    <w:p w:rsidR="00000000" w:rsidDel="00000000" w:rsidP="00000000" w:rsidRDefault="00000000" w:rsidRPr="00000000" w14:paraId="00000039">
      <w:pPr>
        <w:tabs>
          <w:tab w:val="left" w:pos="360"/>
          <w:tab w:val="left" w:pos="720"/>
          <w:tab w:val="left" w:pos="1080"/>
        </w:tabs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5rai57oipo7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Managed and set up a network of 80+ clients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tabs>
          <w:tab w:val="left" w:pos="360"/>
          <w:tab w:val="left" w:pos="720"/>
          <w:tab w:val="left" w:pos="1080"/>
        </w:tabs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rudj3eycm6h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Basic knowledge of Cisco IOS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tabs>
          <w:tab w:val="left" w:pos="360"/>
          <w:tab w:val="left" w:pos="720"/>
          <w:tab w:val="left" w:pos="1080"/>
        </w:tabs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btcumdv9qwur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Active Directory and Windows Server Administration experience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Personal Qualities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Independently follows complex directions and tasks.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Organized; maintains clean, safe work space.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Effectively problem solves difficult situations. Functions well under pressure.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Polite and respectful of others; effectively communicates.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Flexible, dependable, dedicated, collaborates well with others.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 of Phi Theta Kappa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Dean's List at Bates Technical College</w:t>
      </w:r>
    </w:p>
    <w:sectPr>
      <w:pgSz w:h="15840" w:w="12240" w:orient="portrait"/>
      <w:pgMar w:bottom="1008" w:top="1008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  <w:tab w:val="right" w:pos="9360"/>
      </w:tabs>
      <w:ind w:left="-90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