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15498" w14:textId="7AC0EF41" w:rsidR="006C41DC" w:rsidRDefault="009A42D4">
      <w:r>
        <w:t>Careers link test - Nyckie</w:t>
      </w:r>
      <w:bookmarkStart w:id="0" w:name="_GoBack"/>
      <w:bookmarkEnd w:id="0"/>
    </w:p>
    <w:sectPr w:rsidR="006C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D4"/>
    <w:rsid w:val="006C41DC"/>
    <w:rsid w:val="009A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1112"/>
  <w15:chartTrackingRefBased/>
  <w15:docId w15:val="{DB4E1E90-9AEB-4CD7-91B5-51708610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Nyckie Wheaton</dc:creator>
  <cp:keywords/>
  <dc:description/>
  <cp:lastModifiedBy>Nyckie Wheaton</cp:lastModifiedBy>
  <cp:revision>1</cp:revision>
  <dcterms:created xsi:type="dcterms:W3CDTF">2019-07-26T19:35:00Z</dcterms:created>
  <dcterms:modified xsi:type="dcterms:W3CDTF">2019-07-26T19:36:00Z</dcterms:modified>
</cp:coreProperties>
</file>