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6E87B3" w14:textId="77777777" w:rsidR="00606BAE" w:rsidRDefault="00B5510C">
      <w:pPr>
        <w:pStyle w:val="Name"/>
      </w:pPr>
      <w:r>
        <w:t>Michael O’Neil</w:t>
      </w:r>
    </w:p>
    <w:p w14:paraId="636E87B4" w14:textId="3814E751" w:rsidR="00606BAE" w:rsidRDefault="00104D75">
      <w:pPr>
        <w:pStyle w:val="Address"/>
        <w:tabs>
          <w:tab w:val="left" w:pos="720"/>
        </w:tabs>
      </w:pPr>
      <w:r>
        <w:t xml:space="preserve"> </w:t>
      </w:r>
      <w:r w:rsidR="00545230">
        <w:t>m</w:t>
      </w:r>
      <w:r w:rsidR="001C43D8">
        <w:t>xoneil</w:t>
      </w:r>
      <w:r w:rsidR="00545230">
        <w:t>@</w:t>
      </w:r>
      <w:r w:rsidR="001C43D8">
        <w:t>gmail</w:t>
      </w:r>
      <w:r w:rsidR="00B5510C">
        <w:t>.com</w:t>
      </w:r>
    </w:p>
    <w:tbl>
      <w:tblPr>
        <w:tblW w:w="0" w:type="auto"/>
        <w:tblInd w:w="108" w:type="dxa"/>
        <w:tblLook w:val="00A0" w:firstRow="1" w:lastRow="0" w:firstColumn="1" w:lastColumn="0" w:noHBand="0" w:noVBand="0"/>
      </w:tblPr>
      <w:tblGrid>
        <w:gridCol w:w="10440"/>
      </w:tblGrid>
      <w:tr w:rsidR="00606BAE" w14:paraId="636E87B6" w14:textId="77777777">
        <w:trPr>
          <w:cantSplit/>
          <w:trHeight w:val="255"/>
        </w:trPr>
        <w:tc>
          <w:tcPr>
            <w:tcW w:w="10440" w:type="dxa"/>
            <w:shd w:val="clear" w:color="auto" w:fill="E6E6E6"/>
          </w:tcPr>
          <w:p w14:paraId="636E87B5" w14:textId="09E5C35E" w:rsidR="00606BAE" w:rsidRDefault="006A7C92">
            <w:pPr>
              <w:pStyle w:val="JobTarget"/>
              <w:rPr>
                <w:caps/>
              </w:rPr>
            </w:pPr>
            <w:r>
              <w:t xml:space="preserve">Web Developer &amp; </w:t>
            </w:r>
            <w:r w:rsidR="00B5510C">
              <w:t>Network Administrator</w:t>
            </w:r>
          </w:p>
        </w:tc>
      </w:tr>
    </w:tbl>
    <w:p w14:paraId="636E87B7" w14:textId="47589088" w:rsidR="00606BAE" w:rsidRDefault="008C701E">
      <w:pPr>
        <w:pStyle w:val="BulletPoints"/>
        <w:tabs>
          <w:tab w:val="clear" w:pos="360"/>
          <w:tab w:val="num" w:pos="720"/>
        </w:tabs>
        <w:ind w:left="720"/>
      </w:pPr>
      <w:r>
        <w:t>More than</w:t>
      </w:r>
      <w:r w:rsidR="00FB512E">
        <w:t xml:space="preserve"> 2</w:t>
      </w:r>
      <w:r w:rsidR="00607D9A">
        <w:t>5</w:t>
      </w:r>
      <w:r w:rsidR="00B5510C">
        <w:t xml:space="preserve"> years as a Network Administrator</w:t>
      </w:r>
      <w:r w:rsidR="008E49A9">
        <w:t xml:space="preserve"> and Web Developer</w:t>
      </w:r>
      <w:r w:rsidR="00B5510C">
        <w:t>.</w:t>
      </w:r>
    </w:p>
    <w:p w14:paraId="636E87B8" w14:textId="4B00BBD8" w:rsidR="00606BAE" w:rsidRPr="00FE1D71" w:rsidRDefault="00B5510C">
      <w:pPr>
        <w:pStyle w:val="BulletPoints"/>
        <w:tabs>
          <w:tab w:val="clear" w:pos="360"/>
          <w:tab w:val="num" w:pos="720"/>
        </w:tabs>
        <w:ind w:left="720"/>
      </w:pPr>
      <w:r>
        <w:rPr>
          <w:bCs/>
        </w:rPr>
        <w:t>The ability to build network infrastructure from the data center to the desktop use</w:t>
      </w:r>
      <w:r w:rsidR="00C5613D">
        <w:rPr>
          <w:bCs/>
        </w:rPr>
        <w:t>r</w:t>
      </w:r>
      <w:r>
        <w:rPr>
          <w:bCs/>
        </w:rPr>
        <w:t>.</w:t>
      </w:r>
    </w:p>
    <w:p w14:paraId="797E48C2" w14:textId="6F8A6F33" w:rsidR="00FE1D71" w:rsidRDefault="00FE1D71" w:rsidP="00FE1D71">
      <w:pPr>
        <w:pStyle w:val="BulletPoints"/>
        <w:tabs>
          <w:tab w:val="clear" w:pos="360"/>
          <w:tab w:val="num" w:pos="720"/>
        </w:tabs>
        <w:ind w:left="720"/>
      </w:pPr>
      <w:r>
        <w:t>The ability to integrate systems across multiple OS types and coding program languages.</w:t>
      </w:r>
    </w:p>
    <w:p w14:paraId="636E87B9" w14:textId="2BAD919E" w:rsidR="00606BAE" w:rsidRDefault="00695D36">
      <w:pPr>
        <w:pStyle w:val="BulletPoints"/>
        <w:tabs>
          <w:tab w:val="clear" w:pos="360"/>
          <w:tab w:val="num" w:pos="720"/>
        </w:tabs>
        <w:ind w:left="720"/>
      </w:pPr>
      <w:r>
        <w:t xml:space="preserve">The ability to address a company’s needs, to increase communication, efficiency and </w:t>
      </w:r>
      <w:r w:rsidR="00C87C0A">
        <w:t>productivity at or below budget on time.</w:t>
      </w:r>
    </w:p>
    <w:p w14:paraId="6FB58C56" w14:textId="77777777" w:rsidR="00E65E47" w:rsidRDefault="00E65E47" w:rsidP="00E65E47">
      <w:pPr>
        <w:pStyle w:val="BulletPoints"/>
        <w:numPr>
          <w:ilvl w:val="0"/>
          <w:numId w:val="0"/>
        </w:numPr>
        <w:ind w:left="360" w:hanging="360"/>
      </w:pPr>
    </w:p>
    <w:p w14:paraId="636E87BA" w14:textId="77777777" w:rsidR="002F7AF1" w:rsidRDefault="00695D36" w:rsidP="002F7AF1">
      <w:pPr>
        <w:pStyle w:val="ResumeSectionHeader"/>
      </w:pPr>
      <w:r>
        <w:t>Technology Summary</w:t>
      </w:r>
    </w:p>
    <w:tbl>
      <w:tblPr>
        <w:tblStyle w:val="TableGrid"/>
        <w:tblW w:w="10808" w:type="dxa"/>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7"/>
        <w:gridCol w:w="8741"/>
      </w:tblGrid>
      <w:tr w:rsidR="003E457E" w14:paraId="636E87BE" w14:textId="77777777" w:rsidTr="00C5613D">
        <w:trPr>
          <w:trHeight w:val="315"/>
        </w:trPr>
        <w:tc>
          <w:tcPr>
            <w:tcW w:w="0" w:type="auto"/>
          </w:tcPr>
          <w:p w14:paraId="636E87BB" w14:textId="77777777" w:rsidR="003E457E" w:rsidRDefault="003E457E" w:rsidP="003F199F">
            <w:pPr>
              <w:pStyle w:val="Technologycategories"/>
            </w:pPr>
            <w:r>
              <w:t>Certifications:</w:t>
            </w:r>
          </w:p>
        </w:tc>
        <w:tc>
          <w:tcPr>
            <w:tcW w:w="8741" w:type="dxa"/>
          </w:tcPr>
          <w:p w14:paraId="5E827272" w14:textId="0961C186" w:rsidR="00B17C31" w:rsidRDefault="00B17C31" w:rsidP="003F199F">
            <w:pPr>
              <w:pStyle w:val="Resume-bodytext"/>
              <w:rPr>
                <w:sz w:val="18"/>
                <w:szCs w:val="18"/>
              </w:rPr>
            </w:pPr>
            <w:r w:rsidRPr="003E457E">
              <w:rPr>
                <w:sz w:val="18"/>
                <w:szCs w:val="18"/>
              </w:rPr>
              <w:t xml:space="preserve">Registered Microsoft </w:t>
            </w:r>
            <w:r>
              <w:rPr>
                <w:sz w:val="18"/>
                <w:szCs w:val="18"/>
              </w:rPr>
              <w:t>SPLA</w:t>
            </w:r>
            <w:r w:rsidRPr="003E457E">
              <w:rPr>
                <w:sz w:val="18"/>
                <w:szCs w:val="18"/>
              </w:rPr>
              <w:t xml:space="preserve"> Program – since July 1999</w:t>
            </w:r>
          </w:p>
          <w:p w14:paraId="636E87BC" w14:textId="52428F5B" w:rsidR="003E457E" w:rsidRDefault="003E457E" w:rsidP="003F199F">
            <w:pPr>
              <w:pStyle w:val="Resume-bodytext"/>
              <w:rPr>
                <w:sz w:val="18"/>
                <w:szCs w:val="18"/>
              </w:rPr>
            </w:pPr>
            <w:r w:rsidRPr="003E457E">
              <w:rPr>
                <w:sz w:val="18"/>
                <w:szCs w:val="18"/>
              </w:rPr>
              <w:t>Registered Microsoft OEM System Builder Program – since July 1999</w:t>
            </w:r>
          </w:p>
          <w:p w14:paraId="636E87BD" w14:textId="77777777" w:rsidR="00C32BE2" w:rsidRPr="003E457E" w:rsidRDefault="00C32BE2" w:rsidP="003F199F">
            <w:pPr>
              <w:pStyle w:val="Resume-bodytext"/>
            </w:pPr>
            <w:r w:rsidRPr="00C32BE2">
              <w:t>Registered Microsoft Partner Program – since July 1999</w:t>
            </w:r>
          </w:p>
        </w:tc>
      </w:tr>
      <w:tr w:rsidR="003E457E" w14:paraId="636E87C1" w14:textId="77777777" w:rsidTr="00C5613D">
        <w:trPr>
          <w:trHeight w:val="315"/>
        </w:trPr>
        <w:tc>
          <w:tcPr>
            <w:tcW w:w="0" w:type="auto"/>
          </w:tcPr>
          <w:p w14:paraId="636E87BF" w14:textId="77777777" w:rsidR="003E457E" w:rsidRDefault="003E457E" w:rsidP="003F199F">
            <w:pPr>
              <w:pStyle w:val="Technologycategories"/>
            </w:pPr>
            <w:r>
              <w:t>Systems:</w:t>
            </w:r>
          </w:p>
        </w:tc>
        <w:tc>
          <w:tcPr>
            <w:tcW w:w="8741" w:type="dxa"/>
          </w:tcPr>
          <w:p w14:paraId="636E87C0" w14:textId="1949E9FC" w:rsidR="003E457E" w:rsidRPr="003E457E" w:rsidRDefault="003E457E" w:rsidP="004E4715">
            <w:pPr>
              <w:pStyle w:val="Resume-bodytext"/>
            </w:pPr>
            <w:r w:rsidRPr="003E457E">
              <w:rPr>
                <w:sz w:val="18"/>
                <w:szCs w:val="18"/>
              </w:rPr>
              <w:t xml:space="preserve">Windows, Windows Server, </w:t>
            </w:r>
            <w:r w:rsidR="006A7C92">
              <w:rPr>
                <w:sz w:val="18"/>
                <w:szCs w:val="18"/>
              </w:rPr>
              <w:t>CentOS</w:t>
            </w:r>
            <w:r w:rsidRPr="003E457E">
              <w:rPr>
                <w:sz w:val="18"/>
                <w:szCs w:val="18"/>
              </w:rPr>
              <w:t xml:space="preserve">, </w:t>
            </w:r>
            <w:r w:rsidR="00A15CBE">
              <w:rPr>
                <w:sz w:val="18"/>
                <w:szCs w:val="18"/>
              </w:rPr>
              <w:t xml:space="preserve">Debian, Ubuntu, </w:t>
            </w:r>
            <w:r w:rsidRPr="003E457E">
              <w:rPr>
                <w:sz w:val="18"/>
                <w:szCs w:val="18"/>
              </w:rPr>
              <w:t>PFSense</w:t>
            </w:r>
          </w:p>
        </w:tc>
      </w:tr>
      <w:tr w:rsidR="007D159F" w14:paraId="0AA13E4A" w14:textId="77777777" w:rsidTr="00C5613D">
        <w:trPr>
          <w:trHeight w:val="315"/>
        </w:trPr>
        <w:tc>
          <w:tcPr>
            <w:tcW w:w="0" w:type="auto"/>
          </w:tcPr>
          <w:p w14:paraId="7EE8DCF4" w14:textId="63E5FBB3" w:rsidR="007D159F" w:rsidRDefault="007D159F" w:rsidP="007D159F">
            <w:pPr>
              <w:pStyle w:val="Technologycategories"/>
            </w:pPr>
            <w:r>
              <w:t>Devices:</w:t>
            </w:r>
          </w:p>
        </w:tc>
        <w:tc>
          <w:tcPr>
            <w:tcW w:w="8741" w:type="dxa"/>
          </w:tcPr>
          <w:p w14:paraId="46717BA5" w14:textId="08F5DD85" w:rsidR="007D159F" w:rsidRPr="003E457E" w:rsidRDefault="007D159F" w:rsidP="007D159F">
            <w:pPr>
              <w:pStyle w:val="Resume-bodytext"/>
              <w:rPr>
                <w:sz w:val="18"/>
                <w:szCs w:val="18"/>
              </w:rPr>
            </w:pPr>
            <w:r>
              <w:rPr>
                <w:sz w:val="18"/>
                <w:szCs w:val="18"/>
              </w:rPr>
              <w:t>Network Appliances, Managed Switches, Cisco, F5, Juniper</w:t>
            </w:r>
          </w:p>
        </w:tc>
      </w:tr>
      <w:tr w:rsidR="007D159F" w14:paraId="636E87C4" w14:textId="77777777" w:rsidTr="00C5613D">
        <w:trPr>
          <w:trHeight w:val="315"/>
        </w:trPr>
        <w:tc>
          <w:tcPr>
            <w:tcW w:w="0" w:type="auto"/>
          </w:tcPr>
          <w:p w14:paraId="636E87C2" w14:textId="77777777" w:rsidR="007D159F" w:rsidRDefault="007D159F" w:rsidP="007D159F">
            <w:pPr>
              <w:pStyle w:val="Technologycategories"/>
            </w:pPr>
            <w:r>
              <w:t>Languages:</w:t>
            </w:r>
          </w:p>
        </w:tc>
        <w:tc>
          <w:tcPr>
            <w:tcW w:w="8741" w:type="dxa"/>
          </w:tcPr>
          <w:p w14:paraId="636E87C3" w14:textId="325A5FCB" w:rsidR="007D159F" w:rsidRPr="003E457E" w:rsidRDefault="00225B9F" w:rsidP="007D159F">
            <w:pPr>
              <w:pStyle w:val="Resume-bodytext"/>
            </w:pPr>
            <w:r>
              <w:rPr>
                <w:sz w:val="18"/>
                <w:szCs w:val="18"/>
              </w:rPr>
              <w:t xml:space="preserve">PHP7.3, Bootstrap4, </w:t>
            </w:r>
            <w:r w:rsidR="007D159F">
              <w:rPr>
                <w:sz w:val="18"/>
                <w:szCs w:val="18"/>
              </w:rPr>
              <w:t xml:space="preserve">CSS3, </w:t>
            </w:r>
            <w:r>
              <w:rPr>
                <w:sz w:val="18"/>
                <w:szCs w:val="18"/>
              </w:rPr>
              <w:t>HTML5</w:t>
            </w:r>
            <w:r w:rsidR="007D159F" w:rsidRPr="003E457E">
              <w:rPr>
                <w:sz w:val="18"/>
                <w:szCs w:val="18"/>
              </w:rPr>
              <w:t>, XML, JavaScript</w:t>
            </w:r>
            <w:r w:rsidR="007D159F">
              <w:rPr>
                <w:sz w:val="18"/>
                <w:szCs w:val="18"/>
              </w:rPr>
              <w:t>, jQuery, Bash, MS-DOS</w:t>
            </w:r>
          </w:p>
        </w:tc>
      </w:tr>
      <w:tr w:rsidR="007D159F" w14:paraId="636E87C7" w14:textId="77777777" w:rsidTr="00C5613D">
        <w:trPr>
          <w:trHeight w:val="315"/>
        </w:trPr>
        <w:tc>
          <w:tcPr>
            <w:tcW w:w="0" w:type="auto"/>
          </w:tcPr>
          <w:p w14:paraId="636E87C5" w14:textId="77777777" w:rsidR="007D159F" w:rsidRDefault="007D159F" w:rsidP="007D159F">
            <w:pPr>
              <w:pStyle w:val="Technologycategories"/>
            </w:pPr>
            <w:r>
              <w:t>Databases:</w:t>
            </w:r>
          </w:p>
        </w:tc>
        <w:tc>
          <w:tcPr>
            <w:tcW w:w="8741" w:type="dxa"/>
          </w:tcPr>
          <w:p w14:paraId="636E87C6" w14:textId="42B0F65F" w:rsidR="007D159F" w:rsidRPr="003E457E" w:rsidRDefault="007D159F" w:rsidP="007D159F">
            <w:pPr>
              <w:pStyle w:val="Resume-bodytext"/>
            </w:pPr>
            <w:r>
              <w:rPr>
                <w:sz w:val="18"/>
                <w:szCs w:val="18"/>
              </w:rPr>
              <w:t xml:space="preserve">MariaDB, </w:t>
            </w:r>
            <w:r w:rsidRPr="003E457E">
              <w:rPr>
                <w:sz w:val="18"/>
                <w:szCs w:val="18"/>
              </w:rPr>
              <w:t xml:space="preserve">MySQL, MSSQL, </w:t>
            </w:r>
            <w:r w:rsidR="0040189A" w:rsidRPr="0040189A">
              <w:rPr>
                <w:sz w:val="18"/>
                <w:szCs w:val="18"/>
              </w:rPr>
              <w:t>PostgreSQL</w:t>
            </w:r>
            <w:r w:rsidR="0040189A">
              <w:rPr>
                <w:sz w:val="18"/>
                <w:szCs w:val="18"/>
              </w:rPr>
              <w:t xml:space="preserve">, </w:t>
            </w:r>
            <w:r w:rsidRPr="003E457E">
              <w:rPr>
                <w:sz w:val="18"/>
                <w:szCs w:val="18"/>
              </w:rPr>
              <w:t>FileMaker</w:t>
            </w:r>
          </w:p>
        </w:tc>
      </w:tr>
      <w:tr w:rsidR="007D159F" w14:paraId="636E87CA" w14:textId="77777777" w:rsidTr="00C5613D">
        <w:trPr>
          <w:trHeight w:val="315"/>
        </w:trPr>
        <w:tc>
          <w:tcPr>
            <w:tcW w:w="0" w:type="auto"/>
          </w:tcPr>
          <w:p w14:paraId="636E87C8" w14:textId="77777777" w:rsidR="007D159F" w:rsidRDefault="007D159F" w:rsidP="007D159F">
            <w:pPr>
              <w:pStyle w:val="Technologycategories"/>
            </w:pPr>
            <w:r>
              <w:t>Software:</w:t>
            </w:r>
          </w:p>
        </w:tc>
        <w:tc>
          <w:tcPr>
            <w:tcW w:w="8741" w:type="dxa"/>
          </w:tcPr>
          <w:p w14:paraId="636E87C9" w14:textId="0CE4039B" w:rsidR="007D159F" w:rsidRPr="003E457E" w:rsidRDefault="0088386B" w:rsidP="007D159F">
            <w:pPr>
              <w:pStyle w:val="Resume-bodytext"/>
            </w:pPr>
            <w:r>
              <w:rPr>
                <w:sz w:val="18"/>
                <w:szCs w:val="18"/>
              </w:rPr>
              <w:t xml:space="preserve">Visual Studio Code, </w:t>
            </w:r>
            <w:r w:rsidR="007D159F">
              <w:rPr>
                <w:sz w:val="18"/>
                <w:szCs w:val="18"/>
              </w:rPr>
              <w:t xml:space="preserve">SublimeText, </w:t>
            </w:r>
            <w:r w:rsidR="00D36E9F">
              <w:rPr>
                <w:sz w:val="18"/>
                <w:szCs w:val="18"/>
              </w:rPr>
              <w:t xml:space="preserve">Android Studio, </w:t>
            </w:r>
            <w:r w:rsidR="007D159F" w:rsidRPr="003E457E">
              <w:rPr>
                <w:sz w:val="18"/>
                <w:szCs w:val="18"/>
              </w:rPr>
              <w:t xml:space="preserve">Dreamweaver, </w:t>
            </w:r>
            <w:r>
              <w:rPr>
                <w:sz w:val="18"/>
                <w:szCs w:val="18"/>
              </w:rPr>
              <w:t xml:space="preserve">Git, </w:t>
            </w:r>
            <w:r w:rsidR="00607D9A">
              <w:rPr>
                <w:sz w:val="18"/>
                <w:szCs w:val="18"/>
              </w:rPr>
              <w:t xml:space="preserve">Photoshop, </w:t>
            </w:r>
            <w:r w:rsidR="007D159F" w:rsidRPr="003E457E">
              <w:rPr>
                <w:sz w:val="18"/>
                <w:szCs w:val="18"/>
              </w:rPr>
              <w:t>MS Office</w:t>
            </w:r>
          </w:p>
        </w:tc>
      </w:tr>
      <w:tr w:rsidR="007D159F" w14:paraId="636E87CD" w14:textId="77777777" w:rsidTr="00C5613D">
        <w:trPr>
          <w:trHeight w:val="315"/>
        </w:trPr>
        <w:tc>
          <w:tcPr>
            <w:tcW w:w="0" w:type="auto"/>
          </w:tcPr>
          <w:p w14:paraId="636E87CB" w14:textId="77777777" w:rsidR="007D159F" w:rsidRDefault="007D159F" w:rsidP="007D159F">
            <w:pPr>
              <w:pStyle w:val="Technologycategories"/>
            </w:pPr>
            <w:r>
              <w:t>Services:</w:t>
            </w:r>
          </w:p>
        </w:tc>
        <w:tc>
          <w:tcPr>
            <w:tcW w:w="8741" w:type="dxa"/>
          </w:tcPr>
          <w:p w14:paraId="6F78233A" w14:textId="6947A0B7" w:rsidR="007D159F" w:rsidRDefault="007D159F" w:rsidP="007D159F">
            <w:pPr>
              <w:pStyle w:val="Resume-bodytext"/>
              <w:rPr>
                <w:sz w:val="18"/>
                <w:szCs w:val="18"/>
              </w:rPr>
            </w:pPr>
            <w:r w:rsidRPr="003E457E">
              <w:rPr>
                <w:sz w:val="18"/>
                <w:szCs w:val="18"/>
              </w:rPr>
              <w:t xml:space="preserve">WAN, LAN, TCP/IP, DNS, DHCP, LAMP, </w:t>
            </w:r>
            <w:r>
              <w:rPr>
                <w:sz w:val="18"/>
                <w:szCs w:val="18"/>
              </w:rPr>
              <w:t xml:space="preserve">LDAP, IPMI, KVM/IP, Raritan, OpenVZ, KVM, </w:t>
            </w:r>
            <w:r w:rsidRPr="003E457E">
              <w:rPr>
                <w:sz w:val="18"/>
                <w:szCs w:val="18"/>
              </w:rPr>
              <w:t>Samba,</w:t>
            </w:r>
            <w:r>
              <w:rPr>
                <w:sz w:val="18"/>
                <w:szCs w:val="18"/>
              </w:rPr>
              <w:t xml:space="preserve"> NAS, SAN, NAT VPS,</w:t>
            </w:r>
            <w:r w:rsidRPr="003E457E">
              <w:rPr>
                <w:sz w:val="18"/>
                <w:szCs w:val="18"/>
              </w:rPr>
              <w:t xml:space="preserve"> VPN, VOIP, Firewall, Cluster, </w:t>
            </w:r>
            <w:r>
              <w:rPr>
                <w:sz w:val="18"/>
                <w:szCs w:val="18"/>
              </w:rPr>
              <w:t xml:space="preserve">Virtualization, </w:t>
            </w:r>
            <w:r w:rsidRPr="003E457E">
              <w:rPr>
                <w:sz w:val="18"/>
                <w:szCs w:val="18"/>
              </w:rPr>
              <w:t>Failov</w:t>
            </w:r>
            <w:r>
              <w:rPr>
                <w:sz w:val="18"/>
                <w:szCs w:val="18"/>
              </w:rPr>
              <w:t xml:space="preserve">er, Azure, SolusVM, CPanel, PowerDNS, </w:t>
            </w:r>
            <w:r w:rsidR="00D36E9F">
              <w:rPr>
                <w:sz w:val="18"/>
                <w:szCs w:val="18"/>
              </w:rPr>
              <w:t xml:space="preserve">Unbound, </w:t>
            </w:r>
            <w:r>
              <w:rPr>
                <w:sz w:val="18"/>
                <w:szCs w:val="18"/>
              </w:rPr>
              <w:t>HAProxy, Galera, Apache</w:t>
            </w:r>
            <w:r w:rsidR="00D36E9F">
              <w:rPr>
                <w:sz w:val="18"/>
                <w:szCs w:val="18"/>
              </w:rPr>
              <w:t>2</w:t>
            </w:r>
            <w:r>
              <w:rPr>
                <w:sz w:val="18"/>
                <w:szCs w:val="18"/>
              </w:rPr>
              <w:t xml:space="preserve">, </w:t>
            </w:r>
            <w:r w:rsidR="00D36E9F">
              <w:rPr>
                <w:sz w:val="18"/>
                <w:szCs w:val="18"/>
              </w:rPr>
              <w:t xml:space="preserve">Postfix, </w:t>
            </w:r>
            <w:r>
              <w:rPr>
                <w:sz w:val="18"/>
                <w:szCs w:val="18"/>
              </w:rPr>
              <w:t>RSpamD, Zimbra, Google Enterprise, Exchange, Active Directory, N</w:t>
            </w:r>
            <w:r w:rsidRPr="003E457E">
              <w:rPr>
                <w:sz w:val="18"/>
                <w:szCs w:val="18"/>
              </w:rPr>
              <w:t>agios,</w:t>
            </w:r>
            <w:r>
              <w:rPr>
                <w:sz w:val="18"/>
                <w:szCs w:val="18"/>
              </w:rPr>
              <w:t xml:space="preserve"> Cacti</w:t>
            </w:r>
          </w:p>
          <w:p w14:paraId="636E87CC" w14:textId="24EE9288" w:rsidR="007D159F" w:rsidRPr="003E457E" w:rsidRDefault="007D159F" w:rsidP="007D159F">
            <w:pPr>
              <w:pStyle w:val="Resume-bodytext"/>
              <w:rPr>
                <w:sz w:val="18"/>
                <w:szCs w:val="18"/>
              </w:rPr>
            </w:pPr>
          </w:p>
        </w:tc>
      </w:tr>
    </w:tbl>
    <w:p w14:paraId="121FE0EB" w14:textId="77777777" w:rsidR="008E49A9" w:rsidRPr="00691282" w:rsidRDefault="008E49A9" w:rsidP="008E49A9">
      <w:pPr>
        <w:pStyle w:val="ResumeSectionHeader"/>
        <w:rPr>
          <w:szCs w:val="24"/>
        </w:rPr>
      </w:pPr>
      <w:bookmarkStart w:id="0" w:name="_Hlk500490077"/>
      <w:r>
        <w:rPr>
          <w:szCs w:val="24"/>
        </w:rPr>
        <w:t>Portfolio</w:t>
      </w:r>
    </w:p>
    <w:tbl>
      <w:tblPr>
        <w:tblStyle w:val="TableGrid"/>
        <w:tblW w:w="10808" w:type="dxa"/>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67"/>
        <w:gridCol w:w="8241"/>
      </w:tblGrid>
      <w:tr w:rsidR="008E49A9" w14:paraId="100DEB7C" w14:textId="77777777" w:rsidTr="003576B5">
        <w:trPr>
          <w:trHeight w:val="315"/>
        </w:trPr>
        <w:tc>
          <w:tcPr>
            <w:tcW w:w="2567" w:type="dxa"/>
          </w:tcPr>
          <w:p w14:paraId="6C046418" w14:textId="77777777" w:rsidR="008E49A9" w:rsidRDefault="007842E5" w:rsidP="003576B5">
            <w:pPr>
              <w:pStyle w:val="Technologycategories"/>
            </w:pPr>
            <w:hyperlink r:id="rId9" w:history="1">
              <w:r w:rsidR="008E49A9">
                <w:rPr>
                  <w:rStyle w:val="Hyperlink"/>
                  <w:sz w:val="18"/>
                  <w:szCs w:val="18"/>
                </w:rPr>
                <w:t>oneilonline.com</w:t>
              </w:r>
            </w:hyperlink>
          </w:p>
        </w:tc>
        <w:tc>
          <w:tcPr>
            <w:tcW w:w="8241" w:type="dxa"/>
          </w:tcPr>
          <w:p w14:paraId="7F80ECEB" w14:textId="273147C8" w:rsidR="008E49A9" w:rsidRPr="004E4715" w:rsidRDefault="008E49A9" w:rsidP="003576B5">
            <w:pPr>
              <w:pStyle w:val="Resume-bodytext"/>
              <w:rPr>
                <w:sz w:val="18"/>
                <w:szCs w:val="18"/>
              </w:rPr>
            </w:pPr>
            <w:r w:rsidRPr="00B63A55">
              <w:rPr>
                <w:sz w:val="18"/>
                <w:szCs w:val="18"/>
              </w:rPr>
              <w:t xml:space="preserve">Web Hosting, Dedicated Servers, Computer Hardware, Custom Build Computers, Web Development, Network Administration, and Onsite Support. Serving the world wide web, corporations, and small companies across the United States for over </w:t>
            </w:r>
            <w:r w:rsidR="0088386B">
              <w:rPr>
                <w:sz w:val="18"/>
                <w:szCs w:val="18"/>
              </w:rPr>
              <w:t>25</w:t>
            </w:r>
            <w:r w:rsidRPr="00B63A55">
              <w:rPr>
                <w:sz w:val="18"/>
                <w:szCs w:val="18"/>
              </w:rPr>
              <w:t xml:space="preserve"> years. The website was built using HTML, CSS3, Bootstrap, PHP, MariaDB, XML, and Javascript. It incorporates a front end and a backend for support and a product database. The intranet integrates with WHMCS for auto updating inventory and the billing system. It also aggregates data from multiple datacenter inventories in realtime for realtime product updates. ONeilOnline was conceived from the ground up by its owner Michael O'Neil.</w:t>
            </w:r>
          </w:p>
        </w:tc>
      </w:tr>
      <w:tr w:rsidR="00DD7E43" w14:paraId="5866B1E9" w14:textId="77777777" w:rsidTr="003576B5">
        <w:trPr>
          <w:trHeight w:val="315"/>
        </w:trPr>
        <w:tc>
          <w:tcPr>
            <w:tcW w:w="2567" w:type="dxa"/>
          </w:tcPr>
          <w:p w14:paraId="6736924D" w14:textId="77777777" w:rsidR="00DD7E43" w:rsidRDefault="00DD7E43" w:rsidP="00DD7E43">
            <w:pPr>
              <w:pStyle w:val="Technologycategories"/>
            </w:pPr>
          </w:p>
          <w:p w14:paraId="33977023" w14:textId="77777777" w:rsidR="00DD7E43" w:rsidRDefault="007842E5" w:rsidP="00DD7E43">
            <w:pPr>
              <w:pStyle w:val="Technologycategories"/>
            </w:pPr>
            <w:hyperlink r:id="rId10" w:history="1">
              <w:r w:rsidR="00DD7E43">
                <w:rPr>
                  <w:rStyle w:val="Hyperlink"/>
                  <w:sz w:val="18"/>
                  <w:szCs w:val="18"/>
                </w:rPr>
                <w:t>OneSource</w:t>
              </w:r>
            </w:hyperlink>
          </w:p>
          <w:p w14:paraId="29AEFF0F" w14:textId="77777777" w:rsidR="00DD7E43" w:rsidRDefault="00DD7E43" w:rsidP="00DD7E43">
            <w:pPr>
              <w:pStyle w:val="Technologycategories"/>
            </w:pPr>
          </w:p>
        </w:tc>
        <w:tc>
          <w:tcPr>
            <w:tcW w:w="8241" w:type="dxa"/>
          </w:tcPr>
          <w:p w14:paraId="53B5B239" w14:textId="77777777" w:rsidR="00DD7E43" w:rsidRDefault="00DD7E43" w:rsidP="00DD7E43">
            <w:pPr>
              <w:pStyle w:val="Resume-bodytext"/>
              <w:rPr>
                <w:sz w:val="18"/>
                <w:szCs w:val="18"/>
              </w:rPr>
            </w:pPr>
          </w:p>
          <w:p w14:paraId="7C8327CB" w14:textId="77777777" w:rsidR="00DD7E43" w:rsidRDefault="00DD7E43" w:rsidP="00DD7E43">
            <w:pPr>
              <w:pStyle w:val="Resume-bodytext"/>
            </w:pPr>
            <w:r>
              <w:t>OneSource is a human resource company that provides staffing, recruiting, payroll and benefits. This website is fully responsive for both desktop and mobile browsers. The website has an admin backend for managing content. Jobs can be posted in realtime and will automatically generate the google maps location information and a link that integrates with the in-house software for candidate application and account information. Additional scripts were created to automate and integrate the import and export of payroll with QuickBooks, ADP, Excel and a MSSQL database. This website utilizes PHP, CSS3, Bootstrap, and both a MySQL and MSSQL databases.</w:t>
            </w:r>
          </w:p>
          <w:p w14:paraId="397BAB48" w14:textId="77777777" w:rsidR="00DD7E43" w:rsidRPr="00B63A55" w:rsidRDefault="00DD7E43" w:rsidP="00DD7E43">
            <w:pPr>
              <w:pStyle w:val="Resume-bodytext"/>
              <w:rPr>
                <w:sz w:val="18"/>
                <w:szCs w:val="18"/>
              </w:rPr>
            </w:pPr>
          </w:p>
        </w:tc>
      </w:tr>
      <w:tr w:rsidR="008E49A9" w14:paraId="3CFB6977" w14:textId="77777777" w:rsidTr="003576B5">
        <w:trPr>
          <w:trHeight w:val="315"/>
        </w:trPr>
        <w:tc>
          <w:tcPr>
            <w:tcW w:w="2567" w:type="dxa"/>
          </w:tcPr>
          <w:p w14:paraId="5BBE40BB" w14:textId="2C58D727" w:rsidR="008E49A9" w:rsidRDefault="008E49A9" w:rsidP="003576B5">
            <w:pPr>
              <w:pStyle w:val="Technologycategories"/>
            </w:pPr>
          </w:p>
          <w:p w14:paraId="4BF0D03C" w14:textId="119730A0" w:rsidR="00082438" w:rsidRDefault="00DD7E43" w:rsidP="003576B5">
            <w:pPr>
              <w:pStyle w:val="Technologycategories"/>
            </w:pPr>
            <w:r w:rsidRPr="00DD7E43">
              <w:rPr>
                <w:sz w:val="18"/>
                <w:szCs w:val="18"/>
              </w:rPr>
              <w:t>L</w:t>
            </w:r>
            <w:r w:rsidRPr="00DD7E43">
              <w:t>ewith</w:t>
            </w:r>
            <w:r>
              <w:t xml:space="preserve"> &amp; Freeman</w:t>
            </w:r>
          </w:p>
          <w:p w14:paraId="010FAE1F" w14:textId="421FDF17" w:rsidR="00082438" w:rsidRDefault="00082438" w:rsidP="003576B5">
            <w:pPr>
              <w:pStyle w:val="Technologycategories"/>
            </w:pPr>
          </w:p>
        </w:tc>
        <w:tc>
          <w:tcPr>
            <w:tcW w:w="8241" w:type="dxa"/>
          </w:tcPr>
          <w:p w14:paraId="4E0D1FA3" w14:textId="77777777" w:rsidR="008E49A9" w:rsidRDefault="008E49A9" w:rsidP="003576B5">
            <w:pPr>
              <w:pStyle w:val="Resume-bodytext"/>
              <w:rPr>
                <w:sz w:val="18"/>
                <w:szCs w:val="18"/>
              </w:rPr>
            </w:pPr>
          </w:p>
          <w:p w14:paraId="6EF113B0" w14:textId="61E2D169" w:rsidR="00082438" w:rsidRDefault="00DD7E43" w:rsidP="003576B5">
            <w:pPr>
              <w:pStyle w:val="Resume-bodytext"/>
            </w:pPr>
            <w:r>
              <w:t>Lewith &amp; Freeman is a real estate company rank</w:t>
            </w:r>
            <w:r w:rsidR="00262677">
              <w:t>ed</w:t>
            </w:r>
            <w:r>
              <w:t xml:space="preserve"> </w:t>
            </w:r>
            <w:r w:rsidR="00CC5194">
              <w:t>2nd</w:t>
            </w:r>
            <w:r>
              <w:t xml:space="preserve"> in the Northeast USA. I developed an intranet website for the financing department to track and monitor all properties, </w:t>
            </w:r>
            <w:r w:rsidR="00262677">
              <w:t xml:space="preserve">transactions, </w:t>
            </w:r>
            <w:r>
              <w:t>sales, buyers and rentals. Properties</w:t>
            </w:r>
            <w:r w:rsidR="00262677">
              <w:t xml:space="preserve"> were</w:t>
            </w:r>
            <w:r>
              <w:t xml:space="preserve"> imported from IDX using Spark and FlexMLS API </w:t>
            </w:r>
            <w:r w:rsidR="00262677">
              <w:t xml:space="preserve">that </w:t>
            </w:r>
            <w:r>
              <w:t>would be automatically added to the front-</w:t>
            </w:r>
            <w:r>
              <w:lastRenderedPageBreak/>
              <w:t>end website, and the back-end would be able to enter buyer and seller information and demographics to initiate the purchase process. The system allowed for all escrow</w:t>
            </w:r>
            <w:r w:rsidR="00262677">
              <w:t xml:space="preserve">, transaction and commission </w:t>
            </w:r>
            <w:r>
              <w:t>information to be entered and tracked through</w:t>
            </w:r>
            <w:r w:rsidR="00262677">
              <w:t>out</w:t>
            </w:r>
            <w:r>
              <w:t xml:space="preserve"> the process. </w:t>
            </w:r>
            <w:r w:rsidR="00262677">
              <w:t xml:space="preserve">Daily, monthly, yearly, and compare reports were automatically generated for display, graph, or export to excel. </w:t>
            </w:r>
            <w:r>
              <w:t xml:space="preserve">Based on the status of the property or payment status notifications would automatically be generated and sent to the necessary </w:t>
            </w:r>
            <w:r w:rsidR="00262677">
              <w:t>people. T</w:t>
            </w:r>
            <w:r w:rsidR="00082438">
              <w:t>his website utilizes PHP, CSS3, Bootstrap, and both a MySQL and MSSQL databases.</w:t>
            </w:r>
          </w:p>
          <w:p w14:paraId="519785F8" w14:textId="7213715E" w:rsidR="00082438" w:rsidRPr="00740B2D" w:rsidRDefault="00082438" w:rsidP="003576B5">
            <w:pPr>
              <w:pStyle w:val="Resume-bodytext"/>
              <w:rPr>
                <w:sz w:val="18"/>
                <w:szCs w:val="18"/>
              </w:rPr>
            </w:pPr>
          </w:p>
        </w:tc>
      </w:tr>
      <w:tr w:rsidR="008E49A9" w14:paraId="0630BD1A" w14:textId="77777777" w:rsidTr="003576B5">
        <w:trPr>
          <w:trHeight w:val="315"/>
        </w:trPr>
        <w:tc>
          <w:tcPr>
            <w:tcW w:w="2567" w:type="dxa"/>
          </w:tcPr>
          <w:p w14:paraId="1409CE87" w14:textId="261E784F" w:rsidR="008E49A9" w:rsidRDefault="008E49A9" w:rsidP="003576B5">
            <w:pPr>
              <w:pStyle w:val="Technologycategories"/>
            </w:pPr>
            <w:r w:rsidRPr="00D2100B">
              <w:lastRenderedPageBreak/>
              <w:t>fiberlay.com</w:t>
            </w:r>
          </w:p>
        </w:tc>
        <w:tc>
          <w:tcPr>
            <w:tcW w:w="8241" w:type="dxa"/>
          </w:tcPr>
          <w:p w14:paraId="5744D1C8" w14:textId="59E3BE08" w:rsidR="008E49A9" w:rsidRPr="00A15CBE" w:rsidRDefault="008E49A9" w:rsidP="003576B5">
            <w:pPr>
              <w:pStyle w:val="Resume-bodytext"/>
              <w:rPr>
                <w:sz w:val="18"/>
                <w:szCs w:val="18"/>
              </w:rPr>
            </w:pPr>
            <w:r w:rsidRPr="00B63A55">
              <w:rPr>
                <w:rFonts w:cs="Arial"/>
                <w:color w:val="000000"/>
                <w:sz w:val="18"/>
                <w:szCs w:val="18"/>
                <w:shd w:val="clear" w:color="auto" w:fill="FFFFFF"/>
              </w:rPr>
              <w:t xml:space="preserve">Founded in the early 1950's, Fiberlay has grown to become a leading wholesale and retail distributor of composite materials and supplies. This website is a fully dynamic database driven website. It incorporates a custom ecommerce store, shopping cart, a </w:t>
            </w:r>
            <w:r w:rsidR="00B04CC6" w:rsidRPr="00B63A55">
              <w:rPr>
                <w:rFonts w:cs="Arial"/>
                <w:color w:val="000000"/>
                <w:sz w:val="18"/>
                <w:szCs w:val="18"/>
                <w:shd w:val="clear" w:color="auto" w:fill="FFFFFF"/>
              </w:rPr>
              <w:t>back-end</w:t>
            </w:r>
            <w:r w:rsidRPr="00B63A55">
              <w:rPr>
                <w:rFonts w:cs="Arial"/>
                <w:color w:val="000000"/>
                <w:sz w:val="18"/>
                <w:szCs w:val="18"/>
                <w:shd w:val="clear" w:color="auto" w:fill="FFFFFF"/>
              </w:rPr>
              <w:t xml:space="preserve"> admin and intranet site. This website utilizes HTML5, HTML, CSS3, Javascript, JQuery, PHP, MSSQL, and MySQL. The backend integrates a Microsoft Dynamics NAV database with a Linux MariaDB database to aggregate data for all </w:t>
            </w:r>
            <w:r>
              <w:rPr>
                <w:rFonts w:cs="Arial"/>
                <w:color w:val="000000"/>
                <w:sz w:val="18"/>
                <w:szCs w:val="18"/>
                <w:shd w:val="clear" w:color="auto" w:fill="FFFFFF"/>
              </w:rPr>
              <w:t>50</w:t>
            </w:r>
            <w:r w:rsidRPr="00B63A55">
              <w:rPr>
                <w:rFonts w:cs="Arial"/>
                <w:color w:val="000000"/>
                <w:sz w:val="18"/>
                <w:szCs w:val="18"/>
                <w:shd w:val="clear" w:color="auto" w:fill="FFFFFF"/>
              </w:rPr>
              <w:t xml:space="preserve"> product websites. Includes the UPS API for auto pricing shipments based on product weight. The intranet site included a fully functionally automated website template system to manage the </w:t>
            </w:r>
            <w:r>
              <w:rPr>
                <w:rFonts w:cs="Arial"/>
                <w:color w:val="000000"/>
                <w:sz w:val="18"/>
                <w:szCs w:val="18"/>
                <w:shd w:val="clear" w:color="auto" w:fill="FFFFFF"/>
              </w:rPr>
              <w:t>50</w:t>
            </w:r>
            <w:r w:rsidRPr="00B63A55">
              <w:rPr>
                <w:rFonts w:cs="Arial"/>
                <w:color w:val="000000"/>
                <w:sz w:val="18"/>
                <w:szCs w:val="18"/>
                <w:shd w:val="clear" w:color="auto" w:fill="FFFFFF"/>
              </w:rPr>
              <w:t xml:space="preserve"> websites. The intranet site manages all employee info, sales reports, mileage reports and expense reports. It also manages all product spec info, images, pricing, tiered pricing and auto generates labels, barcodes, and GHS OSHA master data sheets.</w:t>
            </w:r>
          </w:p>
        </w:tc>
      </w:tr>
      <w:tr w:rsidR="008E49A9" w14:paraId="6ADF2A97" w14:textId="77777777" w:rsidTr="003576B5">
        <w:trPr>
          <w:trHeight w:val="315"/>
        </w:trPr>
        <w:tc>
          <w:tcPr>
            <w:tcW w:w="2567" w:type="dxa"/>
          </w:tcPr>
          <w:p w14:paraId="16D340F3" w14:textId="77777777" w:rsidR="008E49A9" w:rsidRDefault="008E49A9" w:rsidP="003576B5">
            <w:pPr>
              <w:pStyle w:val="Technologycategories"/>
            </w:pPr>
          </w:p>
        </w:tc>
        <w:tc>
          <w:tcPr>
            <w:tcW w:w="8241" w:type="dxa"/>
          </w:tcPr>
          <w:p w14:paraId="416F6E16" w14:textId="77777777" w:rsidR="008E49A9" w:rsidRDefault="008E49A9" w:rsidP="003576B5">
            <w:pPr>
              <w:pStyle w:val="Resume-bodytext"/>
              <w:rPr>
                <w:rFonts w:ascii="Arial" w:hAnsi="Arial" w:cs="Arial"/>
                <w:color w:val="000000"/>
                <w:sz w:val="18"/>
                <w:szCs w:val="18"/>
                <w:shd w:val="clear" w:color="auto" w:fill="FFFFFF"/>
              </w:rPr>
            </w:pPr>
          </w:p>
        </w:tc>
      </w:tr>
      <w:tr w:rsidR="008E49A9" w14:paraId="3092C694" w14:textId="77777777" w:rsidTr="003576B5">
        <w:trPr>
          <w:trHeight w:val="315"/>
        </w:trPr>
        <w:tc>
          <w:tcPr>
            <w:tcW w:w="2567" w:type="dxa"/>
          </w:tcPr>
          <w:p w14:paraId="0E71D294" w14:textId="6097C2D8" w:rsidR="008E49A9" w:rsidRDefault="008E49A9" w:rsidP="003576B5">
            <w:pPr>
              <w:pStyle w:val="Technologycategories"/>
            </w:pPr>
            <w:r w:rsidRPr="009E33C1">
              <w:t>oorahgaming.com</w:t>
            </w:r>
          </w:p>
        </w:tc>
        <w:tc>
          <w:tcPr>
            <w:tcW w:w="8241" w:type="dxa"/>
          </w:tcPr>
          <w:p w14:paraId="3FA824A6" w14:textId="7E318029" w:rsidR="008E49A9" w:rsidRPr="00D86E40" w:rsidRDefault="008E49A9" w:rsidP="003576B5">
            <w:pPr>
              <w:pStyle w:val="Resume-bodytext"/>
              <w:rPr>
                <w:rFonts w:cs="Arial"/>
                <w:color w:val="000000"/>
                <w:sz w:val="18"/>
                <w:szCs w:val="18"/>
                <w:shd w:val="clear" w:color="auto" w:fill="FFFFFF"/>
              </w:rPr>
            </w:pPr>
            <w:r w:rsidRPr="00D86E40">
              <w:rPr>
                <w:rFonts w:cs="Arial"/>
                <w:color w:val="000000"/>
                <w:sz w:val="18"/>
                <w:szCs w:val="18"/>
                <w:shd w:val="clear" w:color="auto" w:fill="FFFFFF"/>
              </w:rPr>
              <w:t xml:space="preserve">Online game server and voice server hosting for over 40 games to customers around the world. Servers hosted out of 28 datacenters and a major supporter of the online gaming community. This website is a fully dynamic database driven website. It incorporates a custom ecommerce store, shopping cart, a </w:t>
            </w:r>
            <w:r w:rsidR="00B362B0" w:rsidRPr="00D86E40">
              <w:rPr>
                <w:rFonts w:cs="Arial"/>
                <w:color w:val="000000"/>
                <w:sz w:val="18"/>
                <w:szCs w:val="18"/>
                <w:shd w:val="clear" w:color="auto" w:fill="FFFFFF"/>
              </w:rPr>
              <w:t>back-end</w:t>
            </w:r>
            <w:r w:rsidRPr="00D86E40">
              <w:rPr>
                <w:rFonts w:cs="Arial"/>
                <w:color w:val="000000"/>
                <w:sz w:val="18"/>
                <w:szCs w:val="18"/>
                <w:shd w:val="clear" w:color="auto" w:fill="FFFFFF"/>
              </w:rPr>
              <w:t xml:space="preserve"> admin and intranet site. The website was built on HTML5, CSS3, Bootstrap, JQuery, PHP, Bash, and MariaDB. The intranet side integrates with the remote game servers to automatically create FTP, fast download, mods, and image repositories.</w:t>
            </w:r>
          </w:p>
        </w:tc>
      </w:tr>
      <w:tr w:rsidR="008E49A9" w14:paraId="517B85D8" w14:textId="77777777" w:rsidTr="003576B5">
        <w:trPr>
          <w:trHeight w:val="315"/>
        </w:trPr>
        <w:tc>
          <w:tcPr>
            <w:tcW w:w="2567" w:type="dxa"/>
          </w:tcPr>
          <w:p w14:paraId="09D8E02E" w14:textId="77777777" w:rsidR="008E49A9" w:rsidRDefault="008E49A9" w:rsidP="003576B5">
            <w:pPr>
              <w:pStyle w:val="Technologycategories"/>
            </w:pPr>
          </w:p>
        </w:tc>
        <w:tc>
          <w:tcPr>
            <w:tcW w:w="8241" w:type="dxa"/>
          </w:tcPr>
          <w:p w14:paraId="601CF1F7" w14:textId="77777777" w:rsidR="008E49A9" w:rsidRDefault="008E49A9" w:rsidP="003576B5">
            <w:pPr>
              <w:pStyle w:val="Resume-bodytext"/>
              <w:rPr>
                <w:rFonts w:ascii="Arial" w:hAnsi="Arial" w:cs="Arial"/>
                <w:color w:val="000000"/>
                <w:sz w:val="18"/>
                <w:szCs w:val="18"/>
                <w:shd w:val="clear" w:color="auto" w:fill="FFFFFF"/>
              </w:rPr>
            </w:pPr>
          </w:p>
        </w:tc>
      </w:tr>
      <w:tr w:rsidR="008E49A9" w14:paraId="37B06A42" w14:textId="77777777" w:rsidTr="003576B5">
        <w:trPr>
          <w:trHeight w:val="315"/>
        </w:trPr>
        <w:tc>
          <w:tcPr>
            <w:tcW w:w="2567" w:type="dxa"/>
          </w:tcPr>
          <w:p w14:paraId="0ACA85A4" w14:textId="7FACA909" w:rsidR="008E49A9" w:rsidRDefault="008E49A9" w:rsidP="003576B5">
            <w:pPr>
              <w:pStyle w:val="Technologycategories"/>
            </w:pPr>
            <w:r w:rsidRPr="0088386B">
              <w:rPr>
                <w:sz w:val="18"/>
                <w:szCs w:val="18"/>
              </w:rPr>
              <w:t>balancehydro.com</w:t>
            </w:r>
          </w:p>
        </w:tc>
        <w:tc>
          <w:tcPr>
            <w:tcW w:w="8241" w:type="dxa"/>
          </w:tcPr>
          <w:p w14:paraId="167593B6" w14:textId="79F29385" w:rsidR="008E49A9" w:rsidRPr="00A15CBE" w:rsidRDefault="008E49A9" w:rsidP="003576B5">
            <w:pPr>
              <w:pStyle w:val="Resume-bodytext"/>
              <w:rPr>
                <w:rFonts w:cs="Times New Roman"/>
                <w:sz w:val="18"/>
                <w:szCs w:val="18"/>
              </w:rPr>
            </w:pPr>
            <w:r w:rsidRPr="004E4715">
              <w:rPr>
                <w:sz w:val="18"/>
                <w:szCs w:val="18"/>
              </w:rPr>
              <w:t>Environmental Firm, serving the bay area for over 20 years. Custom website development and network administration from the ground up. Using HTML, CSS, PHP, MySQL, MSSQL, XML</w:t>
            </w:r>
            <w:r>
              <w:rPr>
                <w:sz w:val="18"/>
                <w:szCs w:val="18"/>
              </w:rPr>
              <w:t xml:space="preserve">, Java, </w:t>
            </w:r>
            <w:r w:rsidRPr="004E4715">
              <w:rPr>
                <w:sz w:val="18"/>
                <w:szCs w:val="18"/>
              </w:rPr>
              <w:t xml:space="preserve">iphone and android app. Setup onsite web internet and intranet, ftp, email, and </w:t>
            </w:r>
            <w:r w:rsidR="00B362B0" w:rsidRPr="004E4715">
              <w:rPr>
                <w:sz w:val="18"/>
                <w:szCs w:val="18"/>
              </w:rPr>
              <w:t>MySQL</w:t>
            </w:r>
            <w:r w:rsidRPr="004E4715">
              <w:rPr>
                <w:sz w:val="18"/>
                <w:szCs w:val="18"/>
              </w:rPr>
              <w:t xml:space="preserve"> database servers. </w:t>
            </w:r>
            <w:r w:rsidR="00B04CC6">
              <w:rPr>
                <w:sz w:val="18"/>
                <w:szCs w:val="18"/>
              </w:rPr>
              <w:t xml:space="preserve">Primary automation was when a client account was created it would trigger client authentication, client website, ftp site, email accounts, and water monitoring station. </w:t>
            </w:r>
            <w:r w:rsidRPr="004E4715">
              <w:rPr>
                <w:sz w:val="18"/>
                <w:szCs w:val="18"/>
              </w:rPr>
              <w:t xml:space="preserve">Website features include, </w:t>
            </w:r>
            <w:r>
              <w:rPr>
                <w:sz w:val="18"/>
                <w:szCs w:val="18"/>
              </w:rPr>
              <w:t>LDAP authentication</w:t>
            </w:r>
            <w:r w:rsidRPr="004E4715">
              <w:rPr>
                <w:sz w:val="18"/>
                <w:szCs w:val="18"/>
              </w:rPr>
              <w:t xml:space="preserve">, user management and tracking, realtime data, content streaming from databases, project database, custom user calendars, custom in/out board. Office infrastructure including </w:t>
            </w:r>
            <w:r>
              <w:rPr>
                <w:sz w:val="18"/>
                <w:szCs w:val="18"/>
              </w:rPr>
              <w:t xml:space="preserve">network, </w:t>
            </w:r>
            <w:r w:rsidRPr="004E4715">
              <w:rPr>
                <w:sz w:val="18"/>
                <w:szCs w:val="18"/>
              </w:rPr>
              <w:t>servers, CAD PCs and user workstations also maintained by oneilonline.</w:t>
            </w:r>
          </w:p>
        </w:tc>
      </w:tr>
      <w:tr w:rsidR="008E49A9" w14:paraId="1ED248BA" w14:textId="77777777" w:rsidTr="003576B5">
        <w:trPr>
          <w:trHeight w:val="315"/>
        </w:trPr>
        <w:tc>
          <w:tcPr>
            <w:tcW w:w="2567" w:type="dxa"/>
          </w:tcPr>
          <w:p w14:paraId="05E94836" w14:textId="77777777" w:rsidR="008E49A9" w:rsidRDefault="008E49A9" w:rsidP="003576B5">
            <w:pPr>
              <w:pStyle w:val="Technologycategories"/>
            </w:pPr>
          </w:p>
        </w:tc>
        <w:tc>
          <w:tcPr>
            <w:tcW w:w="8241" w:type="dxa"/>
          </w:tcPr>
          <w:p w14:paraId="6183F81D" w14:textId="77777777" w:rsidR="008E49A9" w:rsidRPr="004E4715" w:rsidRDefault="008E49A9" w:rsidP="003576B5">
            <w:pPr>
              <w:pStyle w:val="Resume-bodytext"/>
              <w:rPr>
                <w:sz w:val="18"/>
                <w:szCs w:val="18"/>
              </w:rPr>
            </w:pPr>
          </w:p>
        </w:tc>
      </w:tr>
      <w:tr w:rsidR="008E49A9" w14:paraId="3EF4CB04" w14:textId="77777777" w:rsidTr="003576B5">
        <w:trPr>
          <w:trHeight w:val="315"/>
        </w:trPr>
        <w:tc>
          <w:tcPr>
            <w:tcW w:w="10808" w:type="dxa"/>
            <w:gridSpan w:val="2"/>
          </w:tcPr>
          <w:p w14:paraId="043CD965" w14:textId="2609F640" w:rsidR="008E49A9" w:rsidRPr="00A717BB" w:rsidRDefault="007842E5" w:rsidP="003576B5">
            <w:pPr>
              <w:pStyle w:val="Technologycategories"/>
              <w:rPr>
                <w:sz w:val="18"/>
                <w:szCs w:val="18"/>
              </w:rPr>
            </w:pPr>
            <w:hyperlink r:id="rId11" w:history="1">
              <w:r w:rsidR="008E49A9" w:rsidRPr="004E4715">
                <w:rPr>
                  <w:rStyle w:val="Hyperlink"/>
                  <w:sz w:val="18"/>
                  <w:szCs w:val="18"/>
                </w:rPr>
                <w:t>For a complete portfolio visit here.</w:t>
              </w:r>
            </w:hyperlink>
          </w:p>
          <w:p w14:paraId="2D6CB8A8" w14:textId="77777777" w:rsidR="008E49A9" w:rsidRPr="00A717BB" w:rsidRDefault="008E49A9" w:rsidP="003576B5">
            <w:pPr>
              <w:pStyle w:val="Resume-bodytext"/>
              <w:rPr>
                <w:sz w:val="18"/>
                <w:szCs w:val="18"/>
              </w:rPr>
            </w:pPr>
          </w:p>
        </w:tc>
      </w:tr>
    </w:tbl>
    <w:p w14:paraId="636E87F1" w14:textId="0421C251" w:rsidR="00E6716E" w:rsidRPr="00691282" w:rsidRDefault="00E6716E" w:rsidP="00E6716E">
      <w:pPr>
        <w:pStyle w:val="ResumeSectionHeader"/>
        <w:rPr>
          <w:szCs w:val="24"/>
        </w:rPr>
      </w:pPr>
      <w:bookmarkStart w:id="1" w:name="_GoBack"/>
      <w:bookmarkEnd w:id="1"/>
      <w:r w:rsidRPr="00691282">
        <w:rPr>
          <w:szCs w:val="24"/>
        </w:rPr>
        <w:t>Experience</w:t>
      </w:r>
    </w:p>
    <w:p w14:paraId="636E87F2" w14:textId="2B0D42C4" w:rsidR="00C9126D" w:rsidRPr="00C9126D" w:rsidRDefault="00C9126D" w:rsidP="00C9126D">
      <w:pPr>
        <w:pStyle w:val="Resume-bodytext"/>
        <w:rPr>
          <w:bCs/>
        </w:rPr>
      </w:pPr>
      <w:r w:rsidRPr="00C9126D">
        <w:rPr>
          <w:bCs/>
        </w:rPr>
        <w:t xml:space="preserve">Independent Contract / Freelance Web Developer &amp; IT Network Administrator DBA </w:t>
      </w:r>
      <w:r w:rsidR="00C9119D">
        <w:rPr>
          <w:bCs/>
        </w:rPr>
        <w:t>ONeilOnline</w:t>
      </w:r>
    </w:p>
    <w:p w14:paraId="636E87F3" w14:textId="0173D3DF" w:rsidR="002D4E3F" w:rsidRPr="00B30C76" w:rsidRDefault="00C9126D" w:rsidP="00B30C76">
      <w:pPr>
        <w:pStyle w:val="Resume-bodytext"/>
        <w:numPr>
          <w:ilvl w:val="0"/>
          <w:numId w:val="27"/>
        </w:numPr>
        <w:rPr>
          <w:b/>
          <w:bCs/>
        </w:rPr>
      </w:pPr>
      <w:r w:rsidRPr="002F7AF1">
        <w:rPr>
          <w:b/>
          <w:bCs/>
        </w:rPr>
        <w:t>Network Administrator / Web Developer</w:t>
      </w:r>
      <w:r w:rsidR="00695D36">
        <w:t xml:space="preserve"> (</w:t>
      </w:r>
      <w:r w:rsidRPr="00C9126D">
        <w:t>June 1994 – Present</w:t>
      </w:r>
      <w:r w:rsidR="00695D36">
        <w:t xml:space="preserve">): </w:t>
      </w:r>
      <w:r>
        <w:t xml:space="preserve">Maintain the day to day operations of </w:t>
      </w:r>
      <w:r w:rsidR="00C9119D">
        <w:t>ONeilOnline</w:t>
      </w:r>
      <w:r>
        <w:t xml:space="preserve">. Maintain </w:t>
      </w:r>
      <w:r w:rsidR="00B17C31">
        <w:t>320</w:t>
      </w:r>
      <w:r>
        <w:t xml:space="preserve">+ servers distributed across the world: Game Servers, Web Servers, </w:t>
      </w:r>
      <w:r w:rsidR="008133BD">
        <w:t xml:space="preserve">Email Servers, </w:t>
      </w:r>
      <w:r>
        <w:t xml:space="preserve">File Servers, </w:t>
      </w:r>
      <w:r w:rsidR="00C9119D">
        <w:t xml:space="preserve">VPS Nodes </w:t>
      </w:r>
      <w:r>
        <w:t>and Cloud Servers.</w:t>
      </w:r>
      <w:r w:rsidR="00C9119D">
        <w:t xml:space="preserve"> Remote installation of Windows Server and Linux over IPMI/KVMIP, configuration of IP Allocations, Trunks, VLAN, BGP, Routing, NAS, </w:t>
      </w:r>
      <w:r w:rsidR="0046678F">
        <w:t xml:space="preserve">SAN, </w:t>
      </w:r>
      <w:r w:rsidR="00C9119D">
        <w:t>VPS</w:t>
      </w:r>
      <w:r w:rsidR="000A14EB">
        <w:t xml:space="preserve">, </w:t>
      </w:r>
      <w:r w:rsidR="00C6332F">
        <w:t xml:space="preserve">NAT VPS, </w:t>
      </w:r>
      <w:r w:rsidR="000A14EB">
        <w:t>VPN</w:t>
      </w:r>
      <w:r w:rsidR="00C9119D">
        <w:t>,</w:t>
      </w:r>
      <w:r w:rsidR="00C6332F">
        <w:t xml:space="preserve"> Proxy,</w:t>
      </w:r>
      <w:r w:rsidR="00C9119D">
        <w:t xml:space="preserve"> </w:t>
      </w:r>
      <w:r w:rsidR="00C6332F">
        <w:t xml:space="preserve">NAT, </w:t>
      </w:r>
      <w:r w:rsidR="000A14EB">
        <w:t xml:space="preserve">Server Clusters, High Availability, </w:t>
      </w:r>
      <w:r w:rsidR="00C16B21">
        <w:t xml:space="preserve">Databases, </w:t>
      </w:r>
      <w:r w:rsidR="000A14EB">
        <w:t xml:space="preserve">Redundancy, Backup Systems </w:t>
      </w:r>
      <w:r w:rsidR="00C9119D">
        <w:t xml:space="preserve">and other services. </w:t>
      </w:r>
      <w:r w:rsidR="000A14EB">
        <w:t>The configuration and custom scripting using Bash and PHP to automate services, functions</w:t>
      </w:r>
      <w:r w:rsidR="00C16B21">
        <w:t xml:space="preserve">, </w:t>
      </w:r>
      <w:r w:rsidR="000A14EB">
        <w:t>for redundancy</w:t>
      </w:r>
      <w:r w:rsidR="00C16B21">
        <w:t xml:space="preserve"> and system status checks</w:t>
      </w:r>
      <w:r w:rsidR="000A14EB">
        <w:t xml:space="preserve">. </w:t>
      </w:r>
      <w:r w:rsidR="00C9119D">
        <w:t xml:space="preserve">Troubleshooting network related issues with routing and DNS using Ping, MTR, and Wireshark. </w:t>
      </w:r>
      <w:r>
        <w:t xml:space="preserve">Support online </w:t>
      </w:r>
      <w:r w:rsidR="00C16B21">
        <w:t xml:space="preserve">customers </w:t>
      </w:r>
      <w:r>
        <w:t>and web design clients with issues, troubleshooting, and web site updates.</w:t>
      </w:r>
      <w:r w:rsidR="00C9119D">
        <w:t xml:space="preserve"> When necessary working with upstream ISP providers at the datacenters, like XO, Comcast, Century Link, Time Warner, Telia, Zayo, GTT, </w:t>
      </w:r>
      <w:r w:rsidR="00C16B21">
        <w:t xml:space="preserve">NTT, </w:t>
      </w:r>
      <w:r w:rsidR="00C9119D">
        <w:t>Cogent and various Internet Exchanges.</w:t>
      </w:r>
    </w:p>
    <w:p w14:paraId="636E87F4" w14:textId="77777777" w:rsidR="002D4E3F" w:rsidRDefault="002D4E3F" w:rsidP="00C4219D">
      <w:pPr>
        <w:pStyle w:val="Resume-bodytext"/>
        <w:numPr>
          <w:ilvl w:val="1"/>
          <w:numId w:val="27"/>
        </w:numPr>
        <w:rPr>
          <w:bCs/>
        </w:rPr>
      </w:pPr>
      <w:r w:rsidRPr="002D4E3F">
        <w:rPr>
          <w:bCs/>
        </w:rPr>
        <w:t>Setup and config</w:t>
      </w:r>
      <w:r>
        <w:rPr>
          <w:bCs/>
        </w:rPr>
        <w:t>ure</w:t>
      </w:r>
      <w:r w:rsidRPr="002D4E3F">
        <w:rPr>
          <w:bCs/>
        </w:rPr>
        <w:t xml:space="preserve"> servers within an hour</w:t>
      </w:r>
      <w:r w:rsidR="00B30C76">
        <w:rPr>
          <w:bCs/>
        </w:rPr>
        <w:t xml:space="preserve"> for rapid deployment.</w:t>
      </w:r>
    </w:p>
    <w:p w14:paraId="636E87F5" w14:textId="77777777" w:rsidR="002D4E3F" w:rsidRDefault="002D4E3F" w:rsidP="00C4219D">
      <w:pPr>
        <w:pStyle w:val="Resume-bodytext"/>
        <w:numPr>
          <w:ilvl w:val="1"/>
          <w:numId w:val="27"/>
        </w:numPr>
        <w:rPr>
          <w:bCs/>
        </w:rPr>
      </w:pPr>
      <w:r>
        <w:rPr>
          <w:bCs/>
        </w:rPr>
        <w:t>Maintain and troubles</w:t>
      </w:r>
      <w:r w:rsidR="00B30C76">
        <w:rPr>
          <w:bCs/>
        </w:rPr>
        <w:t>hoot server security and issues to ensure uptime and performance.</w:t>
      </w:r>
    </w:p>
    <w:p w14:paraId="636E87F6" w14:textId="77777777" w:rsidR="002D4E3F" w:rsidRDefault="00B30C76" w:rsidP="00C4219D">
      <w:pPr>
        <w:pStyle w:val="Resume-bodytext"/>
        <w:numPr>
          <w:ilvl w:val="1"/>
          <w:numId w:val="27"/>
        </w:numPr>
        <w:rPr>
          <w:bCs/>
        </w:rPr>
      </w:pPr>
      <w:r>
        <w:rPr>
          <w:bCs/>
        </w:rPr>
        <w:t>Complete n</w:t>
      </w:r>
      <w:r w:rsidR="002D4E3F">
        <w:rPr>
          <w:bCs/>
        </w:rPr>
        <w:t>etwork administrati</w:t>
      </w:r>
      <w:r>
        <w:rPr>
          <w:bCs/>
        </w:rPr>
        <w:t>on of infrastructure to small and large businesses.</w:t>
      </w:r>
    </w:p>
    <w:p w14:paraId="636E87F7" w14:textId="77777777" w:rsidR="002D4E3F" w:rsidRDefault="002D4E3F" w:rsidP="00C4219D">
      <w:pPr>
        <w:pStyle w:val="Resume-bodytext"/>
        <w:numPr>
          <w:ilvl w:val="1"/>
          <w:numId w:val="27"/>
        </w:numPr>
        <w:rPr>
          <w:bCs/>
        </w:rPr>
      </w:pPr>
      <w:r>
        <w:rPr>
          <w:bCs/>
        </w:rPr>
        <w:lastRenderedPageBreak/>
        <w:t xml:space="preserve">Web Development of </w:t>
      </w:r>
      <w:r w:rsidR="00B30C76">
        <w:rPr>
          <w:bCs/>
        </w:rPr>
        <w:t xml:space="preserve">dynamic </w:t>
      </w:r>
      <w:r>
        <w:rPr>
          <w:bCs/>
        </w:rPr>
        <w:t>e</w:t>
      </w:r>
      <w:r w:rsidR="00B30C76">
        <w:rPr>
          <w:bCs/>
        </w:rPr>
        <w:t>commerce and database web sites using multiple languages.</w:t>
      </w:r>
    </w:p>
    <w:p w14:paraId="636E87F8" w14:textId="77777777" w:rsidR="002D4E3F" w:rsidRDefault="002D4E3F" w:rsidP="00C4219D">
      <w:pPr>
        <w:pStyle w:val="Resume-bodytext"/>
        <w:numPr>
          <w:ilvl w:val="1"/>
          <w:numId w:val="27"/>
        </w:numPr>
        <w:rPr>
          <w:bCs/>
        </w:rPr>
      </w:pPr>
      <w:r>
        <w:rPr>
          <w:bCs/>
        </w:rPr>
        <w:t>Web Design and c</w:t>
      </w:r>
      <w:r w:rsidR="00B30C76">
        <w:rPr>
          <w:bCs/>
        </w:rPr>
        <w:t>ontent management for web sites using graphic design software.</w:t>
      </w:r>
    </w:p>
    <w:p w14:paraId="636E87F9" w14:textId="237E2885" w:rsidR="00030D78" w:rsidRDefault="00030D78" w:rsidP="00C4219D">
      <w:pPr>
        <w:pStyle w:val="Resume-bodytext"/>
        <w:numPr>
          <w:ilvl w:val="1"/>
          <w:numId w:val="27"/>
        </w:numPr>
        <w:rPr>
          <w:bCs/>
        </w:rPr>
      </w:pPr>
      <w:r>
        <w:rPr>
          <w:bCs/>
        </w:rPr>
        <w:t xml:space="preserve">Sale of hosting services such as cloud, </w:t>
      </w:r>
      <w:r w:rsidR="006E486B">
        <w:rPr>
          <w:bCs/>
        </w:rPr>
        <w:t>VPS</w:t>
      </w:r>
      <w:r>
        <w:rPr>
          <w:bCs/>
        </w:rPr>
        <w:t>, colocation, and dedicated servers.</w:t>
      </w:r>
    </w:p>
    <w:p w14:paraId="636E87FA" w14:textId="3E0B5FCC" w:rsidR="00030D78" w:rsidRDefault="00030D78" w:rsidP="00C4219D">
      <w:pPr>
        <w:pStyle w:val="Resume-bodytext"/>
        <w:numPr>
          <w:ilvl w:val="1"/>
          <w:numId w:val="27"/>
        </w:numPr>
        <w:rPr>
          <w:bCs/>
        </w:rPr>
      </w:pPr>
      <w:r>
        <w:rPr>
          <w:bCs/>
        </w:rPr>
        <w:t xml:space="preserve">Sale of computer hardware such as custom </w:t>
      </w:r>
      <w:r w:rsidR="00855D3B">
        <w:rPr>
          <w:bCs/>
        </w:rPr>
        <w:t>build</w:t>
      </w:r>
      <w:r>
        <w:rPr>
          <w:bCs/>
        </w:rPr>
        <w:t xml:space="preserve"> servers, routers, and desktops.</w:t>
      </w:r>
    </w:p>
    <w:p w14:paraId="4CABE6DD" w14:textId="77777777" w:rsidR="004B689C" w:rsidRDefault="004B689C" w:rsidP="00C4219D">
      <w:pPr>
        <w:pStyle w:val="Resume-bodytext"/>
        <w:numPr>
          <w:ilvl w:val="1"/>
          <w:numId w:val="27"/>
        </w:numPr>
        <w:rPr>
          <w:bCs/>
        </w:rPr>
      </w:pPr>
      <w:r w:rsidRPr="004B689C">
        <w:rPr>
          <w:bCs/>
        </w:rPr>
        <w:t>IT Network Annual Budgeting and Assessment</w:t>
      </w:r>
      <w:r>
        <w:rPr>
          <w:bCs/>
        </w:rPr>
        <w:t>.</w:t>
      </w:r>
    </w:p>
    <w:p w14:paraId="5566F218" w14:textId="4C87231E" w:rsidR="004B689C" w:rsidRDefault="004B689C" w:rsidP="00C4219D">
      <w:pPr>
        <w:pStyle w:val="Resume-bodytext"/>
        <w:numPr>
          <w:ilvl w:val="1"/>
          <w:numId w:val="27"/>
        </w:numPr>
        <w:rPr>
          <w:bCs/>
        </w:rPr>
      </w:pPr>
      <w:r w:rsidRPr="004B689C">
        <w:rPr>
          <w:bCs/>
        </w:rPr>
        <w:t>Network Disaster Recovery and Business Continuity Planning</w:t>
      </w:r>
      <w:r>
        <w:rPr>
          <w:bCs/>
        </w:rPr>
        <w:t>.</w:t>
      </w:r>
    </w:p>
    <w:p w14:paraId="775B0D56" w14:textId="35EE8598" w:rsidR="000A6B4E" w:rsidRPr="004B689C" w:rsidRDefault="000A6B4E" w:rsidP="00C4219D">
      <w:pPr>
        <w:pStyle w:val="Resume-bodytext"/>
        <w:numPr>
          <w:ilvl w:val="1"/>
          <w:numId w:val="27"/>
        </w:numPr>
        <w:rPr>
          <w:bCs/>
        </w:rPr>
      </w:pPr>
      <w:r w:rsidRPr="000A6B4E">
        <w:rPr>
          <w:bCs/>
        </w:rPr>
        <w:t>Software Licensing and Management.</w:t>
      </w:r>
    </w:p>
    <w:bookmarkEnd w:id="0"/>
    <w:p w14:paraId="36613EF5" w14:textId="49645FE7" w:rsidR="006F38C9" w:rsidRDefault="006F38C9" w:rsidP="002D4E3F">
      <w:pPr>
        <w:pStyle w:val="Resume-bodytext"/>
        <w:rPr>
          <w:bCs/>
        </w:rPr>
      </w:pPr>
    </w:p>
    <w:p w14:paraId="31919D2B" w14:textId="3C6F243B" w:rsidR="009E33C1" w:rsidRPr="00C9126D" w:rsidRDefault="009E33C1" w:rsidP="009E33C1">
      <w:pPr>
        <w:pStyle w:val="Resume-bodytext"/>
        <w:rPr>
          <w:bCs/>
        </w:rPr>
      </w:pPr>
      <w:r>
        <w:rPr>
          <w:bCs/>
        </w:rPr>
        <w:t xml:space="preserve">Computer Visionaries - </w:t>
      </w:r>
      <w:r w:rsidRPr="009E33C1">
        <w:rPr>
          <w:bCs/>
        </w:rPr>
        <w:t>Pittston, PA</w:t>
      </w:r>
    </w:p>
    <w:p w14:paraId="3A4756A2" w14:textId="139C9AAC" w:rsidR="009E33C1" w:rsidRPr="009E33C1" w:rsidRDefault="009E33C1" w:rsidP="00E142D3">
      <w:pPr>
        <w:pStyle w:val="Resume-bodytext"/>
        <w:numPr>
          <w:ilvl w:val="0"/>
          <w:numId w:val="27"/>
        </w:numPr>
        <w:rPr>
          <w:b/>
          <w:bCs/>
        </w:rPr>
      </w:pPr>
      <w:r>
        <w:rPr>
          <w:b/>
          <w:bCs/>
        </w:rPr>
        <w:t>Web Developer</w:t>
      </w:r>
      <w:r w:rsidRPr="006E486B">
        <w:rPr>
          <w:b/>
          <w:bCs/>
        </w:rPr>
        <w:t xml:space="preserve"> </w:t>
      </w:r>
      <w:r>
        <w:t>(January</w:t>
      </w:r>
      <w:r w:rsidRPr="006E486B">
        <w:t xml:space="preserve"> 201</w:t>
      </w:r>
      <w:r>
        <w:t>8</w:t>
      </w:r>
      <w:r w:rsidRPr="006E486B">
        <w:t xml:space="preserve"> – </w:t>
      </w:r>
      <w:r>
        <w:t>August</w:t>
      </w:r>
      <w:r w:rsidRPr="006E486B">
        <w:t xml:space="preserve"> 201</w:t>
      </w:r>
      <w:r>
        <w:t xml:space="preserve">9): Develop, maintain and troubleshoot clients’ websites and web based application systems to ensure efficiency, productivity and to automate services. </w:t>
      </w:r>
      <w:r w:rsidR="002C2034">
        <w:t>The integration of systems and databases into a cohesive unified user interface and service.</w:t>
      </w:r>
      <w:r w:rsidR="00637BBF">
        <w:t xml:space="preserve"> </w:t>
      </w:r>
      <w:r w:rsidR="00EA3420">
        <w:t>Provide service and support c</w:t>
      </w:r>
      <w:r w:rsidR="00E142D3">
        <w:t>overing a very wide range of services and systems.</w:t>
      </w:r>
    </w:p>
    <w:p w14:paraId="61094FA3" w14:textId="02AFB598" w:rsidR="000E3A69" w:rsidRDefault="000E3A69" w:rsidP="009E33C1">
      <w:pPr>
        <w:pStyle w:val="Resume-bodytext"/>
        <w:numPr>
          <w:ilvl w:val="1"/>
          <w:numId w:val="27"/>
        </w:numPr>
        <w:rPr>
          <w:bCs/>
        </w:rPr>
      </w:pPr>
      <w:r>
        <w:rPr>
          <w:bCs/>
        </w:rPr>
        <w:t xml:space="preserve">Setup and configure Linux </w:t>
      </w:r>
      <w:r w:rsidR="00B138A6">
        <w:rPr>
          <w:bCs/>
        </w:rPr>
        <w:t xml:space="preserve">Bind, PowerDNS, Cron Jobs, </w:t>
      </w:r>
      <w:r w:rsidR="00730DAC">
        <w:rPr>
          <w:bCs/>
        </w:rPr>
        <w:t>MariaDB</w:t>
      </w:r>
      <w:r w:rsidR="00B138A6">
        <w:rPr>
          <w:bCs/>
        </w:rPr>
        <w:t xml:space="preserve"> and Ap</w:t>
      </w:r>
      <w:r w:rsidR="00730DAC">
        <w:rPr>
          <w:bCs/>
        </w:rPr>
        <w:t>a</w:t>
      </w:r>
      <w:r w:rsidR="00B138A6">
        <w:rPr>
          <w:bCs/>
        </w:rPr>
        <w:t>che2 services</w:t>
      </w:r>
      <w:r>
        <w:rPr>
          <w:bCs/>
        </w:rPr>
        <w:t>.</w:t>
      </w:r>
    </w:p>
    <w:p w14:paraId="350035AF" w14:textId="0E5B7D06" w:rsidR="0052001C" w:rsidRDefault="0052001C" w:rsidP="009E33C1">
      <w:pPr>
        <w:pStyle w:val="Resume-bodytext"/>
        <w:numPr>
          <w:ilvl w:val="1"/>
          <w:numId w:val="27"/>
        </w:numPr>
        <w:rPr>
          <w:bCs/>
        </w:rPr>
      </w:pPr>
      <w:r>
        <w:rPr>
          <w:bCs/>
        </w:rPr>
        <w:t>Setup and configure Windows DNS, Active Directory, Repor</w:t>
      </w:r>
      <w:r w:rsidR="00B138A6">
        <w:rPr>
          <w:bCs/>
        </w:rPr>
        <w:t>t</w:t>
      </w:r>
      <w:r>
        <w:rPr>
          <w:bCs/>
        </w:rPr>
        <w:t xml:space="preserve">, </w:t>
      </w:r>
      <w:r w:rsidR="00B138A6">
        <w:rPr>
          <w:bCs/>
        </w:rPr>
        <w:t>MSSQL</w:t>
      </w:r>
      <w:r>
        <w:rPr>
          <w:bCs/>
        </w:rPr>
        <w:t xml:space="preserve"> and </w:t>
      </w:r>
      <w:r w:rsidR="00B138A6">
        <w:rPr>
          <w:bCs/>
        </w:rPr>
        <w:t>IIS services</w:t>
      </w:r>
      <w:r>
        <w:rPr>
          <w:bCs/>
        </w:rPr>
        <w:t>.</w:t>
      </w:r>
    </w:p>
    <w:p w14:paraId="66D7F757" w14:textId="1FC2356B" w:rsidR="00B138A6" w:rsidRDefault="00B138A6" w:rsidP="009E33C1">
      <w:pPr>
        <w:pStyle w:val="Resume-bodytext"/>
        <w:numPr>
          <w:ilvl w:val="1"/>
          <w:numId w:val="27"/>
        </w:numPr>
        <w:rPr>
          <w:bCs/>
        </w:rPr>
      </w:pPr>
      <w:r>
        <w:rPr>
          <w:bCs/>
        </w:rPr>
        <w:t xml:space="preserve">The integration and migration of </w:t>
      </w:r>
      <w:r w:rsidR="003E49B6">
        <w:rPr>
          <w:bCs/>
        </w:rPr>
        <w:t>third-party</w:t>
      </w:r>
      <w:r>
        <w:rPr>
          <w:bCs/>
        </w:rPr>
        <w:t xml:space="preserve"> services to local or remote service locations.</w:t>
      </w:r>
    </w:p>
    <w:p w14:paraId="6AC65687" w14:textId="0FD11E49" w:rsidR="00B138A6" w:rsidRDefault="00B138A6" w:rsidP="009E33C1">
      <w:pPr>
        <w:pStyle w:val="Resume-bodytext"/>
        <w:numPr>
          <w:ilvl w:val="1"/>
          <w:numId w:val="27"/>
        </w:numPr>
        <w:rPr>
          <w:bCs/>
        </w:rPr>
      </w:pPr>
      <w:r>
        <w:rPr>
          <w:bCs/>
        </w:rPr>
        <w:t xml:space="preserve">Working with clients to collaborate on the development of web services to ensure the final product was built </w:t>
      </w:r>
      <w:r w:rsidR="003E49B6">
        <w:rPr>
          <w:bCs/>
        </w:rPr>
        <w:t xml:space="preserve">accordingly </w:t>
      </w:r>
      <w:r>
        <w:rPr>
          <w:bCs/>
        </w:rPr>
        <w:t>and encompassed all requirements.</w:t>
      </w:r>
    </w:p>
    <w:p w14:paraId="19D6CCD1" w14:textId="3A0B8EC8" w:rsidR="00B138A6" w:rsidRDefault="00A52BCB" w:rsidP="009E33C1">
      <w:pPr>
        <w:pStyle w:val="Resume-bodytext"/>
        <w:numPr>
          <w:ilvl w:val="1"/>
          <w:numId w:val="27"/>
        </w:numPr>
        <w:rPr>
          <w:bCs/>
        </w:rPr>
      </w:pPr>
      <w:r>
        <w:rPr>
          <w:bCs/>
        </w:rPr>
        <w:t>Support</w:t>
      </w:r>
      <w:r w:rsidR="00B138A6">
        <w:rPr>
          <w:bCs/>
        </w:rPr>
        <w:t xml:space="preserve"> and train </w:t>
      </w:r>
      <w:r>
        <w:rPr>
          <w:bCs/>
        </w:rPr>
        <w:t xml:space="preserve">clients </w:t>
      </w:r>
      <w:r w:rsidR="00B138A6">
        <w:rPr>
          <w:bCs/>
        </w:rPr>
        <w:t>for new services and features.</w:t>
      </w:r>
    </w:p>
    <w:p w14:paraId="5650E328" w14:textId="0AE5C914" w:rsidR="0054593A" w:rsidRDefault="0054593A" w:rsidP="009E33C1">
      <w:pPr>
        <w:pStyle w:val="Resume-bodytext"/>
        <w:numPr>
          <w:ilvl w:val="1"/>
          <w:numId w:val="27"/>
        </w:numPr>
        <w:rPr>
          <w:bCs/>
        </w:rPr>
      </w:pPr>
      <w:r>
        <w:rPr>
          <w:bCs/>
        </w:rPr>
        <w:t>Develop custom scripts or services to automate staff support, efficiency, and productivity.</w:t>
      </w:r>
    </w:p>
    <w:p w14:paraId="1E2CD5B0" w14:textId="5E82C75D" w:rsidR="00F63541" w:rsidRDefault="00F63541" w:rsidP="009E33C1">
      <w:pPr>
        <w:pStyle w:val="Resume-bodytext"/>
        <w:numPr>
          <w:ilvl w:val="1"/>
          <w:numId w:val="27"/>
        </w:numPr>
        <w:rPr>
          <w:bCs/>
        </w:rPr>
      </w:pPr>
      <w:r>
        <w:rPr>
          <w:bCs/>
        </w:rPr>
        <w:t xml:space="preserve">Web Development of custom web application services </w:t>
      </w:r>
      <w:r w:rsidR="00581A1B">
        <w:rPr>
          <w:bCs/>
        </w:rPr>
        <w:t xml:space="preserve">for </w:t>
      </w:r>
      <w:r>
        <w:rPr>
          <w:bCs/>
        </w:rPr>
        <w:t>transition to, formatting, merging and integrating multiple services into one service.</w:t>
      </w:r>
    </w:p>
    <w:p w14:paraId="1721F4D8" w14:textId="1C152516" w:rsidR="00EA3420" w:rsidRDefault="00581A1B" w:rsidP="009E33C1">
      <w:pPr>
        <w:pStyle w:val="Resume-bodytext"/>
        <w:numPr>
          <w:ilvl w:val="1"/>
          <w:numId w:val="27"/>
        </w:numPr>
        <w:rPr>
          <w:bCs/>
        </w:rPr>
      </w:pPr>
      <w:r>
        <w:rPr>
          <w:bCs/>
        </w:rPr>
        <w:t xml:space="preserve">Web Development of </w:t>
      </w:r>
      <w:r w:rsidR="00EA3420">
        <w:rPr>
          <w:bCs/>
        </w:rPr>
        <w:t>Android based applications for integration with services.</w:t>
      </w:r>
    </w:p>
    <w:p w14:paraId="5DD360C9" w14:textId="275E10D1" w:rsidR="009E33C1" w:rsidRDefault="00581A1B" w:rsidP="009E33C1">
      <w:pPr>
        <w:pStyle w:val="Resume-bodytext"/>
        <w:numPr>
          <w:ilvl w:val="1"/>
          <w:numId w:val="27"/>
        </w:numPr>
        <w:rPr>
          <w:bCs/>
        </w:rPr>
      </w:pPr>
      <w:r>
        <w:rPr>
          <w:bCs/>
        </w:rPr>
        <w:t xml:space="preserve">Web Development of </w:t>
      </w:r>
      <w:r w:rsidR="000E3A69">
        <w:rPr>
          <w:bCs/>
        </w:rPr>
        <w:t xml:space="preserve">client </w:t>
      </w:r>
      <w:r w:rsidR="00E142D3">
        <w:rPr>
          <w:bCs/>
        </w:rPr>
        <w:t>database driven websites of all sizes</w:t>
      </w:r>
      <w:r w:rsidR="000E3A69">
        <w:rPr>
          <w:bCs/>
        </w:rPr>
        <w:t>,</w:t>
      </w:r>
      <w:r w:rsidR="00E142D3">
        <w:rPr>
          <w:bCs/>
        </w:rPr>
        <w:t xml:space="preserve"> applications</w:t>
      </w:r>
      <w:r w:rsidR="000E3A69">
        <w:rPr>
          <w:bCs/>
        </w:rPr>
        <w:t xml:space="preserve"> and services for both the internet and intranet.</w:t>
      </w:r>
    </w:p>
    <w:p w14:paraId="60F628A9" w14:textId="77777777" w:rsidR="00581A1B" w:rsidRDefault="00581A1B" w:rsidP="00581A1B">
      <w:pPr>
        <w:pStyle w:val="Resume-bodytext"/>
        <w:numPr>
          <w:ilvl w:val="1"/>
          <w:numId w:val="27"/>
        </w:numPr>
        <w:rPr>
          <w:bCs/>
        </w:rPr>
      </w:pPr>
      <w:r>
        <w:rPr>
          <w:bCs/>
        </w:rPr>
        <w:t xml:space="preserve">Web Development of </w:t>
      </w:r>
      <w:r w:rsidR="000E3A69">
        <w:rPr>
          <w:bCs/>
        </w:rPr>
        <w:t>client Wordpress</w:t>
      </w:r>
      <w:r>
        <w:rPr>
          <w:bCs/>
        </w:rPr>
        <w:t xml:space="preserve"> and Joomla</w:t>
      </w:r>
      <w:r w:rsidR="000E3A69">
        <w:rPr>
          <w:bCs/>
        </w:rPr>
        <w:t xml:space="preserve"> based websites.</w:t>
      </w:r>
    </w:p>
    <w:p w14:paraId="071E5438" w14:textId="646710A3" w:rsidR="009E33C1" w:rsidRDefault="00581A1B" w:rsidP="00581A1B">
      <w:pPr>
        <w:pStyle w:val="Resume-bodytext"/>
        <w:ind w:left="1080"/>
        <w:rPr>
          <w:bCs/>
        </w:rPr>
      </w:pPr>
      <w:r>
        <w:rPr>
          <w:bCs/>
        </w:rPr>
        <w:t xml:space="preserve"> </w:t>
      </w:r>
    </w:p>
    <w:p w14:paraId="54902748" w14:textId="267FA1AC" w:rsidR="006E486B" w:rsidRPr="00C9126D" w:rsidRDefault="006E486B" w:rsidP="006E486B">
      <w:pPr>
        <w:pStyle w:val="Resume-bodytext"/>
        <w:rPr>
          <w:bCs/>
        </w:rPr>
      </w:pPr>
      <w:r w:rsidRPr="006E486B">
        <w:rPr>
          <w:bCs/>
        </w:rPr>
        <w:t>Fiberlay</w:t>
      </w:r>
      <w:r>
        <w:rPr>
          <w:bCs/>
        </w:rPr>
        <w:t xml:space="preserve"> - </w:t>
      </w:r>
      <w:r w:rsidRPr="006E486B">
        <w:rPr>
          <w:bCs/>
        </w:rPr>
        <w:t>Seattle, WA</w:t>
      </w:r>
    </w:p>
    <w:p w14:paraId="393FD18B" w14:textId="7FD059BA" w:rsidR="006E486B" w:rsidRPr="00B30C76" w:rsidRDefault="006E486B" w:rsidP="006E486B">
      <w:pPr>
        <w:pStyle w:val="Resume-bodytext"/>
        <w:numPr>
          <w:ilvl w:val="0"/>
          <w:numId w:val="27"/>
        </w:numPr>
        <w:rPr>
          <w:b/>
          <w:bCs/>
        </w:rPr>
      </w:pPr>
      <w:r w:rsidRPr="006E486B">
        <w:rPr>
          <w:b/>
          <w:bCs/>
        </w:rPr>
        <w:t xml:space="preserve">Internet &amp; Marketing Manager </w:t>
      </w:r>
      <w:r>
        <w:t>(</w:t>
      </w:r>
      <w:r w:rsidRPr="006E486B">
        <w:t>June 2012 – October 2017</w:t>
      </w:r>
      <w:r>
        <w:t xml:space="preserve">): </w:t>
      </w:r>
      <w:r w:rsidRPr="006E486B">
        <w:t>Maintain the day to day operations of all 50 ecommerce websites and the intranet website. Foresee the development of any necessary internet or intranet systems that may improve the user experience or user interface to ensure product revenue, staff efficiency and productivity.</w:t>
      </w:r>
      <w:r w:rsidR="000A14EB">
        <w:t xml:space="preserve"> The configuration and implementation of custom scripts to automate services, </w:t>
      </w:r>
      <w:r w:rsidR="00C16B21">
        <w:t xml:space="preserve">DNS, </w:t>
      </w:r>
      <w:r w:rsidR="000A14EB">
        <w:t>website features, functions and status checks using Bash and PHP.</w:t>
      </w:r>
    </w:p>
    <w:p w14:paraId="605699E9" w14:textId="3392B54C" w:rsidR="006E486B" w:rsidRDefault="006E486B" w:rsidP="006E486B">
      <w:pPr>
        <w:pStyle w:val="Resume-bodytext"/>
        <w:numPr>
          <w:ilvl w:val="1"/>
          <w:numId w:val="27"/>
        </w:numPr>
        <w:rPr>
          <w:bCs/>
        </w:rPr>
      </w:pPr>
      <w:r w:rsidRPr="006E486B">
        <w:rPr>
          <w:bCs/>
        </w:rPr>
        <w:t>Web Development of 50 ecommerce sites and their product specific web pages and landing pages.</w:t>
      </w:r>
    </w:p>
    <w:p w14:paraId="755B665E" w14:textId="1FA95716" w:rsidR="006E486B" w:rsidRDefault="006E486B" w:rsidP="006E486B">
      <w:pPr>
        <w:pStyle w:val="Resume-bodytext"/>
        <w:numPr>
          <w:ilvl w:val="1"/>
          <w:numId w:val="27"/>
        </w:numPr>
        <w:rPr>
          <w:bCs/>
        </w:rPr>
      </w:pPr>
      <w:r w:rsidRPr="006E486B">
        <w:rPr>
          <w:bCs/>
        </w:rPr>
        <w:t>Web Development of dynamic internet, intranet, and client websites.</w:t>
      </w:r>
    </w:p>
    <w:p w14:paraId="237EB8A5" w14:textId="4A74202F" w:rsidR="006E486B" w:rsidRDefault="006E486B" w:rsidP="006E486B">
      <w:pPr>
        <w:pStyle w:val="Resume-bodytext"/>
        <w:numPr>
          <w:ilvl w:val="1"/>
          <w:numId w:val="27"/>
        </w:numPr>
        <w:rPr>
          <w:bCs/>
        </w:rPr>
      </w:pPr>
      <w:r w:rsidRPr="006E486B">
        <w:rPr>
          <w:bCs/>
        </w:rPr>
        <w:t xml:space="preserve">Integration of Microsoft Dynamics NAV database with a Linux MariaDB database to aggregate data for all 50 websites. </w:t>
      </w:r>
    </w:p>
    <w:p w14:paraId="043D1EB9" w14:textId="77777777" w:rsidR="006E486B" w:rsidRPr="006E486B" w:rsidRDefault="006E486B" w:rsidP="006E486B">
      <w:pPr>
        <w:pStyle w:val="Resume-bodytext"/>
        <w:numPr>
          <w:ilvl w:val="1"/>
          <w:numId w:val="27"/>
        </w:numPr>
        <w:rPr>
          <w:bCs/>
        </w:rPr>
      </w:pPr>
      <w:r>
        <w:t>Setup, configure, troubleshoot, maintain the operations of all 50 domains, their respective subdomains, and email services.</w:t>
      </w:r>
    </w:p>
    <w:p w14:paraId="3D039F29" w14:textId="77777777" w:rsidR="006E486B" w:rsidRPr="006E486B" w:rsidRDefault="006E486B" w:rsidP="006E486B">
      <w:pPr>
        <w:pStyle w:val="Resume-bodytext"/>
        <w:numPr>
          <w:ilvl w:val="1"/>
          <w:numId w:val="27"/>
        </w:numPr>
        <w:rPr>
          <w:bCs/>
        </w:rPr>
      </w:pPr>
      <w:r>
        <w:t>Setup, configure, troubleshoot, maintain the company wide email server.</w:t>
      </w:r>
    </w:p>
    <w:p w14:paraId="41AC4194" w14:textId="77777777" w:rsidR="006E486B" w:rsidRPr="006E486B" w:rsidRDefault="006E486B" w:rsidP="006E486B">
      <w:pPr>
        <w:pStyle w:val="Resume-bodytext"/>
        <w:numPr>
          <w:ilvl w:val="1"/>
          <w:numId w:val="27"/>
        </w:numPr>
        <w:rPr>
          <w:bCs/>
        </w:rPr>
      </w:pPr>
      <w:r>
        <w:t>Marketing development of all online material for advertising, expos and conventions.</w:t>
      </w:r>
    </w:p>
    <w:p w14:paraId="197E9C3B" w14:textId="77777777" w:rsidR="006E486B" w:rsidRPr="006E486B" w:rsidRDefault="006E486B" w:rsidP="006E486B">
      <w:pPr>
        <w:pStyle w:val="Resume-bodytext"/>
        <w:numPr>
          <w:ilvl w:val="1"/>
          <w:numId w:val="27"/>
        </w:numPr>
        <w:rPr>
          <w:bCs/>
        </w:rPr>
      </w:pPr>
      <w:r>
        <w:t>Graphic design of all logos, images, and materials for products, advertising, expos and conventions.</w:t>
      </w:r>
    </w:p>
    <w:p w14:paraId="25A7FB96" w14:textId="77777777" w:rsidR="006E486B" w:rsidRPr="006E486B" w:rsidRDefault="006E486B" w:rsidP="006E486B">
      <w:pPr>
        <w:pStyle w:val="Resume-bodytext"/>
        <w:numPr>
          <w:ilvl w:val="1"/>
          <w:numId w:val="27"/>
        </w:numPr>
        <w:rPr>
          <w:bCs/>
        </w:rPr>
      </w:pPr>
      <w:r>
        <w:t>All the necessary marketing and graphic design materials for sales and manufacture representatives.</w:t>
      </w:r>
    </w:p>
    <w:p w14:paraId="5206EBCA" w14:textId="77777777" w:rsidR="006E486B" w:rsidRPr="006E486B" w:rsidRDefault="006E486B" w:rsidP="006E486B">
      <w:pPr>
        <w:pStyle w:val="Resume-bodytext"/>
        <w:numPr>
          <w:ilvl w:val="1"/>
          <w:numId w:val="27"/>
        </w:numPr>
        <w:rPr>
          <w:bCs/>
        </w:rPr>
      </w:pPr>
      <w:r>
        <w:t>Integration of databases, resources and services to ensure staff efficiency &amp; productivity.</w:t>
      </w:r>
    </w:p>
    <w:p w14:paraId="6403758D" w14:textId="39E53B1A" w:rsidR="006E486B" w:rsidRPr="006E486B" w:rsidRDefault="006E486B" w:rsidP="006E486B">
      <w:pPr>
        <w:pStyle w:val="Resume-bodytext"/>
        <w:numPr>
          <w:ilvl w:val="1"/>
          <w:numId w:val="27"/>
        </w:numPr>
        <w:rPr>
          <w:bCs/>
        </w:rPr>
      </w:pPr>
      <w:r>
        <w:t>Maintain and troubleshoot server security and issues to ensure uptime and performance.</w:t>
      </w:r>
    </w:p>
    <w:p w14:paraId="391EB8AE" w14:textId="77777777" w:rsidR="006E486B" w:rsidRPr="006E486B" w:rsidRDefault="006E486B" w:rsidP="006E486B">
      <w:pPr>
        <w:pStyle w:val="Resume-bodytext"/>
        <w:ind w:left="1440"/>
        <w:rPr>
          <w:bCs/>
        </w:rPr>
      </w:pPr>
    </w:p>
    <w:p w14:paraId="636E87FC" w14:textId="77777777" w:rsidR="00C9126D" w:rsidRPr="00C9126D" w:rsidRDefault="00C9126D" w:rsidP="00C9126D">
      <w:pPr>
        <w:pStyle w:val="Resume-bodytext"/>
        <w:rPr>
          <w:bCs/>
        </w:rPr>
      </w:pPr>
      <w:r w:rsidRPr="00C9126D">
        <w:rPr>
          <w:bCs/>
        </w:rPr>
        <w:t>Balance Hydrologics - Berkeley, CA</w:t>
      </w:r>
    </w:p>
    <w:p w14:paraId="636E87FD" w14:textId="27216772" w:rsidR="00C9126D" w:rsidRPr="00B30C76" w:rsidRDefault="00C9126D" w:rsidP="00C9126D">
      <w:pPr>
        <w:pStyle w:val="Resume-bodytext"/>
        <w:numPr>
          <w:ilvl w:val="0"/>
          <w:numId w:val="27"/>
        </w:numPr>
        <w:rPr>
          <w:b/>
          <w:bCs/>
        </w:rPr>
      </w:pPr>
      <w:r w:rsidRPr="00C9126D">
        <w:rPr>
          <w:b/>
          <w:bCs/>
        </w:rPr>
        <w:t xml:space="preserve">Network Administrator / Web </w:t>
      </w:r>
      <w:r w:rsidR="002F7AF1">
        <w:rPr>
          <w:b/>
          <w:bCs/>
        </w:rPr>
        <w:t>Developer</w:t>
      </w:r>
      <w:r>
        <w:rPr>
          <w:b/>
          <w:bCs/>
        </w:rPr>
        <w:t xml:space="preserve"> </w:t>
      </w:r>
      <w:r>
        <w:t>(May 2003</w:t>
      </w:r>
      <w:r w:rsidRPr="00C9126D">
        <w:t xml:space="preserve"> – </w:t>
      </w:r>
      <w:r w:rsidR="00ED710F">
        <w:t>May</w:t>
      </w:r>
      <w:r w:rsidR="00426FC9">
        <w:t xml:space="preserve"> 201</w:t>
      </w:r>
      <w:r w:rsidR="00FF7846">
        <w:t>2</w:t>
      </w:r>
      <w:r>
        <w:t>): Maintain</w:t>
      </w:r>
      <w:r w:rsidR="002F7AF1">
        <w:t xml:space="preserve"> and support</w:t>
      </w:r>
      <w:r>
        <w:t xml:space="preserve"> the network infrastructure </w:t>
      </w:r>
      <w:r w:rsidR="002F7AF1">
        <w:t xml:space="preserve">of Balance Hydrologics: main office, remote offices, and its remote users. An inventory of over </w:t>
      </w:r>
      <w:r w:rsidR="002F7AF1">
        <w:lastRenderedPageBreak/>
        <w:t>1</w:t>
      </w:r>
      <w:r w:rsidR="0021308F">
        <w:t>4</w:t>
      </w:r>
      <w:r w:rsidR="002F7AF1">
        <w:t>0+ desktops, servers, and network equipment. Develop intranet and internet websites for Balance Hydrologics and their clients.</w:t>
      </w:r>
      <w:r w:rsidR="000A14EB">
        <w:t xml:space="preserve"> Including the setup, configuration, and maintenance of dedicated IPSEC VPN connections to remote offices and rural data collection locations, VLAN</w:t>
      </w:r>
      <w:r w:rsidR="00C6332F">
        <w:t xml:space="preserve">, NAT </w:t>
      </w:r>
      <w:r w:rsidR="000A14EB">
        <w:t>and Trunk for prioritization and quality control of data packets.</w:t>
      </w:r>
    </w:p>
    <w:p w14:paraId="636E87FE" w14:textId="77777777" w:rsidR="00B30C76" w:rsidRDefault="00B30C76" w:rsidP="006E486B">
      <w:pPr>
        <w:pStyle w:val="Resume-bodytext"/>
        <w:numPr>
          <w:ilvl w:val="1"/>
          <w:numId w:val="27"/>
        </w:numPr>
        <w:rPr>
          <w:bCs/>
        </w:rPr>
      </w:pPr>
      <w:r>
        <w:rPr>
          <w:bCs/>
        </w:rPr>
        <w:t>Maintain and troubleshoot server security and issues to ensure uptime and performance.</w:t>
      </w:r>
    </w:p>
    <w:p w14:paraId="636E87FF" w14:textId="77777777" w:rsidR="00B30C76" w:rsidRDefault="00B30C76" w:rsidP="006E486B">
      <w:pPr>
        <w:pStyle w:val="Resume-bodytext"/>
        <w:numPr>
          <w:ilvl w:val="1"/>
          <w:numId w:val="27"/>
        </w:numPr>
        <w:rPr>
          <w:bCs/>
        </w:rPr>
      </w:pPr>
      <w:r>
        <w:rPr>
          <w:bCs/>
        </w:rPr>
        <w:t>Complete network administration of infrastructure and implementation of a network policy.</w:t>
      </w:r>
    </w:p>
    <w:p w14:paraId="4FF03009" w14:textId="77777777" w:rsidR="004B689C" w:rsidRDefault="004B689C" w:rsidP="006E486B">
      <w:pPr>
        <w:pStyle w:val="Resume-bodytext"/>
        <w:numPr>
          <w:ilvl w:val="1"/>
          <w:numId w:val="27"/>
        </w:numPr>
        <w:rPr>
          <w:bCs/>
        </w:rPr>
      </w:pPr>
      <w:r w:rsidRPr="004B689C">
        <w:rPr>
          <w:bCs/>
        </w:rPr>
        <w:t>Administration of remote access services and resources for remote and field offices.</w:t>
      </w:r>
    </w:p>
    <w:p w14:paraId="636E8801" w14:textId="620AB5E0" w:rsidR="00B30C76" w:rsidRDefault="00B30C76" w:rsidP="006E486B">
      <w:pPr>
        <w:pStyle w:val="Resume-bodytext"/>
        <w:numPr>
          <w:ilvl w:val="1"/>
          <w:numId w:val="27"/>
        </w:numPr>
        <w:rPr>
          <w:bCs/>
        </w:rPr>
      </w:pPr>
      <w:r w:rsidRPr="00B30C76">
        <w:rPr>
          <w:bCs/>
        </w:rPr>
        <w:t>Web Development of dynamic internet, intranet, and client websites</w:t>
      </w:r>
      <w:r>
        <w:rPr>
          <w:bCs/>
        </w:rPr>
        <w:t>.</w:t>
      </w:r>
      <w:r w:rsidRPr="00B30C76">
        <w:rPr>
          <w:bCs/>
        </w:rPr>
        <w:t xml:space="preserve"> </w:t>
      </w:r>
    </w:p>
    <w:p w14:paraId="636E8802" w14:textId="77777777" w:rsidR="00B30C76" w:rsidRDefault="00B30C76" w:rsidP="006E486B">
      <w:pPr>
        <w:pStyle w:val="Resume-bodytext"/>
        <w:numPr>
          <w:ilvl w:val="1"/>
          <w:numId w:val="27"/>
        </w:numPr>
        <w:rPr>
          <w:bCs/>
        </w:rPr>
      </w:pPr>
      <w:r>
        <w:rPr>
          <w:bCs/>
        </w:rPr>
        <w:t xml:space="preserve">Web Development of realtime </w:t>
      </w:r>
      <w:r w:rsidR="00E80C19">
        <w:rPr>
          <w:bCs/>
        </w:rPr>
        <w:t>graphing and statistics services for clients.</w:t>
      </w:r>
    </w:p>
    <w:p w14:paraId="636E8803" w14:textId="4C6FA50E" w:rsidR="00B30C76" w:rsidRDefault="00B30C76" w:rsidP="006E486B">
      <w:pPr>
        <w:pStyle w:val="Resume-bodytext"/>
        <w:numPr>
          <w:ilvl w:val="1"/>
          <w:numId w:val="27"/>
        </w:numPr>
        <w:rPr>
          <w:bCs/>
        </w:rPr>
      </w:pPr>
      <w:r>
        <w:rPr>
          <w:bCs/>
        </w:rPr>
        <w:t xml:space="preserve">Integration of databases, resources and services to ensure </w:t>
      </w:r>
      <w:r w:rsidR="00E80C19">
        <w:rPr>
          <w:bCs/>
        </w:rPr>
        <w:t xml:space="preserve">staff </w:t>
      </w:r>
      <w:r>
        <w:rPr>
          <w:bCs/>
        </w:rPr>
        <w:t>efficiency and productivity.</w:t>
      </w:r>
    </w:p>
    <w:p w14:paraId="721BF77A" w14:textId="72DC6271" w:rsidR="004B689C" w:rsidRDefault="004B689C" w:rsidP="006E486B">
      <w:pPr>
        <w:pStyle w:val="Resume-bodytext"/>
        <w:numPr>
          <w:ilvl w:val="1"/>
          <w:numId w:val="27"/>
        </w:numPr>
        <w:rPr>
          <w:bCs/>
        </w:rPr>
      </w:pPr>
      <w:r w:rsidRPr="004B689C">
        <w:rPr>
          <w:bCs/>
        </w:rPr>
        <w:t>IT Network Annual Budgeting and Assessment</w:t>
      </w:r>
      <w:r>
        <w:rPr>
          <w:bCs/>
        </w:rPr>
        <w:t>.</w:t>
      </w:r>
    </w:p>
    <w:p w14:paraId="0BB97FE4" w14:textId="44983ED5" w:rsidR="004B689C" w:rsidRDefault="004B689C" w:rsidP="006E486B">
      <w:pPr>
        <w:pStyle w:val="Resume-bodytext"/>
        <w:numPr>
          <w:ilvl w:val="1"/>
          <w:numId w:val="27"/>
        </w:numPr>
        <w:rPr>
          <w:bCs/>
        </w:rPr>
      </w:pPr>
      <w:r w:rsidRPr="004B689C">
        <w:rPr>
          <w:bCs/>
        </w:rPr>
        <w:t>Network Disaster Recovery and Business Continuity Planning</w:t>
      </w:r>
      <w:r>
        <w:rPr>
          <w:bCs/>
        </w:rPr>
        <w:t>.</w:t>
      </w:r>
    </w:p>
    <w:p w14:paraId="1FAF5243" w14:textId="5B7E490D" w:rsidR="000A6B4E" w:rsidRDefault="000A6B4E" w:rsidP="006E486B">
      <w:pPr>
        <w:pStyle w:val="Resume-bodytext"/>
        <w:numPr>
          <w:ilvl w:val="1"/>
          <w:numId w:val="27"/>
        </w:numPr>
        <w:rPr>
          <w:bCs/>
        </w:rPr>
      </w:pPr>
      <w:r w:rsidRPr="000A6B4E">
        <w:rPr>
          <w:bCs/>
        </w:rPr>
        <w:t>Software Licensing and Management.</w:t>
      </w:r>
    </w:p>
    <w:p w14:paraId="636E8804" w14:textId="77777777" w:rsidR="00E80C19" w:rsidRDefault="00E80C19" w:rsidP="006E486B">
      <w:pPr>
        <w:pStyle w:val="Resume-bodytext"/>
        <w:numPr>
          <w:ilvl w:val="1"/>
          <w:numId w:val="27"/>
        </w:numPr>
        <w:rPr>
          <w:bCs/>
        </w:rPr>
      </w:pPr>
      <w:r>
        <w:rPr>
          <w:bCs/>
        </w:rPr>
        <w:t>Desktop support for end users.</w:t>
      </w:r>
    </w:p>
    <w:p w14:paraId="636E8805" w14:textId="77777777" w:rsidR="00E80C19" w:rsidRPr="00B30C76" w:rsidRDefault="00E80C19" w:rsidP="00E80C19">
      <w:pPr>
        <w:pStyle w:val="Resume-bodytext"/>
        <w:ind w:left="1440"/>
        <w:rPr>
          <w:bCs/>
        </w:rPr>
      </w:pPr>
    </w:p>
    <w:p w14:paraId="636E8806" w14:textId="77777777" w:rsidR="00606BAE" w:rsidRDefault="00695D36">
      <w:pPr>
        <w:pStyle w:val="ResumeSectionHeader"/>
      </w:pPr>
      <w:r>
        <w:t>Education</w:t>
      </w:r>
    </w:p>
    <w:p w14:paraId="636E8807" w14:textId="77777777" w:rsidR="00606BAE" w:rsidRPr="008522B8" w:rsidRDefault="008522B8">
      <w:pPr>
        <w:pStyle w:val="Resume-bodytext"/>
        <w:rPr>
          <w:b/>
        </w:rPr>
      </w:pPr>
      <w:r>
        <w:rPr>
          <w:b/>
        </w:rPr>
        <w:t xml:space="preserve">Masters of Fine Art - </w:t>
      </w:r>
      <w:r w:rsidRPr="008522B8">
        <w:rPr>
          <w:b/>
        </w:rPr>
        <w:t>Academy of Art University</w:t>
      </w:r>
      <w:r w:rsidR="00104D75" w:rsidRPr="008522B8">
        <w:rPr>
          <w:b/>
        </w:rPr>
        <w:t xml:space="preserve"> – </w:t>
      </w:r>
      <w:r w:rsidRPr="008522B8">
        <w:rPr>
          <w:b/>
        </w:rPr>
        <w:t>San Francisco, CA - 2000</w:t>
      </w:r>
    </w:p>
    <w:p w14:paraId="636E8808" w14:textId="77777777" w:rsidR="008522B8" w:rsidRDefault="008522B8" w:rsidP="00CF45A8">
      <w:pPr>
        <w:pStyle w:val="Resume-bodytext"/>
        <w:numPr>
          <w:ilvl w:val="1"/>
          <w:numId w:val="27"/>
        </w:numPr>
      </w:pPr>
      <w:r>
        <w:t>Masters of Fine Art in Painting</w:t>
      </w:r>
    </w:p>
    <w:p w14:paraId="636E8809" w14:textId="77777777" w:rsidR="008522B8" w:rsidRDefault="008522B8" w:rsidP="008522B8">
      <w:pPr>
        <w:pStyle w:val="Resume-bodytext"/>
      </w:pPr>
    </w:p>
    <w:p w14:paraId="636E880A" w14:textId="5EAF0142" w:rsidR="008522B8" w:rsidRPr="008522B8" w:rsidRDefault="008522B8" w:rsidP="008522B8">
      <w:pPr>
        <w:pStyle w:val="Resume-bodytext"/>
        <w:rPr>
          <w:b/>
        </w:rPr>
      </w:pPr>
      <w:r>
        <w:rPr>
          <w:b/>
        </w:rPr>
        <w:t xml:space="preserve">Bachelor of Arts - </w:t>
      </w:r>
      <w:r w:rsidRPr="008522B8">
        <w:rPr>
          <w:b/>
        </w:rPr>
        <w:t xml:space="preserve">University </w:t>
      </w:r>
      <w:r w:rsidR="00B17C31" w:rsidRPr="008522B8">
        <w:rPr>
          <w:b/>
        </w:rPr>
        <w:t>of</w:t>
      </w:r>
      <w:r w:rsidRPr="008522B8">
        <w:rPr>
          <w:b/>
        </w:rPr>
        <w:t xml:space="preserve"> Redlands – Redlands, CA – 1998</w:t>
      </w:r>
    </w:p>
    <w:p w14:paraId="636E880B" w14:textId="77777777" w:rsidR="008522B8" w:rsidRDefault="008522B8" w:rsidP="00C4219D">
      <w:pPr>
        <w:pStyle w:val="Resume-bodytext"/>
        <w:numPr>
          <w:ilvl w:val="1"/>
          <w:numId w:val="27"/>
        </w:numPr>
      </w:pPr>
      <w:r w:rsidRPr="008522B8">
        <w:t>Studio Art Major – Emphasis in Painting, Sculpture, and Ceramics</w:t>
      </w:r>
    </w:p>
    <w:p w14:paraId="636E880C" w14:textId="77777777" w:rsidR="008522B8" w:rsidRDefault="008522B8" w:rsidP="00C4219D">
      <w:pPr>
        <w:pStyle w:val="Resume-bodytext"/>
        <w:numPr>
          <w:ilvl w:val="1"/>
          <w:numId w:val="27"/>
        </w:numPr>
      </w:pPr>
      <w:r w:rsidRPr="008522B8">
        <w:t>Psychology Major – Emphasis in Interpersonal Relationships</w:t>
      </w:r>
    </w:p>
    <w:p w14:paraId="636E880D" w14:textId="77777777" w:rsidR="008522B8" w:rsidRDefault="008522B8" w:rsidP="008522B8">
      <w:pPr>
        <w:pStyle w:val="Resume-bodytext"/>
      </w:pPr>
    </w:p>
    <w:p w14:paraId="636E880E" w14:textId="77777777" w:rsidR="00606BAE" w:rsidRDefault="00606BAE" w:rsidP="00E6716E">
      <w:pPr>
        <w:pStyle w:val="ResumeSectionHeader"/>
        <w:jc w:val="left"/>
      </w:pPr>
    </w:p>
    <w:sectPr w:rsidR="00606BAE" w:rsidSect="00EA280D">
      <w:headerReference w:type="default" r:id="rId12"/>
      <w:pgSz w:w="12240" w:h="15840"/>
      <w:pgMar w:top="720" w:right="720" w:bottom="720" w:left="720" w:header="187"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03D787" w14:textId="77777777" w:rsidR="007842E5" w:rsidRDefault="007842E5">
      <w:r>
        <w:separator/>
      </w:r>
    </w:p>
  </w:endnote>
  <w:endnote w:type="continuationSeparator" w:id="0">
    <w:p w14:paraId="4D829E73" w14:textId="77777777" w:rsidR="007842E5" w:rsidRDefault="007842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MS Shell Dlg">
    <w:panose1 w:val="020B0604020202020204"/>
    <w:charset w:val="00"/>
    <w:family w:val="swiss"/>
    <w:pitch w:val="variable"/>
    <w:sig w:usb0="E5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5112D3" w14:textId="77777777" w:rsidR="007842E5" w:rsidRDefault="007842E5">
      <w:r>
        <w:separator/>
      </w:r>
    </w:p>
  </w:footnote>
  <w:footnote w:type="continuationSeparator" w:id="0">
    <w:p w14:paraId="36CD1539" w14:textId="77777777" w:rsidR="007842E5" w:rsidRDefault="007842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6E8813" w14:textId="4F177543" w:rsidR="004E4715" w:rsidRPr="004E4715" w:rsidRDefault="004E4715" w:rsidP="004E4715">
    <w:pPr>
      <w:pStyle w:val="Header"/>
      <w:jc w:val="right"/>
      <w:rPr>
        <w:sz w:val="16"/>
        <w:szCs w:val="16"/>
      </w:rPr>
    </w:pPr>
    <w:r w:rsidRPr="004E4715">
      <w:rPr>
        <w:sz w:val="16"/>
        <w:szCs w:val="16"/>
      </w:rPr>
      <w:t xml:space="preserve">Last Update </w:t>
    </w:r>
    <w:r w:rsidRPr="004E4715">
      <w:rPr>
        <w:sz w:val="16"/>
        <w:szCs w:val="16"/>
      </w:rPr>
      <w:fldChar w:fldCharType="begin"/>
    </w:r>
    <w:r w:rsidRPr="004E4715">
      <w:rPr>
        <w:sz w:val="16"/>
        <w:szCs w:val="16"/>
      </w:rPr>
      <w:instrText xml:space="preserve"> DATE \@ "M/d/yyyy" </w:instrText>
    </w:r>
    <w:r w:rsidRPr="004E4715">
      <w:rPr>
        <w:sz w:val="16"/>
        <w:szCs w:val="16"/>
      </w:rPr>
      <w:fldChar w:fldCharType="separate"/>
    </w:r>
    <w:r w:rsidR="0040189A">
      <w:rPr>
        <w:noProof/>
        <w:sz w:val="16"/>
        <w:szCs w:val="16"/>
      </w:rPr>
      <w:t>11/6/2019</w:t>
    </w:r>
    <w:r w:rsidRPr="004E4715">
      <w:rPr>
        <w:sz w:val="16"/>
        <w:szCs w:val="16"/>
      </w:rPr>
      <w:fldChar w:fldCharType="end"/>
    </w:r>
  </w:p>
  <w:p w14:paraId="636E8814" w14:textId="77777777" w:rsidR="00B5510C" w:rsidRDefault="00B5510C" w:rsidP="00B5510C">
    <w:pPr>
      <w:pStyle w:val="SubmitResume"/>
      <w:tabs>
        <w:tab w:val="left" w:pos="1965"/>
        <w:tab w:val="right" w:pos="9936"/>
      </w:tabs>
      <w:rPr>
        <w:noProo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1B059E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7CCE87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14C08D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97CF1E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2C437E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5645B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B68DBE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1F6B25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CE60CE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51EEDE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2E060BD"/>
    <w:multiLevelType w:val="hybridMultilevel"/>
    <w:tmpl w:val="E09EA9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727723F"/>
    <w:multiLevelType w:val="hybridMultilevel"/>
    <w:tmpl w:val="D2F0BF32"/>
    <w:lvl w:ilvl="0" w:tplc="4716814C">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EE3246"/>
    <w:multiLevelType w:val="hybridMultilevel"/>
    <w:tmpl w:val="D4E6F202"/>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C5F1A2D"/>
    <w:multiLevelType w:val="hybridMultilevel"/>
    <w:tmpl w:val="BF5A657A"/>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EA54EBF"/>
    <w:multiLevelType w:val="hybridMultilevel"/>
    <w:tmpl w:val="446A2D62"/>
    <w:lvl w:ilvl="0" w:tplc="6AF6FDB8">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2C50628"/>
    <w:multiLevelType w:val="hybridMultilevel"/>
    <w:tmpl w:val="D3ECA2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4DA7861"/>
    <w:multiLevelType w:val="multilevel"/>
    <w:tmpl w:val="63260020"/>
    <w:lvl w:ilvl="0">
      <w:start w:val="1"/>
      <w:numFmt w:val="bullet"/>
      <w:lvlText w:val=""/>
      <w:lvlJc w:val="left"/>
      <w:pPr>
        <w:tabs>
          <w:tab w:val="num" w:pos="360"/>
        </w:tabs>
        <w:ind w:left="360" w:hanging="360"/>
      </w:pPr>
      <w:rPr>
        <w:rFonts w:ascii="Wingdings" w:hAnsi="Wingdings" w:hint="default"/>
        <w:sz w:val="1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8C83215"/>
    <w:multiLevelType w:val="hybridMultilevel"/>
    <w:tmpl w:val="F508DE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B6C05B7"/>
    <w:multiLevelType w:val="hybridMultilevel"/>
    <w:tmpl w:val="CF1CE9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BFE5D78"/>
    <w:multiLevelType w:val="hybridMultilevel"/>
    <w:tmpl w:val="32E04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1BA5C8E"/>
    <w:multiLevelType w:val="multilevel"/>
    <w:tmpl w:val="567A1576"/>
    <w:lvl w:ilvl="0">
      <w:start w:val="1"/>
      <w:numFmt w:val="bullet"/>
      <w:lvlText w:val=""/>
      <w:lvlJc w:val="left"/>
      <w:pPr>
        <w:tabs>
          <w:tab w:val="num" w:pos="360"/>
        </w:tabs>
        <w:ind w:left="360" w:hanging="360"/>
      </w:pPr>
      <w:rPr>
        <w:rFonts w:ascii="Wingdings" w:hAnsi="Wingdings" w:hint="default"/>
        <w:sz w:val="1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43512CB"/>
    <w:multiLevelType w:val="hybridMultilevel"/>
    <w:tmpl w:val="3664E9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C844441"/>
    <w:multiLevelType w:val="hybridMultilevel"/>
    <w:tmpl w:val="A8CADC2E"/>
    <w:lvl w:ilvl="0" w:tplc="49C67F8C">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3236AF9"/>
    <w:multiLevelType w:val="hybridMultilevel"/>
    <w:tmpl w:val="3CE6A80A"/>
    <w:lvl w:ilvl="0" w:tplc="AB2AEDE0">
      <w:start w:val="1"/>
      <w:numFmt w:val="bullet"/>
      <w:lvlText w:val=""/>
      <w:lvlJc w:val="left"/>
      <w:pPr>
        <w:tabs>
          <w:tab w:val="num" w:pos="360"/>
        </w:tabs>
        <w:ind w:left="360" w:hanging="360"/>
      </w:pPr>
      <w:rPr>
        <w:rFonts w:ascii="Wingdings" w:hAnsi="Wingdings" w:hint="default"/>
        <w:sz w:val="12"/>
        <w:szCs w:val="1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DEF071A"/>
    <w:multiLevelType w:val="hybridMultilevel"/>
    <w:tmpl w:val="8C1A57E8"/>
    <w:lvl w:ilvl="0" w:tplc="DEBC4DE4">
      <w:start w:val="1"/>
      <w:numFmt w:val="bullet"/>
      <w:pStyle w:val="BulletPoints"/>
      <w:lvlText w:val=""/>
      <w:lvlJc w:val="left"/>
      <w:pPr>
        <w:tabs>
          <w:tab w:val="num" w:pos="360"/>
        </w:tabs>
        <w:ind w:left="360" w:hanging="360"/>
      </w:pPr>
      <w:rPr>
        <w:rFonts w:ascii="Wingdings" w:hAnsi="Wingdings" w:hint="default"/>
        <w:sz w:val="14"/>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4447161"/>
    <w:multiLevelType w:val="hybridMultilevel"/>
    <w:tmpl w:val="CF1CE95C"/>
    <w:lvl w:ilvl="0" w:tplc="19809E06">
      <w:start w:val="1"/>
      <w:numFmt w:val="bullet"/>
      <w:lvlText w:val=""/>
      <w:lvlJc w:val="left"/>
      <w:pPr>
        <w:tabs>
          <w:tab w:val="num" w:pos="360"/>
        </w:tabs>
        <w:ind w:left="360" w:hanging="360"/>
      </w:pPr>
      <w:rPr>
        <w:rFonts w:ascii="Wingdings" w:hAnsi="Wingdings" w:hint="default"/>
        <w:sz w:val="1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5530E34"/>
    <w:multiLevelType w:val="hybridMultilevel"/>
    <w:tmpl w:val="4696501C"/>
    <w:lvl w:ilvl="0" w:tplc="4E881BD0">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C43300E"/>
    <w:multiLevelType w:val="hybridMultilevel"/>
    <w:tmpl w:val="97563916"/>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CF44F1D"/>
    <w:multiLevelType w:val="hybridMultilevel"/>
    <w:tmpl w:val="6322AE5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6192801"/>
    <w:multiLevelType w:val="multilevel"/>
    <w:tmpl w:val="E654CCA2"/>
    <w:lvl w:ilvl="0">
      <w:start w:val="1"/>
      <w:numFmt w:val="bullet"/>
      <w:lvlText w:val=""/>
      <w:lvlJc w:val="left"/>
      <w:pPr>
        <w:tabs>
          <w:tab w:val="num" w:pos="360"/>
        </w:tabs>
        <w:ind w:left="360" w:hanging="360"/>
      </w:pPr>
      <w:rPr>
        <w:rFonts w:ascii="Wingdings" w:hAnsi="Wingdings" w:hint="default"/>
        <w:sz w:val="1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6A51C8D"/>
    <w:multiLevelType w:val="hybridMultilevel"/>
    <w:tmpl w:val="198A2D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2004D8D"/>
    <w:multiLevelType w:val="hybridMultilevel"/>
    <w:tmpl w:val="A39C05DC"/>
    <w:lvl w:ilvl="0" w:tplc="69A67A5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2C37A8A"/>
    <w:multiLevelType w:val="hybridMultilevel"/>
    <w:tmpl w:val="8D5A2D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8A762B2"/>
    <w:multiLevelType w:val="hybridMultilevel"/>
    <w:tmpl w:val="D3063678"/>
    <w:lvl w:ilvl="0" w:tplc="A6D6C8A4">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32"/>
  </w:num>
  <w:num w:numId="3">
    <w:abstractNumId w:val="15"/>
  </w:num>
  <w:num w:numId="4">
    <w:abstractNumId w:val="21"/>
  </w:num>
  <w:num w:numId="5">
    <w:abstractNumId w:val="30"/>
  </w:num>
  <w:num w:numId="6">
    <w:abstractNumId w:val="10"/>
  </w:num>
  <w:num w:numId="7">
    <w:abstractNumId w:val="17"/>
  </w:num>
  <w:num w:numId="8">
    <w:abstractNumId w:val="12"/>
  </w:num>
  <w:num w:numId="9">
    <w:abstractNumId w:val="13"/>
  </w:num>
  <w:num w:numId="10">
    <w:abstractNumId w:val="27"/>
  </w:num>
  <w:num w:numId="11">
    <w:abstractNumId w:val="24"/>
  </w:num>
  <w:num w:numId="12">
    <w:abstractNumId w:val="25"/>
  </w:num>
  <w:num w:numId="13">
    <w:abstractNumId w:val="23"/>
  </w:num>
  <w:num w:numId="14">
    <w:abstractNumId w:val="9"/>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20"/>
  </w:num>
  <w:num w:numId="25">
    <w:abstractNumId w:val="16"/>
  </w:num>
  <w:num w:numId="26">
    <w:abstractNumId w:val="29"/>
  </w:num>
  <w:num w:numId="27">
    <w:abstractNumId w:val="28"/>
  </w:num>
  <w:num w:numId="28">
    <w:abstractNumId w:val="22"/>
  </w:num>
  <w:num w:numId="29">
    <w:abstractNumId w:val="33"/>
  </w:num>
  <w:num w:numId="30">
    <w:abstractNumId w:val="26"/>
  </w:num>
  <w:num w:numId="31">
    <w:abstractNumId w:val="11"/>
  </w:num>
  <w:num w:numId="32">
    <w:abstractNumId w:val="14"/>
  </w:num>
  <w:num w:numId="33">
    <w:abstractNumId w:val="19"/>
  </w:num>
  <w:num w:numId="34">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activeWritingStyle w:appName="MSWord" w:lang="en-US" w:vendorID="64" w:dllVersion="6" w:nlCheck="1" w:checkStyle="0"/>
  <w:activeWritingStyle w:appName="MSWord" w:lang="en-US" w:vendorID="64" w:dllVersion="0" w:nlCheck="1" w:checkStyle="0"/>
  <w:attachedTemplate r:id="rId1"/>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510C"/>
    <w:rsid w:val="00030D78"/>
    <w:rsid w:val="00082438"/>
    <w:rsid w:val="000A14EB"/>
    <w:rsid w:val="000A6B4E"/>
    <w:rsid w:val="000E3A69"/>
    <w:rsid w:val="000F1816"/>
    <w:rsid w:val="00101758"/>
    <w:rsid w:val="00104D75"/>
    <w:rsid w:val="0010556C"/>
    <w:rsid w:val="001400EB"/>
    <w:rsid w:val="00193C61"/>
    <w:rsid w:val="001B3AD9"/>
    <w:rsid w:val="001C43D8"/>
    <w:rsid w:val="001F2614"/>
    <w:rsid w:val="0021308F"/>
    <w:rsid w:val="00225B9F"/>
    <w:rsid w:val="0024512C"/>
    <w:rsid w:val="00262677"/>
    <w:rsid w:val="00281B9D"/>
    <w:rsid w:val="002821F9"/>
    <w:rsid w:val="002B4BCF"/>
    <w:rsid w:val="002C2034"/>
    <w:rsid w:val="002C4E5A"/>
    <w:rsid w:val="002D4E3F"/>
    <w:rsid w:val="002F7AF1"/>
    <w:rsid w:val="00333B5D"/>
    <w:rsid w:val="0033682A"/>
    <w:rsid w:val="0034214B"/>
    <w:rsid w:val="00363B8C"/>
    <w:rsid w:val="003666CE"/>
    <w:rsid w:val="003B727E"/>
    <w:rsid w:val="003E457E"/>
    <w:rsid w:val="003E49B6"/>
    <w:rsid w:val="003E7A58"/>
    <w:rsid w:val="0040189A"/>
    <w:rsid w:val="00426FC9"/>
    <w:rsid w:val="00427B2B"/>
    <w:rsid w:val="0046670E"/>
    <w:rsid w:val="0046678F"/>
    <w:rsid w:val="00477535"/>
    <w:rsid w:val="0048071F"/>
    <w:rsid w:val="00485EB1"/>
    <w:rsid w:val="004A4923"/>
    <w:rsid w:val="004B2737"/>
    <w:rsid w:val="004B689C"/>
    <w:rsid w:val="004C7AB9"/>
    <w:rsid w:val="004C7DA6"/>
    <w:rsid w:val="004E4715"/>
    <w:rsid w:val="004F3045"/>
    <w:rsid w:val="0052001C"/>
    <w:rsid w:val="00536452"/>
    <w:rsid w:val="00545230"/>
    <w:rsid w:val="0054593A"/>
    <w:rsid w:val="00581A1B"/>
    <w:rsid w:val="005860A9"/>
    <w:rsid w:val="005E2140"/>
    <w:rsid w:val="005F0DA8"/>
    <w:rsid w:val="00602610"/>
    <w:rsid w:val="00606BAE"/>
    <w:rsid w:val="00607D9A"/>
    <w:rsid w:val="00625BC5"/>
    <w:rsid w:val="00637BBF"/>
    <w:rsid w:val="00691282"/>
    <w:rsid w:val="00695D36"/>
    <w:rsid w:val="0069683F"/>
    <w:rsid w:val="006A7C92"/>
    <w:rsid w:val="006A7D55"/>
    <w:rsid w:val="006C1DEE"/>
    <w:rsid w:val="006E486B"/>
    <w:rsid w:val="006F38C9"/>
    <w:rsid w:val="006F6CE5"/>
    <w:rsid w:val="00704E1C"/>
    <w:rsid w:val="00730DAC"/>
    <w:rsid w:val="00740B2D"/>
    <w:rsid w:val="00774AF3"/>
    <w:rsid w:val="007842E5"/>
    <w:rsid w:val="00797551"/>
    <w:rsid w:val="007B2727"/>
    <w:rsid w:val="007D159F"/>
    <w:rsid w:val="007E66FA"/>
    <w:rsid w:val="007F39EA"/>
    <w:rsid w:val="008133BD"/>
    <w:rsid w:val="00846BDC"/>
    <w:rsid w:val="008522B8"/>
    <w:rsid w:val="00855D3B"/>
    <w:rsid w:val="0088386B"/>
    <w:rsid w:val="008850E2"/>
    <w:rsid w:val="008C701E"/>
    <w:rsid w:val="008D492E"/>
    <w:rsid w:val="008E49A9"/>
    <w:rsid w:val="008F0C14"/>
    <w:rsid w:val="00903523"/>
    <w:rsid w:val="00970DD9"/>
    <w:rsid w:val="009E33C1"/>
    <w:rsid w:val="00A15CBE"/>
    <w:rsid w:val="00A37407"/>
    <w:rsid w:val="00A52BCB"/>
    <w:rsid w:val="00A54EBE"/>
    <w:rsid w:val="00A64B93"/>
    <w:rsid w:val="00A717BB"/>
    <w:rsid w:val="00A82CA8"/>
    <w:rsid w:val="00A91187"/>
    <w:rsid w:val="00A94935"/>
    <w:rsid w:val="00B04CC6"/>
    <w:rsid w:val="00B138A6"/>
    <w:rsid w:val="00B17C31"/>
    <w:rsid w:val="00B2632B"/>
    <w:rsid w:val="00B30C76"/>
    <w:rsid w:val="00B346CD"/>
    <w:rsid w:val="00B362B0"/>
    <w:rsid w:val="00B5510C"/>
    <w:rsid w:val="00B618F8"/>
    <w:rsid w:val="00B63A55"/>
    <w:rsid w:val="00BB33D3"/>
    <w:rsid w:val="00BB3E0B"/>
    <w:rsid w:val="00BB45EF"/>
    <w:rsid w:val="00BF2AE9"/>
    <w:rsid w:val="00C01214"/>
    <w:rsid w:val="00C05285"/>
    <w:rsid w:val="00C16B21"/>
    <w:rsid w:val="00C32BE2"/>
    <w:rsid w:val="00C4219D"/>
    <w:rsid w:val="00C526F0"/>
    <w:rsid w:val="00C5613D"/>
    <w:rsid w:val="00C6332F"/>
    <w:rsid w:val="00C7720E"/>
    <w:rsid w:val="00C87C0A"/>
    <w:rsid w:val="00C9119D"/>
    <w:rsid w:val="00C9126D"/>
    <w:rsid w:val="00CB6A9D"/>
    <w:rsid w:val="00CC5194"/>
    <w:rsid w:val="00CD3ECB"/>
    <w:rsid w:val="00CF45A8"/>
    <w:rsid w:val="00D05B35"/>
    <w:rsid w:val="00D2100B"/>
    <w:rsid w:val="00D36E9F"/>
    <w:rsid w:val="00D86E40"/>
    <w:rsid w:val="00D91E52"/>
    <w:rsid w:val="00DA4A38"/>
    <w:rsid w:val="00DD7E43"/>
    <w:rsid w:val="00DF670F"/>
    <w:rsid w:val="00E142D3"/>
    <w:rsid w:val="00E65E47"/>
    <w:rsid w:val="00E6716E"/>
    <w:rsid w:val="00E80C19"/>
    <w:rsid w:val="00EA280D"/>
    <w:rsid w:val="00EA3420"/>
    <w:rsid w:val="00EB59DE"/>
    <w:rsid w:val="00ED710F"/>
    <w:rsid w:val="00F00B28"/>
    <w:rsid w:val="00F043F3"/>
    <w:rsid w:val="00F0740D"/>
    <w:rsid w:val="00F63541"/>
    <w:rsid w:val="00F67946"/>
    <w:rsid w:val="00F97B8E"/>
    <w:rsid w:val="00FA12E1"/>
    <w:rsid w:val="00FB48BD"/>
    <w:rsid w:val="00FB512E"/>
    <w:rsid w:val="00FC54EC"/>
    <w:rsid w:val="00FD1FB0"/>
    <w:rsid w:val="00FE1D71"/>
    <w:rsid w:val="00FF78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36E8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5B35"/>
    <w:rPr>
      <w:rFonts w:asciiTheme="minorHAnsi" w:hAnsiTheme="minorHAnsi"/>
      <w:sz w:val="24"/>
      <w:szCs w:val="24"/>
    </w:rPr>
  </w:style>
  <w:style w:type="paragraph" w:styleId="Heading1">
    <w:name w:val="heading 1"/>
    <w:basedOn w:val="Normal"/>
    <w:next w:val="Normal"/>
    <w:qFormat/>
    <w:rsid w:val="00D05B35"/>
    <w:pPr>
      <w:keepNext/>
      <w:jc w:val="center"/>
      <w:outlineLvl w:val="0"/>
    </w:pPr>
    <w:rPr>
      <w:rFonts w:asciiTheme="majorHAnsi" w:hAnsiTheme="majorHAnsi"/>
      <w:b/>
      <w:sz w:val="22"/>
      <w:szCs w:val="20"/>
      <w:u w:val="single"/>
    </w:rPr>
  </w:style>
  <w:style w:type="paragraph" w:styleId="Heading2">
    <w:name w:val="heading 2"/>
    <w:basedOn w:val="Normal"/>
    <w:next w:val="Normal"/>
    <w:qFormat/>
    <w:rsid w:val="00D05B35"/>
    <w:pPr>
      <w:keepNext/>
      <w:tabs>
        <w:tab w:val="right" w:pos="9360"/>
      </w:tabs>
      <w:outlineLvl w:val="1"/>
    </w:pPr>
    <w:rPr>
      <w:rFonts w:asciiTheme="majorHAnsi" w:hAnsiTheme="majorHAnsi"/>
      <w:b/>
      <w:caps/>
      <w:sz w:val="22"/>
      <w:szCs w:val="20"/>
      <w:u w:val="single"/>
    </w:rPr>
  </w:style>
  <w:style w:type="paragraph" w:styleId="Heading3">
    <w:name w:val="heading 3"/>
    <w:basedOn w:val="Normal"/>
    <w:next w:val="Normal"/>
    <w:qFormat/>
    <w:rsid w:val="00606BAE"/>
    <w:pPr>
      <w:keepNext/>
      <w:tabs>
        <w:tab w:val="right" w:pos="9360"/>
      </w:tabs>
      <w:jc w:val="center"/>
      <w:outlineLvl w:val="2"/>
    </w:pPr>
    <w:rPr>
      <w:b/>
      <w:sz w:val="22"/>
      <w:szCs w:val="20"/>
    </w:rPr>
  </w:style>
  <w:style w:type="paragraph" w:styleId="Heading5">
    <w:name w:val="heading 5"/>
    <w:basedOn w:val="Normal"/>
    <w:next w:val="Normal"/>
    <w:semiHidden/>
    <w:unhideWhenUsed/>
    <w:qFormat/>
    <w:rsid w:val="00606BAE"/>
    <w:pPr>
      <w:keepNext/>
      <w:outlineLvl w:val="4"/>
    </w:pPr>
    <w:rPr>
      <w:b/>
      <w:szCs w:val="20"/>
      <w:u w:val="single"/>
    </w:rPr>
  </w:style>
  <w:style w:type="paragraph" w:styleId="Heading6">
    <w:name w:val="heading 6"/>
    <w:basedOn w:val="Normal"/>
    <w:next w:val="Normal"/>
    <w:semiHidden/>
    <w:unhideWhenUsed/>
    <w:qFormat/>
    <w:rsid w:val="00606BAE"/>
    <w:pPr>
      <w:keepNext/>
      <w:tabs>
        <w:tab w:val="right" w:pos="9360"/>
      </w:tabs>
      <w:outlineLvl w:val="5"/>
    </w:pPr>
    <w:rPr>
      <w:b/>
      <w:bCs/>
      <w:sz w:val="22"/>
      <w:szCs w:val="20"/>
    </w:rPr>
  </w:style>
  <w:style w:type="paragraph" w:styleId="Heading7">
    <w:name w:val="heading 7"/>
    <w:basedOn w:val="Normal"/>
    <w:next w:val="Normal"/>
    <w:semiHidden/>
    <w:unhideWhenUsed/>
    <w:qFormat/>
    <w:rsid w:val="00606BAE"/>
    <w:pPr>
      <w:keepNext/>
      <w:tabs>
        <w:tab w:val="right" w:pos="9360"/>
      </w:tabs>
      <w:jc w:val="both"/>
      <w:outlineLvl w:val="6"/>
    </w:pPr>
    <w:rPr>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chnologycategories">
    <w:name w:val="Technology categories"/>
    <w:basedOn w:val="Resume-bodytext"/>
    <w:rsid w:val="00D05B35"/>
    <w:rPr>
      <w:b/>
      <w:bCs/>
    </w:rPr>
  </w:style>
  <w:style w:type="character" w:styleId="Hyperlink">
    <w:name w:val="Hyperlink"/>
    <w:basedOn w:val="DefaultParagraphFont"/>
    <w:semiHidden/>
    <w:rsid w:val="00606BAE"/>
    <w:rPr>
      <w:color w:val="0000FF"/>
      <w:u w:val="single"/>
    </w:rPr>
  </w:style>
  <w:style w:type="paragraph" w:styleId="BodyText">
    <w:name w:val="Body Text"/>
    <w:basedOn w:val="Normal"/>
    <w:semiHidden/>
    <w:rsid w:val="00606BAE"/>
    <w:rPr>
      <w:sz w:val="22"/>
      <w:szCs w:val="20"/>
    </w:rPr>
  </w:style>
  <w:style w:type="character" w:styleId="FollowedHyperlink">
    <w:name w:val="FollowedHyperlink"/>
    <w:basedOn w:val="DefaultParagraphFont"/>
    <w:semiHidden/>
    <w:rsid w:val="00606BAE"/>
    <w:rPr>
      <w:color w:val="800080"/>
      <w:u w:val="single"/>
    </w:rPr>
  </w:style>
  <w:style w:type="paragraph" w:styleId="Header">
    <w:name w:val="header"/>
    <w:basedOn w:val="Normal"/>
    <w:link w:val="HeaderChar"/>
    <w:uiPriority w:val="99"/>
    <w:unhideWhenUsed/>
    <w:rsid w:val="00606BAE"/>
    <w:pPr>
      <w:tabs>
        <w:tab w:val="center" w:pos="4680"/>
        <w:tab w:val="right" w:pos="9360"/>
      </w:tabs>
    </w:pPr>
  </w:style>
  <w:style w:type="character" w:customStyle="1" w:styleId="HeaderChar">
    <w:name w:val="Header Char"/>
    <w:basedOn w:val="DefaultParagraphFont"/>
    <w:link w:val="Header"/>
    <w:uiPriority w:val="99"/>
    <w:rsid w:val="00606BAE"/>
    <w:rPr>
      <w:sz w:val="24"/>
      <w:szCs w:val="24"/>
    </w:rPr>
  </w:style>
  <w:style w:type="paragraph" w:styleId="Footer">
    <w:name w:val="footer"/>
    <w:basedOn w:val="Normal"/>
    <w:link w:val="FooterChar"/>
    <w:uiPriority w:val="99"/>
    <w:unhideWhenUsed/>
    <w:rsid w:val="00606BAE"/>
    <w:pPr>
      <w:tabs>
        <w:tab w:val="center" w:pos="4680"/>
        <w:tab w:val="right" w:pos="9360"/>
      </w:tabs>
    </w:pPr>
  </w:style>
  <w:style w:type="character" w:customStyle="1" w:styleId="FooterChar">
    <w:name w:val="Footer Char"/>
    <w:basedOn w:val="DefaultParagraphFont"/>
    <w:link w:val="Footer"/>
    <w:uiPriority w:val="99"/>
    <w:rsid w:val="00606BAE"/>
    <w:rPr>
      <w:sz w:val="24"/>
      <w:szCs w:val="24"/>
    </w:rPr>
  </w:style>
  <w:style w:type="table" w:styleId="TableGrid">
    <w:name w:val="Table Grid"/>
    <w:basedOn w:val="TableNormal"/>
    <w:uiPriority w:val="59"/>
    <w:rsid w:val="00606BA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Name">
    <w:name w:val="Name"/>
    <w:basedOn w:val="Normal"/>
    <w:rsid w:val="00D05B35"/>
    <w:pPr>
      <w:spacing w:after="80"/>
      <w:jc w:val="center"/>
    </w:pPr>
    <w:rPr>
      <w:rFonts w:asciiTheme="majorHAnsi" w:hAnsiTheme="majorHAnsi" w:cs="Courier New"/>
      <w:b/>
      <w:spacing w:val="20"/>
      <w:sz w:val="36"/>
      <w:szCs w:val="38"/>
    </w:rPr>
  </w:style>
  <w:style w:type="paragraph" w:customStyle="1" w:styleId="Address">
    <w:name w:val="Address"/>
    <w:basedOn w:val="Normal"/>
    <w:rsid w:val="00D05B35"/>
    <w:pPr>
      <w:spacing w:after="180"/>
      <w:jc w:val="center"/>
    </w:pPr>
    <w:rPr>
      <w:rFonts w:cs="Courier New"/>
      <w:sz w:val="19"/>
      <w:szCs w:val="19"/>
    </w:rPr>
  </w:style>
  <w:style w:type="paragraph" w:customStyle="1" w:styleId="JobTarget">
    <w:name w:val="Job Target"/>
    <w:basedOn w:val="Normal"/>
    <w:rsid w:val="00D05B35"/>
    <w:pPr>
      <w:shd w:val="clear" w:color="auto" w:fill="D9D9D9" w:themeFill="background1" w:themeFillShade="D9"/>
      <w:spacing w:before="120" w:after="120"/>
      <w:jc w:val="center"/>
    </w:pPr>
    <w:rPr>
      <w:rFonts w:asciiTheme="majorHAnsi" w:eastAsia="MS Mincho" w:hAnsiTheme="majorHAnsi" w:cs="Tahoma"/>
      <w:b/>
      <w:i/>
      <w:iCs/>
      <w:sz w:val="23"/>
      <w:szCs w:val="23"/>
    </w:rPr>
  </w:style>
  <w:style w:type="paragraph" w:customStyle="1" w:styleId="ResumeSectionHeader">
    <w:name w:val="Resume Section Header"/>
    <w:basedOn w:val="Normal"/>
    <w:rsid w:val="00D05B35"/>
    <w:pPr>
      <w:pBdr>
        <w:top w:val="single" w:sz="6" w:space="1" w:color="auto"/>
      </w:pBdr>
      <w:spacing w:before="180" w:after="180"/>
      <w:jc w:val="center"/>
    </w:pPr>
    <w:rPr>
      <w:rFonts w:asciiTheme="majorHAnsi" w:hAnsiTheme="majorHAnsi" w:cs="Courier New"/>
      <w:b/>
      <w:szCs w:val="20"/>
    </w:rPr>
  </w:style>
  <w:style w:type="paragraph" w:customStyle="1" w:styleId="SubmitResume">
    <w:name w:val="Submit Resume"/>
    <w:basedOn w:val="Normal"/>
    <w:rsid w:val="00606BAE"/>
    <w:pPr>
      <w:spacing w:before="200"/>
    </w:pPr>
    <w:rPr>
      <w:rFonts w:ascii="Bookman Old Style" w:hAnsi="Bookman Old Style" w:cs="MS Shell Dlg"/>
      <w:i/>
      <w:color w:val="333399"/>
      <w:sz w:val="18"/>
      <w:szCs w:val="15"/>
    </w:rPr>
  </w:style>
  <w:style w:type="paragraph" w:customStyle="1" w:styleId="BulletPoints">
    <w:name w:val="Bullet Points"/>
    <w:basedOn w:val="Normal"/>
    <w:rsid w:val="00D05B35"/>
    <w:pPr>
      <w:keepNext/>
      <w:numPr>
        <w:numId w:val="11"/>
      </w:numPr>
      <w:spacing w:before="40" w:after="40"/>
    </w:pPr>
    <w:rPr>
      <w:rFonts w:eastAsia="MS Mincho" w:cs="Tahoma"/>
      <w:spacing w:val="-2"/>
      <w:sz w:val="19"/>
      <w:szCs w:val="19"/>
    </w:rPr>
  </w:style>
  <w:style w:type="paragraph" w:customStyle="1" w:styleId="Resume-bodytext">
    <w:name w:val="Resume - body text"/>
    <w:basedOn w:val="Normal"/>
    <w:link w:val="Resume-bodytextChar"/>
    <w:rsid w:val="00D05B35"/>
    <w:pPr>
      <w:spacing w:before="80"/>
    </w:pPr>
    <w:rPr>
      <w:rFonts w:cs="Courier New"/>
      <w:sz w:val="19"/>
      <w:szCs w:val="20"/>
    </w:rPr>
  </w:style>
  <w:style w:type="character" w:customStyle="1" w:styleId="Resume-bodytextChar">
    <w:name w:val="Resume - body text Char"/>
    <w:basedOn w:val="DefaultParagraphFont"/>
    <w:link w:val="Resume-bodytext"/>
    <w:rsid w:val="00D05B35"/>
    <w:rPr>
      <w:rFonts w:asciiTheme="minorHAnsi" w:hAnsiTheme="minorHAnsi" w:cs="Courier New"/>
      <w:sz w:val="19"/>
    </w:rPr>
  </w:style>
  <w:style w:type="paragraph" w:styleId="BalloonText">
    <w:name w:val="Balloon Text"/>
    <w:basedOn w:val="Normal"/>
    <w:link w:val="BalloonTextChar"/>
    <w:uiPriority w:val="99"/>
    <w:semiHidden/>
    <w:unhideWhenUsed/>
    <w:rsid w:val="00D05B35"/>
    <w:rPr>
      <w:rFonts w:ascii="Tahoma" w:hAnsi="Tahoma" w:cs="Tahoma"/>
      <w:sz w:val="16"/>
      <w:szCs w:val="16"/>
    </w:rPr>
  </w:style>
  <w:style w:type="character" w:customStyle="1" w:styleId="BalloonTextChar">
    <w:name w:val="Balloon Text Char"/>
    <w:basedOn w:val="DefaultParagraphFont"/>
    <w:link w:val="BalloonText"/>
    <w:uiPriority w:val="99"/>
    <w:semiHidden/>
    <w:rsid w:val="00D05B35"/>
    <w:rPr>
      <w:rFonts w:ascii="Tahoma" w:hAnsi="Tahoma" w:cs="Tahoma"/>
      <w:sz w:val="16"/>
      <w:szCs w:val="16"/>
    </w:rPr>
  </w:style>
  <w:style w:type="character" w:customStyle="1" w:styleId="apple-converted-space">
    <w:name w:val="apple-converted-space"/>
    <w:basedOn w:val="DefaultParagraphFont"/>
    <w:rsid w:val="00A15C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9202235">
      <w:bodyDiv w:val="1"/>
      <w:marLeft w:val="0"/>
      <w:marRight w:val="0"/>
      <w:marTop w:val="0"/>
      <w:marBottom w:val="0"/>
      <w:divBdr>
        <w:top w:val="none" w:sz="0" w:space="0" w:color="auto"/>
        <w:left w:val="none" w:sz="0" w:space="0" w:color="auto"/>
        <w:bottom w:val="none" w:sz="0" w:space="0" w:color="auto"/>
        <w:right w:val="none" w:sz="0" w:space="0" w:color="auto"/>
      </w:divBdr>
    </w:div>
    <w:div w:id="1406222125">
      <w:bodyDiv w:val="1"/>
      <w:marLeft w:val="0"/>
      <w:marRight w:val="0"/>
      <w:marTop w:val="0"/>
      <w:marBottom w:val="0"/>
      <w:divBdr>
        <w:top w:val="none" w:sz="0" w:space="0" w:color="auto"/>
        <w:left w:val="none" w:sz="0" w:space="0" w:color="auto"/>
        <w:bottom w:val="none" w:sz="0" w:space="0" w:color="auto"/>
        <w:right w:val="none" w:sz="0" w:space="0" w:color="auto"/>
      </w:divBdr>
    </w:div>
    <w:div w:id="1446535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resume.oneilonline.com" TargetMode="External"/><Relationship Id="rId5" Type="http://schemas.openxmlformats.org/officeDocument/2006/relationships/settings" Target="settings.xml"/><Relationship Id="rId10" Type="http://schemas.openxmlformats.org/officeDocument/2006/relationships/hyperlink" Target="https://go.onesourcestaffing.com/" TargetMode="External"/><Relationship Id="rId4" Type="http://schemas.openxmlformats.org/officeDocument/2006/relationships/styles" Target="styles.xml"/><Relationship Id="rId9" Type="http://schemas.openxmlformats.org/officeDocument/2006/relationships/hyperlink" Target="http://www.oneilonline.com/"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el\AppData\Roaming\Microsoft\Templates\MN_ITResum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Resume">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0E15C7-2A84-40C1-A04F-FF172A07FD85}">
  <ds:schemaRefs>
    <ds:schemaRef ds:uri="http://schemas.microsoft.com/sharepoint/v3/contenttype/forms"/>
  </ds:schemaRefs>
</ds:datastoreItem>
</file>

<file path=customXml/itemProps2.xml><?xml version="1.0" encoding="utf-8"?>
<ds:datastoreItem xmlns:ds="http://schemas.openxmlformats.org/officeDocument/2006/customXml" ds:itemID="{EA26CC8D-9373-49C2-B756-F5D06AF43E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MN_ITResume.dotm</Template>
  <TotalTime>0</TotalTime>
  <Pages>4</Pages>
  <Words>1835</Words>
  <Characters>10465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12276</CharactersWithSpaces>
  <SharedDoc>false</SharedDoc>
  <HLinks>
    <vt:vector size="6" baseType="variant">
      <vt:variant>
        <vt:i4>5439552</vt:i4>
      </vt:variant>
      <vt:variant>
        <vt:i4>0</vt:i4>
      </vt:variant>
      <vt:variant>
        <vt:i4>0</vt:i4>
      </vt:variant>
      <vt:variant>
        <vt:i4>5</vt:i4>
      </vt:variant>
      <vt:variant>
        <vt:lpwstr>http://clk.atdmt.com/MON/go/140269936/direct/01/</vt:lpwstr>
      </vt:variant>
      <vt:variant>
        <vt:lpwstr>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2019-09-03T05:36:00Z</dcterms:created>
  <dcterms:modified xsi:type="dcterms:W3CDTF">2019-11-06T18:06:00Z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TC103779679990</vt:lpwstr>
  </property>
</Properties>
</file>