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1F62" w14:textId="3F69B578" w:rsidR="00B1673E" w:rsidRPr="0000232A" w:rsidRDefault="00C075D9" w:rsidP="006547F4">
      <w:pPr>
        <w:spacing w:after="120"/>
        <w:jc w:val="center"/>
        <w:rPr>
          <w:rFonts w:ascii="Geneva" w:hAnsi="Geneva"/>
          <w:sz w:val="32"/>
          <w:szCs w:val="32"/>
        </w:rPr>
      </w:pPr>
      <w:r w:rsidRPr="0000232A">
        <w:rPr>
          <w:noProof/>
          <w:sz w:val="32"/>
          <w:szCs w:val="32"/>
        </w:rPr>
        <mc:AlternateContent>
          <mc:Choice Requires="wps">
            <w:drawing>
              <wp:anchor distT="0" distB="0" distL="114300" distR="114300" simplePos="0" relativeHeight="251659264" behindDoc="0" locked="0" layoutInCell="1" allowOverlap="1" wp14:anchorId="6FF33431" wp14:editId="47FA5F46">
                <wp:simplePos x="0" y="0"/>
                <wp:positionH relativeFrom="column">
                  <wp:posOffset>-2643</wp:posOffset>
                </wp:positionH>
                <wp:positionV relativeFrom="paragraph">
                  <wp:posOffset>-66069</wp:posOffset>
                </wp:positionV>
                <wp:extent cx="6865929"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86592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932453E"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5.2pt" to="540.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" strokecolor="black [3200]" strokeweight="1pt">
                <v:stroke joinstyle="miter"/>
              </v:line>
            </w:pict>
          </mc:Fallback>
        </mc:AlternateContent>
      </w:r>
      <w:r w:rsidR="00AD4572" w:rsidRPr="0000232A">
        <w:rPr>
          <w:rFonts w:ascii="Geneva" w:hAnsi="Geneva"/>
          <w:sz w:val="32"/>
          <w:szCs w:val="32"/>
        </w:rPr>
        <w:t>Kevin M. Kreilein</w:t>
      </w:r>
    </w:p>
    <w:p w14:paraId="55639648" w14:textId="072BBD90" w:rsidR="00AD4572" w:rsidRPr="00893E45" w:rsidRDefault="00804B2F" w:rsidP="006547F4">
      <w:pPr>
        <w:spacing w:after="120"/>
        <w:jc w:val="center"/>
        <w:rPr>
          <w:rFonts w:ascii="Geneva" w:hAnsi="Geneva"/>
          <w:color w:val="767171" w:themeColor="background2" w:themeShade="80"/>
          <w:sz w:val="24"/>
          <w:szCs w:val="24"/>
        </w:rPr>
      </w:pPr>
      <w:r>
        <w:rPr>
          <w:rFonts w:ascii="Geneva" w:hAnsi="Geneva"/>
          <w:color w:val="767171" w:themeColor="background2" w:themeShade="80"/>
          <w:sz w:val="24"/>
          <w:szCs w:val="24"/>
        </w:rPr>
        <w:t>12020</w:t>
      </w:r>
      <w:r w:rsidR="004D5FDF">
        <w:rPr>
          <w:rFonts w:ascii="Geneva" w:hAnsi="Geneva"/>
          <w:color w:val="767171" w:themeColor="background2" w:themeShade="80"/>
          <w:sz w:val="24"/>
          <w:szCs w:val="24"/>
        </w:rPr>
        <w:t xml:space="preserve"> </w:t>
      </w:r>
      <w:r>
        <w:rPr>
          <w:rFonts w:ascii="Geneva" w:hAnsi="Geneva"/>
          <w:color w:val="767171" w:themeColor="background2" w:themeShade="80"/>
          <w:sz w:val="24"/>
          <w:szCs w:val="24"/>
        </w:rPr>
        <w:t>Mystic Arbor St.</w:t>
      </w:r>
      <w:r w:rsidR="00AD4572" w:rsidRPr="00893E45">
        <w:rPr>
          <w:rFonts w:ascii="Geneva" w:hAnsi="Geneva"/>
          <w:color w:val="767171" w:themeColor="background2" w:themeShade="80"/>
          <w:sz w:val="24"/>
          <w:szCs w:val="24"/>
        </w:rPr>
        <w:t xml:space="preserve">, </w:t>
      </w:r>
      <w:r w:rsidR="004D5FDF">
        <w:rPr>
          <w:rFonts w:ascii="Geneva" w:hAnsi="Geneva"/>
          <w:color w:val="767171" w:themeColor="background2" w:themeShade="80"/>
          <w:sz w:val="24"/>
          <w:szCs w:val="24"/>
        </w:rPr>
        <w:t>Las Vegas</w:t>
      </w:r>
      <w:r w:rsidR="00AD4572" w:rsidRPr="00893E45">
        <w:rPr>
          <w:rFonts w:ascii="Geneva" w:hAnsi="Geneva"/>
          <w:color w:val="767171" w:themeColor="background2" w:themeShade="80"/>
          <w:sz w:val="24"/>
          <w:szCs w:val="24"/>
        </w:rPr>
        <w:t xml:space="preserve">, </w:t>
      </w:r>
      <w:r w:rsidR="004D5FDF">
        <w:rPr>
          <w:rFonts w:ascii="Geneva" w:hAnsi="Geneva"/>
          <w:color w:val="767171" w:themeColor="background2" w:themeShade="80"/>
          <w:sz w:val="24"/>
          <w:szCs w:val="24"/>
        </w:rPr>
        <w:t>Nevada</w:t>
      </w:r>
      <w:r w:rsidR="00AD4572" w:rsidRPr="00893E45">
        <w:rPr>
          <w:rFonts w:ascii="Geneva" w:hAnsi="Geneva"/>
          <w:color w:val="767171" w:themeColor="background2" w:themeShade="80"/>
          <w:sz w:val="24"/>
          <w:szCs w:val="24"/>
        </w:rPr>
        <w:t xml:space="preserve"> </w:t>
      </w:r>
      <w:r w:rsidR="004D5FDF">
        <w:rPr>
          <w:rFonts w:ascii="Geneva" w:hAnsi="Geneva"/>
          <w:color w:val="767171" w:themeColor="background2" w:themeShade="80"/>
          <w:sz w:val="24"/>
          <w:szCs w:val="24"/>
        </w:rPr>
        <w:t>8918</w:t>
      </w:r>
      <w:r>
        <w:rPr>
          <w:rFonts w:ascii="Geneva" w:hAnsi="Geneva"/>
          <w:color w:val="767171" w:themeColor="background2" w:themeShade="80"/>
          <w:sz w:val="24"/>
          <w:szCs w:val="24"/>
        </w:rPr>
        <w:t>3</w:t>
      </w:r>
    </w:p>
    <w:p w14:paraId="1529B616" w14:textId="7D16035D" w:rsidR="006547F4" w:rsidRDefault="00414802" w:rsidP="006547F4">
      <w:pPr>
        <w:spacing w:after="120"/>
        <w:jc w:val="center"/>
        <w:rPr>
          <w:rFonts w:ascii="Geneva" w:hAnsi="Geneva"/>
          <w:sz w:val="24"/>
          <w:szCs w:val="24"/>
        </w:rPr>
      </w:pPr>
      <w:r w:rsidRPr="00C21D5F">
        <w:rPr>
          <w:rFonts w:ascii="Geneva" w:hAnsi="Geneva"/>
          <w:noProof/>
          <w:sz w:val="24"/>
          <w:szCs w:val="24"/>
        </w:rPr>
        <mc:AlternateContent>
          <mc:Choice Requires="wps">
            <w:drawing>
              <wp:anchor distT="45720" distB="45720" distL="114300" distR="114300" simplePos="0" relativeHeight="251663360" behindDoc="0" locked="0" layoutInCell="1" allowOverlap="1" wp14:anchorId="645D957B" wp14:editId="67129C44">
                <wp:simplePos x="0" y="0"/>
                <wp:positionH relativeFrom="margin">
                  <wp:posOffset>-97790</wp:posOffset>
                </wp:positionH>
                <wp:positionV relativeFrom="paragraph">
                  <wp:posOffset>309880</wp:posOffset>
                </wp:positionV>
                <wp:extent cx="7059295" cy="1156970"/>
                <wp:effectExtent l="0" t="0" r="8255"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9295" cy="1156970"/>
                        </a:xfrm>
                        <a:prstGeom prst="rect">
                          <a:avLst/>
                        </a:prstGeom>
                        <a:solidFill>
                          <a:srgbClr val="FFFFFF"/>
                        </a:solidFill>
                        <a:ln w="9525">
                          <a:noFill/>
                          <a:miter lim="800000"/>
                          <a:headEnd/>
                          <a:tailEnd/>
                        </a:ln>
                      </wps:spPr>
                      <wps:txbx>
                        <w:txbxContent>
                          <w:p w14:paraId="68C6AE66" w14:textId="6478670D" w:rsidR="009377EB" w:rsidRPr="002C3E44" w:rsidRDefault="00B8344F" w:rsidP="009377EB">
                            <w:pPr>
                              <w:spacing w:after="120"/>
                              <w:jc w:val="center"/>
                              <w:rPr>
                                <w:rFonts w:ascii="Geneva" w:hAnsi="Geneva"/>
                                <w:color w:val="767171" w:themeColor="background2" w:themeShade="80"/>
                                <w:sz w:val="28"/>
                                <w:szCs w:val="28"/>
                              </w:rPr>
                            </w:pPr>
                            <w:r w:rsidRPr="002C3E44">
                              <w:rPr>
                                <w:rFonts w:ascii="Geneva" w:hAnsi="Geneva"/>
                                <w:color w:val="767171" w:themeColor="background2" w:themeShade="80"/>
                                <w:sz w:val="28"/>
                                <w:szCs w:val="28"/>
                              </w:rPr>
                              <w:t>Systems Administrator</w:t>
                            </w:r>
                            <w:r w:rsidR="006144ED">
                              <w:rPr>
                                <w:rFonts w:ascii="Geneva" w:hAnsi="Geneva"/>
                                <w:color w:val="767171" w:themeColor="background2" w:themeShade="80"/>
                                <w:sz w:val="28"/>
                                <w:szCs w:val="28"/>
                              </w:rPr>
                              <w:t>/Sr. Desktop</w:t>
                            </w:r>
                          </w:p>
                          <w:p w14:paraId="05B4ED0E" w14:textId="3F95B057" w:rsidR="009377EB" w:rsidRPr="00B8344F" w:rsidRDefault="00210358" w:rsidP="00210358">
                            <w:pPr>
                              <w:spacing w:after="120"/>
                              <w:rPr>
                                <w:rFonts w:ascii="Geneva" w:hAnsi="Geneva"/>
                                <w:sz w:val="24"/>
                                <w:szCs w:val="24"/>
                              </w:rPr>
                            </w:pPr>
                            <w:r>
                              <w:rPr>
                                <w:rFonts w:ascii="Geneva" w:hAnsi="Geneva"/>
                                <w:sz w:val="24"/>
                                <w:szCs w:val="24"/>
                              </w:rPr>
                              <w:t xml:space="preserve">Service and technology professional </w:t>
                            </w:r>
                            <w:r w:rsidR="00266A48">
                              <w:rPr>
                                <w:rFonts w:ascii="Geneva" w:hAnsi="Geneva"/>
                                <w:sz w:val="24"/>
                                <w:szCs w:val="24"/>
                              </w:rPr>
                              <w:t>with over 7 years of</w:t>
                            </w:r>
                            <w:r w:rsidR="00BE0AB9">
                              <w:rPr>
                                <w:rFonts w:ascii="Geneva" w:hAnsi="Geneva"/>
                                <w:sz w:val="24"/>
                                <w:szCs w:val="24"/>
                              </w:rPr>
                              <w:t xml:space="preserve"> </w:t>
                            </w:r>
                            <w:r w:rsidR="00266A48">
                              <w:rPr>
                                <w:rFonts w:ascii="Geneva" w:hAnsi="Geneva"/>
                                <w:sz w:val="24"/>
                                <w:szCs w:val="24"/>
                              </w:rPr>
                              <w:t>industry experience</w:t>
                            </w:r>
                            <w:r w:rsidR="002D4DD7">
                              <w:rPr>
                                <w:rFonts w:ascii="Geneva" w:hAnsi="Geneva"/>
                                <w:sz w:val="24"/>
                                <w:szCs w:val="24"/>
                              </w:rPr>
                              <w:t xml:space="preserve"> </w:t>
                            </w:r>
                            <w:r w:rsidR="00B52704">
                              <w:rPr>
                                <w:rFonts w:ascii="Geneva" w:hAnsi="Geneva"/>
                                <w:sz w:val="24"/>
                                <w:szCs w:val="24"/>
                              </w:rPr>
                              <w:t>with a broad range of responsibilities.</w:t>
                            </w:r>
                            <w:r w:rsidR="00664E89">
                              <w:rPr>
                                <w:rFonts w:ascii="Geneva" w:hAnsi="Geneva"/>
                                <w:sz w:val="24"/>
                                <w:szCs w:val="24"/>
                              </w:rPr>
                              <w:t xml:space="preserve">  Proven ability to </w:t>
                            </w:r>
                            <w:r w:rsidR="005A612F">
                              <w:rPr>
                                <w:rFonts w:ascii="Geneva" w:hAnsi="Geneva"/>
                                <w:sz w:val="24"/>
                                <w:szCs w:val="24"/>
                              </w:rPr>
                              <w:t xml:space="preserve">deliver first class </w:t>
                            </w:r>
                            <w:r w:rsidR="00DC6B93">
                              <w:rPr>
                                <w:rFonts w:ascii="Geneva" w:hAnsi="Geneva"/>
                                <w:sz w:val="24"/>
                                <w:szCs w:val="24"/>
                              </w:rPr>
                              <w:t xml:space="preserve">support </w:t>
                            </w:r>
                            <w:r w:rsidR="0089754D">
                              <w:rPr>
                                <w:rFonts w:ascii="Geneva" w:hAnsi="Geneva"/>
                                <w:sz w:val="24"/>
                                <w:szCs w:val="24"/>
                              </w:rPr>
                              <w:t xml:space="preserve">with a focus on </w:t>
                            </w:r>
                            <w:r w:rsidR="00DC6B93">
                              <w:rPr>
                                <w:rFonts w:ascii="Geneva" w:hAnsi="Geneva"/>
                                <w:sz w:val="24"/>
                                <w:szCs w:val="24"/>
                              </w:rPr>
                              <w:t xml:space="preserve">responsiveness and professionalism </w:t>
                            </w:r>
                            <w:r w:rsidR="00BB3791">
                              <w:rPr>
                                <w:rFonts w:ascii="Geneva" w:hAnsi="Geneva"/>
                                <w:sz w:val="24"/>
                                <w:szCs w:val="24"/>
                              </w:rPr>
                              <w:t xml:space="preserve">in high impact environments utilizing well-developed technical and communication skills.  </w:t>
                            </w:r>
                            <w:r w:rsidR="00BB3791" w:rsidRPr="00BB3791">
                              <w:rPr>
                                <w:rFonts w:ascii="Geneva" w:hAnsi="Geneva"/>
                                <w:b/>
                                <w:bCs/>
                                <w:sz w:val="24"/>
                                <w:szCs w:val="24"/>
                              </w:rPr>
                              <w:t>Areas of expertise 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5D957B" id="_x0000_t202" coordsize="21600,21600" o:spt="202" path="m,l,21600r21600,l21600,xe">
                <v:stroke joinstyle="miter"/>
                <v:path gradientshapeok="t" o:connecttype="rect"/>
              </v:shapetype>
              <v:shape id="Text Box 2" o:spid="_x0000_s1026" type="#_x0000_t202" style="position:absolute;left:0;text-align:left;margin-left:-7.7pt;margin-top:24.4pt;width:555.85pt;height:91.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" stroked="f">
                <v:textbox>
                  <w:txbxContent>
                    <w:p w14:paraId="68C6AE66" w14:textId="6478670D" w:rsidR="009377EB" w:rsidRPr="002C3E44" w:rsidRDefault="00B8344F" w:rsidP="009377EB">
                      <w:pPr>
                        <w:spacing w:after="120"/>
                        <w:jc w:val="center"/>
                        <w:rPr>
                          <w:rFonts w:ascii="Geneva" w:hAnsi="Geneva"/>
                          <w:color w:val="767171" w:themeColor="background2" w:themeShade="80"/>
                          <w:sz w:val="28"/>
                          <w:szCs w:val="28"/>
                        </w:rPr>
                      </w:pPr>
                      <w:r w:rsidRPr="002C3E44">
                        <w:rPr>
                          <w:rFonts w:ascii="Geneva" w:hAnsi="Geneva"/>
                          <w:color w:val="767171" w:themeColor="background2" w:themeShade="80"/>
                          <w:sz w:val="28"/>
                          <w:szCs w:val="28"/>
                        </w:rPr>
                        <w:t>Systems Administrator</w:t>
                      </w:r>
                      <w:r w:rsidR="006144ED">
                        <w:rPr>
                          <w:rFonts w:ascii="Geneva" w:hAnsi="Geneva"/>
                          <w:color w:val="767171" w:themeColor="background2" w:themeShade="80"/>
                          <w:sz w:val="28"/>
                          <w:szCs w:val="28"/>
                        </w:rPr>
                        <w:t>/Sr. Desktop</w:t>
                      </w:r>
                    </w:p>
                    <w:p w14:paraId="05B4ED0E" w14:textId="3F95B057" w:rsidR="009377EB" w:rsidRPr="00B8344F" w:rsidRDefault="00210358" w:rsidP="00210358">
                      <w:pPr>
                        <w:spacing w:after="120"/>
                        <w:rPr>
                          <w:rFonts w:ascii="Geneva" w:hAnsi="Geneva"/>
                          <w:sz w:val="24"/>
                          <w:szCs w:val="24"/>
                        </w:rPr>
                      </w:pPr>
                      <w:r>
                        <w:rPr>
                          <w:rFonts w:ascii="Geneva" w:hAnsi="Geneva"/>
                          <w:sz w:val="24"/>
                          <w:szCs w:val="24"/>
                        </w:rPr>
                        <w:t xml:space="preserve">Service and technology professional </w:t>
                      </w:r>
                      <w:r w:rsidR="00266A48">
                        <w:rPr>
                          <w:rFonts w:ascii="Geneva" w:hAnsi="Geneva"/>
                          <w:sz w:val="24"/>
                          <w:szCs w:val="24"/>
                        </w:rPr>
                        <w:t>with over 7 years of</w:t>
                      </w:r>
                      <w:r w:rsidR="00BE0AB9">
                        <w:rPr>
                          <w:rFonts w:ascii="Geneva" w:hAnsi="Geneva"/>
                          <w:sz w:val="24"/>
                          <w:szCs w:val="24"/>
                        </w:rPr>
                        <w:t xml:space="preserve"> </w:t>
                      </w:r>
                      <w:r w:rsidR="00266A48">
                        <w:rPr>
                          <w:rFonts w:ascii="Geneva" w:hAnsi="Geneva"/>
                          <w:sz w:val="24"/>
                          <w:szCs w:val="24"/>
                        </w:rPr>
                        <w:t>industry experience</w:t>
                      </w:r>
                      <w:r w:rsidR="002D4DD7">
                        <w:rPr>
                          <w:rFonts w:ascii="Geneva" w:hAnsi="Geneva"/>
                          <w:sz w:val="24"/>
                          <w:szCs w:val="24"/>
                        </w:rPr>
                        <w:t xml:space="preserve"> </w:t>
                      </w:r>
                      <w:r w:rsidR="00B52704">
                        <w:rPr>
                          <w:rFonts w:ascii="Geneva" w:hAnsi="Geneva"/>
                          <w:sz w:val="24"/>
                          <w:szCs w:val="24"/>
                        </w:rPr>
                        <w:t>with a broad range of responsibilities.</w:t>
                      </w:r>
                      <w:r w:rsidR="00664E89">
                        <w:rPr>
                          <w:rFonts w:ascii="Geneva" w:hAnsi="Geneva"/>
                          <w:sz w:val="24"/>
                          <w:szCs w:val="24"/>
                        </w:rPr>
                        <w:t xml:space="preserve">  Proven ability to </w:t>
                      </w:r>
                      <w:r w:rsidR="005A612F">
                        <w:rPr>
                          <w:rFonts w:ascii="Geneva" w:hAnsi="Geneva"/>
                          <w:sz w:val="24"/>
                          <w:szCs w:val="24"/>
                        </w:rPr>
                        <w:t xml:space="preserve">deliver first class </w:t>
                      </w:r>
                      <w:r w:rsidR="00DC6B93">
                        <w:rPr>
                          <w:rFonts w:ascii="Geneva" w:hAnsi="Geneva"/>
                          <w:sz w:val="24"/>
                          <w:szCs w:val="24"/>
                        </w:rPr>
                        <w:t xml:space="preserve">support </w:t>
                      </w:r>
                      <w:r w:rsidR="0089754D">
                        <w:rPr>
                          <w:rFonts w:ascii="Geneva" w:hAnsi="Geneva"/>
                          <w:sz w:val="24"/>
                          <w:szCs w:val="24"/>
                        </w:rPr>
                        <w:t xml:space="preserve">with a focus on </w:t>
                      </w:r>
                      <w:r w:rsidR="00DC6B93">
                        <w:rPr>
                          <w:rFonts w:ascii="Geneva" w:hAnsi="Geneva"/>
                          <w:sz w:val="24"/>
                          <w:szCs w:val="24"/>
                        </w:rPr>
                        <w:t xml:space="preserve">responsiveness and professionalism </w:t>
                      </w:r>
                      <w:r w:rsidR="00BB3791">
                        <w:rPr>
                          <w:rFonts w:ascii="Geneva" w:hAnsi="Geneva"/>
                          <w:sz w:val="24"/>
                          <w:szCs w:val="24"/>
                        </w:rPr>
                        <w:t xml:space="preserve">in high impact environments utilizing well-developed technical and communication skills.  </w:t>
                      </w:r>
                      <w:r w:rsidR="00BB3791" w:rsidRPr="00BB3791">
                        <w:rPr>
                          <w:rFonts w:ascii="Geneva" w:hAnsi="Geneva"/>
                          <w:b/>
                          <w:bCs/>
                          <w:sz w:val="24"/>
                          <w:szCs w:val="24"/>
                        </w:rPr>
                        <w:t>Areas of expertise include:</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55F87286" wp14:editId="40D63818">
                <wp:simplePos x="0" y="0"/>
                <wp:positionH relativeFrom="margin">
                  <wp:align>left</wp:align>
                </wp:positionH>
                <wp:positionV relativeFrom="paragraph">
                  <wp:posOffset>270828</wp:posOffset>
                </wp:positionV>
                <wp:extent cx="6865929"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865929" cy="0"/>
                        </a:xfrm>
                        <a:prstGeom prst="line">
                          <a:avLst/>
                        </a:prstGeom>
                        <a:ln w="254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FB09B71" id="Straight Connector 3"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1.35pt" to="540.6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" strokecolor="black [3200]" strokeweight="2pt">
                <v:stroke joinstyle="miter"/>
                <w10:wrap anchorx="margin"/>
              </v:line>
            </w:pict>
          </mc:Fallback>
        </mc:AlternateContent>
      </w:r>
      <w:r w:rsidR="00AD4572">
        <w:rPr>
          <w:rFonts w:ascii="Geneva" w:hAnsi="Geneva"/>
          <w:sz w:val="24"/>
          <w:szCs w:val="24"/>
        </w:rPr>
        <w:t xml:space="preserve">206.909.9020   |   </w:t>
      </w:r>
      <w:r w:rsidR="0093053D">
        <w:rPr>
          <w:rFonts w:ascii="Geneva" w:hAnsi="Geneva"/>
          <w:sz w:val="24"/>
          <w:szCs w:val="24"/>
        </w:rPr>
        <w:t>kevin.kreilein@outlook.com   |   linkedin.com/in/kevin-kreilein-aa37</w:t>
      </w:r>
      <w:r w:rsidR="00893E45">
        <w:rPr>
          <w:rFonts w:ascii="Geneva" w:hAnsi="Geneva"/>
          <w:sz w:val="24"/>
          <w:szCs w:val="24"/>
        </w:rPr>
        <w:t>5049</w:t>
      </w:r>
    </w:p>
    <w:tbl>
      <w:tblPr>
        <w:tblStyle w:val="PlainTable4"/>
        <w:tblW w:w="0" w:type="auto"/>
        <w:tblLook w:val="04A0" w:firstRow="1" w:lastRow="0" w:firstColumn="1" w:lastColumn="0" w:noHBand="0" w:noVBand="1"/>
      </w:tblPr>
      <w:tblGrid>
        <w:gridCol w:w="3596"/>
        <w:gridCol w:w="3597"/>
        <w:gridCol w:w="3597"/>
      </w:tblGrid>
      <w:tr w:rsidR="008727E8" w14:paraId="6C452219" w14:textId="77777777" w:rsidTr="00872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4331D579" w14:textId="37318054" w:rsidR="008727E8" w:rsidRPr="00240C1B" w:rsidRDefault="00F4059F" w:rsidP="006C548A">
            <w:pPr>
              <w:pStyle w:val="ListParagraph"/>
              <w:numPr>
                <w:ilvl w:val="0"/>
                <w:numId w:val="2"/>
              </w:numPr>
              <w:spacing w:after="120"/>
              <w:rPr>
                <w:rFonts w:ascii="Geneva" w:hAnsi="Geneva"/>
                <w:b w:val="0"/>
                <w:bCs w:val="0"/>
                <w:sz w:val="24"/>
                <w:szCs w:val="24"/>
              </w:rPr>
            </w:pPr>
            <w:r>
              <w:rPr>
                <w:rFonts w:ascii="Geneva" w:hAnsi="Geneva"/>
                <w:b w:val="0"/>
                <w:bCs w:val="0"/>
                <w:sz w:val="24"/>
                <w:szCs w:val="24"/>
              </w:rPr>
              <w:t>SCCM</w:t>
            </w:r>
          </w:p>
        </w:tc>
        <w:tc>
          <w:tcPr>
            <w:tcW w:w="3597" w:type="dxa"/>
          </w:tcPr>
          <w:p w14:paraId="69D76868" w14:textId="3CE730A4" w:rsidR="008727E8" w:rsidRPr="00240C1B" w:rsidRDefault="00660940" w:rsidP="006C548A">
            <w:pPr>
              <w:pStyle w:val="ListParagraph"/>
              <w:numPr>
                <w:ilvl w:val="0"/>
                <w:numId w:val="2"/>
              </w:numPr>
              <w:spacing w:after="120"/>
              <w:cnfStyle w:val="100000000000" w:firstRow="1" w:lastRow="0" w:firstColumn="0" w:lastColumn="0" w:oddVBand="0" w:evenVBand="0" w:oddHBand="0" w:evenHBand="0" w:firstRowFirstColumn="0" w:firstRowLastColumn="0" w:lastRowFirstColumn="0" w:lastRowLastColumn="0"/>
              <w:rPr>
                <w:rFonts w:ascii="Geneva" w:hAnsi="Geneva"/>
                <w:b w:val="0"/>
                <w:bCs w:val="0"/>
                <w:sz w:val="24"/>
                <w:szCs w:val="24"/>
              </w:rPr>
            </w:pPr>
            <w:r>
              <w:rPr>
                <w:rFonts w:ascii="Geneva" w:hAnsi="Geneva"/>
                <w:b w:val="0"/>
                <w:bCs w:val="0"/>
                <w:sz w:val="24"/>
                <w:szCs w:val="24"/>
              </w:rPr>
              <w:t>MAC</w:t>
            </w:r>
            <w:r w:rsidR="00A00601">
              <w:rPr>
                <w:rFonts w:ascii="Geneva" w:hAnsi="Geneva"/>
                <w:b w:val="0"/>
                <w:bCs w:val="0"/>
                <w:sz w:val="24"/>
                <w:szCs w:val="24"/>
              </w:rPr>
              <w:t xml:space="preserve"> </w:t>
            </w:r>
            <w:r>
              <w:rPr>
                <w:rFonts w:ascii="Geneva" w:hAnsi="Geneva"/>
                <w:b w:val="0"/>
                <w:bCs w:val="0"/>
                <w:sz w:val="24"/>
                <w:szCs w:val="24"/>
              </w:rPr>
              <w:t>OS</w:t>
            </w:r>
          </w:p>
        </w:tc>
        <w:tc>
          <w:tcPr>
            <w:tcW w:w="3597" w:type="dxa"/>
          </w:tcPr>
          <w:p w14:paraId="07CD5BBD" w14:textId="610C8D67" w:rsidR="008727E8" w:rsidRPr="006C548A" w:rsidRDefault="00064F45" w:rsidP="006C548A">
            <w:pPr>
              <w:pStyle w:val="ListParagraph"/>
              <w:numPr>
                <w:ilvl w:val="0"/>
                <w:numId w:val="2"/>
              </w:numPr>
              <w:spacing w:after="120"/>
              <w:cnfStyle w:val="100000000000" w:firstRow="1" w:lastRow="0" w:firstColumn="0" w:lastColumn="0" w:oddVBand="0" w:evenVBand="0" w:oddHBand="0" w:evenHBand="0" w:firstRowFirstColumn="0" w:firstRowLastColumn="0" w:lastRowFirstColumn="0" w:lastRowLastColumn="0"/>
              <w:rPr>
                <w:rFonts w:ascii="Geneva" w:hAnsi="Geneva"/>
                <w:sz w:val="24"/>
                <w:szCs w:val="24"/>
              </w:rPr>
            </w:pPr>
            <w:r>
              <w:rPr>
                <w:rFonts w:ascii="Geneva" w:hAnsi="Geneva"/>
                <w:b w:val="0"/>
                <w:bCs w:val="0"/>
                <w:sz w:val="24"/>
                <w:szCs w:val="24"/>
              </w:rPr>
              <w:t>iOS</w:t>
            </w:r>
          </w:p>
        </w:tc>
      </w:tr>
      <w:tr w:rsidR="008727E8" w14:paraId="37139A00" w14:textId="77777777" w:rsidTr="00872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3339FB04" w14:textId="5FF86B24" w:rsidR="008727E8" w:rsidRPr="00240C1B" w:rsidRDefault="00CD406D" w:rsidP="006C548A">
            <w:pPr>
              <w:pStyle w:val="ListParagraph"/>
              <w:numPr>
                <w:ilvl w:val="0"/>
                <w:numId w:val="2"/>
              </w:numPr>
              <w:spacing w:after="120"/>
              <w:rPr>
                <w:rFonts w:ascii="Geneva" w:hAnsi="Geneva"/>
                <w:b w:val="0"/>
                <w:bCs w:val="0"/>
                <w:sz w:val="24"/>
                <w:szCs w:val="24"/>
              </w:rPr>
            </w:pPr>
            <w:r>
              <w:rPr>
                <w:rFonts w:ascii="Geneva" w:hAnsi="Geneva"/>
                <w:b w:val="0"/>
                <w:bCs w:val="0"/>
                <w:sz w:val="24"/>
                <w:szCs w:val="24"/>
              </w:rPr>
              <w:t>ACTIVE DIRECTORY</w:t>
            </w:r>
          </w:p>
        </w:tc>
        <w:tc>
          <w:tcPr>
            <w:tcW w:w="3597" w:type="dxa"/>
          </w:tcPr>
          <w:p w14:paraId="525F8B83" w14:textId="280F6EE0" w:rsidR="008727E8" w:rsidRPr="006C548A" w:rsidRDefault="0017066C" w:rsidP="006C548A">
            <w:pPr>
              <w:pStyle w:val="ListParagraph"/>
              <w:numPr>
                <w:ilvl w:val="0"/>
                <w:numId w:val="2"/>
              </w:numPr>
              <w:spacing w:after="120"/>
              <w:cnfStyle w:val="000000100000" w:firstRow="0" w:lastRow="0" w:firstColumn="0" w:lastColumn="0" w:oddVBand="0" w:evenVBand="0" w:oddHBand="1" w:evenHBand="0" w:firstRowFirstColumn="0" w:firstRowLastColumn="0" w:lastRowFirstColumn="0" w:lastRowLastColumn="0"/>
              <w:rPr>
                <w:rFonts w:ascii="Geneva" w:hAnsi="Geneva"/>
                <w:sz w:val="24"/>
                <w:szCs w:val="24"/>
              </w:rPr>
            </w:pPr>
            <w:r>
              <w:rPr>
                <w:rFonts w:ascii="Geneva" w:hAnsi="Geneva"/>
                <w:sz w:val="24"/>
                <w:szCs w:val="24"/>
              </w:rPr>
              <w:t>WINDOWS SERVER</w:t>
            </w:r>
          </w:p>
        </w:tc>
        <w:tc>
          <w:tcPr>
            <w:tcW w:w="3597" w:type="dxa"/>
          </w:tcPr>
          <w:p w14:paraId="3678103C" w14:textId="0D61FADF" w:rsidR="008727E8" w:rsidRPr="006C548A" w:rsidRDefault="00E57832" w:rsidP="006C548A">
            <w:pPr>
              <w:pStyle w:val="ListParagraph"/>
              <w:numPr>
                <w:ilvl w:val="0"/>
                <w:numId w:val="2"/>
              </w:numPr>
              <w:spacing w:after="120"/>
              <w:cnfStyle w:val="000000100000" w:firstRow="0" w:lastRow="0" w:firstColumn="0" w:lastColumn="0" w:oddVBand="0" w:evenVBand="0" w:oddHBand="1" w:evenHBand="0" w:firstRowFirstColumn="0" w:firstRowLastColumn="0" w:lastRowFirstColumn="0" w:lastRowLastColumn="0"/>
              <w:rPr>
                <w:rFonts w:ascii="Geneva" w:hAnsi="Geneva"/>
                <w:sz w:val="24"/>
                <w:szCs w:val="24"/>
              </w:rPr>
            </w:pPr>
            <w:r>
              <w:rPr>
                <w:rFonts w:ascii="Geneva" w:hAnsi="Geneva"/>
                <w:sz w:val="24"/>
                <w:szCs w:val="24"/>
              </w:rPr>
              <w:t>AZURE</w:t>
            </w:r>
          </w:p>
        </w:tc>
      </w:tr>
      <w:tr w:rsidR="008727E8" w14:paraId="5759A2C3" w14:textId="77777777" w:rsidTr="008727E8">
        <w:tc>
          <w:tcPr>
            <w:cnfStyle w:val="001000000000" w:firstRow="0" w:lastRow="0" w:firstColumn="1" w:lastColumn="0" w:oddVBand="0" w:evenVBand="0" w:oddHBand="0" w:evenHBand="0" w:firstRowFirstColumn="0" w:firstRowLastColumn="0" w:lastRowFirstColumn="0" w:lastRowLastColumn="0"/>
            <w:tcW w:w="3596" w:type="dxa"/>
          </w:tcPr>
          <w:p w14:paraId="0607C16E" w14:textId="7F2F3F90" w:rsidR="008727E8" w:rsidRPr="00240C1B" w:rsidRDefault="000F15A9" w:rsidP="006C548A">
            <w:pPr>
              <w:pStyle w:val="ListParagraph"/>
              <w:numPr>
                <w:ilvl w:val="0"/>
                <w:numId w:val="2"/>
              </w:numPr>
              <w:spacing w:after="120"/>
              <w:rPr>
                <w:rFonts w:ascii="Geneva" w:hAnsi="Geneva"/>
                <w:b w:val="0"/>
                <w:bCs w:val="0"/>
                <w:sz w:val="24"/>
                <w:szCs w:val="24"/>
              </w:rPr>
            </w:pPr>
            <w:r>
              <w:rPr>
                <w:rFonts w:ascii="Geneva" w:hAnsi="Geneva"/>
                <w:b w:val="0"/>
                <w:bCs w:val="0"/>
                <w:sz w:val="24"/>
                <w:szCs w:val="24"/>
              </w:rPr>
              <w:t>SYSTEM IMAGING</w:t>
            </w:r>
          </w:p>
        </w:tc>
        <w:tc>
          <w:tcPr>
            <w:tcW w:w="3597" w:type="dxa"/>
          </w:tcPr>
          <w:p w14:paraId="72943AC0" w14:textId="71BBC5CA" w:rsidR="008727E8" w:rsidRPr="006C548A" w:rsidRDefault="0017066C" w:rsidP="006C548A">
            <w:pPr>
              <w:pStyle w:val="ListParagraph"/>
              <w:numPr>
                <w:ilvl w:val="0"/>
                <w:numId w:val="2"/>
              </w:numPr>
              <w:spacing w:after="120"/>
              <w:cnfStyle w:val="000000000000" w:firstRow="0" w:lastRow="0" w:firstColumn="0" w:lastColumn="0" w:oddVBand="0" w:evenVBand="0" w:oddHBand="0" w:evenHBand="0" w:firstRowFirstColumn="0" w:firstRowLastColumn="0" w:lastRowFirstColumn="0" w:lastRowLastColumn="0"/>
              <w:rPr>
                <w:rFonts w:ascii="Geneva" w:hAnsi="Geneva"/>
                <w:sz w:val="24"/>
                <w:szCs w:val="24"/>
              </w:rPr>
            </w:pPr>
            <w:r>
              <w:rPr>
                <w:rFonts w:ascii="Geneva" w:hAnsi="Geneva"/>
                <w:sz w:val="24"/>
                <w:szCs w:val="24"/>
              </w:rPr>
              <w:t>WINDOWS OS</w:t>
            </w:r>
          </w:p>
        </w:tc>
        <w:tc>
          <w:tcPr>
            <w:tcW w:w="3597" w:type="dxa"/>
          </w:tcPr>
          <w:p w14:paraId="3B9ED4E1" w14:textId="090231AE" w:rsidR="008727E8" w:rsidRPr="006C548A" w:rsidRDefault="00591535" w:rsidP="006C548A">
            <w:pPr>
              <w:pStyle w:val="ListParagraph"/>
              <w:numPr>
                <w:ilvl w:val="0"/>
                <w:numId w:val="2"/>
              </w:numPr>
              <w:spacing w:after="120"/>
              <w:cnfStyle w:val="000000000000" w:firstRow="0" w:lastRow="0" w:firstColumn="0" w:lastColumn="0" w:oddVBand="0" w:evenVBand="0" w:oddHBand="0" w:evenHBand="0" w:firstRowFirstColumn="0" w:firstRowLastColumn="0" w:lastRowFirstColumn="0" w:lastRowLastColumn="0"/>
              <w:rPr>
                <w:rFonts w:ascii="Geneva" w:hAnsi="Geneva"/>
                <w:sz w:val="24"/>
                <w:szCs w:val="24"/>
              </w:rPr>
            </w:pPr>
            <w:r>
              <w:rPr>
                <w:rFonts w:ascii="Geneva" w:hAnsi="Geneva"/>
                <w:sz w:val="24"/>
                <w:szCs w:val="24"/>
              </w:rPr>
              <w:t>OFFICE 365</w:t>
            </w:r>
          </w:p>
        </w:tc>
      </w:tr>
    </w:tbl>
    <w:p w14:paraId="05FCD2B4" w14:textId="52C0DAC3" w:rsidR="006547F4" w:rsidRDefault="009D33ED" w:rsidP="00701FE9">
      <w:pPr>
        <w:spacing w:before="120" w:after="120"/>
        <w:jc w:val="center"/>
        <w:rPr>
          <w:rFonts w:ascii="Geneva" w:hAnsi="Geneva"/>
          <w:color w:val="767171" w:themeColor="background2" w:themeShade="80"/>
          <w:sz w:val="28"/>
          <w:szCs w:val="28"/>
        </w:rPr>
      </w:pPr>
      <w:r w:rsidRPr="00B156E7">
        <w:rPr>
          <w:b/>
          <w:bCs/>
          <w:noProof/>
          <w:color w:val="767171" w:themeColor="background2" w:themeShade="80"/>
        </w:rPr>
        <mc:AlternateContent>
          <mc:Choice Requires="wps">
            <w:drawing>
              <wp:anchor distT="0" distB="0" distL="114300" distR="114300" simplePos="0" relativeHeight="251694080" behindDoc="0" locked="0" layoutInCell="1" allowOverlap="1" wp14:anchorId="78238654" wp14:editId="4B953EB0">
                <wp:simplePos x="0" y="0"/>
                <wp:positionH relativeFrom="margin">
                  <wp:align>left</wp:align>
                </wp:positionH>
                <wp:positionV relativeFrom="paragraph">
                  <wp:posOffset>380365</wp:posOffset>
                </wp:positionV>
                <wp:extent cx="6865929"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6592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C207148" id="Straight Connector 7" o:spid="_x0000_s1026" style="position:absolute;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9.95pt" to="540.6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" strokecolor="black [3200]" strokeweight="1pt">
                <v:stroke joinstyle="miter"/>
                <w10:wrap anchorx="margin"/>
              </v:line>
            </w:pict>
          </mc:Fallback>
        </mc:AlternateContent>
      </w:r>
      <w:r w:rsidR="002C3E44" w:rsidRPr="00B33AE8">
        <w:rPr>
          <w:noProof/>
          <w:color w:val="767171" w:themeColor="background2" w:themeShade="80"/>
          <w:sz w:val="28"/>
          <w:szCs w:val="28"/>
        </w:rPr>
        <mc:AlternateContent>
          <mc:Choice Requires="wps">
            <w:drawing>
              <wp:anchor distT="0" distB="0" distL="114300" distR="114300" simplePos="0" relativeHeight="251665408" behindDoc="0" locked="0" layoutInCell="1" allowOverlap="1" wp14:anchorId="15B9C4F7" wp14:editId="12C5EE5B">
                <wp:simplePos x="0" y="0"/>
                <wp:positionH relativeFrom="column">
                  <wp:posOffset>0</wp:posOffset>
                </wp:positionH>
                <wp:positionV relativeFrom="paragraph">
                  <wp:posOffset>0</wp:posOffset>
                </wp:positionV>
                <wp:extent cx="6865929"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6592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2933F54"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54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" strokecolor="black [3200]" strokeweight="1pt">
                <v:stroke joinstyle="miter"/>
              </v:line>
            </w:pict>
          </mc:Fallback>
        </mc:AlternateContent>
      </w:r>
      <w:r w:rsidR="002C3E44" w:rsidRPr="00B33AE8">
        <w:rPr>
          <w:rFonts w:ascii="Geneva" w:hAnsi="Geneva"/>
          <w:color w:val="767171" w:themeColor="background2" w:themeShade="80"/>
          <w:sz w:val="28"/>
          <w:szCs w:val="28"/>
        </w:rPr>
        <w:t>Pr</w:t>
      </w:r>
      <w:r w:rsidR="00B33AE8" w:rsidRPr="00B33AE8">
        <w:rPr>
          <w:rFonts w:ascii="Geneva" w:hAnsi="Geneva"/>
          <w:color w:val="767171" w:themeColor="background2" w:themeShade="80"/>
          <w:sz w:val="28"/>
          <w:szCs w:val="28"/>
        </w:rPr>
        <w:t>ofessional Experience</w:t>
      </w:r>
    </w:p>
    <w:p w14:paraId="370F8FD8" w14:textId="26A37041" w:rsidR="009D33ED" w:rsidRDefault="00754345" w:rsidP="00701FE9">
      <w:pPr>
        <w:spacing w:before="240" w:after="120"/>
        <w:rPr>
          <w:rFonts w:ascii="Geneva" w:hAnsi="Geneva"/>
          <w:b/>
          <w:bCs/>
          <w:color w:val="767171" w:themeColor="background2" w:themeShade="80"/>
          <w:sz w:val="24"/>
          <w:szCs w:val="24"/>
        </w:rPr>
      </w:pPr>
      <w:r>
        <w:rPr>
          <w:rFonts w:ascii="Geneva" w:hAnsi="Geneva"/>
          <w:b/>
          <w:bCs/>
          <w:color w:val="767171" w:themeColor="background2" w:themeShade="80"/>
          <w:sz w:val="24"/>
          <w:szCs w:val="24"/>
        </w:rPr>
        <w:t>SENIOR IT SUPPORT TECHNICIAN LEVEL III</w:t>
      </w:r>
      <w:r w:rsidR="002D07C0">
        <w:rPr>
          <w:rFonts w:ascii="Geneva" w:hAnsi="Geneva"/>
          <w:b/>
          <w:bCs/>
          <w:color w:val="767171" w:themeColor="background2" w:themeShade="80"/>
          <w:sz w:val="24"/>
          <w:szCs w:val="24"/>
        </w:rPr>
        <w:t xml:space="preserve">, </w:t>
      </w:r>
      <w:r>
        <w:rPr>
          <w:rFonts w:ascii="Geneva" w:hAnsi="Geneva"/>
          <w:b/>
          <w:bCs/>
          <w:color w:val="767171" w:themeColor="background2" w:themeShade="80"/>
          <w:sz w:val="24"/>
          <w:szCs w:val="24"/>
        </w:rPr>
        <w:t>ASTS</w:t>
      </w:r>
      <w:r w:rsidR="00EE04D8">
        <w:rPr>
          <w:rFonts w:ascii="Geneva" w:hAnsi="Geneva"/>
          <w:b/>
          <w:bCs/>
          <w:color w:val="767171" w:themeColor="background2" w:themeShade="80"/>
          <w:sz w:val="24"/>
          <w:szCs w:val="24"/>
        </w:rPr>
        <w:t xml:space="preserve">, </w:t>
      </w:r>
      <w:r>
        <w:rPr>
          <w:rFonts w:ascii="Geneva" w:hAnsi="Geneva"/>
          <w:b/>
          <w:bCs/>
          <w:color w:val="767171" w:themeColor="background2" w:themeShade="80"/>
          <w:sz w:val="24"/>
          <w:szCs w:val="24"/>
        </w:rPr>
        <w:t>LAS VEGAS</w:t>
      </w:r>
      <w:r w:rsidR="00EE04D8">
        <w:rPr>
          <w:rFonts w:ascii="Geneva" w:hAnsi="Geneva"/>
          <w:b/>
          <w:bCs/>
          <w:color w:val="767171" w:themeColor="background2" w:themeShade="80"/>
          <w:sz w:val="24"/>
          <w:szCs w:val="24"/>
        </w:rPr>
        <w:t xml:space="preserve">, </w:t>
      </w:r>
      <w:r>
        <w:rPr>
          <w:rFonts w:ascii="Geneva" w:hAnsi="Geneva"/>
          <w:b/>
          <w:bCs/>
          <w:color w:val="767171" w:themeColor="background2" w:themeShade="80"/>
          <w:sz w:val="24"/>
          <w:szCs w:val="24"/>
        </w:rPr>
        <w:t>NEVADA</w:t>
      </w:r>
    </w:p>
    <w:p w14:paraId="17F9BA62" w14:textId="29BB7BE5" w:rsidR="009D33ED" w:rsidRPr="00FE4C1D" w:rsidRDefault="00754345" w:rsidP="00701FE9">
      <w:pPr>
        <w:spacing w:before="240" w:after="120"/>
        <w:rPr>
          <w:rFonts w:ascii="Geneva" w:hAnsi="Geneva"/>
          <w:color w:val="767171" w:themeColor="background2" w:themeShade="80"/>
          <w:sz w:val="24"/>
          <w:szCs w:val="24"/>
        </w:rPr>
      </w:pPr>
      <w:r>
        <w:rPr>
          <w:rFonts w:ascii="Geneva" w:hAnsi="Geneva"/>
          <w:color w:val="767171" w:themeColor="background2" w:themeShade="80"/>
          <w:sz w:val="24"/>
          <w:szCs w:val="24"/>
        </w:rPr>
        <w:t>MAY</w:t>
      </w:r>
      <w:r w:rsidR="00FE4C1D" w:rsidRPr="00FE4C1D">
        <w:rPr>
          <w:rFonts w:ascii="Geneva" w:hAnsi="Geneva"/>
          <w:color w:val="767171" w:themeColor="background2" w:themeShade="80"/>
          <w:sz w:val="24"/>
          <w:szCs w:val="24"/>
        </w:rPr>
        <w:t xml:space="preserve"> 2021 - PRESENT</w:t>
      </w:r>
    </w:p>
    <w:p w14:paraId="00979E36" w14:textId="77D43668" w:rsidR="009D33ED" w:rsidRDefault="0067287F" w:rsidP="00701FE9">
      <w:pPr>
        <w:spacing w:before="240" w:after="120"/>
        <w:rPr>
          <w:rFonts w:ascii="Geneva" w:hAnsi="Geneva"/>
          <w:sz w:val="24"/>
          <w:szCs w:val="24"/>
        </w:rPr>
      </w:pPr>
      <w:r>
        <w:rPr>
          <w:rFonts w:ascii="Geneva" w:hAnsi="Geneva"/>
          <w:sz w:val="24"/>
          <w:szCs w:val="24"/>
        </w:rPr>
        <w:t>Acts as the final point of escalation</w:t>
      </w:r>
      <w:r w:rsidR="001938FA">
        <w:rPr>
          <w:rFonts w:ascii="Geneva" w:hAnsi="Geneva"/>
          <w:sz w:val="24"/>
          <w:szCs w:val="24"/>
        </w:rPr>
        <w:t xml:space="preserve"> for </w:t>
      </w:r>
      <w:r w:rsidR="0027489F">
        <w:rPr>
          <w:rFonts w:ascii="Geneva" w:hAnsi="Geneva"/>
          <w:sz w:val="24"/>
          <w:szCs w:val="24"/>
        </w:rPr>
        <w:t>IT support issues in</w:t>
      </w:r>
      <w:r w:rsidR="006D7326">
        <w:rPr>
          <w:rFonts w:ascii="Geneva" w:hAnsi="Geneva"/>
          <w:sz w:val="24"/>
          <w:szCs w:val="24"/>
        </w:rPr>
        <w:t xml:space="preserve"> a corporate environment.  Directly supports the executive level C-Suite team in day-to-day functions.  Responsible </w:t>
      </w:r>
      <w:r w:rsidR="002A3DAC">
        <w:rPr>
          <w:rFonts w:ascii="Geneva" w:hAnsi="Geneva"/>
          <w:sz w:val="24"/>
          <w:szCs w:val="24"/>
        </w:rPr>
        <w:t>for large scale process improvement projects that affect the entire corporation.</w:t>
      </w:r>
    </w:p>
    <w:p w14:paraId="2338199C" w14:textId="51D6C9C0" w:rsidR="00A6616A" w:rsidRDefault="00A6616A" w:rsidP="00701FE9">
      <w:pPr>
        <w:spacing w:before="240" w:after="120"/>
        <w:rPr>
          <w:rFonts w:ascii="Geneva" w:hAnsi="Geneva"/>
          <w:sz w:val="24"/>
          <w:szCs w:val="24"/>
        </w:rPr>
      </w:pPr>
    </w:p>
    <w:p w14:paraId="7CEF4209" w14:textId="39BE109D" w:rsidR="00A6616A" w:rsidRDefault="00A6616A" w:rsidP="00A6616A">
      <w:pPr>
        <w:spacing w:before="240" w:after="120"/>
        <w:rPr>
          <w:rFonts w:ascii="Geneva" w:hAnsi="Geneva"/>
          <w:b/>
          <w:bCs/>
          <w:color w:val="767171" w:themeColor="background2" w:themeShade="80"/>
          <w:sz w:val="24"/>
          <w:szCs w:val="24"/>
        </w:rPr>
      </w:pPr>
      <w:r>
        <w:rPr>
          <w:rFonts w:ascii="Geneva" w:hAnsi="Geneva"/>
          <w:b/>
          <w:bCs/>
          <w:color w:val="767171" w:themeColor="background2" w:themeShade="80"/>
          <w:sz w:val="24"/>
          <w:szCs w:val="24"/>
        </w:rPr>
        <w:t>SYSTEMS ADMINISTRATOR, WESTMINSTER-CANTERBURY, VIRGINIA BEACH, VIRGINIA</w:t>
      </w:r>
      <w:r w:rsidR="00C252EA" w:rsidRPr="00B341BC">
        <w:rPr>
          <w:b/>
          <w:bCs/>
          <w:noProof/>
          <w:color w:val="767171" w:themeColor="background2" w:themeShade="80"/>
        </w:rPr>
        <mc:AlternateContent>
          <mc:Choice Requires="wps">
            <w:drawing>
              <wp:anchor distT="0" distB="0" distL="114300" distR="114300" simplePos="0" relativeHeight="251696128" behindDoc="0" locked="0" layoutInCell="1" allowOverlap="1" wp14:anchorId="4B9035E5" wp14:editId="76706A61">
                <wp:simplePos x="0" y="0"/>
                <wp:positionH relativeFrom="margin">
                  <wp:posOffset>0</wp:posOffset>
                </wp:positionH>
                <wp:positionV relativeFrom="paragraph">
                  <wp:posOffset>0</wp:posOffset>
                </wp:positionV>
                <wp:extent cx="686592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65929" cy="0"/>
                        </a:xfrm>
                        <a:prstGeom prst="line">
                          <a:avLst/>
                        </a:prstGeom>
                        <a:ln w="254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B7A00B3" id="Straight Connector 1" o:spid="_x0000_s1026" style="position:absolute;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 to="54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" strokecolor="black [3200]" strokeweight="2pt">
                <v:stroke joinstyle="miter"/>
                <w10:wrap anchorx="margin"/>
              </v:line>
            </w:pict>
          </mc:Fallback>
        </mc:AlternateContent>
      </w:r>
    </w:p>
    <w:p w14:paraId="01C551C1" w14:textId="6C46FAB3" w:rsidR="00A6616A" w:rsidRPr="00FE4C1D" w:rsidRDefault="00A6616A" w:rsidP="00A6616A">
      <w:pPr>
        <w:spacing w:before="240" w:after="120"/>
        <w:rPr>
          <w:rFonts w:ascii="Geneva" w:hAnsi="Geneva"/>
          <w:color w:val="767171" w:themeColor="background2" w:themeShade="80"/>
          <w:sz w:val="24"/>
          <w:szCs w:val="24"/>
        </w:rPr>
      </w:pPr>
      <w:r w:rsidRPr="00FE4C1D">
        <w:rPr>
          <w:rFonts w:ascii="Geneva" w:hAnsi="Geneva"/>
          <w:color w:val="767171" w:themeColor="background2" w:themeShade="80"/>
          <w:sz w:val="24"/>
          <w:szCs w:val="24"/>
        </w:rPr>
        <w:t xml:space="preserve">FEBRUARY 2021 </w:t>
      </w:r>
      <w:r w:rsidR="00C252EA">
        <w:rPr>
          <w:rFonts w:ascii="Geneva" w:hAnsi="Geneva"/>
          <w:color w:val="767171" w:themeColor="background2" w:themeShade="80"/>
          <w:sz w:val="24"/>
          <w:szCs w:val="24"/>
        </w:rPr>
        <w:t>–</w:t>
      </w:r>
      <w:r w:rsidRPr="00FE4C1D">
        <w:rPr>
          <w:rFonts w:ascii="Geneva" w:hAnsi="Geneva"/>
          <w:color w:val="767171" w:themeColor="background2" w:themeShade="80"/>
          <w:sz w:val="24"/>
          <w:szCs w:val="24"/>
        </w:rPr>
        <w:t xml:space="preserve"> </w:t>
      </w:r>
      <w:r w:rsidR="00C252EA">
        <w:rPr>
          <w:rFonts w:ascii="Geneva" w:hAnsi="Geneva"/>
          <w:color w:val="767171" w:themeColor="background2" w:themeShade="80"/>
          <w:sz w:val="24"/>
          <w:szCs w:val="24"/>
        </w:rPr>
        <w:t>MAY 2021</w:t>
      </w:r>
    </w:p>
    <w:p w14:paraId="09DDFD9B" w14:textId="639D1248" w:rsidR="00A6616A" w:rsidRPr="00EF2A40" w:rsidRDefault="00A6616A" w:rsidP="00A6616A">
      <w:pPr>
        <w:spacing w:before="240" w:after="120"/>
        <w:rPr>
          <w:rFonts w:ascii="Geneva" w:hAnsi="Geneva"/>
          <w:sz w:val="24"/>
          <w:szCs w:val="24"/>
        </w:rPr>
      </w:pPr>
      <w:r>
        <w:rPr>
          <w:rFonts w:ascii="Geneva" w:hAnsi="Geneva"/>
          <w:sz w:val="24"/>
          <w:szCs w:val="24"/>
        </w:rPr>
        <w:t>Responsible for administrating all workstations, file servers, domain controllers, VOIP phones, security cameras (CCTV), Active Directory (AD), and DNS by way of virtualization</w:t>
      </w:r>
      <w:r w:rsidR="005F13DE">
        <w:rPr>
          <w:rFonts w:ascii="Geneva" w:hAnsi="Geneva"/>
          <w:sz w:val="24"/>
          <w:szCs w:val="24"/>
        </w:rPr>
        <w:t xml:space="preserve"> </w:t>
      </w:r>
      <w:r w:rsidR="00E57832">
        <w:rPr>
          <w:rFonts w:ascii="Geneva" w:hAnsi="Geneva"/>
          <w:sz w:val="24"/>
          <w:szCs w:val="24"/>
        </w:rPr>
        <w:t>(VMWARE and VSPHERE)</w:t>
      </w:r>
      <w:r>
        <w:rPr>
          <w:rFonts w:ascii="Geneva" w:hAnsi="Geneva"/>
          <w:sz w:val="24"/>
          <w:szCs w:val="24"/>
        </w:rPr>
        <w:t>.</w:t>
      </w:r>
    </w:p>
    <w:p w14:paraId="0D8883A0" w14:textId="77777777" w:rsidR="009D33ED" w:rsidRDefault="009D33ED" w:rsidP="00701FE9">
      <w:pPr>
        <w:spacing w:before="240" w:after="120"/>
        <w:rPr>
          <w:rFonts w:ascii="Geneva" w:hAnsi="Geneva"/>
          <w:b/>
          <w:bCs/>
          <w:color w:val="767171" w:themeColor="background2" w:themeShade="80"/>
          <w:sz w:val="24"/>
          <w:szCs w:val="24"/>
        </w:rPr>
      </w:pPr>
    </w:p>
    <w:p w14:paraId="666D3BD3" w14:textId="24814032" w:rsidR="00680888" w:rsidRPr="00B156E7" w:rsidRDefault="00DF28EF" w:rsidP="00701FE9">
      <w:pPr>
        <w:spacing w:before="240" w:after="120"/>
        <w:rPr>
          <w:rFonts w:ascii="Geneva" w:hAnsi="Geneva"/>
          <w:b/>
          <w:bCs/>
          <w:color w:val="767171" w:themeColor="background2" w:themeShade="80"/>
          <w:sz w:val="24"/>
          <w:szCs w:val="24"/>
        </w:rPr>
      </w:pPr>
      <w:r w:rsidRPr="00B156E7">
        <w:rPr>
          <w:b/>
          <w:bCs/>
          <w:noProof/>
          <w:color w:val="767171" w:themeColor="background2" w:themeShade="80"/>
        </w:rPr>
        <mc:AlternateContent>
          <mc:Choice Requires="wps">
            <w:drawing>
              <wp:anchor distT="0" distB="0" distL="114300" distR="114300" simplePos="0" relativeHeight="251667456" behindDoc="0" locked="0" layoutInCell="1" allowOverlap="1" wp14:anchorId="4E0A4894" wp14:editId="7B8F4029">
                <wp:simplePos x="0" y="0"/>
                <wp:positionH relativeFrom="column">
                  <wp:posOffset>0</wp:posOffset>
                </wp:positionH>
                <wp:positionV relativeFrom="paragraph">
                  <wp:posOffset>-635</wp:posOffset>
                </wp:positionV>
                <wp:extent cx="6865929"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86592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39617AB"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4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" strokecolor="black [3200]" strokeweight="1pt">
                <v:stroke joinstyle="miter"/>
              </v:line>
            </w:pict>
          </mc:Fallback>
        </mc:AlternateContent>
      </w:r>
      <w:r w:rsidR="00B810A5" w:rsidRPr="00B156E7">
        <w:rPr>
          <w:rFonts w:ascii="Geneva" w:hAnsi="Geneva"/>
          <w:b/>
          <w:bCs/>
          <w:color w:val="767171" w:themeColor="background2" w:themeShade="80"/>
          <w:sz w:val="24"/>
          <w:szCs w:val="24"/>
        </w:rPr>
        <w:t>D</w:t>
      </w:r>
      <w:r w:rsidR="00977478" w:rsidRPr="00B156E7">
        <w:rPr>
          <w:rFonts w:ascii="Geneva" w:hAnsi="Geneva"/>
          <w:b/>
          <w:bCs/>
          <w:color w:val="767171" w:themeColor="background2" w:themeShade="80"/>
          <w:sz w:val="24"/>
          <w:szCs w:val="24"/>
        </w:rPr>
        <w:t>ESKTOP ANALYST,</w:t>
      </w:r>
      <w:r w:rsidR="00C829F4">
        <w:rPr>
          <w:rFonts w:ascii="Geneva" w:hAnsi="Geneva"/>
          <w:b/>
          <w:bCs/>
          <w:color w:val="767171" w:themeColor="background2" w:themeShade="80"/>
          <w:sz w:val="24"/>
          <w:szCs w:val="24"/>
        </w:rPr>
        <w:t xml:space="preserve"> PEACEHEALTH,</w:t>
      </w:r>
      <w:r w:rsidR="00977478" w:rsidRPr="00B156E7">
        <w:rPr>
          <w:rFonts w:ascii="Geneva" w:hAnsi="Geneva"/>
          <w:b/>
          <w:bCs/>
          <w:color w:val="767171" w:themeColor="background2" w:themeShade="80"/>
          <w:sz w:val="24"/>
          <w:szCs w:val="24"/>
        </w:rPr>
        <w:t xml:space="preserve"> SPRINGFIELD, OREGON</w:t>
      </w:r>
    </w:p>
    <w:p w14:paraId="2488751D" w14:textId="1A5F1C99" w:rsidR="00680888" w:rsidRPr="00B156E7" w:rsidRDefault="00680888" w:rsidP="00680888">
      <w:pPr>
        <w:spacing w:after="120"/>
        <w:rPr>
          <w:rFonts w:ascii="Geneva" w:hAnsi="Geneva"/>
          <w:color w:val="767171" w:themeColor="background2" w:themeShade="80"/>
          <w:sz w:val="24"/>
          <w:szCs w:val="24"/>
        </w:rPr>
      </w:pPr>
      <w:r w:rsidRPr="00B156E7">
        <w:rPr>
          <w:rFonts w:ascii="Geneva" w:hAnsi="Geneva"/>
          <w:color w:val="767171" w:themeColor="background2" w:themeShade="80"/>
          <w:sz w:val="24"/>
          <w:szCs w:val="24"/>
        </w:rPr>
        <w:t>A</w:t>
      </w:r>
      <w:r w:rsidR="00977478" w:rsidRPr="00B156E7">
        <w:rPr>
          <w:rFonts w:ascii="Geneva" w:hAnsi="Geneva"/>
          <w:color w:val="767171" w:themeColor="background2" w:themeShade="80"/>
          <w:sz w:val="24"/>
          <w:szCs w:val="24"/>
        </w:rPr>
        <w:t>PRIL</w:t>
      </w:r>
      <w:r w:rsidRPr="00B156E7">
        <w:rPr>
          <w:rFonts w:ascii="Geneva" w:hAnsi="Geneva"/>
          <w:color w:val="767171" w:themeColor="background2" w:themeShade="80"/>
          <w:sz w:val="24"/>
          <w:szCs w:val="24"/>
        </w:rPr>
        <w:t xml:space="preserve"> 2015</w:t>
      </w:r>
      <w:r w:rsidR="005227B8" w:rsidRPr="00B156E7">
        <w:rPr>
          <w:rFonts w:ascii="Geneva" w:hAnsi="Geneva"/>
          <w:color w:val="767171" w:themeColor="background2" w:themeShade="80"/>
          <w:sz w:val="24"/>
          <w:szCs w:val="24"/>
        </w:rPr>
        <w:t xml:space="preserve"> </w:t>
      </w:r>
      <w:r w:rsidRPr="00B156E7">
        <w:rPr>
          <w:rFonts w:ascii="Geneva" w:hAnsi="Geneva"/>
          <w:color w:val="767171" w:themeColor="background2" w:themeShade="80"/>
          <w:sz w:val="24"/>
          <w:szCs w:val="24"/>
        </w:rPr>
        <w:t>-</w:t>
      </w:r>
      <w:r w:rsidR="005227B8" w:rsidRPr="00B156E7">
        <w:rPr>
          <w:rFonts w:ascii="Geneva" w:hAnsi="Geneva"/>
          <w:color w:val="767171" w:themeColor="background2" w:themeShade="80"/>
          <w:sz w:val="24"/>
          <w:szCs w:val="24"/>
        </w:rPr>
        <w:t xml:space="preserve"> </w:t>
      </w:r>
      <w:r w:rsidR="00903E91" w:rsidRPr="00B156E7">
        <w:rPr>
          <w:rFonts w:ascii="Geneva" w:hAnsi="Geneva"/>
          <w:color w:val="767171" w:themeColor="background2" w:themeShade="80"/>
          <w:sz w:val="24"/>
          <w:szCs w:val="24"/>
        </w:rPr>
        <w:t>M</w:t>
      </w:r>
      <w:r w:rsidR="00977478" w:rsidRPr="00B156E7">
        <w:rPr>
          <w:rFonts w:ascii="Geneva" w:hAnsi="Geneva"/>
          <w:color w:val="767171" w:themeColor="background2" w:themeShade="80"/>
          <w:sz w:val="24"/>
          <w:szCs w:val="24"/>
        </w:rPr>
        <w:t>AY</w:t>
      </w:r>
      <w:r w:rsidR="00903E91" w:rsidRPr="00B156E7">
        <w:rPr>
          <w:rFonts w:ascii="Geneva" w:hAnsi="Geneva"/>
          <w:color w:val="767171" w:themeColor="background2" w:themeShade="80"/>
          <w:sz w:val="24"/>
          <w:szCs w:val="24"/>
        </w:rPr>
        <w:t xml:space="preserve"> 2020 (5 </w:t>
      </w:r>
      <w:r w:rsidR="00977478" w:rsidRPr="00B156E7">
        <w:rPr>
          <w:rFonts w:ascii="Geneva" w:hAnsi="Geneva"/>
          <w:color w:val="767171" w:themeColor="background2" w:themeShade="80"/>
          <w:sz w:val="24"/>
          <w:szCs w:val="24"/>
        </w:rPr>
        <w:t>YEARS</w:t>
      </w:r>
      <w:r w:rsidR="00903E91" w:rsidRPr="00B156E7">
        <w:rPr>
          <w:rFonts w:ascii="Geneva" w:hAnsi="Geneva"/>
          <w:color w:val="767171" w:themeColor="background2" w:themeShade="80"/>
          <w:sz w:val="24"/>
          <w:szCs w:val="24"/>
        </w:rPr>
        <w:t xml:space="preserve">, 2 </w:t>
      </w:r>
      <w:r w:rsidR="00977478" w:rsidRPr="00B156E7">
        <w:rPr>
          <w:rFonts w:ascii="Geneva" w:hAnsi="Geneva"/>
          <w:color w:val="767171" w:themeColor="background2" w:themeShade="80"/>
          <w:sz w:val="24"/>
          <w:szCs w:val="24"/>
        </w:rPr>
        <w:t>MONTHS</w:t>
      </w:r>
      <w:r w:rsidR="00CE4077" w:rsidRPr="00B156E7">
        <w:rPr>
          <w:rFonts w:ascii="Geneva" w:hAnsi="Geneva"/>
          <w:color w:val="767171" w:themeColor="background2" w:themeShade="80"/>
          <w:sz w:val="24"/>
          <w:szCs w:val="24"/>
        </w:rPr>
        <w:t>)</w:t>
      </w:r>
    </w:p>
    <w:p w14:paraId="398B5392" w14:textId="09EBC7A7" w:rsidR="00CE4077" w:rsidRDefault="007D62D4" w:rsidP="00680888">
      <w:pPr>
        <w:spacing w:after="120"/>
        <w:rPr>
          <w:rFonts w:ascii="Geneva" w:hAnsi="Geneva"/>
          <w:sz w:val="24"/>
          <w:szCs w:val="24"/>
        </w:rPr>
      </w:pPr>
      <w:r>
        <w:rPr>
          <w:rFonts w:ascii="Geneva" w:hAnsi="Geneva"/>
          <w:sz w:val="24"/>
          <w:szCs w:val="24"/>
        </w:rPr>
        <w:t xml:space="preserve">Responsible for </w:t>
      </w:r>
      <w:r w:rsidR="004F2537">
        <w:rPr>
          <w:rFonts w:ascii="Geneva" w:hAnsi="Geneva"/>
          <w:sz w:val="24"/>
          <w:szCs w:val="24"/>
        </w:rPr>
        <w:t xml:space="preserve">managing </w:t>
      </w:r>
      <w:r>
        <w:rPr>
          <w:rFonts w:ascii="Geneva" w:hAnsi="Geneva"/>
          <w:sz w:val="24"/>
          <w:szCs w:val="24"/>
        </w:rPr>
        <w:t xml:space="preserve">over 6,000 devices in a HIPAA regulated, enterprise level environment with an emphasis on service management, </w:t>
      </w:r>
      <w:r w:rsidR="00203D51">
        <w:rPr>
          <w:rFonts w:ascii="Geneva" w:hAnsi="Geneva"/>
          <w:sz w:val="24"/>
          <w:szCs w:val="24"/>
        </w:rPr>
        <w:t>responsiveness, trend analysis, and cost mitigation.  Additional responsibilities included</w:t>
      </w:r>
      <w:r w:rsidR="00537785">
        <w:rPr>
          <w:rFonts w:ascii="Geneva" w:hAnsi="Geneva"/>
          <w:sz w:val="24"/>
          <w:szCs w:val="24"/>
        </w:rPr>
        <w:t xml:space="preserve"> IDF management, software testing, user access control management, internal security auditing</w:t>
      </w:r>
      <w:r w:rsidR="001B7F38">
        <w:rPr>
          <w:rFonts w:ascii="Geneva" w:hAnsi="Geneva"/>
          <w:sz w:val="24"/>
          <w:szCs w:val="24"/>
        </w:rPr>
        <w:t>, conference management, an</w:t>
      </w:r>
      <w:r w:rsidR="003D4EDF">
        <w:rPr>
          <w:rFonts w:ascii="Geneva" w:hAnsi="Geneva"/>
          <w:sz w:val="24"/>
          <w:szCs w:val="24"/>
        </w:rPr>
        <w:t>d regular cross-team collaboration</w:t>
      </w:r>
      <w:r w:rsidR="009A0A66">
        <w:rPr>
          <w:rFonts w:ascii="Geneva" w:hAnsi="Geneva"/>
          <w:sz w:val="24"/>
          <w:szCs w:val="24"/>
        </w:rPr>
        <w:t xml:space="preserve"> with other support teams and as a</w:t>
      </w:r>
      <w:r w:rsidR="00711A2F">
        <w:rPr>
          <w:rFonts w:ascii="Geneva" w:hAnsi="Geneva"/>
          <w:sz w:val="24"/>
          <w:szCs w:val="24"/>
        </w:rPr>
        <w:t xml:space="preserve"> </w:t>
      </w:r>
      <w:r w:rsidR="00E3367D">
        <w:rPr>
          <w:rFonts w:ascii="Geneva" w:hAnsi="Geneva"/>
          <w:sz w:val="24"/>
          <w:szCs w:val="24"/>
        </w:rPr>
        <w:t>workflow</w:t>
      </w:r>
      <w:r w:rsidR="009A0A66">
        <w:rPr>
          <w:rFonts w:ascii="Geneva" w:hAnsi="Geneva"/>
          <w:sz w:val="24"/>
          <w:szCs w:val="24"/>
        </w:rPr>
        <w:t xml:space="preserve"> experience liaison.</w:t>
      </w:r>
    </w:p>
    <w:p w14:paraId="2EB74669" w14:textId="6B1006F9" w:rsidR="00EF36F3" w:rsidRDefault="00A80CFF" w:rsidP="00EF36F3">
      <w:pPr>
        <w:pStyle w:val="ListParagraph"/>
        <w:numPr>
          <w:ilvl w:val="0"/>
          <w:numId w:val="3"/>
        </w:numPr>
        <w:spacing w:after="120"/>
        <w:rPr>
          <w:rFonts w:ascii="Geneva" w:hAnsi="Geneva"/>
          <w:sz w:val="24"/>
          <w:szCs w:val="24"/>
        </w:rPr>
      </w:pPr>
      <w:r>
        <w:rPr>
          <w:rFonts w:ascii="Geneva" w:hAnsi="Geneva"/>
          <w:sz w:val="24"/>
          <w:szCs w:val="24"/>
        </w:rPr>
        <w:t>Significantly i</w:t>
      </w:r>
      <w:r w:rsidR="00EF36F3">
        <w:rPr>
          <w:rFonts w:ascii="Geneva" w:hAnsi="Geneva"/>
          <w:sz w:val="24"/>
          <w:szCs w:val="24"/>
        </w:rPr>
        <w:t xml:space="preserve">mproved patient data security by isolating </w:t>
      </w:r>
      <w:r w:rsidR="00DD2BAC">
        <w:rPr>
          <w:rFonts w:ascii="Geneva" w:hAnsi="Geneva"/>
          <w:sz w:val="24"/>
          <w:szCs w:val="24"/>
        </w:rPr>
        <w:t>and eliminating security exploits and violations.</w:t>
      </w:r>
    </w:p>
    <w:p w14:paraId="7B9007BC" w14:textId="77777777" w:rsidR="005F13DE" w:rsidRPr="005F13DE" w:rsidRDefault="005F13DE" w:rsidP="005F13DE">
      <w:pPr>
        <w:pStyle w:val="ListParagraph"/>
        <w:numPr>
          <w:ilvl w:val="0"/>
          <w:numId w:val="3"/>
        </w:numPr>
        <w:spacing w:after="120"/>
        <w:jc w:val="center"/>
        <w:rPr>
          <w:rFonts w:ascii="Geneva" w:hAnsi="Geneva"/>
          <w:sz w:val="24"/>
          <w:szCs w:val="24"/>
        </w:rPr>
      </w:pPr>
      <w:r w:rsidRPr="005F13DE">
        <w:rPr>
          <w:rFonts w:ascii="Geneva" w:hAnsi="Geneva"/>
        </w:rPr>
        <w:t xml:space="preserve">Professional Experience Continued </w:t>
      </w:r>
      <w:proofErr w:type="gramStart"/>
      <w:r w:rsidRPr="005F13DE">
        <w:rPr>
          <w:rFonts w:ascii="Geneva" w:hAnsi="Geneva"/>
        </w:rPr>
        <w:t>On</w:t>
      </w:r>
      <w:proofErr w:type="gramEnd"/>
      <w:r w:rsidRPr="005F13DE">
        <w:rPr>
          <w:rFonts w:ascii="Geneva" w:hAnsi="Geneva"/>
        </w:rPr>
        <w:t xml:space="preserve"> Page 2</w:t>
      </w:r>
    </w:p>
    <w:p w14:paraId="60E86688" w14:textId="6056D8CD" w:rsidR="005F13DE" w:rsidRPr="005F13DE" w:rsidRDefault="005F13DE" w:rsidP="005F13DE">
      <w:pPr>
        <w:pStyle w:val="ListParagraph"/>
        <w:spacing w:after="120"/>
        <w:jc w:val="center"/>
        <w:rPr>
          <w:rFonts w:ascii="Geneva" w:hAnsi="Geneva"/>
          <w:sz w:val="24"/>
          <w:szCs w:val="24"/>
        </w:rPr>
      </w:pPr>
      <w:r w:rsidRPr="005F13DE">
        <w:rPr>
          <w:rFonts w:ascii="Geneva" w:hAnsi="Geneva"/>
        </w:rPr>
        <w:lastRenderedPageBreak/>
        <w:t xml:space="preserve">Professional Experience Continued </w:t>
      </w:r>
      <w:proofErr w:type="gramStart"/>
      <w:r w:rsidRPr="005F13DE">
        <w:rPr>
          <w:rFonts w:ascii="Geneva" w:hAnsi="Geneva"/>
        </w:rPr>
        <w:t>From</w:t>
      </w:r>
      <w:proofErr w:type="gramEnd"/>
      <w:r w:rsidRPr="005F13DE">
        <w:rPr>
          <w:rFonts w:ascii="Geneva" w:hAnsi="Geneva"/>
        </w:rPr>
        <w:t xml:space="preserve"> Page 1</w:t>
      </w:r>
    </w:p>
    <w:p w14:paraId="7EC81B8B" w14:textId="77777777" w:rsidR="005F13DE" w:rsidRPr="005F13DE" w:rsidRDefault="005F13DE" w:rsidP="005F13DE">
      <w:pPr>
        <w:pStyle w:val="ListParagraph"/>
        <w:spacing w:after="120"/>
        <w:rPr>
          <w:rFonts w:ascii="Geneva" w:hAnsi="Geneva"/>
          <w:sz w:val="24"/>
          <w:szCs w:val="24"/>
        </w:rPr>
      </w:pPr>
    </w:p>
    <w:p w14:paraId="3B136CD3" w14:textId="3AF0816A" w:rsidR="00DD2BAC" w:rsidRDefault="000A4C07" w:rsidP="00EF36F3">
      <w:pPr>
        <w:pStyle w:val="ListParagraph"/>
        <w:numPr>
          <w:ilvl w:val="0"/>
          <w:numId w:val="3"/>
        </w:numPr>
        <w:spacing w:after="120"/>
        <w:rPr>
          <w:rFonts w:ascii="Geneva" w:hAnsi="Geneva"/>
          <w:sz w:val="24"/>
          <w:szCs w:val="24"/>
        </w:rPr>
      </w:pPr>
      <w:r>
        <w:rPr>
          <w:rFonts w:ascii="Geneva" w:hAnsi="Geneva"/>
          <w:sz w:val="24"/>
          <w:szCs w:val="24"/>
        </w:rPr>
        <w:t xml:space="preserve">Identified and addressed </w:t>
      </w:r>
      <w:r w:rsidR="00D82A73">
        <w:rPr>
          <w:rFonts w:ascii="Geneva" w:hAnsi="Geneva"/>
          <w:sz w:val="24"/>
          <w:szCs w:val="24"/>
        </w:rPr>
        <w:t xml:space="preserve">critical </w:t>
      </w:r>
      <w:r>
        <w:rPr>
          <w:rFonts w:ascii="Geneva" w:hAnsi="Geneva"/>
          <w:sz w:val="24"/>
          <w:szCs w:val="24"/>
        </w:rPr>
        <w:t xml:space="preserve">incompatibilities within </w:t>
      </w:r>
      <w:r w:rsidR="00A5179D">
        <w:rPr>
          <w:rFonts w:ascii="Geneva" w:hAnsi="Geneva"/>
          <w:sz w:val="24"/>
          <w:szCs w:val="24"/>
        </w:rPr>
        <w:t xml:space="preserve">third-party software during </w:t>
      </w:r>
      <w:r w:rsidR="008C7444">
        <w:rPr>
          <w:rFonts w:ascii="Geneva" w:hAnsi="Geneva"/>
          <w:sz w:val="24"/>
          <w:szCs w:val="24"/>
        </w:rPr>
        <w:t xml:space="preserve">the </w:t>
      </w:r>
      <w:r w:rsidR="00A5179D">
        <w:rPr>
          <w:rFonts w:ascii="Geneva" w:hAnsi="Geneva"/>
          <w:sz w:val="24"/>
          <w:szCs w:val="24"/>
        </w:rPr>
        <w:t xml:space="preserve">testing phase </w:t>
      </w:r>
      <w:r w:rsidR="008C7444">
        <w:rPr>
          <w:rFonts w:ascii="Geneva" w:hAnsi="Geneva"/>
          <w:sz w:val="24"/>
          <w:szCs w:val="24"/>
        </w:rPr>
        <w:t>thereby preventing total clinical outage during rollout.</w:t>
      </w:r>
    </w:p>
    <w:p w14:paraId="055E9A93" w14:textId="1D43FC28" w:rsidR="00411347" w:rsidRDefault="00C52BCC" w:rsidP="00EF36F3">
      <w:pPr>
        <w:pStyle w:val="ListParagraph"/>
        <w:numPr>
          <w:ilvl w:val="0"/>
          <w:numId w:val="3"/>
        </w:numPr>
        <w:spacing w:after="120"/>
        <w:rPr>
          <w:rFonts w:ascii="Geneva" w:hAnsi="Geneva"/>
          <w:sz w:val="24"/>
          <w:szCs w:val="24"/>
        </w:rPr>
      </w:pPr>
      <w:r>
        <w:rPr>
          <w:rFonts w:ascii="Geneva" w:hAnsi="Geneva"/>
          <w:sz w:val="24"/>
          <w:szCs w:val="24"/>
        </w:rPr>
        <w:t>Selected by management to greatly</w:t>
      </w:r>
      <w:r w:rsidR="00A80CFF">
        <w:rPr>
          <w:rFonts w:ascii="Geneva" w:hAnsi="Geneva"/>
          <w:sz w:val="24"/>
          <w:szCs w:val="24"/>
        </w:rPr>
        <w:t xml:space="preserve"> i</w:t>
      </w:r>
      <w:r w:rsidR="00411347">
        <w:rPr>
          <w:rFonts w:ascii="Geneva" w:hAnsi="Geneva"/>
          <w:sz w:val="24"/>
          <w:szCs w:val="24"/>
        </w:rPr>
        <w:t xml:space="preserve">mprove overall efficiency and reduce overhead </w:t>
      </w:r>
      <w:r w:rsidR="006F0115">
        <w:rPr>
          <w:rFonts w:ascii="Geneva" w:hAnsi="Geneva"/>
          <w:sz w:val="24"/>
          <w:szCs w:val="24"/>
        </w:rPr>
        <w:t xml:space="preserve">by redesigning asset tracking workflow and warehouse layout for the entire </w:t>
      </w:r>
      <w:r w:rsidR="004C594B">
        <w:rPr>
          <w:rFonts w:ascii="Geneva" w:hAnsi="Geneva"/>
          <w:sz w:val="24"/>
          <w:szCs w:val="24"/>
        </w:rPr>
        <w:t>organization.</w:t>
      </w:r>
    </w:p>
    <w:p w14:paraId="15C917E0" w14:textId="656AA0EE" w:rsidR="004C594B" w:rsidRDefault="00237F7D" w:rsidP="00EF36F3">
      <w:pPr>
        <w:pStyle w:val="ListParagraph"/>
        <w:numPr>
          <w:ilvl w:val="0"/>
          <w:numId w:val="3"/>
        </w:numPr>
        <w:spacing w:after="120"/>
        <w:rPr>
          <w:rFonts w:ascii="Geneva" w:hAnsi="Geneva"/>
          <w:sz w:val="24"/>
          <w:szCs w:val="24"/>
        </w:rPr>
      </w:pPr>
      <w:r>
        <w:rPr>
          <w:rFonts w:ascii="Geneva" w:hAnsi="Geneva"/>
          <w:sz w:val="24"/>
          <w:szCs w:val="24"/>
        </w:rPr>
        <w:t>Re</w:t>
      </w:r>
      <w:r w:rsidR="008676FC">
        <w:rPr>
          <w:rFonts w:ascii="Geneva" w:hAnsi="Geneva"/>
          <w:sz w:val="24"/>
          <w:szCs w:val="24"/>
        </w:rPr>
        <w:t>peatedly</w:t>
      </w:r>
      <w:r>
        <w:rPr>
          <w:rFonts w:ascii="Geneva" w:hAnsi="Geneva"/>
          <w:sz w:val="24"/>
          <w:szCs w:val="24"/>
        </w:rPr>
        <w:t xml:space="preserve"> </w:t>
      </w:r>
      <w:r w:rsidR="00773336">
        <w:rPr>
          <w:rFonts w:ascii="Geneva" w:hAnsi="Geneva"/>
          <w:sz w:val="24"/>
          <w:szCs w:val="24"/>
        </w:rPr>
        <w:t>optimized patient care workflow</w:t>
      </w:r>
      <w:r w:rsidR="00042AE7">
        <w:rPr>
          <w:rFonts w:ascii="Geneva" w:hAnsi="Geneva"/>
          <w:sz w:val="24"/>
          <w:szCs w:val="24"/>
        </w:rPr>
        <w:t xml:space="preserve"> experience</w:t>
      </w:r>
      <w:r w:rsidR="00773336">
        <w:rPr>
          <w:rFonts w:ascii="Geneva" w:hAnsi="Geneva"/>
          <w:sz w:val="24"/>
          <w:szCs w:val="24"/>
        </w:rPr>
        <w:t xml:space="preserve"> </w:t>
      </w:r>
      <w:r w:rsidR="009944F3">
        <w:rPr>
          <w:rFonts w:ascii="Geneva" w:hAnsi="Geneva"/>
          <w:sz w:val="24"/>
          <w:szCs w:val="24"/>
        </w:rPr>
        <w:t xml:space="preserve">based on in-depth analysis </w:t>
      </w:r>
      <w:r w:rsidR="008676FC">
        <w:rPr>
          <w:rFonts w:ascii="Geneva" w:hAnsi="Geneva"/>
          <w:sz w:val="24"/>
          <w:szCs w:val="24"/>
        </w:rPr>
        <w:t xml:space="preserve">and </w:t>
      </w:r>
      <w:r w:rsidR="00042AE7">
        <w:rPr>
          <w:rFonts w:ascii="Geneva" w:hAnsi="Geneva"/>
          <w:sz w:val="24"/>
          <w:szCs w:val="24"/>
        </w:rPr>
        <w:t xml:space="preserve">trials </w:t>
      </w:r>
      <w:r w:rsidR="008723B0">
        <w:rPr>
          <w:rFonts w:ascii="Geneva" w:hAnsi="Geneva"/>
          <w:sz w:val="24"/>
          <w:szCs w:val="24"/>
        </w:rPr>
        <w:t xml:space="preserve">with </w:t>
      </w:r>
      <w:r w:rsidR="00F743E3">
        <w:rPr>
          <w:rFonts w:ascii="Geneva" w:hAnsi="Geneva"/>
          <w:sz w:val="24"/>
          <w:szCs w:val="24"/>
        </w:rPr>
        <w:t>care providers</w:t>
      </w:r>
      <w:r w:rsidR="00042AE7">
        <w:rPr>
          <w:rFonts w:ascii="Geneva" w:hAnsi="Geneva"/>
          <w:sz w:val="24"/>
          <w:szCs w:val="24"/>
        </w:rPr>
        <w:t>.</w:t>
      </w:r>
    </w:p>
    <w:p w14:paraId="425D237F" w14:textId="45F1AD95" w:rsidR="00A96A4E" w:rsidRPr="005F13DE" w:rsidRDefault="00070D18" w:rsidP="00A96A4E">
      <w:pPr>
        <w:pStyle w:val="ListParagraph"/>
        <w:numPr>
          <w:ilvl w:val="0"/>
          <w:numId w:val="3"/>
        </w:numPr>
        <w:spacing w:after="120"/>
        <w:rPr>
          <w:rFonts w:ascii="Geneva" w:hAnsi="Geneva"/>
          <w:sz w:val="24"/>
          <w:szCs w:val="24"/>
        </w:rPr>
      </w:pPr>
      <w:r>
        <w:rPr>
          <w:rFonts w:ascii="Geneva" w:hAnsi="Geneva"/>
          <w:sz w:val="24"/>
          <w:szCs w:val="24"/>
        </w:rPr>
        <w:t>Consistently le</w:t>
      </w:r>
      <w:r w:rsidR="00F135C3">
        <w:rPr>
          <w:rFonts w:ascii="Geneva" w:hAnsi="Geneva"/>
          <w:sz w:val="24"/>
          <w:szCs w:val="24"/>
        </w:rPr>
        <w:t>d</w:t>
      </w:r>
      <w:r>
        <w:rPr>
          <w:rFonts w:ascii="Geneva" w:hAnsi="Geneva"/>
          <w:sz w:val="24"/>
          <w:szCs w:val="24"/>
        </w:rPr>
        <w:t xml:space="preserve"> performance-based metrics</w:t>
      </w:r>
      <w:r w:rsidR="00CC1EDB">
        <w:rPr>
          <w:rFonts w:ascii="Geneva" w:hAnsi="Geneva"/>
          <w:sz w:val="24"/>
          <w:szCs w:val="24"/>
        </w:rPr>
        <w:t xml:space="preserve"> in both the number of </w:t>
      </w:r>
      <w:r w:rsidR="00D0004B">
        <w:rPr>
          <w:rFonts w:ascii="Geneva" w:hAnsi="Geneva"/>
          <w:sz w:val="24"/>
          <w:szCs w:val="24"/>
        </w:rPr>
        <w:t>tasks completed and the time needed to complete.</w:t>
      </w:r>
    </w:p>
    <w:p w14:paraId="7B3F6747" w14:textId="59D6A686" w:rsidR="00C52BCC" w:rsidRDefault="00C33ED5" w:rsidP="00EF36F3">
      <w:pPr>
        <w:pStyle w:val="ListParagraph"/>
        <w:numPr>
          <w:ilvl w:val="0"/>
          <w:numId w:val="3"/>
        </w:numPr>
        <w:spacing w:after="120"/>
        <w:rPr>
          <w:rFonts w:ascii="Geneva" w:hAnsi="Geneva"/>
          <w:sz w:val="24"/>
          <w:szCs w:val="24"/>
        </w:rPr>
      </w:pPr>
      <w:r>
        <w:rPr>
          <w:rFonts w:ascii="Geneva" w:hAnsi="Geneva"/>
          <w:sz w:val="24"/>
          <w:szCs w:val="24"/>
        </w:rPr>
        <w:t>Regularly s</w:t>
      </w:r>
      <w:r w:rsidR="00C52BCC">
        <w:rPr>
          <w:rFonts w:ascii="Geneva" w:hAnsi="Geneva"/>
          <w:sz w:val="24"/>
          <w:szCs w:val="24"/>
        </w:rPr>
        <w:t>elected</w:t>
      </w:r>
      <w:r>
        <w:rPr>
          <w:rFonts w:ascii="Geneva" w:hAnsi="Geneva"/>
          <w:sz w:val="24"/>
          <w:szCs w:val="24"/>
        </w:rPr>
        <w:t xml:space="preserve"> and deployed</w:t>
      </w:r>
      <w:r w:rsidR="00C52BCC">
        <w:rPr>
          <w:rFonts w:ascii="Geneva" w:hAnsi="Geneva"/>
          <w:sz w:val="24"/>
          <w:szCs w:val="24"/>
        </w:rPr>
        <w:t xml:space="preserve"> by management </w:t>
      </w:r>
      <w:r>
        <w:rPr>
          <w:rFonts w:ascii="Geneva" w:hAnsi="Geneva"/>
          <w:sz w:val="24"/>
          <w:szCs w:val="24"/>
        </w:rPr>
        <w:t>to other regions to address</w:t>
      </w:r>
      <w:r w:rsidR="00FE5154">
        <w:rPr>
          <w:rFonts w:ascii="Geneva" w:hAnsi="Geneva"/>
          <w:sz w:val="24"/>
          <w:szCs w:val="24"/>
        </w:rPr>
        <w:t xml:space="preserve"> and</w:t>
      </w:r>
      <w:r>
        <w:rPr>
          <w:rFonts w:ascii="Geneva" w:hAnsi="Geneva"/>
          <w:sz w:val="24"/>
          <w:szCs w:val="24"/>
        </w:rPr>
        <w:t xml:space="preserve"> </w:t>
      </w:r>
      <w:r w:rsidR="00FE5154">
        <w:rPr>
          <w:rFonts w:ascii="Geneva" w:hAnsi="Geneva"/>
          <w:sz w:val="24"/>
          <w:szCs w:val="24"/>
        </w:rPr>
        <w:t xml:space="preserve">assist </w:t>
      </w:r>
      <w:r w:rsidR="00F85419">
        <w:rPr>
          <w:rFonts w:ascii="Geneva" w:hAnsi="Geneva"/>
          <w:sz w:val="24"/>
          <w:szCs w:val="24"/>
        </w:rPr>
        <w:t xml:space="preserve">with </w:t>
      </w:r>
      <w:r w:rsidR="001510D4">
        <w:rPr>
          <w:rFonts w:ascii="Geneva" w:hAnsi="Geneva"/>
          <w:sz w:val="24"/>
          <w:szCs w:val="24"/>
        </w:rPr>
        <w:t xml:space="preserve">the </w:t>
      </w:r>
      <w:r w:rsidR="00FE5154">
        <w:rPr>
          <w:rFonts w:ascii="Geneva" w:hAnsi="Geneva"/>
          <w:sz w:val="24"/>
          <w:szCs w:val="24"/>
        </w:rPr>
        <w:t>work backlog</w:t>
      </w:r>
      <w:r w:rsidR="001510D4">
        <w:rPr>
          <w:rFonts w:ascii="Geneva" w:hAnsi="Geneva"/>
          <w:sz w:val="24"/>
          <w:szCs w:val="24"/>
        </w:rPr>
        <w:t xml:space="preserve"> of other teams.</w:t>
      </w:r>
    </w:p>
    <w:p w14:paraId="571BC8AE" w14:textId="463C6C8C" w:rsidR="007377F1" w:rsidRDefault="00B13CCB" w:rsidP="007377F1">
      <w:pPr>
        <w:pStyle w:val="ListParagraph"/>
        <w:numPr>
          <w:ilvl w:val="0"/>
          <w:numId w:val="3"/>
        </w:numPr>
        <w:spacing w:after="120"/>
        <w:rPr>
          <w:rFonts w:ascii="Geneva" w:hAnsi="Geneva"/>
          <w:sz w:val="24"/>
          <w:szCs w:val="24"/>
        </w:rPr>
      </w:pPr>
      <w:r>
        <w:rPr>
          <w:rFonts w:ascii="Geneva" w:hAnsi="Geneva"/>
          <w:sz w:val="24"/>
          <w:szCs w:val="24"/>
        </w:rPr>
        <w:t xml:space="preserve">Routinely selected by the </w:t>
      </w:r>
      <w:r w:rsidR="001D3DBD">
        <w:rPr>
          <w:rFonts w:ascii="Geneva" w:hAnsi="Geneva"/>
          <w:sz w:val="24"/>
          <w:szCs w:val="24"/>
        </w:rPr>
        <w:t xml:space="preserve">organization’s </w:t>
      </w:r>
      <w:r>
        <w:rPr>
          <w:rFonts w:ascii="Geneva" w:hAnsi="Geneva"/>
          <w:sz w:val="24"/>
          <w:szCs w:val="24"/>
        </w:rPr>
        <w:t>C-level suite to be present for high profile events and meetings for instantaneous support.</w:t>
      </w:r>
    </w:p>
    <w:p w14:paraId="171CFF8B" w14:textId="77777777" w:rsidR="007377F1" w:rsidRPr="007377F1" w:rsidRDefault="007377F1" w:rsidP="007377F1">
      <w:pPr>
        <w:pStyle w:val="ListParagraph"/>
        <w:spacing w:after="120"/>
        <w:rPr>
          <w:rFonts w:ascii="Geneva" w:hAnsi="Geneva"/>
          <w:sz w:val="24"/>
          <w:szCs w:val="24"/>
        </w:rPr>
      </w:pPr>
    </w:p>
    <w:p w14:paraId="43394EA5" w14:textId="4F4BC5D3" w:rsidR="0083104E" w:rsidRPr="00B341BC" w:rsidRDefault="00BE69DB" w:rsidP="00414802">
      <w:pPr>
        <w:spacing w:before="240" w:after="120"/>
        <w:rPr>
          <w:rFonts w:ascii="Geneva" w:hAnsi="Geneva"/>
          <w:b/>
          <w:bCs/>
          <w:color w:val="767171" w:themeColor="background2" w:themeShade="80"/>
          <w:sz w:val="24"/>
          <w:szCs w:val="24"/>
        </w:rPr>
      </w:pPr>
      <w:r w:rsidRPr="00F34F6E">
        <w:rPr>
          <w:rFonts w:ascii="Geneva" w:hAnsi="Geneva"/>
          <w:b/>
          <w:bCs/>
          <w:color w:val="767171" w:themeColor="background2" w:themeShade="80"/>
          <w:sz w:val="24"/>
          <w:szCs w:val="24"/>
        </w:rPr>
        <w:t>SERVICE DESK ANALYST, ROCHE DIAGNOSTICS, INDIANAPOLIS, INDIANA</w:t>
      </w:r>
      <w:r w:rsidRPr="00B341BC">
        <w:rPr>
          <w:b/>
          <w:bCs/>
          <w:noProof/>
          <w:color w:val="767171" w:themeColor="background2" w:themeShade="80"/>
        </w:rPr>
        <w:t xml:space="preserve"> </w:t>
      </w:r>
      <w:r w:rsidR="0083104E" w:rsidRPr="00B341BC">
        <w:rPr>
          <w:b/>
          <w:bCs/>
          <w:noProof/>
          <w:color w:val="767171" w:themeColor="background2" w:themeShade="80"/>
        </w:rPr>
        <mc:AlternateContent>
          <mc:Choice Requires="wps">
            <w:drawing>
              <wp:anchor distT="0" distB="0" distL="114300" distR="114300" simplePos="0" relativeHeight="251671552" behindDoc="0" locked="0" layoutInCell="1" allowOverlap="1" wp14:anchorId="5306BD09" wp14:editId="448EEA7F">
                <wp:simplePos x="0" y="0"/>
                <wp:positionH relativeFrom="margin">
                  <wp:posOffset>0</wp:posOffset>
                </wp:positionH>
                <wp:positionV relativeFrom="paragraph">
                  <wp:posOffset>0</wp:posOffset>
                </wp:positionV>
                <wp:extent cx="6865929"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865929" cy="0"/>
                        </a:xfrm>
                        <a:prstGeom prst="line">
                          <a:avLst/>
                        </a:prstGeom>
                        <a:ln w="254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25CA876" id="Straight Connector 2" o:spid="_x0000_s1026" style="position:absolute;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 to="54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" strokecolor="black [3200]" strokeweight="2pt">
                <v:stroke joinstyle="miter"/>
                <w10:wrap anchorx="margin"/>
              </v:line>
            </w:pict>
          </mc:Fallback>
        </mc:AlternateContent>
      </w:r>
    </w:p>
    <w:p w14:paraId="16BCAEA4" w14:textId="1A5C40EF" w:rsidR="00B341BC" w:rsidRDefault="00BE69DB" w:rsidP="00F0748B">
      <w:pPr>
        <w:spacing w:after="120"/>
        <w:rPr>
          <w:rFonts w:ascii="Geneva" w:hAnsi="Geneva"/>
          <w:color w:val="767171" w:themeColor="background2" w:themeShade="80"/>
          <w:sz w:val="24"/>
          <w:szCs w:val="24"/>
        </w:rPr>
      </w:pPr>
      <w:r w:rsidRPr="00F34F6E">
        <w:rPr>
          <w:rFonts w:ascii="Geneva" w:hAnsi="Geneva"/>
          <w:color w:val="767171" w:themeColor="background2" w:themeShade="80"/>
          <w:sz w:val="24"/>
          <w:szCs w:val="24"/>
        </w:rPr>
        <w:t>JU</w:t>
      </w:r>
      <w:r>
        <w:rPr>
          <w:rFonts w:ascii="Geneva" w:hAnsi="Geneva"/>
          <w:color w:val="767171" w:themeColor="background2" w:themeShade="80"/>
          <w:sz w:val="24"/>
          <w:szCs w:val="24"/>
        </w:rPr>
        <w:t>LY</w:t>
      </w:r>
      <w:r w:rsidRPr="00F34F6E">
        <w:rPr>
          <w:rFonts w:ascii="Geneva" w:hAnsi="Geneva"/>
          <w:color w:val="767171" w:themeColor="background2" w:themeShade="80"/>
          <w:sz w:val="24"/>
          <w:szCs w:val="24"/>
        </w:rPr>
        <w:t xml:space="preserve"> 2013 – DECEMEBER 2014 (18 MONTH TEMP CONTRACT)</w:t>
      </w:r>
    </w:p>
    <w:p w14:paraId="3F06583A" w14:textId="77777777" w:rsidR="00BE69DB" w:rsidRDefault="00BE69DB" w:rsidP="00BE69DB">
      <w:pPr>
        <w:spacing w:after="120"/>
        <w:rPr>
          <w:rFonts w:ascii="Geneva" w:hAnsi="Geneva"/>
          <w:sz w:val="24"/>
          <w:szCs w:val="24"/>
        </w:rPr>
      </w:pPr>
      <w:r>
        <w:rPr>
          <w:rFonts w:ascii="Geneva" w:hAnsi="Geneva"/>
          <w:sz w:val="24"/>
          <w:szCs w:val="24"/>
        </w:rPr>
        <w:t>Responsible for servicing over 100,000 devices and 80,000 global members in an enterprise level environment with an emphasis on achieving the highest possible first call resolution (FCR).  Additional responsibilities included configuration item asset management, trend analysis, documentation drafting, knowledge article publishing, and training curriculum drafting.</w:t>
      </w:r>
    </w:p>
    <w:p w14:paraId="71736D41" w14:textId="77777777" w:rsidR="00BE69DB" w:rsidRDefault="00BE69DB" w:rsidP="00BE69DB">
      <w:pPr>
        <w:pStyle w:val="ListParagraph"/>
        <w:numPr>
          <w:ilvl w:val="0"/>
          <w:numId w:val="4"/>
        </w:numPr>
        <w:spacing w:after="120"/>
        <w:rPr>
          <w:rFonts w:ascii="Geneva" w:hAnsi="Geneva"/>
          <w:sz w:val="24"/>
          <w:szCs w:val="24"/>
        </w:rPr>
      </w:pPr>
      <w:r>
        <w:rPr>
          <w:rFonts w:ascii="Geneva" w:hAnsi="Geneva"/>
          <w:sz w:val="24"/>
          <w:szCs w:val="24"/>
        </w:rPr>
        <w:t>Achieved industry-leading excellence with a first call resolution (FCR) rating of 93% through proactive team effort.</w:t>
      </w:r>
    </w:p>
    <w:p w14:paraId="4129FC10" w14:textId="77777777" w:rsidR="00B6276A" w:rsidRDefault="00B6276A" w:rsidP="00895A84">
      <w:pPr>
        <w:spacing w:after="120"/>
        <w:rPr>
          <w:rFonts w:ascii="Geneva" w:hAnsi="Geneva"/>
          <w:sz w:val="24"/>
          <w:szCs w:val="24"/>
        </w:rPr>
      </w:pPr>
    </w:p>
    <w:p w14:paraId="759816B2" w14:textId="125B336D" w:rsidR="002D5E3A" w:rsidRDefault="008544F8" w:rsidP="00B6276A">
      <w:pPr>
        <w:spacing w:before="240" w:after="120"/>
        <w:jc w:val="center"/>
        <w:rPr>
          <w:rFonts w:ascii="Geneva" w:hAnsi="Geneva"/>
          <w:noProof/>
          <w:color w:val="767171" w:themeColor="background2" w:themeShade="80"/>
          <w:sz w:val="28"/>
          <w:szCs w:val="28"/>
        </w:rPr>
      </w:pPr>
      <w:r w:rsidRPr="002D5E3A">
        <w:rPr>
          <w:noProof/>
          <w:color w:val="767171" w:themeColor="background2" w:themeShade="80"/>
          <w:sz w:val="28"/>
          <w:szCs w:val="28"/>
        </w:rPr>
        <mc:AlternateContent>
          <mc:Choice Requires="wps">
            <w:drawing>
              <wp:anchor distT="0" distB="0" distL="114300" distR="114300" simplePos="0" relativeHeight="251679744" behindDoc="0" locked="0" layoutInCell="1" allowOverlap="1" wp14:anchorId="77C70C19" wp14:editId="2A281B96">
                <wp:simplePos x="0" y="0"/>
                <wp:positionH relativeFrom="margin">
                  <wp:posOffset>0</wp:posOffset>
                </wp:positionH>
                <wp:positionV relativeFrom="paragraph">
                  <wp:posOffset>0</wp:posOffset>
                </wp:positionV>
                <wp:extent cx="6865929"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865929" cy="0"/>
                        </a:xfrm>
                        <a:prstGeom prst="line">
                          <a:avLst/>
                        </a:prstGeom>
                        <a:ln w="254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F31F266" id="Straight Connector 10" o:spid="_x0000_s1026" style="position:absolute;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 to="54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" strokecolor="black [3200]" strokeweight="2pt">
                <v:stroke joinstyle="miter"/>
                <w10:wrap anchorx="margin"/>
              </v:line>
            </w:pict>
          </mc:Fallback>
        </mc:AlternateContent>
      </w:r>
      <w:r w:rsidRPr="002D5E3A">
        <w:rPr>
          <w:rFonts w:ascii="Geneva" w:hAnsi="Geneva"/>
          <w:noProof/>
          <w:color w:val="767171" w:themeColor="background2" w:themeShade="80"/>
          <w:sz w:val="28"/>
          <w:szCs w:val="28"/>
        </w:rPr>
        <w:t>Certifications</w:t>
      </w:r>
    </w:p>
    <w:p w14:paraId="75A0D311" w14:textId="41932DA0" w:rsidR="004571A9" w:rsidRPr="00267F5F" w:rsidRDefault="00B6276A" w:rsidP="004571A9">
      <w:pPr>
        <w:spacing w:before="240" w:after="0"/>
        <w:rPr>
          <w:rFonts w:ascii="Geneva" w:hAnsi="Geneva"/>
          <w:b/>
          <w:bCs/>
          <w:sz w:val="20"/>
          <w:szCs w:val="20"/>
        </w:rPr>
      </w:pPr>
      <w:r w:rsidRPr="00267F5F">
        <w:rPr>
          <w:b/>
          <w:bCs/>
          <w:noProof/>
          <w:sz w:val="20"/>
          <w:szCs w:val="20"/>
        </w:rPr>
        <mc:AlternateContent>
          <mc:Choice Requires="wps">
            <w:drawing>
              <wp:anchor distT="0" distB="0" distL="114300" distR="114300" simplePos="0" relativeHeight="251681792" behindDoc="0" locked="0" layoutInCell="1" allowOverlap="1" wp14:anchorId="30C0A157" wp14:editId="68FA52F5">
                <wp:simplePos x="0" y="0"/>
                <wp:positionH relativeFrom="margin">
                  <wp:posOffset>0</wp:posOffset>
                </wp:positionH>
                <wp:positionV relativeFrom="paragraph">
                  <wp:posOffset>-635</wp:posOffset>
                </wp:positionV>
                <wp:extent cx="6865929"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865929" cy="0"/>
                        </a:xfrm>
                        <a:prstGeom prst="line">
                          <a:avLst/>
                        </a:prstGeom>
                        <a:ln w="254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582E183" id="Straight Connector 13" o:spid="_x0000_s1026" style="position:absolute;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5pt" to="54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" strokecolor="black [3200]" strokeweight="2pt">
                <v:stroke joinstyle="miter"/>
                <w10:wrap anchorx="margin"/>
              </v:line>
            </w:pict>
          </mc:Fallback>
        </mc:AlternateContent>
      </w:r>
      <w:r w:rsidR="004571A9" w:rsidRPr="00267F5F">
        <w:rPr>
          <w:rFonts w:ascii="Geneva" w:hAnsi="Geneva"/>
          <w:b/>
          <w:bCs/>
          <w:sz w:val="20"/>
          <w:szCs w:val="20"/>
        </w:rPr>
        <w:t>MCTS – MICROSOFT CERTIFIED TECHNOLOGY SPECIALIST</w:t>
      </w:r>
    </w:p>
    <w:p w14:paraId="052F6BFF" w14:textId="74D3CBB6" w:rsidR="002132FB" w:rsidRPr="00A84427" w:rsidRDefault="004571A9" w:rsidP="002132FB">
      <w:pPr>
        <w:spacing w:after="120"/>
        <w:rPr>
          <w:rFonts w:ascii="Geneva" w:hAnsi="Geneva"/>
          <w:sz w:val="20"/>
          <w:szCs w:val="20"/>
        </w:rPr>
      </w:pPr>
      <w:r w:rsidRPr="00A84427">
        <w:rPr>
          <w:rFonts w:ascii="Geneva" w:hAnsi="Geneva"/>
          <w:sz w:val="20"/>
          <w:szCs w:val="20"/>
        </w:rPr>
        <w:t>Microsoft, May 2014</w:t>
      </w:r>
      <w:r w:rsidR="002132FB" w:rsidRPr="00A84427">
        <w:rPr>
          <w:rFonts w:ascii="Geneva" w:hAnsi="Geneva"/>
          <w:sz w:val="20"/>
          <w:szCs w:val="20"/>
        </w:rPr>
        <w:t xml:space="preserve"> – E816-8313</w:t>
      </w:r>
    </w:p>
    <w:p w14:paraId="7C3B08B0" w14:textId="1BD17E0C" w:rsidR="002132FB" w:rsidRPr="00267F5F" w:rsidRDefault="002132FB" w:rsidP="00660C69">
      <w:pPr>
        <w:spacing w:after="0"/>
        <w:rPr>
          <w:rFonts w:ascii="Geneva" w:hAnsi="Geneva"/>
          <w:b/>
          <w:bCs/>
          <w:sz w:val="20"/>
          <w:szCs w:val="20"/>
        </w:rPr>
      </w:pPr>
      <w:r w:rsidRPr="00267F5F">
        <w:rPr>
          <w:rFonts w:ascii="Geneva" w:hAnsi="Geneva"/>
          <w:b/>
          <w:bCs/>
          <w:sz w:val="20"/>
          <w:szCs w:val="20"/>
        </w:rPr>
        <w:t>MC</w:t>
      </w:r>
      <w:r w:rsidR="00E7603D">
        <w:rPr>
          <w:rFonts w:ascii="Geneva" w:hAnsi="Geneva"/>
          <w:b/>
          <w:bCs/>
          <w:sz w:val="20"/>
          <w:szCs w:val="20"/>
        </w:rPr>
        <w:t>P</w:t>
      </w:r>
      <w:r w:rsidRPr="00267F5F">
        <w:rPr>
          <w:rFonts w:ascii="Geneva" w:hAnsi="Geneva"/>
          <w:b/>
          <w:bCs/>
          <w:sz w:val="20"/>
          <w:szCs w:val="20"/>
        </w:rPr>
        <w:t xml:space="preserve"> – MICROSOFT CERTIFIED PROFESSIONAL</w:t>
      </w:r>
    </w:p>
    <w:p w14:paraId="02767BC7" w14:textId="08B6B964" w:rsidR="00660C69" w:rsidRPr="00A84427" w:rsidRDefault="00660C69" w:rsidP="00660C69">
      <w:pPr>
        <w:spacing w:after="120"/>
        <w:rPr>
          <w:rFonts w:ascii="Geneva" w:hAnsi="Geneva"/>
          <w:sz w:val="20"/>
          <w:szCs w:val="20"/>
        </w:rPr>
      </w:pPr>
      <w:r w:rsidRPr="00A84427">
        <w:rPr>
          <w:rFonts w:ascii="Geneva" w:hAnsi="Geneva"/>
          <w:sz w:val="20"/>
          <w:szCs w:val="20"/>
        </w:rPr>
        <w:t>Microsoft, May 2014 – F160-7234</w:t>
      </w:r>
    </w:p>
    <w:p w14:paraId="64F2DE82" w14:textId="1FEBDE4D" w:rsidR="00660C69" w:rsidRPr="00267F5F" w:rsidRDefault="00A842B6" w:rsidP="00C43DE8">
      <w:pPr>
        <w:spacing w:after="0"/>
        <w:rPr>
          <w:rFonts w:ascii="Geneva" w:hAnsi="Geneva"/>
          <w:b/>
          <w:bCs/>
          <w:sz w:val="20"/>
          <w:szCs w:val="20"/>
        </w:rPr>
      </w:pPr>
      <w:r w:rsidRPr="00267F5F">
        <w:rPr>
          <w:rFonts w:ascii="Geneva" w:hAnsi="Geneva"/>
          <w:b/>
          <w:bCs/>
          <w:sz w:val="20"/>
          <w:szCs w:val="20"/>
        </w:rPr>
        <w:t>MCSE – MICROSOFT CERTIFIED SOLUTIONS EXPERT</w:t>
      </w:r>
    </w:p>
    <w:p w14:paraId="36BBEDF0" w14:textId="2387C6DB" w:rsidR="00C43DE8" w:rsidRPr="00A84427" w:rsidRDefault="00C43DE8" w:rsidP="00C43DE8">
      <w:pPr>
        <w:spacing w:after="120"/>
        <w:rPr>
          <w:rFonts w:ascii="Geneva" w:hAnsi="Geneva"/>
          <w:sz w:val="20"/>
          <w:szCs w:val="20"/>
        </w:rPr>
      </w:pPr>
      <w:r w:rsidRPr="00A84427">
        <w:rPr>
          <w:rFonts w:ascii="Geneva" w:hAnsi="Geneva"/>
          <w:sz w:val="20"/>
          <w:szCs w:val="20"/>
        </w:rPr>
        <w:t>Microsoft, May 2014 – F508-6811</w:t>
      </w:r>
    </w:p>
    <w:p w14:paraId="2AE472A9" w14:textId="045AD89A" w:rsidR="00C43DE8" w:rsidRPr="00267F5F" w:rsidRDefault="00C43DE8" w:rsidP="00C43DE8">
      <w:pPr>
        <w:spacing w:after="0"/>
        <w:rPr>
          <w:rFonts w:ascii="Geneva" w:hAnsi="Geneva"/>
          <w:b/>
          <w:bCs/>
          <w:sz w:val="20"/>
          <w:szCs w:val="20"/>
        </w:rPr>
      </w:pPr>
      <w:r w:rsidRPr="00267F5F">
        <w:rPr>
          <w:rFonts w:ascii="Geneva" w:hAnsi="Geneva"/>
          <w:b/>
          <w:bCs/>
          <w:sz w:val="20"/>
          <w:szCs w:val="20"/>
        </w:rPr>
        <w:t>MCITP – MICROSOFT CERTIFIED INFORMATION TECHNOLOGY PROFESSIONAL</w:t>
      </w:r>
    </w:p>
    <w:p w14:paraId="2C3447D1" w14:textId="7435E0F7" w:rsidR="00C43DE8" w:rsidRPr="00A84427" w:rsidRDefault="00C43DE8" w:rsidP="00C43DE8">
      <w:pPr>
        <w:spacing w:after="0"/>
        <w:rPr>
          <w:rFonts w:ascii="Geneva" w:hAnsi="Geneva"/>
          <w:sz w:val="20"/>
          <w:szCs w:val="20"/>
        </w:rPr>
      </w:pPr>
      <w:r w:rsidRPr="00A84427">
        <w:rPr>
          <w:rFonts w:ascii="Geneva" w:hAnsi="Geneva"/>
          <w:sz w:val="20"/>
          <w:szCs w:val="20"/>
        </w:rPr>
        <w:t>Microsoft, May 2014</w:t>
      </w:r>
    </w:p>
    <w:p w14:paraId="5204516D" w14:textId="0AB49971" w:rsidR="003041CF" w:rsidRDefault="003041CF" w:rsidP="00C43DE8">
      <w:pPr>
        <w:spacing w:after="0"/>
        <w:rPr>
          <w:rFonts w:ascii="Geneva" w:hAnsi="Geneva"/>
          <w:sz w:val="24"/>
          <w:szCs w:val="24"/>
        </w:rPr>
      </w:pPr>
    </w:p>
    <w:p w14:paraId="71B28075" w14:textId="0B20261E" w:rsidR="00245BEB" w:rsidRPr="00755D66" w:rsidRDefault="003041CF" w:rsidP="00755D66">
      <w:pPr>
        <w:spacing w:before="120" w:after="120"/>
        <w:jc w:val="center"/>
        <w:rPr>
          <w:rFonts w:ascii="Geneva" w:hAnsi="Geneva"/>
          <w:color w:val="767171" w:themeColor="background2" w:themeShade="80"/>
          <w:sz w:val="28"/>
          <w:szCs w:val="28"/>
        </w:rPr>
      </w:pPr>
      <w:r w:rsidRPr="00755D66">
        <w:rPr>
          <w:noProof/>
          <w:color w:val="767171" w:themeColor="background2" w:themeShade="80"/>
          <w:sz w:val="28"/>
          <w:szCs w:val="28"/>
        </w:rPr>
        <mc:AlternateContent>
          <mc:Choice Requires="wps">
            <w:drawing>
              <wp:anchor distT="0" distB="0" distL="114300" distR="114300" simplePos="0" relativeHeight="251683840" behindDoc="0" locked="0" layoutInCell="1" allowOverlap="1" wp14:anchorId="524F41AD" wp14:editId="45976F60">
                <wp:simplePos x="0" y="0"/>
                <wp:positionH relativeFrom="margin">
                  <wp:posOffset>0</wp:posOffset>
                </wp:positionH>
                <wp:positionV relativeFrom="paragraph">
                  <wp:posOffset>0</wp:posOffset>
                </wp:positionV>
                <wp:extent cx="6865929"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865929" cy="0"/>
                        </a:xfrm>
                        <a:prstGeom prst="line">
                          <a:avLst/>
                        </a:prstGeom>
                        <a:ln w="254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2670B17" id="Straight Connector 14" o:spid="_x0000_s1026" style="position:absolute;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 to="54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" strokecolor="black [3200]" strokeweight="2pt">
                <v:stroke joinstyle="miter"/>
                <w10:wrap anchorx="margin"/>
              </v:line>
            </w:pict>
          </mc:Fallback>
        </mc:AlternateContent>
      </w:r>
      <w:r w:rsidR="00245BEB" w:rsidRPr="00755D66">
        <w:rPr>
          <w:rFonts w:ascii="Geneva" w:hAnsi="Geneva"/>
          <w:color w:val="767171" w:themeColor="background2" w:themeShade="80"/>
          <w:sz w:val="28"/>
          <w:szCs w:val="28"/>
        </w:rPr>
        <w:t>Education</w:t>
      </w:r>
    </w:p>
    <w:p w14:paraId="6B62F5CF" w14:textId="46C52C73" w:rsidR="00245BEB" w:rsidRDefault="00A5727D" w:rsidP="00245BEB">
      <w:pPr>
        <w:spacing w:before="240" w:after="120"/>
        <w:rPr>
          <w:rFonts w:ascii="Geneva" w:hAnsi="Geneva"/>
          <w:sz w:val="24"/>
          <w:szCs w:val="24"/>
        </w:rPr>
      </w:pPr>
      <w:r>
        <w:rPr>
          <w:noProof/>
        </w:rPr>
        <mc:AlternateContent>
          <mc:Choice Requires="wps">
            <w:drawing>
              <wp:anchor distT="0" distB="0" distL="114300" distR="114300" simplePos="0" relativeHeight="251692032" behindDoc="0" locked="0" layoutInCell="1" allowOverlap="1" wp14:anchorId="7E4D983C" wp14:editId="15472361">
                <wp:simplePos x="0" y="0"/>
                <wp:positionH relativeFrom="margin">
                  <wp:align>right</wp:align>
                </wp:positionH>
                <wp:positionV relativeFrom="paragraph">
                  <wp:posOffset>380365</wp:posOffset>
                </wp:positionV>
                <wp:extent cx="6865929"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865929" cy="0"/>
                        </a:xfrm>
                        <a:prstGeom prst="line">
                          <a:avLst/>
                        </a:prstGeom>
                        <a:ln w="254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5F37FE8" id="Straight Connector 22" o:spid="_x0000_s1026" style="position:absolute;z-index:2516920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9.4pt,29.95pt" to="1030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" strokecolor="black [3200]" strokeweight="2pt">
                <v:stroke joinstyle="miter"/>
                <w10:wrap anchorx="margin"/>
              </v:line>
            </w:pict>
          </mc:Fallback>
        </mc:AlternateContent>
      </w:r>
      <w:r w:rsidR="00245BEB">
        <w:rPr>
          <w:noProof/>
        </w:rPr>
        <mc:AlternateContent>
          <mc:Choice Requires="wps">
            <w:drawing>
              <wp:anchor distT="0" distB="0" distL="114300" distR="114300" simplePos="0" relativeHeight="251685888" behindDoc="0" locked="0" layoutInCell="1" allowOverlap="1" wp14:anchorId="28AE65BE" wp14:editId="4581F0C1">
                <wp:simplePos x="0" y="0"/>
                <wp:positionH relativeFrom="margin">
                  <wp:posOffset>0</wp:posOffset>
                </wp:positionH>
                <wp:positionV relativeFrom="paragraph">
                  <wp:posOffset>0</wp:posOffset>
                </wp:positionV>
                <wp:extent cx="6865929"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6865929" cy="0"/>
                        </a:xfrm>
                        <a:prstGeom prst="line">
                          <a:avLst/>
                        </a:prstGeom>
                        <a:ln w="2540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998EA27" id="Straight Connector 16" o:spid="_x0000_s1026" style="position:absolute;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 to="54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" strokecolor="black [3200]" strokeweight="2pt">
                <v:stroke joinstyle="miter"/>
                <w10:wrap anchorx="margin"/>
              </v:line>
            </w:pict>
          </mc:Fallback>
        </mc:AlternateContent>
      </w:r>
      <w:r w:rsidR="00F050E8">
        <w:rPr>
          <w:rFonts w:ascii="Geneva" w:hAnsi="Geneva"/>
          <w:sz w:val="24"/>
          <w:szCs w:val="24"/>
        </w:rPr>
        <w:t>INDIANA CORE 40 HIGH SCHOOL DIPLOMA, CASTLE HIGH SCHOOL, NEWBURGH, INDIANA</w:t>
      </w:r>
    </w:p>
    <w:sectPr w:rsidR="00245BEB" w:rsidSect="00C075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neva">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02BD"/>
    <w:multiLevelType w:val="hybridMultilevel"/>
    <w:tmpl w:val="D08C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61B7E"/>
    <w:multiLevelType w:val="hybridMultilevel"/>
    <w:tmpl w:val="C3C2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31AEA"/>
    <w:multiLevelType w:val="hybridMultilevel"/>
    <w:tmpl w:val="70EA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46546"/>
    <w:multiLevelType w:val="hybridMultilevel"/>
    <w:tmpl w:val="FABA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4C"/>
    <w:rsid w:val="0000232A"/>
    <w:rsid w:val="00011F83"/>
    <w:rsid w:val="00020242"/>
    <w:rsid w:val="0002326F"/>
    <w:rsid w:val="00033749"/>
    <w:rsid w:val="00042AE7"/>
    <w:rsid w:val="00064F45"/>
    <w:rsid w:val="0006707C"/>
    <w:rsid w:val="000706F0"/>
    <w:rsid w:val="00070D18"/>
    <w:rsid w:val="00085221"/>
    <w:rsid w:val="00086A95"/>
    <w:rsid w:val="000A4C07"/>
    <w:rsid w:val="000B58A3"/>
    <w:rsid w:val="000C318D"/>
    <w:rsid w:val="000D18CD"/>
    <w:rsid w:val="000F15A9"/>
    <w:rsid w:val="00110200"/>
    <w:rsid w:val="00121623"/>
    <w:rsid w:val="00123F1B"/>
    <w:rsid w:val="001336B1"/>
    <w:rsid w:val="001510D4"/>
    <w:rsid w:val="00154897"/>
    <w:rsid w:val="0016793E"/>
    <w:rsid w:val="0017066C"/>
    <w:rsid w:val="001938FA"/>
    <w:rsid w:val="00197EC6"/>
    <w:rsid w:val="001B7F38"/>
    <w:rsid w:val="001D3DBD"/>
    <w:rsid w:val="001E5059"/>
    <w:rsid w:val="00203D51"/>
    <w:rsid w:val="00210358"/>
    <w:rsid w:val="00212567"/>
    <w:rsid w:val="002132FB"/>
    <w:rsid w:val="00213FEF"/>
    <w:rsid w:val="00237F7D"/>
    <w:rsid w:val="00240C1B"/>
    <w:rsid w:val="00245BEB"/>
    <w:rsid w:val="00266A48"/>
    <w:rsid w:val="00267858"/>
    <w:rsid w:val="00267F5F"/>
    <w:rsid w:val="00271BF7"/>
    <w:rsid w:val="002723F7"/>
    <w:rsid w:val="0027489F"/>
    <w:rsid w:val="00284CDE"/>
    <w:rsid w:val="002A3DAC"/>
    <w:rsid w:val="002A6446"/>
    <w:rsid w:val="002C225D"/>
    <w:rsid w:val="002C3E44"/>
    <w:rsid w:val="002D07C0"/>
    <w:rsid w:val="002D4DD7"/>
    <w:rsid w:val="002D5E3A"/>
    <w:rsid w:val="003041CF"/>
    <w:rsid w:val="003072CC"/>
    <w:rsid w:val="00323083"/>
    <w:rsid w:val="0034308A"/>
    <w:rsid w:val="00345A27"/>
    <w:rsid w:val="00360F84"/>
    <w:rsid w:val="00396E17"/>
    <w:rsid w:val="003B0495"/>
    <w:rsid w:val="003B75B4"/>
    <w:rsid w:val="003B7CCA"/>
    <w:rsid w:val="003B7EF5"/>
    <w:rsid w:val="003D4EDF"/>
    <w:rsid w:val="00411347"/>
    <w:rsid w:val="00414802"/>
    <w:rsid w:val="00441F22"/>
    <w:rsid w:val="004571A9"/>
    <w:rsid w:val="00466079"/>
    <w:rsid w:val="004772C1"/>
    <w:rsid w:val="00487FD6"/>
    <w:rsid w:val="004A3467"/>
    <w:rsid w:val="004A624C"/>
    <w:rsid w:val="004B1CBA"/>
    <w:rsid w:val="004C594B"/>
    <w:rsid w:val="004D04B9"/>
    <w:rsid w:val="004D1A08"/>
    <w:rsid w:val="004D5FDF"/>
    <w:rsid w:val="004F1DF0"/>
    <w:rsid w:val="004F2537"/>
    <w:rsid w:val="00500F11"/>
    <w:rsid w:val="00507D20"/>
    <w:rsid w:val="005227B8"/>
    <w:rsid w:val="00526F7B"/>
    <w:rsid w:val="00537785"/>
    <w:rsid w:val="00540517"/>
    <w:rsid w:val="00552A02"/>
    <w:rsid w:val="00561077"/>
    <w:rsid w:val="005630DA"/>
    <w:rsid w:val="00564085"/>
    <w:rsid w:val="005653CB"/>
    <w:rsid w:val="005703E7"/>
    <w:rsid w:val="00591185"/>
    <w:rsid w:val="00591535"/>
    <w:rsid w:val="005A612F"/>
    <w:rsid w:val="005E5FA7"/>
    <w:rsid w:val="005F13DE"/>
    <w:rsid w:val="006144ED"/>
    <w:rsid w:val="00637344"/>
    <w:rsid w:val="006547F4"/>
    <w:rsid w:val="00660940"/>
    <w:rsid w:val="00660C69"/>
    <w:rsid w:val="00664E89"/>
    <w:rsid w:val="0067287F"/>
    <w:rsid w:val="00680888"/>
    <w:rsid w:val="006A4EED"/>
    <w:rsid w:val="006C548A"/>
    <w:rsid w:val="006C64CA"/>
    <w:rsid w:val="006D05D8"/>
    <w:rsid w:val="006D6845"/>
    <w:rsid w:val="006D7326"/>
    <w:rsid w:val="006F0115"/>
    <w:rsid w:val="006F283B"/>
    <w:rsid w:val="00701FE9"/>
    <w:rsid w:val="00711A2F"/>
    <w:rsid w:val="007377F1"/>
    <w:rsid w:val="0075262B"/>
    <w:rsid w:val="00754345"/>
    <w:rsid w:val="00755D66"/>
    <w:rsid w:val="00773336"/>
    <w:rsid w:val="007967F8"/>
    <w:rsid w:val="007A3CF8"/>
    <w:rsid w:val="007B04B2"/>
    <w:rsid w:val="007C2CA1"/>
    <w:rsid w:val="007D0208"/>
    <w:rsid w:val="007D62D4"/>
    <w:rsid w:val="00804B2F"/>
    <w:rsid w:val="0083104E"/>
    <w:rsid w:val="00835DD5"/>
    <w:rsid w:val="00844ACC"/>
    <w:rsid w:val="008544F8"/>
    <w:rsid w:val="00857476"/>
    <w:rsid w:val="008676FC"/>
    <w:rsid w:val="008723B0"/>
    <w:rsid w:val="008727E8"/>
    <w:rsid w:val="00893E45"/>
    <w:rsid w:val="00895A84"/>
    <w:rsid w:val="0089754D"/>
    <w:rsid w:val="008C7444"/>
    <w:rsid w:val="00903E91"/>
    <w:rsid w:val="0090710B"/>
    <w:rsid w:val="009250EA"/>
    <w:rsid w:val="0093053D"/>
    <w:rsid w:val="0093086D"/>
    <w:rsid w:val="009377EB"/>
    <w:rsid w:val="009467CC"/>
    <w:rsid w:val="00977478"/>
    <w:rsid w:val="00991C92"/>
    <w:rsid w:val="009944F3"/>
    <w:rsid w:val="009A0A66"/>
    <w:rsid w:val="009A6D64"/>
    <w:rsid w:val="009B2CE0"/>
    <w:rsid w:val="009C0661"/>
    <w:rsid w:val="009C484E"/>
    <w:rsid w:val="009C5771"/>
    <w:rsid w:val="009D33ED"/>
    <w:rsid w:val="00A00601"/>
    <w:rsid w:val="00A250C7"/>
    <w:rsid w:val="00A44B74"/>
    <w:rsid w:val="00A5179D"/>
    <w:rsid w:val="00A5727D"/>
    <w:rsid w:val="00A6616A"/>
    <w:rsid w:val="00A80CFF"/>
    <w:rsid w:val="00A842B6"/>
    <w:rsid w:val="00A84427"/>
    <w:rsid w:val="00A96A4E"/>
    <w:rsid w:val="00AC0114"/>
    <w:rsid w:val="00AC457F"/>
    <w:rsid w:val="00AD4572"/>
    <w:rsid w:val="00AD4BA2"/>
    <w:rsid w:val="00AE1A45"/>
    <w:rsid w:val="00B13CCB"/>
    <w:rsid w:val="00B156E7"/>
    <w:rsid w:val="00B1673E"/>
    <w:rsid w:val="00B17768"/>
    <w:rsid w:val="00B30454"/>
    <w:rsid w:val="00B33AE8"/>
    <w:rsid w:val="00B341BC"/>
    <w:rsid w:val="00B34B50"/>
    <w:rsid w:val="00B52704"/>
    <w:rsid w:val="00B528B8"/>
    <w:rsid w:val="00B6276A"/>
    <w:rsid w:val="00B7429C"/>
    <w:rsid w:val="00B810A5"/>
    <w:rsid w:val="00B8344F"/>
    <w:rsid w:val="00B90FC1"/>
    <w:rsid w:val="00B95CA1"/>
    <w:rsid w:val="00BB3791"/>
    <w:rsid w:val="00BC61E7"/>
    <w:rsid w:val="00BD4A4C"/>
    <w:rsid w:val="00BD51C5"/>
    <w:rsid w:val="00BE0AB9"/>
    <w:rsid w:val="00BE1E7F"/>
    <w:rsid w:val="00BE69DB"/>
    <w:rsid w:val="00BF1CAD"/>
    <w:rsid w:val="00C075D9"/>
    <w:rsid w:val="00C128B0"/>
    <w:rsid w:val="00C21D5F"/>
    <w:rsid w:val="00C252EA"/>
    <w:rsid w:val="00C324D7"/>
    <w:rsid w:val="00C33ED5"/>
    <w:rsid w:val="00C372EF"/>
    <w:rsid w:val="00C43DE8"/>
    <w:rsid w:val="00C4660E"/>
    <w:rsid w:val="00C52BCC"/>
    <w:rsid w:val="00C77158"/>
    <w:rsid w:val="00C829F4"/>
    <w:rsid w:val="00CA26B5"/>
    <w:rsid w:val="00CC1EDB"/>
    <w:rsid w:val="00CD406D"/>
    <w:rsid w:val="00CE0D2A"/>
    <w:rsid w:val="00CE2C84"/>
    <w:rsid w:val="00CE4077"/>
    <w:rsid w:val="00D0004B"/>
    <w:rsid w:val="00D1455C"/>
    <w:rsid w:val="00D33CF0"/>
    <w:rsid w:val="00D50F0A"/>
    <w:rsid w:val="00D7477B"/>
    <w:rsid w:val="00D82A73"/>
    <w:rsid w:val="00D96A59"/>
    <w:rsid w:val="00DB300D"/>
    <w:rsid w:val="00DC6B93"/>
    <w:rsid w:val="00DD2BAC"/>
    <w:rsid w:val="00DD43A7"/>
    <w:rsid w:val="00DD724E"/>
    <w:rsid w:val="00DF28EF"/>
    <w:rsid w:val="00E019FE"/>
    <w:rsid w:val="00E21471"/>
    <w:rsid w:val="00E31456"/>
    <w:rsid w:val="00E3367D"/>
    <w:rsid w:val="00E34FBA"/>
    <w:rsid w:val="00E37C75"/>
    <w:rsid w:val="00E57832"/>
    <w:rsid w:val="00E57B08"/>
    <w:rsid w:val="00E7603D"/>
    <w:rsid w:val="00E83469"/>
    <w:rsid w:val="00E917A1"/>
    <w:rsid w:val="00EA0288"/>
    <w:rsid w:val="00EC2393"/>
    <w:rsid w:val="00ED11F9"/>
    <w:rsid w:val="00EE04D8"/>
    <w:rsid w:val="00EE77FE"/>
    <w:rsid w:val="00EF20F0"/>
    <w:rsid w:val="00EF2A40"/>
    <w:rsid w:val="00EF36F3"/>
    <w:rsid w:val="00EF4CD9"/>
    <w:rsid w:val="00F050E8"/>
    <w:rsid w:val="00F0748B"/>
    <w:rsid w:val="00F107BE"/>
    <w:rsid w:val="00F135C3"/>
    <w:rsid w:val="00F21C27"/>
    <w:rsid w:val="00F26A85"/>
    <w:rsid w:val="00F34F6E"/>
    <w:rsid w:val="00F4059F"/>
    <w:rsid w:val="00F62E1C"/>
    <w:rsid w:val="00F64DBB"/>
    <w:rsid w:val="00F743E3"/>
    <w:rsid w:val="00F74FAE"/>
    <w:rsid w:val="00F85419"/>
    <w:rsid w:val="00F85A2B"/>
    <w:rsid w:val="00FC09B9"/>
    <w:rsid w:val="00FE4C1D"/>
    <w:rsid w:val="00FE5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CF8D"/>
  <w15:chartTrackingRefBased/>
  <w15:docId w15:val="{3B1A988E-D32E-4A9B-ACBE-57894A89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53D"/>
    <w:rPr>
      <w:color w:val="0563C1" w:themeColor="hyperlink"/>
      <w:u w:val="single"/>
    </w:rPr>
  </w:style>
  <w:style w:type="character" w:styleId="UnresolvedMention">
    <w:name w:val="Unresolved Mention"/>
    <w:basedOn w:val="DefaultParagraphFont"/>
    <w:uiPriority w:val="99"/>
    <w:semiHidden/>
    <w:unhideWhenUsed/>
    <w:rsid w:val="0093053D"/>
    <w:rPr>
      <w:color w:val="605E5C"/>
      <w:shd w:val="clear" w:color="auto" w:fill="E1DFDD"/>
    </w:rPr>
  </w:style>
  <w:style w:type="table" w:styleId="TableGrid">
    <w:name w:val="Table Grid"/>
    <w:basedOn w:val="TableNormal"/>
    <w:uiPriority w:val="39"/>
    <w:rsid w:val="00872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727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727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C5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Kreilein</dc:creator>
  <cp:keywords/>
  <dc:description/>
  <cp:lastModifiedBy>Kevin Kreilein</cp:lastModifiedBy>
  <cp:revision>3</cp:revision>
  <cp:lastPrinted>2021-01-09T22:14:00Z</cp:lastPrinted>
  <dcterms:created xsi:type="dcterms:W3CDTF">2021-05-21T01:59:00Z</dcterms:created>
  <dcterms:modified xsi:type="dcterms:W3CDTF">2021-06-08T13:56:00Z</dcterms:modified>
</cp:coreProperties>
</file>