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782A" w:rsidRDefault="0021782A" w14:paraId="5954F610" w14:textId="77777777">
      <w:pPr>
        <w:spacing w:before="0" w:after="0"/>
        <w:jc w:val="left"/>
        <w:rPr>
          <w:rFonts w:ascii="Arial" w:hAnsi="Arial" w:eastAsia="Arial" w:cs="Arial"/>
          <w:sz w:val="22"/>
          <w:szCs w:val="22"/>
        </w:rPr>
      </w:pPr>
    </w:p>
    <w:tbl>
      <w:tblPr>
        <w:tblStyle w:val="a9"/>
        <w:tblW w:w="10729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6911"/>
        <w:gridCol w:w="3818"/>
      </w:tblGrid>
      <w:tr w:rsidR="0021782A" w:rsidTr="0ED52DFD" w14:paraId="61EAB718" w14:textId="77777777">
        <w:trPr>
          <w:trHeight w:val="800"/>
        </w:trPr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21782A" w:rsidRDefault="0021782A" w14:paraId="2B70A61F" w14:textId="77777777">
            <w:pPr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  <w:tbl>
            <w:tblPr>
              <w:tblStyle w:val="a"/>
              <w:tblW w:w="6237" w:type="dxa"/>
              <w:tblLayout w:type="fixed"/>
              <w:tblLook w:val="0000" w:firstRow="0" w:lastRow="0" w:firstColumn="0" w:lastColumn="0" w:noHBand="0" w:noVBand="0"/>
            </w:tblPr>
            <w:tblGrid>
              <w:gridCol w:w="6237"/>
            </w:tblGrid>
            <w:tr w:rsidR="0021782A" w14:paraId="25525DA4" w14:textId="77777777">
              <w:tc>
                <w:tcPr>
                  <w:tcW w:w="6237" w:type="dxa"/>
                  <w:tcBorders>
                    <w:top w:val="single" w:color="AEBAD5" w:sz="8" w:space="0"/>
                    <w:left w:val="nil"/>
                    <w:bottom w:val="nil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:rsidR="0021782A" w:rsidRDefault="006E0D2F" w14:paraId="1BA1B2BB" w14:textId="77777777">
                  <w:pPr>
                    <w:spacing w:before="80" w:after="0" w:line="240" w:lineRule="auto"/>
                    <w:rPr>
                      <w:rFonts w:ascii="Arial" w:hAnsi="Arial" w:eastAsia="Arial" w:cs="Arial"/>
                      <w:b/>
                      <w:color w:val="595C62"/>
                    </w:rPr>
                  </w:pPr>
                  <w:r>
                    <w:rPr>
                      <w:rFonts w:ascii="Arial" w:hAnsi="Arial" w:eastAsia="Arial" w:cs="Arial"/>
                      <w:b/>
                      <w:color w:val="595C62"/>
                    </w:rPr>
                    <w:t>Diego Salguero</w:t>
                  </w:r>
                </w:p>
              </w:tc>
            </w:tr>
            <w:tr w:rsidR="0021782A" w14:paraId="041245BD" w14:textId="77777777">
              <w:tc>
                <w:tcPr>
                  <w:tcW w:w="6237" w:type="dxa"/>
                  <w:tcBorders>
                    <w:top w:val="nil"/>
                    <w:left w:val="nil"/>
                    <w:bottom w:val="single" w:color="AEBAD5" w:sz="8" w:space="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:rsidR="0021782A" w:rsidRDefault="006E0D2F" w14:paraId="63DF2EC6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  <w:color w:val="6D83B3"/>
                    </w:rPr>
                  </w:pPr>
                  <w:r>
                    <w:rPr>
                      <w:rFonts w:ascii="Arial" w:hAnsi="Arial" w:eastAsia="Arial" w:cs="Arial"/>
                      <w:color w:val="3B3E42"/>
                    </w:rPr>
                    <w:t>4606 Cimarron st, Los Angeles, CA 90062</w:t>
                  </w:r>
                </w:p>
              </w:tc>
            </w:tr>
          </w:tbl>
          <w:p w:rsidR="0021782A" w:rsidRDefault="0021782A" w14:paraId="4C0A150A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21782A" w:rsidRDefault="0021782A" w14:paraId="39D5EF02" w14:textId="77777777">
            <w:pPr>
              <w:spacing w:before="0" w:after="0"/>
              <w:jc w:val="left"/>
              <w:rPr>
                <w:rFonts w:ascii="Arial" w:hAnsi="Arial" w:eastAsia="Arial" w:cs="Arial"/>
              </w:rPr>
            </w:pPr>
          </w:p>
          <w:tbl>
            <w:tblPr>
              <w:tblStyle w:val="a0"/>
              <w:tblW w:w="3565" w:type="dxa"/>
              <w:tblLayout w:type="fixed"/>
              <w:tblLook w:val="0000" w:firstRow="0" w:lastRow="0" w:firstColumn="0" w:lastColumn="0" w:noHBand="0" w:noVBand="0"/>
            </w:tblPr>
            <w:tblGrid>
              <w:gridCol w:w="3565"/>
            </w:tblGrid>
            <w:tr w:rsidR="0021782A" w:rsidTr="6E5639A0" w14:paraId="0DF3419C" w14:textId="77777777">
              <w:tc>
                <w:tcPr>
                  <w:tcW w:w="3565" w:type="dxa"/>
                  <w:tcBorders>
                    <w:top w:val="single" w:color="AEBAD5" w:sz="8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:rsidR="0021782A" w:rsidRDefault="006E0D2F" w14:paraId="5F3EF96A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  <w:color w:val="3B3E42"/>
                    </w:rPr>
                  </w:pPr>
                  <w:r>
                    <w:rPr>
                      <w:rFonts w:ascii="Arial" w:hAnsi="Arial" w:eastAsia="Arial" w:cs="Arial"/>
                      <w:b/>
                      <w:color w:val="3B3E42"/>
                    </w:rPr>
                    <w:t>Contact</w:t>
                  </w:r>
                </w:p>
              </w:tc>
            </w:tr>
            <w:tr w:rsidR="0021782A" w:rsidTr="6E5639A0" w14:paraId="3E85B657" w14:textId="77777777">
              <w:tc>
                <w:tcPr>
                  <w:tcW w:w="3565" w:type="dxa"/>
                  <w:tcBorders>
                    <w:top w:val="single" w:color="AEBAD5" w:sz="6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tcMar>
                    <w:left w:w="108" w:type="dxa"/>
                    <w:right w:w="108" w:type="dxa"/>
                  </w:tcMar>
                </w:tcPr>
                <w:p w:rsidR="0021782A" w:rsidRDefault="006E0D2F" w14:paraId="4828B8F1" w14:textId="77777777">
                  <w:pPr>
                    <w:spacing w:after="0" w:line="240" w:lineRule="auto"/>
                    <w:jc w:val="left"/>
                    <w:rPr>
                      <w:rFonts w:ascii="Arial" w:hAnsi="Arial" w:eastAsia="Arial" w:cs="Arial"/>
                      <w:b/>
                      <w:color w:val="3B3E42"/>
                    </w:rPr>
                  </w:pPr>
                  <w:r>
                    <w:rPr>
                      <w:rFonts w:ascii="Arial" w:hAnsi="Arial" w:eastAsia="Arial" w:cs="Arial"/>
                      <w:b/>
                      <w:color w:val="3B3E42"/>
                    </w:rPr>
                    <w:t>Tel : 213-284-9884</w:t>
                  </w:r>
                </w:p>
                <w:p w:rsidR="0021782A" w:rsidP="6E5639A0" w:rsidRDefault="006E0D2F" w14:paraId="5D4BC306" w14:textId="37D04F2E">
                  <w:pPr>
                    <w:spacing w:after="0" w:line="240" w:lineRule="auto"/>
                    <w:jc w:val="left"/>
                    <w:rPr>
                      <w:rFonts w:ascii="Arial" w:hAnsi="Arial" w:eastAsia="Arial" w:cs="Arial"/>
                      <w:b w:val="1"/>
                      <w:bCs w:val="1"/>
                      <w:color w:val="595C62"/>
                    </w:rPr>
                  </w:pPr>
                  <w:r w:rsidRPr="6E5639A0" w:rsidR="6E5639A0">
                    <w:rPr>
                      <w:rFonts w:ascii="Arial" w:hAnsi="Arial" w:eastAsia="Arial" w:cs="Arial"/>
                      <w:b w:val="1"/>
                      <w:bCs w:val="1"/>
                      <w:color w:val="3B3E42"/>
                    </w:rPr>
                    <w:t>Email:</w:t>
                  </w:r>
                  <w:r w:rsidRPr="6E5639A0" w:rsidR="6E5639A0">
                    <w:rPr>
                      <w:rFonts w:ascii="Arial" w:hAnsi="Arial" w:eastAsia="Arial" w:cs="Arial"/>
                      <w:b w:val="1"/>
                      <w:bCs w:val="1"/>
                      <w:color w:val="3B3E42"/>
                    </w:rPr>
                    <w:t xml:space="preserve"> </w:t>
                  </w:r>
                  <w:proofErr w:type="spellStart"/>
                  <w:r w:rsidRPr="6E5639A0" w:rsidR="6E5639A0">
                    <w:rPr>
                      <w:rFonts w:ascii="Arial" w:hAnsi="Arial" w:eastAsia="Arial" w:cs="Arial"/>
                      <w:b w:val="1"/>
                      <w:bCs w:val="1"/>
                      <w:color w:val="E36C0A" w:themeColor="accent6" w:themeTint="FF" w:themeShade="BF"/>
                    </w:rPr>
                    <w:t>Subienatic</w:t>
                  </w:r>
                  <w:proofErr w:type="spellEnd"/>
                  <w:hyperlink r:id="Rf42087eef4e34f91">
                    <w:r w:rsidRPr="6E5639A0" w:rsidR="6E5639A0">
                      <w:rPr>
                        <w:rFonts w:ascii="Arial" w:hAnsi="Arial" w:eastAsia="Arial" w:cs="Arial"/>
                        <w:b w:val="1"/>
                        <w:bCs w:val="1"/>
                        <w:color w:val="E36C0A" w:themeColor="accent6" w:themeTint="FF" w:themeShade="BF"/>
                      </w:rPr>
                      <w:t>@live.com</w:t>
                    </w:r>
                  </w:hyperlink>
                </w:p>
              </w:tc>
            </w:tr>
          </w:tbl>
          <w:p w:rsidR="0021782A" w:rsidRDefault="0021782A" w14:paraId="2AB0F66F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:rsidR="0021782A" w:rsidTr="0ED52DFD" w14:paraId="11EC27BC" w14:textId="77777777">
        <w:tc>
          <w:tcPr>
            <w:tcW w:w="107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21782A" w:rsidRDefault="0021782A" w14:paraId="047F0B75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a2"/>
              <w:tblW w:w="10446" w:type="dxa"/>
              <w:tblLayout w:type="fixed"/>
              <w:tblLook w:val="0000" w:firstRow="0" w:lastRow="0" w:firstColumn="0" w:lastColumn="0" w:noHBand="0" w:noVBand="0"/>
            </w:tblPr>
            <w:tblGrid>
              <w:gridCol w:w="10446"/>
            </w:tblGrid>
            <w:tr w:rsidR="0021782A" w14:paraId="7B4FAF86" w14:textId="77777777">
              <w:tc>
                <w:tcPr>
                  <w:tcW w:w="10446" w:type="dxa"/>
                  <w:tcBorders>
                    <w:top w:val="single" w:color="AEBAD5" w:sz="8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:rsidR="0021782A" w:rsidRDefault="006E0D2F" w14:paraId="18E74506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  <w:color w:val="3B3E42"/>
                    </w:rPr>
                  </w:pPr>
                  <w:r>
                    <w:rPr>
                      <w:rFonts w:ascii="Arial" w:hAnsi="Arial" w:eastAsia="Arial" w:cs="Arial"/>
                      <w:b/>
                      <w:color w:val="3B3E42"/>
                    </w:rPr>
                    <w:t>Profile</w:t>
                  </w:r>
                </w:p>
              </w:tc>
            </w:tr>
            <w:tr w:rsidR="0021782A" w14:paraId="526F0088" w14:textId="77777777">
              <w:tc>
                <w:tcPr>
                  <w:tcW w:w="10446" w:type="dxa"/>
                  <w:tcBorders>
                    <w:top w:val="single" w:color="AEBAD5" w:sz="6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tcMar>
                    <w:left w:w="108" w:type="dxa"/>
                    <w:right w:w="108" w:type="dxa"/>
                  </w:tcMar>
                </w:tcPr>
                <w:p w:rsidR="0021782A" w:rsidRDefault="0021782A" w14:paraId="3B0D984C" w14:textId="77777777">
                  <w:pPr>
                    <w:spacing w:before="0" w:after="0"/>
                    <w:jc w:val="left"/>
                    <w:rPr>
                      <w:rFonts w:ascii="Arial" w:hAnsi="Arial" w:eastAsia="Arial" w:cs="Arial"/>
                      <w:b/>
                      <w:color w:val="3B3E42"/>
                    </w:rPr>
                  </w:pPr>
                </w:p>
                <w:tbl>
                  <w:tblPr>
                    <w:tblStyle w:val="a1"/>
                    <w:tblW w:w="10215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145"/>
                    <w:gridCol w:w="8070"/>
                  </w:tblGrid>
                  <w:tr w:rsidR="0021782A" w14:paraId="602552BA" w14:textId="77777777">
                    <w:tc>
                      <w:tcPr>
                        <w:tcW w:w="2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139875C0" w14:textId="77777777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bookmarkStart w:name="_GoBack" w:id="0"/>
                        <w:bookmarkEnd w:id="0"/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5AEA0DEE" w14:textId="77777777">
                        <w:pPr>
                          <w:spacing w:before="80" w:after="0" w:line="240" w:lineRule="auto"/>
                          <w:rPr>
                            <w:rFonts w:ascii="Arial" w:hAnsi="Arial" w:eastAsia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 xml:space="preserve">I am seeking this position to gain a great deal of experience with your company. I bring responsibility and hard work into every job that I have entered. My goal is to provide a great deal of effort, leadership, and to keep your business’s reputation.  </w:t>
                        </w:r>
                      </w:p>
                    </w:tc>
                  </w:tr>
                  <w:tr w:rsidR="0021782A" w14:paraId="20843019" w14:textId="77777777">
                    <w:tc>
                      <w:tcPr>
                        <w:tcW w:w="2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12E39FA9" w14:textId="77777777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vailability</w:t>
                        </w:r>
                      </w:p>
                    </w:tc>
                    <w:tc>
                      <w:tcPr>
                        <w:tcW w:w="80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4170D410" w14:textId="77777777">
                        <w:pPr>
                          <w:spacing w:before="80" w:after="40" w:line="240" w:lineRule="auto"/>
                          <w:rPr>
                            <w:rFonts w:ascii="Arial" w:hAnsi="Arial" w:eastAsia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M: Open, T: Open, W: Open, Th: Open, F: Open S: Open S: Open</w:t>
                        </w:r>
                      </w:p>
                    </w:tc>
                  </w:tr>
                </w:tbl>
                <w:p w:rsidR="0021782A" w:rsidRDefault="0021782A" w14:paraId="0A35F119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</w:rPr>
                  </w:pPr>
                </w:p>
              </w:tc>
            </w:tr>
          </w:tbl>
          <w:p w:rsidR="0021782A" w:rsidRDefault="0021782A" w14:paraId="077440F2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:rsidR="0021782A" w:rsidTr="0ED52DFD" w14:paraId="3DD0529F" w14:textId="77777777">
        <w:trPr>
          <w:trHeight w:val="2340"/>
        </w:trPr>
        <w:tc>
          <w:tcPr>
            <w:tcW w:w="107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21782A" w:rsidRDefault="0021782A" w14:paraId="2BBD0408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a4"/>
              <w:tblW w:w="10446" w:type="dxa"/>
              <w:tblLayout w:type="fixed"/>
              <w:tblLook w:val="0000" w:firstRow="0" w:lastRow="0" w:firstColumn="0" w:lastColumn="0" w:noHBand="0" w:noVBand="0"/>
            </w:tblPr>
            <w:tblGrid>
              <w:gridCol w:w="10446"/>
            </w:tblGrid>
            <w:tr w:rsidR="0021782A" w:rsidTr="6E5639A0" w14:paraId="612EF62C" w14:textId="77777777">
              <w:tc>
                <w:tcPr>
                  <w:tcW w:w="10446" w:type="dxa"/>
                  <w:tcBorders>
                    <w:top w:val="single" w:color="AEBAD5" w:sz="8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:rsidR="0021782A" w:rsidRDefault="006E0D2F" w14:paraId="0D506B3F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  <w:color w:val="3B3E42"/>
                    </w:rPr>
                  </w:pPr>
                  <w:r>
                    <w:rPr>
                      <w:rFonts w:ascii="Arial" w:hAnsi="Arial" w:eastAsia="Arial" w:cs="Arial"/>
                      <w:b/>
                      <w:color w:val="3B3E42"/>
                    </w:rPr>
                    <w:t>Education</w:t>
                  </w:r>
                </w:p>
              </w:tc>
            </w:tr>
            <w:tr w:rsidR="0021782A" w:rsidTr="6E5639A0" w14:paraId="4AF8C45F" w14:textId="77777777">
              <w:tc>
                <w:tcPr>
                  <w:tcW w:w="10446" w:type="dxa"/>
                  <w:tcBorders>
                    <w:top w:val="single" w:color="AEBAD5" w:sz="6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tcMar>
                    <w:left w:w="108" w:type="dxa"/>
                    <w:right w:w="108" w:type="dxa"/>
                  </w:tcMar>
                </w:tcPr>
                <w:p w:rsidR="0021782A" w:rsidRDefault="0021782A" w14:paraId="61A6EF37" w14:textId="77777777">
                  <w:pPr>
                    <w:spacing w:before="0" w:after="0"/>
                    <w:jc w:val="left"/>
                    <w:rPr>
                      <w:rFonts w:ascii="Arial" w:hAnsi="Arial" w:eastAsia="Arial" w:cs="Arial"/>
                      <w:b/>
                      <w:color w:val="3B3E42"/>
                    </w:rPr>
                  </w:pPr>
                </w:p>
                <w:tbl>
                  <w:tblPr>
                    <w:tblStyle w:val="a3"/>
                    <w:tblW w:w="10215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150"/>
                    <w:gridCol w:w="8065"/>
                  </w:tblGrid>
                  <w:tr w:rsidR="0021782A" w:rsidTr="6E5639A0" w14:paraId="7C425E91" w14:textId="77777777">
                    <w:tc>
                      <w:tcPr>
                        <w:tcW w:w="2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P="6E5639A0" w:rsidRDefault="006E0D2F" w14:paraId="5C340D23" w14:textId="3572443C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eastAsia="Arial" w:cs="Arial"/>
                            <w:b w:val="1"/>
                            <w:bCs w:val="1"/>
                            <w:color w:val="3B3E42"/>
                          </w:rPr>
                        </w:pPr>
                        <w:r w:rsidRPr="6E5639A0" w:rsidR="6E5639A0">
                          <w:rPr>
                            <w:rFonts w:ascii="Arial" w:hAnsi="Arial" w:eastAsia="Arial" w:cs="Arial"/>
                            <w:b w:val="1"/>
                            <w:bCs w:val="1"/>
                            <w:color w:val="3B3E42"/>
                          </w:rPr>
                          <w:t xml:space="preserve">    2014 to 2017</w:t>
                        </w:r>
                      </w:p>
                    </w:tc>
                    <w:tc>
                      <w:tcPr>
                        <w:tcW w:w="80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53E8D0BB" w14:textId="77777777">
                        <w:pPr>
                          <w:spacing w:before="80" w:after="0" w:line="240" w:lineRule="auto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AA Computer System Information</w:t>
                        </w:r>
                      </w:p>
                      <w:p w:rsidR="0021782A" w:rsidRDefault="006E0D2F" w14:paraId="259C67AF" w14:textId="77777777">
                        <w:pPr>
                          <w:spacing w:after="40" w:line="240" w:lineRule="auto"/>
                          <w:rPr>
                            <w:rFonts w:ascii="Arial" w:hAnsi="Arial" w:eastAsia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LACC, Los Angeles, California</w:t>
                        </w:r>
                      </w:p>
                    </w:tc>
                  </w:tr>
                  <w:tr w:rsidR="0021782A" w:rsidTr="6E5639A0" w14:paraId="32FB074E" w14:textId="77777777">
                    <w:tc>
                      <w:tcPr>
                        <w:tcW w:w="2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1932D125" w14:textId="77777777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2000 to 2002</w:t>
                        </w:r>
                      </w:p>
                    </w:tc>
                    <w:tc>
                      <w:tcPr>
                        <w:tcW w:w="80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4D8E44A5" w14:textId="77777777">
                        <w:pPr>
                          <w:spacing w:before="80" w:after="0" w:line="240" w:lineRule="auto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Computer Engineering, Completed Two Years</w:t>
                        </w:r>
                      </w:p>
                      <w:p w:rsidR="0021782A" w:rsidRDefault="006E0D2F" w14:paraId="65EC3D5D" w14:textId="77777777">
                        <w:pPr>
                          <w:spacing w:after="0" w:line="240" w:lineRule="auto"/>
                          <w:rPr>
                            <w:rFonts w:ascii="Arial" w:hAnsi="Arial" w:eastAsia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UCR, Riverside, California</w:t>
                        </w:r>
                      </w:p>
                    </w:tc>
                  </w:tr>
                  <w:tr w:rsidR="0021782A" w:rsidTr="6E5639A0" w14:paraId="003AF52B" w14:textId="77777777">
                    <w:tc>
                      <w:tcPr>
                        <w:tcW w:w="2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6354121A" w14:textId="77777777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1996 to 2000</w:t>
                        </w:r>
                      </w:p>
                    </w:tc>
                    <w:tc>
                      <w:tcPr>
                        <w:tcW w:w="80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2B475653" w14:textId="77777777">
                        <w:pPr>
                          <w:spacing w:before="80" w:after="0" w:line="240" w:lineRule="auto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High School Diploma</w:t>
                        </w:r>
                      </w:p>
                      <w:p w:rsidR="0021782A" w:rsidRDefault="006E0D2F" w14:paraId="6AC770B0" w14:textId="77777777">
                        <w:pPr>
                          <w:spacing w:after="0" w:line="240" w:lineRule="auto"/>
                          <w:rPr>
                            <w:rFonts w:ascii="Arial" w:hAnsi="Arial" w:eastAsia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Belmont High School, Los Angeles, California</w:t>
                        </w:r>
                      </w:p>
                    </w:tc>
                  </w:tr>
                </w:tbl>
                <w:p w:rsidR="0021782A" w:rsidRDefault="0021782A" w14:paraId="70DC3561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</w:rPr>
                  </w:pPr>
                </w:p>
              </w:tc>
            </w:tr>
          </w:tbl>
          <w:p w:rsidR="0021782A" w:rsidRDefault="0021782A" w14:paraId="44925B96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:rsidR="0021782A" w:rsidTr="0ED52DFD" w14:paraId="209CC4A8" w14:textId="77777777">
        <w:trPr>
          <w:trHeight w:val="6200"/>
        </w:trPr>
        <w:tc>
          <w:tcPr>
            <w:tcW w:w="107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21782A" w:rsidRDefault="0021782A" w14:paraId="7BFE8263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a6"/>
              <w:tblW w:w="10493" w:type="dxa"/>
              <w:tblLayout w:type="fixed"/>
              <w:tblLook w:val="0000" w:firstRow="0" w:lastRow="0" w:firstColumn="0" w:lastColumn="0" w:noHBand="0" w:noVBand="0"/>
            </w:tblPr>
            <w:tblGrid>
              <w:gridCol w:w="10493"/>
            </w:tblGrid>
            <w:tr w:rsidR="0021782A" w:rsidTr="0ED52DFD" w14:paraId="546EB731" w14:textId="77777777">
              <w:tc>
                <w:tcPr>
                  <w:tcW w:w="10493" w:type="dxa"/>
                  <w:tcBorders>
                    <w:top w:val="single" w:color="AEBAD5" w:sz="8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:rsidR="0021782A" w:rsidRDefault="006E0D2F" w14:paraId="6DDD0DFE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  <w:color w:val="3B3E42"/>
                    </w:rPr>
                  </w:pPr>
                  <w:r>
                    <w:rPr>
                      <w:rFonts w:ascii="Arial" w:hAnsi="Arial" w:eastAsia="Arial" w:cs="Arial"/>
                      <w:b/>
                      <w:color w:val="3B3E42"/>
                    </w:rPr>
                    <w:t>Work Experience</w:t>
                  </w:r>
                </w:p>
              </w:tc>
            </w:tr>
            <w:tr w:rsidR="0021782A" w:rsidTr="0ED52DFD" w14:paraId="37982B79" w14:textId="77777777">
              <w:tc>
                <w:tcPr>
                  <w:tcW w:w="10493" w:type="dxa"/>
                  <w:tcBorders>
                    <w:top w:val="single" w:color="AEBAD5" w:sz="6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tcMar>
                    <w:left w:w="108" w:type="dxa"/>
                    <w:right w:w="108" w:type="dxa"/>
                  </w:tcMar>
                </w:tcPr>
                <w:p w:rsidR="0021782A" w:rsidP="0ED52DFD" w:rsidRDefault="006E0D2F" w14:paraId="3676BEA0" w14:textId="0BA59F43">
                  <w:pPr>
                    <w:pStyle w:val="Normal"/>
                    <w:spacing w:before="0" w:after="0" w:line="240" w:lineRule="auto"/>
                    <w:ind w:left="0"/>
                    <w:jc w:val="left"/>
                    <w:rPr>
                      <w:rFonts w:ascii="Arial" w:hAnsi="Arial" w:eastAsia="Arial" w:cs="Arial"/>
                      <w:b w:val="0"/>
                      <w:bCs w:val="0"/>
                    </w:rPr>
                  </w:pPr>
                  <w:r w:rsidRPr="0ED52DFD" w:rsidR="0ED52DFD">
                    <w:rPr>
                      <w:rFonts w:ascii="Arial" w:hAnsi="Arial" w:eastAsia="Arial" w:cs="Arial"/>
                      <w:b w:val="0"/>
                      <w:bCs w:val="0"/>
                    </w:rPr>
                    <w:t>Konica Minolta Business Solution                                                                                             Full-Time</w:t>
                  </w:r>
                </w:p>
                <w:p w:rsidR="0021782A" w:rsidP="6E5639A0" w:rsidRDefault="006E0D2F" w14:paraId="047BC237" w14:textId="0F9A2CDF">
                  <w:pPr>
                    <w:spacing w:before="0" w:after="0" w:line="240" w:lineRule="auto"/>
                    <w:jc w:val="left"/>
                    <w:rPr>
                      <w:rFonts w:ascii="Arial" w:hAnsi="Arial" w:eastAsia="Arial" w:cs="Arial"/>
                      <w:b w:val="0"/>
                      <w:bCs w:val="0"/>
                    </w:rPr>
                  </w:pPr>
                  <w:r w:rsidRPr="6E5639A0" w:rsidR="6E5639A0">
                    <w:rPr>
                      <w:rFonts w:ascii="Arial" w:hAnsi="Arial" w:eastAsia="Arial" w:cs="Arial"/>
                      <w:b w:val="0"/>
                      <w:bCs w:val="0"/>
                    </w:rPr>
                    <w:t xml:space="preserve">   800 South Figueroa, Los Angeles CA, 90017 (213)437-3600                 March/December, 2014/2018</w:t>
                  </w:r>
                </w:p>
                <w:p w:rsidR="0021782A" w:rsidP="6E5639A0" w:rsidRDefault="006E0D2F" w14:paraId="1AD67367" w14:textId="77777777">
                  <w:pPr>
                    <w:spacing w:before="0" w:after="0" w:line="240" w:lineRule="auto"/>
                    <w:jc w:val="left"/>
                    <w:rPr>
                      <w:rFonts w:ascii="Arial" w:hAnsi="Arial" w:eastAsia="Arial" w:cs="Arial"/>
                      <w:b w:val="0"/>
                      <w:bCs w:val="0"/>
                    </w:rPr>
                  </w:pPr>
                  <w:r w:rsidRPr="6E5639A0" w:rsidR="6E5639A0">
                    <w:rPr>
                      <w:rFonts w:ascii="Arial" w:hAnsi="Arial" w:eastAsia="Arial" w:cs="Arial"/>
                      <w:b w:val="0"/>
                      <w:bCs w:val="0"/>
                    </w:rPr>
                    <w:t xml:space="preserve">   On-site Network Copier Technician                                                                               March2013/Present Time</w:t>
                  </w:r>
                </w:p>
                <w:p w:rsidR="0021782A" w:rsidP="6E5639A0" w:rsidRDefault="006E0D2F" w14:paraId="3015EB78" w14:textId="77777777">
                  <w:pPr>
                    <w:numPr>
                      <w:ilvl w:val="0"/>
                      <w:numId w:val="4"/>
                    </w:numPr>
                    <w:spacing w:before="0" w:after="0" w:line="240" w:lineRule="auto"/>
                    <w:ind w:hanging="360"/>
                    <w:contextualSpacing/>
                    <w:jc w:val="left"/>
                    <w:rPr>
                      <w:rFonts w:ascii="Arial" w:hAnsi="Arial" w:eastAsia="Arial" w:cs="Arial"/>
                      <w:b w:val="1"/>
                      <w:bCs w:val="1"/>
                    </w:rPr>
                  </w:pPr>
                  <w:r w:rsidRPr="6E5639A0" w:rsidR="6E5639A0">
                    <w:rPr>
                      <w:rFonts w:ascii="Arial" w:hAnsi="Arial" w:eastAsia="Arial" w:cs="Arial"/>
                      <w:b w:val="0"/>
                      <w:bCs w:val="0"/>
                    </w:rPr>
                    <w:t>Repair all relate Copier issues from Firmware, Network, Fax</w:t>
                  </w:r>
                  <w:r w:rsidRPr="6E5639A0" w:rsidR="6E5639A0">
                    <w:rPr>
                      <w:rFonts w:ascii="Arial" w:hAnsi="Arial" w:eastAsia="Arial" w:cs="Arial"/>
                      <w:b w:val="0"/>
                      <w:bCs w:val="0"/>
                    </w:rPr>
                    <w:t xml:space="preserve"> and Mechanical</w:t>
                  </w:r>
                  <w:r w:rsidRPr="6E5639A0" w:rsidR="6E5639A0">
                    <w:rPr>
                      <w:rFonts w:ascii="Arial" w:hAnsi="Arial" w:eastAsia="Arial" w:cs="Arial"/>
                      <w:b w:val="0"/>
                      <w:bCs w:val="0"/>
                    </w:rPr>
                    <w:t>.</w:t>
                  </w:r>
                </w:p>
                <w:p w:rsidR="0021782A" w:rsidP="6E5639A0" w:rsidRDefault="006E0D2F" w14:paraId="53F72526" w14:textId="70078F2D">
                  <w:pPr>
                    <w:numPr>
                      <w:ilvl w:val="0"/>
                      <w:numId w:val="4"/>
                    </w:numPr>
                    <w:spacing w:before="0" w:after="0" w:line="240" w:lineRule="auto"/>
                    <w:ind w:hanging="360"/>
                    <w:contextualSpacing/>
                    <w:jc w:val="left"/>
                    <w:rPr>
                      <w:rFonts w:ascii="Arial" w:hAnsi="Arial" w:eastAsia="Arial" w:cs="Arial"/>
                    </w:rPr>
                  </w:pPr>
                  <w:bookmarkStart w:name="_gjdgxs" w:id="1"/>
                  <w:bookmarkEnd w:id="1"/>
                  <w:r w:rsidRPr="6E5639A0" w:rsidR="6E5639A0">
                    <w:rPr>
                      <w:rFonts w:ascii="Arial" w:hAnsi="Arial" w:eastAsia="Arial" w:cs="Arial"/>
                      <w:b w:val="0"/>
                      <w:bCs w:val="0"/>
                    </w:rPr>
                    <w:t>Manage Calls, Parts Inventory, Customers Concerns</w:t>
                  </w:r>
                </w:p>
                <w:p w:rsidR="0021782A" w:rsidP="6E5639A0" w:rsidRDefault="006E0D2F" w14:paraId="4B58F261" w14:textId="6B4EA861">
                  <w:pPr>
                    <w:spacing w:before="0" w:after="0" w:line="240" w:lineRule="auto"/>
                    <w:jc w:val="left"/>
                    <w:rPr>
                      <w:rFonts w:ascii="Arial" w:hAnsi="Arial" w:eastAsia="Arial" w:cs="Arial"/>
                      <w:b w:val="0"/>
                      <w:bCs w:val="0"/>
                    </w:rPr>
                  </w:pPr>
                  <w:r w:rsidRPr="6E5639A0" w:rsidR="6E5639A0">
                    <w:rPr>
                      <w:rFonts w:ascii="Arial" w:hAnsi="Arial" w:eastAsia="Arial" w:cs="Arial"/>
                      <w:b w:val="0"/>
                      <w:bCs w:val="0"/>
                    </w:rPr>
                    <w:t>Staples                                                                                                                                      Part-Time</w:t>
                  </w:r>
                </w:p>
                <w:p w:rsidR="0021782A" w:rsidP="6E5639A0" w:rsidRDefault="006E0D2F" w14:paraId="2E574955" w14:textId="77777777">
                  <w:pPr>
                    <w:spacing w:before="0" w:after="0" w:line="240" w:lineRule="auto"/>
                    <w:jc w:val="left"/>
                    <w:rPr>
                      <w:rFonts w:ascii="Arial" w:hAnsi="Arial" w:eastAsia="Arial" w:cs="Arial"/>
                      <w:b w:val="0"/>
                      <w:bCs w:val="0"/>
                    </w:rPr>
                  </w:pPr>
                  <w:r w:rsidRPr="6E5639A0" w:rsidR="6E5639A0">
                    <w:rPr>
                      <w:rFonts w:ascii="Arial" w:hAnsi="Arial" w:eastAsia="Arial" w:cs="Arial"/>
                      <w:b w:val="0"/>
                      <w:bCs w:val="0"/>
                    </w:rPr>
                    <w:t xml:space="preserve">   1833 South La Cienega Blvd, Los Angeles CA, 90035 (310)202-5343</w:t>
                  </w:r>
                </w:p>
                <w:p w:rsidR="0021782A" w:rsidP="6E5639A0" w:rsidRDefault="006E0D2F" w14:paraId="65A51067" w14:textId="57F77871">
                  <w:pPr>
                    <w:spacing w:before="0" w:after="0" w:line="240" w:lineRule="auto"/>
                    <w:jc w:val="left"/>
                    <w:rPr>
                      <w:rFonts w:ascii="Arial" w:hAnsi="Arial" w:eastAsia="Arial" w:cs="Arial"/>
                      <w:b w:val="0"/>
                      <w:bCs w:val="0"/>
                    </w:rPr>
                  </w:pPr>
                  <w:r w:rsidRPr="6E5639A0" w:rsidR="6E5639A0">
                    <w:rPr>
                      <w:rFonts w:ascii="Arial" w:hAnsi="Arial" w:eastAsia="Arial" w:cs="Arial"/>
                      <w:b w:val="0"/>
                      <w:bCs w:val="0"/>
                    </w:rPr>
                    <w:t xml:space="preserve">   On-Site Certified Technician/ Resident Tech                                             March/February, 2011/2013</w:t>
                  </w:r>
                </w:p>
                <w:p w:rsidR="0021782A" w:rsidRDefault="006E0D2F" w14:paraId="0873270C" w14:textId="688E39A6">
                  <w:pPr>
                    <w:numPr>
                      <w:ilvl w:val="0"/>
                      <w:numId w:val="2"/>
                    </w:numPr>
                    <w:spacing w:before="0" w:after="0" w:line="240" w:lineRule="auto"/>
                    <w:ind w:firstLine="0"/>
                    <w:contextualSpacing/>
                    <w:rPr/>
                  </w:pPr>
                  <w:r w:rsidRPr="6E5639A0" w:rsidR="6E5639A0">
                    <w:rPr>
                      <w:rFonts w:ascii="Arial" w:hAnsi="Arial" w:eastAsia="Arial" w:cs="Arial"/>
                    </w:rPr>
                    <w:t xml:space="preserve">On Site Computer Services </w:t>
                  </w:r>
                  <w:r w:rsidRPr="6E5639A0" w:rsidR="6E5639A0">
                    <w:rPr>
                      <w:rFonts w:ascii="Arial" w:hAnsi="Arial" w:eastAsia="Arial" w:cs="Arial"/>
                    </w:rPr>
                    <w:t>and</w:t>
                  </w:r>
                  <w:r w:rsidRPr="6E5639A0" w:rsidR="6E5639A0">
                    <w:rPr>
                      <w:rFonts w:ascii="Arial" w:hAnsi="Arial" w:eastAsia="Arial" w:cs="Arial"/>
                    </w:rPr>
                    <w:t xml:space="preserve"> In Store Computer Services</w:t>
                  </w:r>
                </w:p>
                <w:p w:rsidR="0021782A" w:rsidRDefault="006E0D2F" w14:paraId="44ADB2DA" w14:textId="77777777">
                  <w:pPr>
                    <w:numPr>
                      <w:ilvl w:val="0"/>
                      <w:numId w:val="2"/>
                    </w:numPr>
                    <w:spacing w:before="0" w:after="0" w:line="240" w:lineRule="auto"/>
                    <w:ind w:firstLine="0"/>
                    <w:contextualSpacing/>
                  </w:pPr>
                  <w:r>
                    <w:rPr>
                      <w:rFonts w:ascii="Arial" w:hAnsi="Arial" w:eastAsia="Arial" w:cs="Arial"/>
                    </w:rPr>
                    <w:t>Monitor All Computer Service by Staples From beginning to End</w:t>
                  </w:r>
                </w:p>
                <w:p w:rsidR="0021782A" w:rsidRDefault="006E0D2F" w14:paraId="56B33793" w14:textId="77777777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firstLine="0"/>
                    <w:contextualSpacing/>
                  </w:pPr>
                  <w:r>
                    <w:rPr>
                      <w:rFonts w:ascii="Arial" w:hAnsi="Arial" w:eastAsia="Arial" w:cs="Arial"/>
                    </w:rPr>
                    <w:t>Implement Great Customer service to increase Sales for New/Returning Customer</w:t>
                  </w:r>
                </w:p>
                <w:tbl>
                  <w:tblPr>
                    <w:tblStyle w:val="a5"/>
                    <w:tblW w:w="10277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752"/>
                    <w:gridCol w:w="3525"/>
                  </w:tblGrid>
                  <w:tr w:rsidR="0021782A" w:rsidTr="6E5639A0" w14:paraId="31CA3C1D" w14:textId="77777777">
                    <w:trPr>
                      <w:trHeight w:val="580"/>
                    </w:trPr>
                    <w:tc>
                      <w:tcPr>
                        <w:tcW w:w="6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3467EF33" w14:textId="77777777">
                        <w:pPr>
                          <w:spacing w:before="80" w:after="0" w:line="240" w:lineRule="auto"/>
                          <w:ind w:right="-108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 xml:space="preserve">Aldo Shoes </w:t>
                        </w:r>
                      </w:p>
                      <w:p w:rsidR="0021782A" w:rsidRDefault="006E0D2F" w14:paraId="1250477B" w14:textId="77777777">
                        <w:pPr>
                          <w:spacing w:before="80" w:after="0" w:line="240" w:lineRule="auto"/>
                          <w:ind w:right="-108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 xml:space="preserve">  8500 Beverly Blvd, Los Angeles CA, 90048 (310)659-4093</w:t>
                        </w:r>
                      </w:p>
                    </w:tc>
                    <w:tc>
                      <w:tcPr>
                        <w:tcW w:w="3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2CD2E5E5" w14:textId="77777777">
                        <w:pPr>
                          <w:spacing w:after="0" w:line="240" w:lineRule="auto"/>
                          <w:jc w:val="right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Full time</w:t>
                        </w:r>
                      </w:p>
                    </w:tc>
                  </w:tr>
                  <w:tr w:rsidR="0021782A" w:rsidTr="6E5639A0" w14:paraId="24A1D161" w14:textId="77777777">
                    <w:trPr>
                      <w:trHeight w:val="240"/>
                    </w:trPr>
                    <w:tc>
                      <w:tcPr>
                        <w:tcW w:w="6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3670E7AC" w14:textId="77777777">
                        <w:pPr>
                          <w:spacing w:after="0" w:line="240" w:lineRule="auto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 xml:space="preserve">  On line shipper/stock person/ sales</w:t>
                        </w:r>
                      </w:p>
                    </w:tc>
                    <w:tc>
                      <w:tcPr>
                        <w:tcW w:w="3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247481BC" w14:textId="77777777">
                        <w:pPr>
                          <w:spacing w:after="0" w:line="240" w:lineRule="auto"/>
                          <w:jc w:val="right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February/June, 2008-2010</w:t>
                        </w:r>
                      </w:p>
                    </w:tc>
                  </w:tr>
                  <w:tr w:rsidR="0021782A" w:rsidTr="6E5639A0" w14:paraId="45DA70D2" w14:textId="77777777">
                    <w:trPr>
                      <w:trHeight w:val="720"/>
                    </w:trPr>
                    <w:tc>
                      <w:tcPr>
                        <w:tcW w:w="1027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6EEA4609" w14:textId="77777777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 xml:space="preserve">Send out all online orders from all over the United States to their required destinations. </w:t>
                        </w:r>
                      </w:p>
                      <w:p w:rsidR="0021782A" w:rsidRDefault="006E0D2F" w14:paraId="2C8DB245" w14:textId="77777777">
                        <w:pPr>
                          <w:numPr>
                            <w:ilvl w:val="0"/>
                            <w:numId w:val="3"/>
                          </w:numPr>
                          <w:spacing w:before="0"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Keep the stock room to company standard, and train new personnel.</w:t>
                        </w:r>
                      </w:p>
                      <w:p w:rsidR="0021782A" w:rsidRDefault="006E0D2F" w14:paraId="52FCC33A" w14:textId="77777777">
                        <w:pPr>
                          <w:numPr>
                            <w:ilvl w:val="0"/>
                            <w:numId w:val="3"/>
                          </w:numPr>
                          <w:spacing w:before="0" w:after="8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Help outside on the floor to sale, and assist in customer service.</w:t>
                        </w:r>
                      </w:p>
                    </w:tc>
                  </w:tr>
                  <w:tr w:rsidR="0021782A" w:rsidTr="6E5639A0" w14:paraId="35AA675A" w14:textId="77777777">
                    <w:trPr>
                      <w:trHeight w:val="580"/>
                    </w:trPr>
                    <w:tc>
                      <w:tcPr>
                        <w:tcW w:w="6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6826FF94" w14:textId="77777777">
                        <w:pPr>
                          <w:spacing w:before="80" w:after="0" w:line="240" w:lineRule="auto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UPS</w:t>
                        </w:r>
                      </w:p>
                      <w:p w:rsidR="0021782A" w:rsidRDefault="006E0D2F" w14:paraId="3B27C20F" w14:textId="77777777">
                        <w:pPr>
                          <w:spacing w:before="80" w:after="0" w:line="240" w:lineRule="auto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 xml:space="preserve">  1800 N. Main St. Los Angeles CA, 90031 (800)742-5877 </w:t>
                        </w:r>
                      </w:p>
                    </w:tc>
                    <w:tc>
                      <w:tcPr>
                        <w:tcW w:w="3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7F4C857F" w14:textId="77777777">
                        <w:pPr>
                          <w:spacing w:after="0" w:line="240" w:lineRule="auto"/>
                          <w:jc w:val="right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>Full time</w:t>
                        </w:r>
                      </w:p>
                    </w:tc>
                  </w:tr>
                  <w:tr w:rsidR="0021782A" w:rsidTr="6E5639A0" w14:paraId="744D5BFF" w14:textId="77777777">
                    <w:trPr>
                      <w:trHeight w:val="240"/>
                    </w:trPr>
                    <w:tc>
                      <w:tcPr>
                        <w:tcW w:w="67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654BB83E" w14:textId="77777777">
                        <w:pPr>
                          <w:spacing w:after="0" w:line="240" w:lineRule="auto"/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3B3E42"/>
                          </w:rPr>
                          <w:t xml:space="preserve">  Revenue Auditor</w:t>
                        </w:r>
                      </w:p>
                    </w:tc>
                    <w:tc>
                      <w:tcPr>
                        <w:tcW w:w="3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P="6E5639A0" w:rsidRDefault="006E0D2F" w14:paraId="24E8067B" w14:textId="3C7E5784">
                        <w:pPr>
                          <w:spacing w:after="0" w:line="240" w:lineRule="auto"/>
                          <w:jc w:val="right"/>
                          <w:rPr>
                            <w:rFonts w:ascii="Arial" w:hAnsi="Arial" w:eastAsia="Arial" w:cs="Arial"/>
                            <w:b w:val="1"/>
                            <w:bCs w:val="1"/>
                            <w:color w:val="3B3E42"/>
                          </w:rPr>
                        </w:pPr>
                        <w:r w:rsidRPr="6E5639A0" w:rsidR="6E5639A0">
                          <w:rPr>
                            <w:rFonts w:ascii="Arial" w:hAnsi="Arial" w:eastAsia="Arial" w:cs="Arial"/>
                            <w:b w:val="1"/>
                            <w:bCs w:val="1"/>
                            <w:color w:val="3B3E42"/>
                          </w:rPr>
                          <w:t>February/</w:t>
                        </w:r>
                        <w:r w:rsidRPr="6E5639A0" w:rsidR="6E5639A0">
                          <w:rPr>
                            <w:rFonts w:ascii="Arial" w:hAnsi="Arial" w:eastAsia="Arial" w:cs="Arial"/>
                            <w:b w:val="1"/>
                            <w:bCs w:val="1"/>
                            <w:color w:val="3B3E42"/>
                          </w:rPr>
                          <w:t>September,</w:t>
                        </w:r>
                        <w:r w:rsidRPr="6E5639A0" w:rsidR="6E5639A0">
                          <w:rPr>
                            <w:rFonts w:ascii="Arial" w:hAnsi="Arial" w:eastAsia="Arial" w:cs="Arial"/>
                            <w:b w:val="1"/>
                            <w:bCs w:val="1"/>
                            <w:color w:val="3B3E42"/>
                          </w:rPr>
                          <w:t xml:space="preserve"> 2002-2005</w:t>
                        </w:r>
                      </w:p>
                    </w:tc>
                  </w:tr>
                  <w:tr w:rsidR="0021782A" w:rsidTr="6E5639A0" w14:paraId="65C31CCA" w14:textId="77777777">
                    <w:trPr>
                      <w:trHeight w:val="300"/>
                    </w:trPr>
                    <w:tc>
                      <w:tcPr>
                        <w:tcW w:w="1027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56CF3222" w14:textId="77777777">
                        <w:pPr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Recovery income from incorrect weight labeling placed by companies who create their own labels.</w:t>
                        </w:r>
                      </w:p>
                    </w:tc>
                  </w:tr>
                </w:tbl>
                <w:p w:rsidR="0021782A" w:rsidRDefault="0021782A" w14:paraId="09345471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</w:rPr>
                  </w:pPr>
                </w:p>
              </w:tc>
            </w:tr>
          </w:tbl>
          <w:p w:rsidR="0021782A" w:rsidRDefault="0021782A" w14:paraId="63C8922D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:rsidR="0021782A" w:rsidTr="0ED52DFD" w14:paraId="58283089" w14:textId="77777777">
        <w:tc>
          <w:tcPr>
            <w:tcW w:w="107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21782A" w:rsidRDefault="0021782A" w14:paraId="3931219F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a8"/>
              <w:tblW w:w="10446" w:type="dxa"/>
              <w:tblLayout w:type="fixed"/>
              <w:tblLook w:val="0000" w:firstRow="0" w:lastRow="0" w:firstColumn="0" w:lastColumn="0" w:noHBand="0" w:noVBand="0"/>
            </w:tblPr>
            <w:tblGrid>
              <w:gridCol w:w="10446"/>
            </w:tblGrid>
            <w:tr w:rsidR="0021782A" w14:paraId="32A203D0" w14:textId="77777777">
              <w:tc>
                <w:tcPr>
                  <w:tcW w:w="10446" w:type="dxa"/>
                  <w:tcBorders>
                    <w:top w:val="single" w:color="AEBAD5" w:sz="8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:rsidR="0021782A" w:rsidRDefault="006E0D2F" w14:paraId="2CE39A45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  <w:color w:val="3B3E42"/>
                    </w:rPr>
                  </w:pPr>
                  <w:r>
                    <w:rPr>
                      <w:rFonts w:ascii="Arial" w:hAnsi="Arial" w:eastAsia="Arial" w:cs="Arial"/>
                      <w:b/>
                      <w:color w:val="3B3E42"/>
                    </w:rPr>
                    <w:t>Skills</w:t>
                  </w:r>
                </w:p>
              </w:tc>
            </w:tr>
            <w:tr w:rsidR="0021782A" w14:paraId="71A0D696" w14:textId="77777777">
              <w:tc>
                <w:tcPr>
                  <w:tcW w:w="10446" w:type="dxa"/>
                  <w:tcBorders>
                    <w:top w:val="single" w:color="AEBAD5" w:sz="6" w:space="0"/>
                    <w:left w:val="single" w:color="AEBAD5" w:sz="8" w:space="0"/>
                    <w:bottom w:val="single" w:color="AEBAD5" w:sz="8" w:space="0"/>
                    <w:right w:val="single" w:color="AEBAD5" w:sz="8" w:space="0"/>
                  </w:tcBorders>
                  <w:tcMar>
                    <w:left w:w="108" w:type="dxa"/>
                    <w:right w:w="108" w:type="dxa"/>
                  </w:tcMar>
                </w:tcPr>
                <w:p w:rsidR="0021782A" w:rsidRDefault="0021782A" w14:paraId="0C7905A0" w14:textId="77777777">
                  <w:pPr>
                    <w:spacing w:before="0" w:after="0"/>
                    <w:jc w:val="left"/>
                    <w:rPr>
                      <w:rFonts w:ascii="Arial" w:hAnsi="Arial" w:eastAsia="Arial" w:cs="Arial"/>
                      <w:b/>
                      <w:color w:val="3B3E42"/>
                    </w:rPr>
                  </w:pPr>
                </w:p>
                <w:tbl>
                  <w:tblPr>
                    <w:tblStyle w:val="a7"/>
                    <w:tblW w:w="10215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215"/>
                  </w:tblGrid>
                  <w:tr w:rsidR="0021782A" w14:paraId="3AD292CA" w14:textId="77777777">
                    <w:trPr>
                      <w:trHeight w:val="80"/>
                    </w:trPr>
                    <w:tc>
                      <w:tcPr>
                        <w:tcW w:w="102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21782A" w:rsidRDefault="006E0D2F" w14:paraId="19D99468" w14:textId="77777777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Fluent in Spanish (Written and Verbal).</w:t>
                        </w:r>
                      </w:p>
                      <w:p w:rsidR="0021782A" w:rsidRDefault="006E0D2F" w14:paraId="4B1F25FC" w14:textId="77777777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Capable of building an entire computer system.</w:t>
                        </w:r>
                      </w:p>
                      <w:p w:rsidR="0021782A" w:rsidRDefault="006E0D2F" w14:paraId="050103FA" w14:textId="77777777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Well attuned to provide computer technical support.</w:t>
                        </w:r>
                      </w:p>
                      <w:p w:rsidR="0021782A" w:rsidRDefault="006E0D2F" w14:paraId="13022F9E" w14:textId="77777777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Experienced with Windows (98, XP, Vista, Windows 7, Windows 8) and Mac Environments.</w:t>
                        </w:r>
                      </w:p>
                      <w:p w:rsidR="0021782A" w:rsidRDefault="006E0D2F" w14:paraId="55E970CD" w14:textId="77777777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Data recovery</w:t>
                        </w:r>
                      </w:p>
                      <w:p w:rsidR="0021782A" w:rsidRDefault="006E0D2F" w14:paraId="77994F59" w14:textId="77777777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Virus removal</w:t>
                        </w:r>
                      </w:p>
                      <w:p w:rsidR="0021782A" w:rsidRDefault="006E0D2F" w14:paraId="4F85F23B" w14:textId="77777777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Hardware Installation</w:t>
                        </w:r>
                      </w:p>
                      <w:p w:rsidR="0021782A" w:rsidRDefault="006E0D2F" w14:paraId="60AAA6A9" w14:textId="77777777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lastRenderedPageBreak/>
                          <w:t>Familiar with Microsoft Office 2007/2010/2013</w:t>
                        </w:r>
                      </w:p>
                      <w:p w:rsidR="0021782A" w:rsidRDefault="006E0D2F" w14:paraId="0DC88A73" w14:textId="77777777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Good Driving Record.</w:t>
                        </w:r>
                      </w:p>
                      <w:p w:rsidR="0021782A" w:rsidRDefault="006E0D2F" w14:paraId="61740437" w14:textId="77777777">
                        <w:pPr>
                          <w:numPr>
                            <w:ilvl w:val="0"/>
                            <w:numId w:val="1"/>
                          </w:numPr>
                          <w:spacing w:before="0" w:after="80" w:line="240" w:lineRule="auto"/>
                          <w:ind w:left="720" w:hanging="360"/>
                          <w:contextualSpacing/>
                          <w:rPr>
                            <w:color w:val="3B3E42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3B3E42"/>
                          </w:rPr>
                          <w:t>Great communication Skills</w:t>
                        </w:r>
                      </w:p>
                    </w:tc>
                  </w:tr>
                </w:tbl>
                <w:p w:rsidR="0021782A" w:rsidRDefault="0021782A" w14:paraId="3B561CEF" w14:textId="77777777">
                  <w:pPr>
                    <w:spacing w:after="0" w:line="240" w:lineRule="auto"/>
                    <w:rPr>
                      <w:rFonts w:ascii="Arial" w:hAnsi="Arial" w:eastAsia="Arial" w:cs="Arial"/>
                      <w:b/>
                    </w:rPr>
                  </w:pPr>
                </w:p>
              </w:tc>
            </w:tr>
          </w:tbl>
          <w:p w:rsidR="0021782A" w:rsidRDefault="0021782A" w14:paraId="4255298F" w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:rsidR="0021782A" w:rsidRDefault="0021782A" w14:paraId="18DACC97" w14:textId="77777777">
      <w:pPr>
        <w:rPr>
          <w:rFonts w:ascii="Arial" w:hAnsi="Arial" w:eastAsia="Arial" w:cs="Arial"/>
          <w:sz w:val="19"/>
          <w:szCs w:val="19"/>
        </w:rPr>
      </w:pPr>
    </w:p>
    <w:sectPr w:rsidR="002178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D2F" w:rsidP="00181FDE" w:rsidRDefault="006E0D2F" w14:paraId="0A8FC72D" w14:textId="77777777">
      <w:pPr>
        <w:spacing w:before="0" w:after="0" w:line="240" w:lineRule="auto"/>
      </w:pPr>
      <w:r>
        <w:separator/>
      </w:r>
    </w:p>
  </w:endnote>
  <w:endnote w:type="continuationSeparator" w:id="0">
    <w:p w:rsidR="006E0D2F" w:rsidP="00181FDE" w:rsidRDefault="006E0D2F" w14:paraId="3F1B4D74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re Baskerville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DE" w:rsidRDefault="00181FDE" w14:paraId="699F47C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DE" w:rsidRDefault="00181FDE" w14:paraId="53960B4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DE" w:rsidRDefault="00181FDE" w14:paraId="5C76C1E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D2F" w:rsidP="00181FDE" w:rsidRDefault="006E0D2F" w14:paraId="6D532618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6E0D2F" w:rsidP="00181FDE" w:rsidRDefault="006E0D2F" w14:paraId="789FEEC1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DE" w:rsidRDefault="00181FDE" w14:paraId="1C9FE44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DE" w:rsidRDefault="00181FDE" w14:paraId="07E893D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DE" w:rsidRDefault="00181FDE" w14:paraId="29AE050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8D6"/>
    <w:multiLevelType w:val="multilevel"/>
    <w:tmpl w:val="FFFFFFFF"/>
    <w:lvl w:ilvl="0">
      <w:start w:val="1"/>
      <w:numFmt w:val="bullet"/>
      <w:lvlText w:val="✓"/>
      <w:lvlJc w:val="left"/>
      <w:pPr>
        <w:ind w:left="36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hAnsi="Arial" w:eastAsia="Arial" w:cs="Arial"/>
      </w:rPr>
    </w:lvl>
  </w:abstractNum>
  <w:abstractNum w:abstractNumId="1" w15:restartNumberingAfterBreak="0">
    <w:nsid w:val="437C3FD9"/>
    <w:multiLevelType w:val="multilevel"/>
    <w:tmpl w:val="FFFFFFFF"/>
    <w:lvl w:ilvl="0">
      <w:start w:val="1"/>
      <w:numFmt w:val="bullet"/>
      <w:lvlText w:val="✓"/>
      <w:lvlJc w:val="left"/>
      <w:pPr>
        <w:ind w:left="36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hAnsi="Arial" w:eastAsia="Arial" w:cs="Arial"/>
      </w:rPr>
    </w:lvl>
  </w:abstractNum>
  <w:abstractNum w:abstractNumId="2" w15:restartNumberingAfterBreak="0">
    <w:nsid w:val="571A4E37"/>
    <w:multiLevelType w:val="multilevel"/>
    <w:tmpl w:val="FFFFFFFF"/>
    <w:lvl w:ilvl="0">
      <w:start w:val="1"/>
      <w:numFmt w:val="bullet"/>
      <w:lvlText w:val="✓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3" w15:restartNumberingAfterBreak="0">
    <w:nsid w:val="6CFB2BC8"/>
    <w:multiLevelType w:val="multilevel"/>
    <w:tmpl w:val="FFFFFFFF"/>
    <w:lvl w:ilvl="0">
      <w:start w:val="1"/>
      <w:numFmt w:val="bullet"/>
      <w:lvlText w:val="✓"/>
      <w:lvlJc w:val="left"/>
      <w:pPr>
        <w:ind w:left="36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hAnsi="Arial" w:eastAsia="Arial" w:cs="Aria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782A"/>
    <w:rsid w:val="000C7AAE"/>
    <w:rsid w:val="00181FDE"/>
    <w:rsid w:val="0021782A"/>
    <w:rsid w:val="004E0E21"/>
    <w:rsid w:val="005F6411"/>
    <w:rsid w:val="006E0D2F"/>
    <w:rsid w:val="0ED52DFD"/>
    <w:rsid w:val="6E5639A0"/>
    <w:rsid w:val="7190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067BA"/>
  <w15:docId w15:val="{0cd3437e-ca5a-450c-8773-96867ed0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Baskerville" w:hAnsi="Libre Baskerville" w:eastAsia="Libre Baskerville" w:cs="Libre Baskerville"/>
        <w:color w:val="000000"/>
        <w:lang w:val="en-US" w:eastAsia="en-US" w:bidi="ar-SA"/>
      </w:rPr>
    </w:rPrDefault>
    <w:pPrDefault>
      <w:pPr>
        <w:widowControl w:val="0"/>
        <w:spacing w:before="40"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spacing w:before="300" w:after="40"/>
      <w:jc w:val="left"/>
      <w:outlineLvl w:val="0"/>
    </w:pPr>
    <w:rPr>
      <w:smallCaps/>
      <w:spacing w:val="4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qFormat/>
    <w:pPr>
      <w:spacing w:after="0"/>
      <w:jc w:val="left"/>
      <w:outlineLvl w:val="2"/>
    </w:pPr>
    <w:rPr>
      <w:smallCaps/>
      <w:spacing w:val="4"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qFormat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qFormat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qFormat/>
    <w:pPr>
      <w:spacing w:after="0"/>
      <w:jc w:val="left"/>
      <w:outlineLvl w:val="6"/>
    </w:pPr>
    <w:rPr>
      <w:b/>
      <w:smallCaps/>
      <w:color w:val="7598D9"/>
      <w:spacing w:val="11"/>
    </w:rPr>
  </w:style>
  <w:style w:type="paragraph" w:styleId="Heading8">
    <w:name w:val="heading 8"/>
    <w:basedOn w:val="Normal"/>
    <w:next w:val="Normal"/>
    <w:qFormat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qFormat/>
    <w:pPr>
      <w:spacing w:after="0"/>
      <w:jc w:val="left"/>
      <w:outlineLvl w:val="8"/>
    </w:pPr>
    <w:rPr>
      <w:b/>
      <w:i/>
      <w:smallCaps/>
      <w:color w:val="24448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pBdr>
        <w:top w:val="single" w:color="7598D9" w:sz="12" w:space="1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pacing w:line="240" w:lineRule="auto"/>
      <w:jc w:val="right"/>
    </w:pPr>
    <w:rPr>
      <w:smallCaps/>
      <w:sz w:val="48"/>
      <w:szCs w:val="48"/>
    </w:rPr>
  </w:style>
  <w:style w:type="paragraph" w:styleId="Caption">
    <w:name w:val="caption"/>
    <w:basedOn w:val="Normal"/>
    <w:next w:val="Normal"/>
    <w:qFormat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Quote">
    <w:name w:val="Quote"/>
    <w:basedOn w:val="Normal"/>
    <w:next w:val="Normal"/>
    <w:qFormat/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color="3667C3" w:sz="8" w:space="10"/>
        <w:left w:val="single" w:color="3667C3" w:sz="8" w:space="10"/>
        <w:bottom w:val="single" w:color="3667C3" w:sz="8" w:space="10"/>
        <w:right w:val="single" w:color="3667C3" w:sz="8" w:space="10"/>
        <w:between w:val="none" w:color="000000" w:sz="0" w:space="0"/>
      </w:pBdr>
      <w:shd w:val="clear" w:color="000000" w:fill="7598D9"/>
      <w:spacing w:before="140" w:after="140"/>
      <w:ind w:left="1440" w:right="1440"/>
    </w:pPr>
    <w:rPr>
      <w:b/>
      <w:i/>
      <w:color w:val="FFFFFF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character" w:styleId="Hyperlink">
    <w:name w:val="Hyperlink"/>
    <w:basedOn w:val="DefaultParagraphFont"/>
    <w:rPr>
      <w:color w:val="D2611C"/>
      <w:u w:val="single"/>
    </w:rPr>
  </w:style>
  <w:style w:type="character" w:styleId="Heading1Char" w:customStyle="1">
    <w:name w:val="Heading 1 Char"/>
    <w:basedOn w:val="DefaultParagraphFont"/>
    <w:rPr>
      <w:smallCaps/>
      <w:spacing w:val="1"/>
      <w:sz w:val="32"/>
      <w:szCs w:val="32"/>
    </w:rPr>
  </w:style>
  <w:style w:type="character" w:styleId="Heading2Char" w:customStyle="1">
    <w:name w:val="Heading 2 Char"/>
    <w:basedOn w:val="DefaultParagraphFont"/>
    <w:rPr>
      <w:smallCaps/>
      <w:spacing w:val="1"/>
      <w:sz w:val="28"/>
      <w:szCs w:val="28"/>
    </w:rPr>
  </w:style>
  <w:style w:type="character" w:styleId="Heading3Char" w:customStyle="1">
    <w:name w:val="Heading 3 Char"/>
    <w:basedOn w:val="DefaultParagraphFont"/>
    <w:rPr>
      <w:smallCaps/>
      <w:spacing w:val="2"/>
      <w:sz w:val="24"/>
      <w:szCs w:val="24"/>
    </w:rPr>
  </w:style>
  <w:style w:type="character" w:styleId="Heading4Char" w:customStyle="1">
    <w:name w:val="Heading 4 Char"/>
    <w:basedOn w:val="DefaultParagraphFont"/>
    <w:rPr>
      <w:smallCaps/>
      <w:spacing w:val="4"/>
      <w:sz w:val="22"/>
      <w:szCs w:val="22"/>
    </w:rPr>
  </w:style>
  <w:style w:type="character" w:styleId="Heading5Char" w:customStyle="1">
    <w:name w:val="Heading 5 Char"/>
    <w:basedOn w:val="DefaultParagraphFont"/>
    <w:rPr>
      <w:smallCaps/>
      <w:color w:val="3667C3"/>
      <w:spacing w:val="4"/>
      <w:sz w:val="22"/>
      <w:szCs w:val="26"/>
    </w:rPr>
  </w:style>
  <w:style w:type="character" w:styleId="Heading6Char" w:customStyle="1">
    <w:name w:val="Heading 6 Char"/>
    <w:basedOn w:val="DefaultParagraphFont"/>
    <w:rPr>
      <w:smallCaps/>
      <w:color w:val="7598D9"/>
      <w:spacing w:val="2"/>
      <w:sz w:val="22"/>
    </w:rPr>
  </w:style>
  <w:style w:type="character" w:styleId="Heading7Char" w:customStyle="1">
    <w:name w:val="Heading 7 Char"/>
    <w:basedOn w:val="DefaultParagraphFont"/>
    <w:rPr>
      <w:b/>
      <w:smallCaps/>
      <w:color w:val="7598D9"/>
      <w:spacing w:val="0"/>
    </w:rPr>
  </w:style>
  <w:style w:type="character" w:styleId="Heading8Char" w:customStyle="1">
    <w:name w:val="Heading 8 Char"/>
    <w:basedOn w:val="DefaultParagraphFont"/>
    <w:rPr>
      <w:b/>
      <w:i/>
      <w:smallCaps/>
      <w:color w:val="3667C3"/>
    </w:rPr>
  </w:style>
  <w:style w:type="character" w:styleId="Heading9Char" w:customStyle="1">
    <w:name w:val="Heading 9 Char"/>
    <w:basedOn w:val="DefaultParagraphFont"/>
    <w:rPr>
      <w:b/>
      <w:i/>
      <w:smallCaps/>
      <w:color w:val="244482"/>
    </w:rPr>
  </w:style>
  <w:style w:type="character" w:styleId="TitleChar" w:customStyle="1">
    <w:name w:val="Title Char"/>
    <w:basedOn w:val="DefaultParagraphFont"/>
    <w:rPr>
      <w:smallCaps/>
      <w:sz w:val="48"/>
      <w:szCs w:val="48"/>
    </w:rPr>
  </w:style>
  <w:style w:type="character" w:styleId="SubtitleChar" w:customStyle="1">
    <w:name w:val="Subtitle Char"/>
    <w:basedOn w:val="DefaultParagraphFont"/>
    <w:rPr>
      <w:rFonts w:ascii="Century Schoolbook" w:hAnsi="Century Schoolbook" w:eastAsia="MS PMincho" w:cs="Times New Roman"/>
      <w:szCs w:val="22"/>
    </w:rPr>
  </w:style>
  <w:style w:type="character" w:styleId="Strong">
    <w:name w:val="Strong"/>
    <w:rPr>
      <w:b/>
      <w:color w:val="7598D9"/>
      <w:lang w:val="fr-FR"/>
    </w:rPr>
  </w:style>
  <w:style w:type="character" w:styleId="Emphasis">
    <w:name w:val="Emphasis"/>
    <w:rPr>
      <w:b/>
      <w:i/>
      <w:lang w:val="fr-FR"/>
    </w:rPr>
  </w:style>
  <w:style w:type="character" w:styleId="NoSpacingChar" w:customStyle="1">
    <w:name w:val="No Spacing Char"/>
    <w:basedOn w:val="DefaultParagraphFont"/>
  </w:style>
  <w:style w:type="character" w:styleId="QuoteChar" w:customStyle="1">
    <w:name w:val="Quote Char"/>
    <w:basedOn w:val="DefaultParagraphFont"/>
    <w:rPr>
      <w:i/>
    </w:rPr>
  </w:style>
  <w:style w:type="character" w:styleId="IntenseQuoteChar" w:customStyle="1">
    <w:name w:val="Intense Quote Char"/>
    <w:basedOn w:val="DefaultParagraphFont"/>
    <w:rPr>
      <w:b/>
      <w:i/>
      <w:color w:val="FFFFFF"/>
      <w:shd w:val="clear" w:color="auto" w:fill="7598D9"/>
    </w:rPr>
  </w:style>
  <w:style w:type="character" w:styleId="SubtleEmphasis">
    <w:name w:val="Subtle Emphasis"/>
    <w:rPr>
      <w:i/>
      <w:lang w:val="fr-FR"/>
    </w:rPr>
  </w:style>
  <w:style w:type="character" w:styleId="IntenseEmphasis">
    <w:name w:val="Intense Emphasis"/>
    <w:rPr>
      <w:b/>
      <w:i/>
      <w:color w:val="7598D9"/>
      <w:lang w:val="fr-FR"/>
    </w:rPr>
  </w:style>
  <w:style w:type="character" w:styleId="SubtleReference">
    <w:name w:val="Subtle Reference"/>
    <w:rPr>
      <w:b/>
      <w:lang w:val="fr-FR"/>
    </w:rPr>
  </w:style>
  <w:style w:type="character" w:styleId="IntenseReference">
    <w:name w:val="Intense Reference"/>
    <w:rPr>
      <w:b/>
      <w:bCs/>
      <w:smallCaps/>
      <w:spacing w:val="2"/>
      <w:sz w:val="22"/>
      <w:szCs w:val="22"/>
      <w:u w:val="single"/>
      <w:lang w:val="fr-FR"/>
    </w:rPr>
  </w:style>
  <w:style w:type="character" w:styleId="BookTitle">
    <w:name w:val="Book Title"/>
    <w:rPr>
      <w:i/>
      <w:iCs/>
      <w:lang w:val="fr-FR"/>
    </w:rPr>
  </w:style>
  <w:style w:type="table" w:styleId="a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1FDE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1FDE"/>
  </w:style>
  <w:style w:type="paragraph" w:styleId="Footer">
    <w:name w:val="footer"/>
    <w:basedOn w:val="Normal"/>
    <w:link w:val="FooterChar"/>
    <w:uiPriority w:val="99"/>
    <w:unhideWhenUsed/>
    <w:rsid w:val="00181FDE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mailto:DiegoASalguero@live.com" TargetMode="External" Id="Rf42087eef4e34f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entury Schoolbook"/>
        <a:ea typeface="MS PMincho"/>
        <a:cs typeface="Times New Roman"/>
      </a:majorFont>
      <a:minorFont>
        <a:latin typeface="Century Schoolbook"/>
        <a:ea typeface="MS PMincho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Diego S</lastModifiedBy>
  <revision>7</revision>
  <dcterms:created xsi:type="dcterms:W3CDTF">2020-03-02T19:44:51.3088928Z</dcterms:created>
  <dcterms:modified xsi:type="dcterms:W3CDTF">2020-03-02T19:48:24.3671556Z</dcterms:modified>
  <dc:creator>Diego S</dc:creator>
</coreProperties>
</file>