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1.xml" ContentType="application/vnd.ms-office.activeX+xml"/>
  <Override PartName="/word/activeX/activeX2.bin" ContentType="application/vnd.ms-office.activeX"/>
  <Override PartName="/word/activeX/activeX1.bin" ContentType="application/vnd.ms-office.activeX"/>
  <Override PartName="/word/activeX/activeX2.xml" ContentType="application/vnd.ms-office.activeX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67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</w:tblGrid>
      <w:tr>
        <w:trPr>
          <w:trHeight w:val="1484" w:hRule="atLeast"/>
        </w:trPr>
        <w:tc>
          <w:tcPr>
            <w:tcW w:w="567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200" w:after="200"/>
              <w:jc w:val="left"/>
              <w:rPr/>
            </w:pPr>
            <w:bookmarkStart w:id="0" w:name="_GoBack"/>
            <w:bookmarkEnd w:id="0"/>
            <w:r>
              <w:rPr>
                <w:sz w:val="28"/>
                <w:szCs w:val="24"/>
              </w:rPr>
              <w:t>Mike Nickaloff</w:t>
            </w:r>
            <w:permStart w:id="1403594349" w:edGrp="everyone"/>
            <w:r>
              <w:rPr>
                <w:sz w:val="24"/>
                <w:szCs w:val="24"/>
              </w:rPr>
              <w:br/>
            </w:r>
            <w:permEnd w:id="1403594349"/>
            <w:hyperlink r:id="rId2">
              <w:r>
                <w:rPr>
                  <w:rStyle w:val="ListLabel53"/>
                </w:rPr>
                <w:t>mike@datafault.net</w:t>
              </w:r>
            </w:hyperlink>
            <w:r>
              <w:rPr/>
              <w:br/>
            </w:r>
            <w:hyperlink r:id="rId3">
              <w:r>
                <w:rPr>
                  <w:rStyle w:val="InternetLink"/>
                </w:rPr>
                <w:t>www.datafault.net</w:t>
              </w:r>
            </w:hyperlink>
            <w:r>
              <w:rPr>
                <w:sz w:val="24"/>
                <w:szCs w:val="24"/>
              </w:rPr>
              <w:br/>
            </w:r>
            <w:r>
              <w:rPr/>
              <w:t>(510) 828-1089 [Cell]</w:t>
            </w:r>
          </w:p>
        </w:tc>
      </w:tr>
    </w:tbl>
    <w:p>
      <w:pPr>
        <w:pStyle w:val="ListParagraph"/>
        <w:widowControl w:val="false"/>
        <w:numPr>
          <w:ilvl w:val="0"/>
          <w:numId w:val="13"/>
        </w:numPr>
        <w:spacing w:lineRule="auto" w:line="240" w:before="200" w:after="0"/>
        <w:ind w:left="360" w:right="0" w:hanging="3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15 Years of experience working with Linux, </w:t>
      </w:r>
      <w:r>
        <w:rPr>
          <w:rFonts w:cs="Arial" w:ascii="Arial" w:hAnsi="Arial"/>
        </w:rPr>
        <w:t>NGINX</w:t>
      </w:r>
      <w:r>
        <w:rPr>
          <w:rFonts w:cs="Arial" w:ascii="Arial" w:hAnsi="Arial"/>
        </w:rPr>
        <w:t>, MySQL, and PHP</w:t>
      </w:r>
    </w:p>
    <w:p>
      <w:pPr>
        <w:pStyle w:val="ListParagraph"/>
        <w:widowControl w:val="false"/>
        <w:numPr>
          <w:ilvl w:val="0"/>
          <w:numId w:val="13"/>
        </w:numPr>
        <w:spacing w:lineRule="auto" w:line="240" w:before="200" w:after="0"/>
        <w:ind w:left="360" w:right="0" w:hanging="360"/>
        <w:contextualSpacing/>
        <w:rPr>
          <w:rFonts w:ascii="Arial" w:hAnsi="Arial" w:cs="Arial"/>
        </w:rPr>
      </w:pPr>
      <w:r>
        <w:rPr>
          <w:rFonts w:cs="Arial" w:ascii="Arial" w:hAnsi="Arial"/>
        </w:rPr>
        <w:t>Expert Programmer</w:t>
      </w:r>
    </w:p>
    <w:p>
      <w:pPr>
        <w:pStyle w:val="ListParagraph"/>
        <w:widowControl w:val="false"/>
        <w:numPr>
          <w:ilvl w:val="0"/>
          <w:numId w:val="13"/>
        </w:numPr>
        <w:spacing w:lineRule="auto" w:line="240" w:before="200" w:after="0"/>
        <w:ind w:left="360" w:right="0" w:hanging="360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Expert Linux Administrator </w:t>
      </w:r>
    </w:p>
    <w:p>
      <w:pPr>
        <w:pStyle w:val="ListParagraph"/>
        <w:widowControl w:val="false"/>
        <w:numPr>
          <w:ilvl w:val="0"/>
          <w:numId w:val="13"/>
        </w:numPr>
        <w:spacing w:lineRule="auto" w:line="240" w:before="200" w:after="0"/>
        <w:ind w:left="360" w:right="0" w:hanging="360"/>
        <w:contextualSpacing/>
        <w:rPr>
          <w:rFonts w:ascii="Arial" w:hAnsi="Arial" w:cs="Arial"/>
        </w:rPr>
      </w:pPr>
      <w:r>
        <w:rPr>
          <w:rFonts w:cs="Arial" w:ascii="Arial" w:hAnsi="Arial"/>
        </w:rPr>
        <w:t>Cloud / AWS Migration Professional</w:t>
      </w:r>
    </w:p>
    <w:p>
      <w:pPr>
        <w:pStyle w:val="ListParagraph"/>
        <w:widowControl w:val="false"/>
        <w:numPr>
          <w:ilvl w:val="0"/>
          <w:numId w:val="13"/>
        </w:numPr>
        <w:spacing w:lineRule="auto" w:line="240" w:before="200" w:after="0"/>
        <w:ind w:left="360" w:right="0" w:hanging="360"/>
        <w:contextualSpacing/>
        <w:rPr/>
      </w:pPr>
      <w:r>
        <w:rPr>
          <w:rFonts w:cs="Arial" w:ascii="Arial" w:hAnsi="Arial"/>
        </w:rPr>
        <w:t>Current App In Development:</w:t>
        <w:br/>
      </w:r>
      <w:hyperlink r:id="rId4">
        <w:r>
          <w:rPr>
            <w:rStyle w:val="InternetLink"/>
            <w:rFonts w:cs="Arial" w:ascii="Arial" w:hAnsi="Arial"/>
          </w:rPr>
          <w:t>https://github.com/mikeNickaloff/</w:t>
        </w:r>
      </w:hyperlink>
      <w:r>
        <w:rPr>
          <w:rStyle w:val="InternetLink"/>
          <w:rFonts w:cs="Arial" w:ascii="Arial" w:hAnsi="Arial"/>
        </w:rPr>
        <w:t>GenericWebPlatform</w:t>
      </w:r>
    </w:p>
    <w:p>
      <w:pPr>
        <w:pStyle w:val="ListParagraph"/>
        <w:widowControl w:val="false"/>
        <w:numPr>
          <w:ilvl w:val="0"/>
          <w:numId w:val="13"/>
        </w:numPr>
        <w:spacing w:lineRule="auto" w:line="240" w:before="200" w:after="0"/>
        <w:ind w:left="360" w:right="0" w:hanging="360"/>
        <w:contextualSpacing/>
        <w:rPr/>
      </w:pPr>
      <w:r>
        <w:rPr>
          <w:rFonts w:cs="Arial" w:ascii="Arial" w:hAnsi="Arial"/>
        </w:rPr>
        <w:t>Personal Website:</w:t>
        <w:br/>
      </w:r>
      <w:r>
        <w:rPr>
          <w:rStyle w:val="InternetLink"/>
          <w:rFonts w:cs="Arial" w:ascii="Arial" w:hAnsi="Arial"/>
        </w:rPr>
        <w:t>https://</w:t>
      </w:r>
      <w:r>
        <w:rPr>
          <w:rStyle w:val="InternetLink"/>
          <w:rFonts w:cs="Arial" w:ascii="Arial" w:hAnsi="Arial"/>
        </w:rPr>
        <w:t>//www.datafault.net</w:t>
      </w:r>
    </w:p>
    <w:p>
      <w:pPr>
        <w:pStyle w:val="Normal"/>
        <w:widowControl w:val="false"/>
        <w:spacing w:lineRule="auto" w:line="240" w:before="200" w:after="0"/>
        <w:ind w:left="-36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rPr/>
      </w:pPr>
      <w:r>
        <w:rPr/>
        <w:t>Technical expertise / Hardware equipment experience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CISCO 5 Series Routers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CAT 5/6 Crimping, Installation, Troubleshooting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Router Hardware Troubleshooting, Physical Repair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Laptop, Computer, and other Electronics Repair, Upgrade, Circuit Replacement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Hardware Device Troubleshooting using Test Benches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Deterministic Network topology configurations (STAR, RING, ETC) For Speed/Efficiency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Securing Networks using  Segments and Subnets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Intrusion Detection Systems, and Intrusion Prevention Systems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Firewalls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CISCO Modules for extending features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Rack Mounts / Server Farms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Redundant /  RAID5 Systems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Multiple Endpoints for network reliability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 xml:space="preserve">Distributed Load Network Systems 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 xml:space="preserve">Apple/AppleTalk 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/>
        <w:t>Documentation / Tracking of Hardware Assets on Large Scale</w:t>
      </w:r>
    </w:p>
    <w:p>
      <w:pPr>
        <w:pStyle w:val="Heading2"/>
        <w:shd w:fill="DBE5F1" w:val="clear"/>
        <w:ind w:left="450" w:right="0" w:hanging="450"/>
        <w:rPr/>
      </w:pPr>
      <w:r>
        <w:rPr/>
        <w:t>Software-related expertise (network/programming/configuration)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Network configuration for large networks with multiple endpoints.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IP Address assignment / delegation for LAN and for WAN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Configuration of DNS Name Servers for any size network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Advanced Knowledge of HTTP Server Configuration for Apache / nginx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VMWare, VirtualBox, QEMU, Any other Virtualization Software for Desktop use and for VPS Host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 xml:space="preserve">Configuration/implementation of  DHCP, FTP, SAMBA,  Active Directory,  Apple Share, Windows Shares, SAN/NFS/NAS, Secure File Systems, Encrypted File Systems, Segmented (chrooted) File Systems, and Virtual File Systems.  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Strong Knowledge of configuration, implementation, and optimization for MySQL,  MS SQL Server 2008,   INNODB, PostgreSQL,  MariaDB,  and many other SQL Servers.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Strong knowledge of Microsoft Exchange Server,  POP, SMTP, and IMAP (both SSL/TLS).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Working knowledge of Automation/Test Scripts (bash, python, c/c++)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Considerable knowledge in programming in C, C++, Python, bash (invaluable),  node.js,  PHP, and  also in  Go Lang (Google’s Brand New Server Side Programming Language [2012 Release] )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MS Office, Photoshop, Database Software, Virus Scanners, Logon Scripts, Security/Monitoring Tools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Quality Assurance Methodologies  such as Test Cases and Use Scripts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Database Administration Such as Automated Backup, Archiving, Retrieval, Reliability Testing, Scaling, Distributed Data Sources, Data Ware Houses, Model-View-Controller Framework, API Creation/ Implementation, Load Balancing, Integrity testing, and Database Design.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 xml:space="preserve">Upgrading, Updating, Backing-up, and Securing Critical Systems without interrupting service. 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Setting up fall back services to ensure overall responsiveness of network services.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/>
        <w:t>Write Code in HTML/ Javascript / jQuery / CSS and more!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Experience with Puppet, puppet Master </w:t>
      </w:r>
      <w:r>
        <w:rPr/>
        <w:t xml:space="preserve">and </w:t>
      </w:r>
      <w:r>
        <w:rPr/>
        <w:t>other configuration automation frameworks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Very familiar with C++ [know how to write multi-threaded applications that are secure and have low overhead resource use]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Extremely comfortable working with Linux and Unix Systems (</w:t>
      </w:r>
      <w:r>
        <w:rPr>
          <w:b/>
        </w:rPr>
        <w:t>SSH, RPM, ETC, coreutils</w:t>
      </w:r>
      <w:r>
        <w:rPr/>
        <w:t>)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Well-versed in critical Linux security practices such as  setuid, chroot jail, file permissions, firewall configuration, apache modsecurity rules writing, SSL/certificate configuration, PHP configuration/hardening, MySQL Security, iptables configuration, RFC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Very familiar with vulnerabilities that can be created by user configuration errors for: PHP, MySQL, bash,  sftp, ssh, cgi-bin,  bind, apache, SMTP POP3, samba, and SSH.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Experience with troubleshooting many different server related issues such as performance, connectivity,  and correcting rules which create false positives.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Easily customize any Kernel configuration or even custom compile a kernel based on specifications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I can automate any task in order to accomplish a week’s worth of work in just a few minutes,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Able to optimize production servers to maximize performance based on the server’s role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I am well-versed in Javascript as a general language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I have many years of experience building front-end applications using Javascript libraries such as </w:t>
      </w:r>
      <w:r>
        <w:rPr>
          <w:b/>
        </w:rPr>
        <w:t>angular.js, jquery</w:t>
      </w:r>
      <w:r>
        <w:rPr/>
        <w:t xml:space="preserve">, </w:t>
      </w:r>
      <w:r>
        <w:rPr>
          <w:b/>
        </w:rPr>
        <w:t>three.js</w:t>
      </w:r>
      <w:r>
        <w:rPr/>
        <w:t xml:space="preserve">, </w:t>
      </w:r>
      <w:r>
        <w:rPr>
          <w:b/>
        </w:rPr>
        <w:t>bootstrap.js</w:t>
      </w:r>
      <w:r>
        <w:rPr/>
        <w:t xml:space="preserve">, </w:t>
      </w:r>
      <w:r>
        <w:rPr>
          <w:b/>
        </w:rPr>
        <w:t>knockout.js</w:t>
      </w:r>
      <w:r>
        <w:rPr/>
        <w:t xml:space="preserve">, and </w:t>
      </w:r>
      <w:r>
        <w:rPr>
          <w:b/>
        </w:rPr>
        <w:t>many others</w:t>
      </w:r>
      <w:r>
        <w:rPr/>
        <w:t>.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>Experience creating:  data connected apps, embedded web applications, cloud storage applications, angularJS applications,  ajax-based  single page web apps, interactive  multiplayer web pages that use EventSource/WebSockets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/>
      </w:pPr>
      <w:r>
        <w:rPr/>
        <w:t xml:space="preserve">Lots of experience writing code that supports  responsive design /  CSS /  HTML5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Experience creating templates, plugins, as well as implementing new features on existing systems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I am very well-versed in native languages such as PHP, Node.JS, ASP.NET, SQL, Java, and Python.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I am an expert at writing code for high-security backend integration systems.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I keep up-to-date with all </w:t>
      </w:r>
      <w:r>
        <w:rPr>
          <w:b/>
        </w:rPr>
        <w:t>of latest vulnerabilities for</w:t>
      </w:r>
      <w:r>
        <w:rPr/>
        <w:t xml:space="preserve"> many different systems.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I am well-versed in the creation of frameworks or modular architectures to allow for rapid and agile development of any project.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>I am a walking encyclopedia when it comes to backend programming.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/>
        <w:t xml:space="preserve">I understand how to create sockets, make them work with RFC, and remotely perform any operation by using a socket connection. 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  <w:br/>
      </w:r>
    </w:p>
    <w:p>
      <w:pPr>
        <w:pStyle w:val="Heading2"/>
        <w:rPr/>
      </w:pPr>
      <w:r>
        <w:rPr/>
        <w:t>Personal character traits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I am very friendly with people, and can work in a professional environment.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I am well-organized and efficient.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I am self-driven, but can also follow instructions well.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I am careful, methodical, and take care to document the steps that I take.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I can diagnose essentially any problem on any architecture very quickly.  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In addition to troubleshooting, I can quickly repair any problems with minimal cost.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I am very people-friendly.  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I am quick to recognize social engineering attacks, and don’t compromise security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I am able to explain difficult problems in a way that is understandable by employees or customers who are not as experienced as I am in a particular field. </w:t>
        <w:br/>
        <w:br/>
        <w:br/>
      </w:r>
    </w:p>
    <w:p>
      <w:pPr>
        <w:pStyle w:val="Heading3"/>
        <w:spacing w:lineRule="auto" w:line="240" w:before="0" w:after="0"/>
        <w:rPr/>
      </w:pPr>
      <w:r>
        <w:rPr/>
        <w:t xml:space="preserve">Education </w:t>
      </w:r>
    </w:p>
    <w:p>
      <w:pPr>
        <w:pStyle w:val="Quote"/>
        <w:rPr/>
      </w:pPr>
      <w:r>
        <w:rPr>
          <w:rStyle w:val="SubtleEmphasis"/>
        </w:rPr>
        <w:t>B.S.  Information Technology</w:t>
        <w:br/>
        <w:t xml:space="preserve">      MAJOR: Software Development and Analysis</w:t>
      </w:r>
    </w:p>
    <w:p>
      <w:pPr>
        <w:pStyle w:val="Quote"/>
        <w:rPr/>
      </w:pPr>
      <w:r>
        <w:rPr>
          <w:rStyle w:val="SubtleEmphasis"/>
        </w:rPr>
        <w:tab/>
        <w:t xml:space="preserve">    American Intercontinental University (AIU), 2011-2015</w:t>
        <w:br/>
        <w:tab/>
        <w:t xml:space="preserve">     GRADUATED with G.P.A. of 3.75 (A-/B+ Average)  </w:t>
        <w:br/>
        <w:br/>
        <w:t>CERTIFICATIONS:</w:t>
      </w:r>
    </w:p>
    <w:p>
      <w:pPr>
        <w:pStyle w:val="Quote"/>
        <w:rPr/>
      </w:pPr>
      <w:r>
        <w:rPr>
          <w:rStyle w:val="SubtleEmphasis"/>
        </w:rPr>
        <w:t>C.C.N.P.  (Cisco Certified Network professional)</w:t>
      </w:r>
    </w:p>
    <w:p>
      <w:pPr>
        <w:pStyle w:val="Quote"/>
        <w:rPr/>
      </w:pPr>
      <w:r>
        <w:rPr>
          <w:rStyle w:val="SubtleEmphasis"/>
        </w:rPr>
        <w:br/>
        <w:br/>
      </w:r>
    </w:p>
    <w:p>
      <w:pPr>
        <w:pStyle w:val="Heading3"/>
        <w:pBdr>
          <w:top w:val="single" w:sz="6" w:space="2" w:color="4F81BD"/>
          <w:left w:val="single" w:sz="6" w:space="2" w:color="4F81BD"/>
          <w:bottom w:val="single" w:sz="4" w:space="1" w:color="000000"/>
        </w:pBdr>
        <w:spacing w:lineRule="auto" w:line="240"/>
        <w:rPr/>
      </w:pPr>
      <w:r>
        <w:rPr/>
        <w:t xml:space="preserve">Professional Experience </w:t>
      </w:r>
    </w:p>
    <w:tbl>
      <w:tblPr>
        <w:tblW w:w="825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7"/>
        <w:gridCol w:w="2211"/>
      </w:tblGrid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Datafault.net</w:t>
            </w:r>
          </w:p>
          <w:p>
            <w:pPr>
              <w:pStyle w:val="Normal"/>
              <w:spacing w:before="0" w:after="0"/>
              <w:rPr/>
            </w:pPr>
            <w:r>
              <w:rPr/>
              <w:t>Systems Admin / Programmer / DB Administration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2009-2019 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Detect and prevent vulnerabilities from being exploited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Maintain Database for many web sites and back-end applications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 xml:space="preserve">Develop, maintain, and implement code on cloud-based infrastructure 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write code for backing up multiple  virtual environments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provisioning new virtual environments using templating engines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 xml:space="preserve">updating configuration across multiple machines using puppet 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replicating databases and imaging devices to different data centers when pushing from dev to production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writing BASH scripts to automate all of the above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Analysis of code / log files / configuration files to prevent errors</w:t>
            </w:r>
          </w:p>
          <w:p>
            <w:pPr>
              <w:pStyle w:val="Normal"/>
              <w:numPr>
                <w:ilvl w:val="0"/>
                <w:numId w:val="15"/>
              </w:numPr>
              <w:spacing w:before="0" w:after="0"/>
              <w:rPr/>
            </w:pPr>
            <w:r>
              <w:rPr/>
              <w:t>Creating APIs for internal use to access host-level features without exposing critical internal processes to public facing systems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MultiEmployer.com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Backend PHP Programmer / Systems Admin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2019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obj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style="width:0.65pt;height:1.05pt" type="#shapetype_75"/>
                <w:control r:id="rId5" w:name="Label Field 2" w:shapeid="control_shape_0"/>
              </w:object>
            </w:r>
            <w:r>
              <w:rPr>
                <w:sz w:val="24"/>
              </w:rPr>
              <w:br/>
            </w:r>
            <w:r>
              <w:rPr>
                <w:sz w:val="24"/>
              </w:rPr>
              <w:object>
                <v:shape id="control_shape_1" style="width:1.4pt;height:0pt" type="#shapetype_75"/>
                <w:control r:id="rId6" w:name="Label Field 1" w:shapeid="control_shape_1"/>
              </w:object>
            </w:r>
          </w:p>
          <w:p>
            <w:pPr>
              <w:pStyle w:val="Normal"/>
              <w:numPr>
                <w:ilvl w:val="0"/>
                <w:numId w:val="1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Migrate complex systems and databases to AWS</w:t>
            </w:r>
          </w:p>
          <w:p>
            <w:pPr>
              <w:pStyle w:val="Normal"/>
              <w:numPr>
                <w:ilvl w:val="0"/>
                <w:numId w:val="1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Re-write old code to support cloud infrastructure</w:t>
            </w:r>
          </w:p>
          <w:p>
            <w:pPr>
              <w:pStyle w:val="Normal"/>
              <w:numPr>
                <w:ilvl w:val="0"/>
                <w:numId w:val="1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Maintain dev environment to create new features</w:t>
            </w:r>
          </w:p>
          <w:p>
            <w:pPr>
              <w:pStyle w:val="Normal"/>
              <w:numPr>
                <w:ilvl w:val="0"/>
                <w:numId w:val="1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Add features to legacy code using large outdated data structures</w:t>
            </w:r>
          </w:p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The American Red Cross</w:t>
            </w:r>
          </w:p>
        </w:tc>
      </w:tr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IT specialist</w:t>
            </w:r>
          </w:p>
        </w:tc>
      </w:tr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>
        <w:trPr/>
        <w:tc>
          <w:tcPr>
            <w:tcW w:w="8258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Volunteer</w:t>
            </w:r>
          </w:p>
        </w:tc>
      </w:tr>
      <w:tr>
        <w:trPr/>
        <w:tc>
          <w:tcPr>
            <w:tcW w:w="60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contextualSpacing/>
              <w:rPr/>
            </w:pPr>
            <w:r>
              <w:rPr/>
              <w:t>imaging,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contextualSpacing/>
              <w:rPr/>
            </w:pPr>
            <w:r>
              <w:rPr/>
              <w:t xml:space="preserve">security configuration,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contextualSpacing/>
              <w:rPr/>
            </w:pPr>
            <w:r>
              <w:rPr/>
              <w:t xml:space="preserve">deployment of embedded systems to entire office building (50+ workers),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contextualSpacing/>
              <w:rPr/>
            </w:pPr>
            <w:r>
              <w:rPr/>
              <w:t xml:space="preserve">onedrive,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contextualSpacing/>
              <w:rPr/>
            </w:pPr>
            <w:r>
              <w:rPr/>
              <w:t>sharepoint,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200"/>
              <w:contextualSpacing/>
              <w:rPr/>
            </w:pPr>
            <w:r>
              <w:rPr/>
              <w:t>network resources.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mc:AlternateContent>
                <mc:Choice Requires="wps">
                  <w:drawing>
                    <wp:anchor behindDoc="0" distT="0" distB="19050" distL="0" distR="15240" simplePos="0" locked="0" layoutInCell="1" allowOverlap="1" relativeHeight="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86995</wp:posOffset>
                      </wp:positionV>
                      <wp:extent cx="5547995" cy="635"/>
                      <wp:effectExtent l="0" t="0" r="0" b="0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7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4a7ebb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0.55pt,6.85pt" to="436.2pt,6.85pt" ID="Straight Connector 1" stroked="t" style="position:absolute">
                      <v:stroke color="#4a7ebb" weight="93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200" w:after="200"/>
              <w:jc w:val="left"/>
              <w:rPr/>
            </w:pPr>
            <w:r>
              <w:rPr/>
            </w:r>
          </w:p>
        </w:tc>
      </w:tr>
      <w:tr>
        <w:trPr>
          <w:trHeight w:val="637" w:hRule="atLeast"/>
        </w:trPr>
        <w:tc>
          <w:tcPr>
            <w:tcW w:w="604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Linux Systems Administrator 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20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2015 - </w:t>
            </w:r>
            <w:r>
              <w:rPr>
                <w:sz w:val="24"/>
              </w:rPr>
              <w:t>2016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20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20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monitor and proactively prevent production servers from being compromised. / </w:t>
            </w:r>
            <w:r>
              <w:rPr/>
              <w:t>security analysis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Troubleshooting / </w:t>
            </w:r>
            <w:r>
              <w:rPr/>
              <w:t>log file analysis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security configuration / </w:t>
            </w:r>
            <w:r>
              <w:rPr/>
              <w:t>pen testing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data analysi</w:t>
            </w:r>
            <w:r>
              <w:rPr/>
              <w:t>s / database testing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performance optimization / </w:t>
            </w:r>
            <w:r>
              <w:rPr/>
              <w:t>code analysis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 </w:t>
            </w:r>
            <w:r>
              <w:rPr/>
              <w:t xml:space="preserve">new feature implementation / </w:t>
            </w:r>
            <w:r>
              <w:rPr/>
              <w:t>writing code for feature implementation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automation implementatio</w:t>
            </w:r>
            <w:r>
              <w:rPr/>
              <w:t>n / bash scripting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writing puppet scripts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working with vsphere / </w:t>
            </w:r>
            <w:r>
              <w:rPr/>
              <w:t>virtual machine provisioning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working with vmware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identify areas of potential vulnerability/security risks and mitigate those risks. 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 xml:space="preserve">Configuration of bind dns servers – setting up simple zones ipv4/ipv6 A records,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securing dns servers from configuration files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Load balancing tools such as SQUID to proxy data to and from servers to prevent bottlenecking caused by scripts which require heavy resource use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/>
              <w:t>Migrate data and sites to different environments</w:t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20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tbl>
      <w:tblPr>
        <w:tblW w:w="604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Geeks on site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Computer Repair Technician 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</w:rPr>
              <w:t xml:space="preserve">4 - </w:t>
            </w:r>
            <w:r>
              <w:rPr>
                <w:sz w:val="24"/>
              </w:rPr>
              <w:t>2015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Repair Broken or Damaged computers, printers, tvs, fax machines, and many other electronic devices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Sell new parts to customers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troubleshoot malfunctioning machines at residence or place of business, then fix them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network computers, printers, other devices together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recommend changes or modifications to existing systems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/>
              <w:t>Performing complicated repair tasks for all types of systems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tbl>
      <w:tblPr>
        <w:tblW w:w="586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8"/>
      </w:tblGrid>
      <w:tr>
        <w:trPr/>
        <w:tc>
          <w:tcPr>
            <w:tcW w:w="586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California Real Estate Finance</w:t>
            </w:r>
          </w:p>
        </w:tc>
      </w:tr>
      <w:tr>
        <w:trPr/>
        <w:tc>
          <w:tcPr>
            <w:tcW w:w="586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Web Developer/ systems admin</w:t>
            </w:r>
          </w:p>
        </w:tc>
      </w:tr>
      <w:tr>
        <w:trPr/>
        <w:tc>
          <w:tcPr>
            <w:tcW w:w="586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201</w:t>
            </w:r>
            <w:r>
              <w:rPr>
                <w:sz w:val="24"/>
                <w:lang w:eastAsia="en-US"/>
              </w:rPr>
              <w:t>3</w:t>
            </w:r>
            <w:r>
              <w:rPr>
                <w:sz w:val="24"/>
              </w:rPr>
              <w:t>-201</w:t>
            </w:r>
            <w:r>
              <w:rPr>
                <w:sz w:val="24"/>
                <w:lang w:eastAsia="en-US"/>
              </w:rPr>
              <w:t>4</w:t>
            </w:r>
          </w:p>
        </w:tc>
      </w:tr>
      <w:tr>
        <w:trPr/>
        <w:tc>
          <w:tcPr>
            <w:tcW w:w="586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Contract-based project</w:t>
            </w:r>
          </w:p>
        </w:tc>
      </w:tr>
      <w:tr>
        <w:trPr/>
        <w:tc>
          <w:tcPr>
            <w:tcW w:w="586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/>
            </w:pPr>
            <w:r>
              <w:rPr/>
              <w:t>Managed/coded project for the creation of a web-based presence for the company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/>
            </w:pPr>
            <w:r>
              <w:rPr/>
              <w:t>Implemented the required hardware to host the project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/>
            </w:pPr>
            <w:r>
              <w:rPr/>
              <w:t xml:space="preserve">set up a CMS that allows them to dynamically update content without the need for a web developer in the future. 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/>
            </w:pPr>
            <w:r>
              <w:rPr/>
              <w:t>Actively provide the hosting services for their web presence from my personal Linux web hosts.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/>
      </w:r>
    </w:p>
    <w:tbl>
      <w:tblPr>
        <w:tblW w:w="631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8"/>
      </w:tblGrid>
      <w:tr>
        <w:trPr/>
        <w:tc>
          <w:tcPr>
            <w:tcW w:w="631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MJS Web Solutions</w:t>
            </w:r>
          </w:p>
        </w:tc>
      </w:tr>
      <w:tr>
        <w:trPr/>
        <w:tc>
          <w:tcPr>
            <w:tcW w:w="631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Web Developer</w:t>
            </w:r>
          </w:p>
        </w:tc>
      </w:tr>
      <w:tr>
        <w:trPr/>
        <w:tc>
          <w:tcPr>
            <w:tcW w:w="631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  <w:szCs w:val="24"/>
              </w:rPr>
              <w:t>2012-201</w:t>
            </w:r>
            <w:r>
              <w:rPr>
                <w:sz w:val="24"/>
                <w:szCs w:val="24"/>
                <w:lang w:eastAsia="en-US"/>
              </w:rPr>
              <w:t>3</w:t>
            </w:r>
          </w:p>
        </w:tc>
      </w:tr>
      <w:tr>
        <w:trPr/>
        <w:tc>
          <w:tcPr>
            <w:tcW w:w="631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HOURLY</w:t>
            </w:r>
          </w:p>
        </w:tc>
      </w:tr>
      <w:tr>
        <w:trPr/>
        <w:tc>
          <w:tcPr>
            <w:tcW w:w="631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PHP Coding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Javascript Coding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SQL Programming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Maintenance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Designing solutions for complex problems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Integrate databases into existing projects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 xml:space="preserve">Build content management systems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Design/Implementation of custom features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0" w:after="0"/>
              <w:contextualSpacing/>
              <w:rPr/>
            </w:pPr>
            <w:r>
              <w:rPr/>
              <w:t>Provide solutions to web-related bugs Solving requirements issues</w:t>
            </w:r>
          </w:p>
          <w:p>
            <w:pPr>
              <w:pStyle w:val="Normal"/>
              <w:tabs>
                <w:tab w:val="clear" w:pos="720"/>
                <w:tab w:val="left" w:pos="1848" w:leader="none"/>
              </w:tabs>
              <w:spacing w:before="0" w:after="0"/>
              <w:rPr/>
            </w:pPr>
            <w:r>
              <w:rPr/>
              <w:tab/>
            </w:r>
          </w:p>
        </w:tc>
      </w:tr>
    </w:tbl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/>
      </w:r>
    </w:p>
    <w:tbl>
      <w:tblPr>
        <w:tblW w:w="604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EON Technologies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Computer Repair Technician  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2006 – 2007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</w:t>
            </w:r>
          </w:p>
        </w:tc>
      </w:tr>
      <w:tr>
        <w:trPr/>
        <w:tc>
          <w:tcPr>
            <w:tcW w:w="604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Repair Broken or Damaged Systems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Sell new parts to customers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Administrative Role with Linux Server which hosted about 500+ Domains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Analysis of problems/issues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Assisted in the development of a Distributed Linux Hard Drive Imaging Framework across Domains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Troubleshooting of systems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0" w:after="0"/>
              <w:contextualSpacing/>
              <w:rPr/>
            </w:pPr>
            <w:r>
              <w:rPr/>
              <w:t>Performing complicated repair tasks for both software and hardware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Normal"/>
        <w:spacing w:before="0" w:after="0"/>
        <w:rPr/>
      </w:pPr>
      <w:r>
        <w:rPr/>
      </w:r>
    </w:p>
    <w:tbl>
      <w:tblPr>
        <w:tblW w:w="559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8"/>
      </w:tblGrid>
      <w:tr>
        <w:trPr/>
        <w:tc>
          <w:tcPr>
            <w:tcW w:w="559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Netopia, Inc.</w:t>
            </w:r>
          </w:p>
        </w:tc>
      </w:tr>
      <w:tr>
        <w:trPr/>
        <w:tc>
          <w:tcPr>
            <w:tcW w:w="559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Quality Assurance Technician</w:t>
            </w:r>
          </w:p>
        </w:tc>
      </w:tr>
      <w:tr>
        <w:trPr/>
        <w:tc>
          <w:tcPr>
            <w:tcW w:w="559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2003 – 2004</w:t>
            </w:r>
          </w:p>
        </w:tc>
      </w:tr>
      <w:tr>
        <w:trPr/>
        <w:tc>
          <w:tcPr>
            <w:tcW w:w="559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6 month Internship</w:t>
            </w:r>
          </w:p>
        </w:tc>
      </w:tr>
      <w:tr>
        <w:trPr/>
        <w:tc>
          <w:tcPr>
            <w:tcW w:w="559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QA Testing of ONLINE E-STORE/CMS Software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Ran Test cases for various other services provided by the company such as Remote Desktop and Multi-platform portability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 xml:space="preserve">Entered Bugs using BugTracker 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Requirements verification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Making reports to QA Team leader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Requirements testing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Stress testing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Crash testing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Path testing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0" w:after="0"/>
              <w:contextualSpacing/>
              <w:rPr/>
            </w:pPr>
            <w:r>
              <w:rPr/>
              <w:t>Integration TESTING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4" w:space="1" w:color="000000"/>
        </w:pBdr>
        <w:spacing w:lineRule="auto" w:line="240" w:before="200" w:after="0"/>
        <w:rPr/>
      </w:pPr>
      <w:r>
        <w:rPr>
          <w:rFonts w:cs="Arial" w:ascii="Arial" w:hAnsi="Arial"/>
          <w:i/>
          <w:iCs/>
          <w:sz w:val="32"/>
          <w:szCs w:val="32"/>
        </w:rPr>
        <w:tab/>
        <w:tab/>
      </w:r>
      <w:r>
        <w:rPr>
          <w:rFonts w:cs="Arial" w:ascii="Arial" w:hAnsi="Arial"/>
          <w:sz w:val="32"/>
          <w:szCs w:val="32"/>
        </w:rPr>
        <w:tab/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5503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3"/>
      </w:tblGrid>
      <w:tr>
        <w:trPr/>
        <w:tc>
          <w:tcPr>
            <w:tcW w:w="550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Valley Emergency Physicians  </w:t>
            </w:r>
          </w:p>
        </w:tc>
      </w:tr>
      <w:tr>
        <w:trPr/>
        <w:tc>
          <w:tcPr>
            <w:tcW w:w="550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Webmaster/Database TECH</w:t>
            </w:r>
          </w:p>
        </w:tc>
      </w:tr>
      <w:tr>
        <w:trPr/>
        <w:tc>
          <w:tcPr>
            <w:tcW w:w="550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2004 – 2005</w:t>
            </w:r>
          </w:p>
        </w:tc>
      </w:tr>
      <w:tr>
        <w:trPr/>
        <w:tc>
          <w:tcPr>
            <w:tcW w:w="550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HOURLY</w:t>
            </w:r>
          </w:p>
        </w:tc>
      </w:tr>
      <w:tr>
        <w:trPr/>
        <w:tc>
          <w:tcPr>
            <w:tcW w:w="550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/>
              <w:t xml:space="preserve">Webmaster for </w:t>
            </w:r>
            <w:hyperlink r:id="rId7">
              <w:r>
                <w:rPr>
                  <w:rStyle w:val="InternetLink"/>
                </w:rPr>
                <w:t>www.valleyemergency.com</w:t>
              </w:r>
            </w:hyperlink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/>
              <w:t>data entry when not working on website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rPr/>
            </w:pPr>
            <w:r>
              <w:rPr/>
              <w:t>Design/modification of advertisements</w:t>
              <w:b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sz w:val="32"/>
        </w:rPr>
      </w:pPr>
      <w:r>
        <w:rPr>
          <w:sz w:val="32"/>
        </w:rPr>
        <w:t>References</w:t>
      </w:r>
    </w:p>
    <w:tbl>
      <w:tblPr>
        <w:tblW w:w="739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8"/>
      </w:tblGrid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InternetLink"/>
                <w:color w:val="auto"/>
                <w:sz w:val="24"/>
                <w:u w:val="none"/>
              </w:rPr>
              <w:t>Jon pohlman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InternetLink"/>
                <w:color w:val="auto"/>
                <w:u w:val="none"/>
              </w:rPr>
              <w:t xml:space="preserve">current employer 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InternetLink"/>
                <w:color w:val="auto"/>
                <w:u w:val="none"/>
              </w:rPr>
              <w:t>big dawg communications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jon@jonpohlman.com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739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8"/>
      </w:tblGrid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Michael Schwarz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Former employer 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InternetLink"/>
                <w:color w:val="auto"/>
                <w:u w:val="none"/>
              </w:rPr>
              <w:t>MJS web solutions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hyperlink r:id="rId8">
              <w:r>
                <w:rPr>
                  <w:rStyle w:val="InternetLink"/>
                  <w:color w:val="auto"/>
                  <w:u w:val="none"/>
                </w:rPr>
                <w:t>michael@mjswebsolutions.com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  <w:t>Scott Herman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InternetLink"/>
                <w:color w:val="auto"/>
                <w:u w:val="none"/>
              </w:rPr>
              <w:t>Co-worker</w:t>
            </w:r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Webeditor design services </w:t>
            </w:r>
            <w:hyperlink r:id="rId9">
              <w:r>
                <w:rPr>
                  <w:rStyle w:val="InternetLink"/>
                </w:rPr>
                <w:t>www.webeditor.com</w:t>
              </w:r>
            </w:hyperlink>
          </w:p>
        </w:tc>
      </w:tr>
      <w:tr>
        <w:trPr/>
        <w:tc>
          <w:tcPr>
            <w:tcW w:w="7398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Style w:val="InternetLink"/>
                <w:color w:val="auto"/>
                <w:u w:val="none"/>
              </w:rPr>
              <w:t>spherman@webeditor.com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200" w:after="0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ab/>
      </w:r>
    </w:p>
    <w:p>
      <w:pPr>
        <w:pStyle w:val="Normal"/>
        <w:widowControl w:val="false"/>
        <w:spacing w:lineRule="auto" w:line="240" w:before="20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4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view w:val="web"/>
  <w:zoom w:percent="90"/>
  <w:embedSystemFonts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200" w:after="200"/>
      <w:jc w:val="left"/>
    </w:pPr>
    <w:rPr>
      <w:rFonts w:ascii="Calibri" w:hAnsi="Calibri" w:eastAsia="MS Mincho" w:cs="Times New Roman"/>
      <w:color w:val="auto"/>
      <w:kern w:val="0"/>
      <w:sz w:val="20"/>
      <w:szCs w:val="20"/>
      <w:lang w:eastAsia="en-US" w:val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fill="4F81BD" w:val="clear"/>
      <w:spacing w:before="200"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fill="DBE5F1" w:val="clear"/>
      <w:spacing w:before="20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qFormat/>
    <w:pPr>
      <w:numPr>
        <w:ilvl w:val="0"/>
        <w:numId w:val="0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qFormat/>
    <w:pPr>
      <w:numPr>
        <w:ilvl w:val="0"/>
        <w:numId w:val="0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0"/>
        <w:numId w:val="0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0"/>
        <w:numId w:val="0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qFormat/>
    <w:pPr>
      <w:numPr>
        <w:ilvl w:val="0"/>
        <w:numId w:val="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qFormat/>
    <w:pPr>
      <w:numPr>
        <w:ilvl w:val="0"/>
        <w:numId w:val="0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ing1Char">
    <w:name w:val="Heading 1 Char"/>
    <w:qFormat/>
    <w:rPr>
      <w:caps/>
      <w:color w:val="FFFFFF"/>
      <w:spacing w:val="15"/>
      <w:highlight w:val="darkBlue"/>
    </w:rPr>
  </w:style>
  <w:style w:type="character" w:styleId="Heading2Char">
    <w:name w:val="Heading 2 Char"/>
    <w:qFormat/>
    <w:rPr>
      <w:caps/>
      <w:spacing w:val="15"/>
      <w:highlight w:val="blue"/>
    </w:rPr>
  </w:style>
  <w:style w:type="character" w:styleId="Heading3Char">
    <w:name w:val="Heading 3 Char"/>
    <w:qFormat/>
    <w:rPr>
      <w:caps/>
      <w:color w:val="243F60"/>
      <w:spacing w:val="15"/>
    </w:rPr>
  </w:style>
  <w:style w:type="character" w:styleId="Heading4Char">
    <w:name w:val="Heading 4 Char"/>
    <w:qFormat/>
    <w:rPr>
      <w:caps/>
      <w:color w:val="365F91"/>
      <w:spacing w:val="10"/>
    </w:rPr>
  </w:style>
  <w:style w:type="character" w:styleId="Heading5Char">
    <w:name w:val="Heading 5 Char"/>
    <w:qFormat/>
    <w:rPr>
      <w:caps/>
      <w:color w:val="365F91"/>
      <w:spacing w:val="10"/>
    </w:rPr>
  </w:style>
  <w:style w:type="character" w:styleId="Heading6Char">
    <w:name w:val="Heading 6 Char"/>
    <w:qFormat/>
    <w:rPr>
      <w:caps/>
      <w:color w:val="365F91"/>
      <w:spacing w:val="10"/>
    </w:rPr>
  </w:style>
  <w:style w:type="character" w:styleId="Heading7Char">
    <w:name w:val="Heading 7 Char"/>
    <w:qFormat/>
    <w:rPr>
      <w:caps/>
      <w:color w:val="365F91"/>
      <w:spacing w:val="10"/>
    </w:rPr>
  </w:style>
  <w:style w:type="character" w:styleId="Heading8Char">
    <w:name w:val="Heading 8 Char"/>
    <w:qFormat/>
    <w:rPr>
      <w:caps/>
      <w:spacing w:val="10"/>
      <w:sz w:val="18"/>
      <w:szCs w:val="18"/>
    </w:rPr>
  </w:style>
  <w:style w:type="character" w:styleId="Heading9Char">
    <w:name w:val="Heading 9 Char"/>
    <w:qFormat/>
    <w:rPr>
      <w:i/>
      <w:caps/>
      <w:spacing w:val="10"/>
      <w:sz w:val="18"/>
      <w:szCs w:val="18"/>
    </w:rPr>
  </w:style>
  <w:style w:type="character" w:styleId="TitleChar">
    <w:name w:val="Title Char"/>
    <w:qFormat/>
    <w:rPr>
      <w:caps/>
      <w:color w:val="4F81BD"/>
      <w:spacing w:val="10"/>
      <w:kern w:val="2"/>
      <w:sz w:val="52"/>
      <w:szCs w:val="52"/>
    </w:rPr>
  </w:style>
  <w:style w:type="character" w:styleId="SubtitleChar">
    <w:name w:val="Subtitle Char"/>
    <w:qFormat/>
    <w:rPr>
      <w:caps/>
      <w:color w:val="595959"/>
      <w:spacing w:val="1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caps/>
      <w:color w:val="243F60"/>
      <w:spacing w:val="5"/>
    </w:rPr>
  </w:style>
  <w:style w:type="character" w:styleId="QuoteChar">
    <w:name w:val="Quote Char"/>
    <w:qFormat/>
    <w:rPr>
      <w:i/>
      <w:iCs/>
      <w:sz w:val="20"/>
      <w:szCs w:val="20"/>
    </w:rPr>
  </w:style>
  <w:style w:type="character" w:styleId="IntenseQuoteChar">
    <w:name w:val="Intense Quote Char"/>
    <w:qFormat/>
    <w:rPr>
      <w:i/>
      <w:iCs/>
      <w:color w:val="4F81BD"/>
      <w:sz w:val="20"/>
      <w:szCs w:val="20"/>
    </w:rPr>
  </w:style>
  <w:style w:type="character" w:styleId="SubtleEmphasis">
    <w:name w:val="Subtle Emphasis"/>
    <w:qFormat/>
    <w:rPr>
      <w:i/>
      <w:iCs/>
      <w:color w:val="243F60"/>
    </w:rPr>
  </w:style>
  <w:style w:type="character" w:styleId="IntenseEmphasis">
    <w:name w:val="Intense Emphasis"/>
    <w:qFormat/>
    <w:rPr>
      <w:b/>
      <w:bCs/>
      <w:caps/>
      <w:color w:val="243F60"/>
      <w:spacing w:val="10"/>
    </w:rPr>
  </w:style>
  <w:style w:type="character" w:styleId="SubtleReference">
    <w:name w:val="Subtle Reference"/>
    <w:qFormat/>
    <w:rPr>
      <w:b/>
      <w:bCs/>
      <w:color w:val="4F81BD"/>
    </w:rPr>
  </w:style>
  <w:style w:type="character" w:styleId="IntenseReference">
    <w:name w:val="Intense Reference"/>
    <w:qFormat/>
    <w:rPr>
      <w:b/>
      <w:bCs/>
      <w:i/>
      <w:iCs/>
      <w:caps/>
      <w:color w:val="4F81BD"/>
    </w:rPr>
  </w:style>
  <w:style w:type="character" w:styleId="BookTitle">
    <w:name w:val="Book Title"/>
    <w:qFormat/>
    <w:rPr>
      <w:b/>
      <w:bCs/>
      <w:i/>
      <w:iCs/>
      <w:spacing w:val="9"/>
    </w:rPr>
  </w:style>
  <w:style w:type="character" w:styleId="NoSpacingChar">
    <w:name w:val="No Spacing Char"/>
    <w:qFormat/>
    <w:rPr>
      <w:sz w:val="20"/>
      <w:szCs w:val="20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qFormat/>
    <w:pPr>
      <w:spacing w:before="720" w:after="200"/>
    </w:pPr>
    <w:rPr>
      <w:caps/>
      <w:color w:val="4F81BD"/>
      <w:spacing w:val="10"/>
      <w:kern w:val="2"/>
      <w:sz w:val="52"/>
      <w:szCs w:val="52"/>
    </w:rPr>
  </w:style>
  <w:style w:type="paragraph" w:styleId="Subtitle">
    <w:name w:val="Subtitle"/>
    <w:basedOn w:val="Normal"/>
    <w:next w:val="Normal"/>
    <w:qFormat/>
    <w:pPr>
      <w:spacing w:lineRule="auto" w:line="240" w:before="200" w:after="1000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/>
    </w:rPr>
  </w:style>
  <w:style w:type="paragraph" w:styleId="TOCHeading">
    <w:name w:val="TOC Heading"/>
    <w:basedOn w:val="Heading1"/>
    <w:next w:val="Normal"/>
    <w:qFormat/>
    <w:pPr>
      <w:shd w:fill="4F81BD" w:val="clear"/>
    </w:pPr>
    <w:rPr>
      <w:lang w:bidi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ke@datafault.net" TargetMode="External"/><Relationship Id="rId3" Type="http://schemas.openxmlformats.org/officeDocument/2006/relationships/hyperlink" Target="http://www.datafault.net/" TargetMode="External"/><Relationship Id="rId4" Type="http://schemas.openxmlformats.org/officeDocument/2006/relationships/hyperlink" Target="https://github.com/mikeNickaloff/TowerDefense-FullCommand-v2" TargetMode="External"/><Relationship Id="rId5" Type="http://schemas.openxmlformats.org/officeDocument/2006/relationships/control" Target="activeX/activeX1.xml"/><Relationship Id="rId6" Type="http://schemas.openxmlformats.org/officeDocument/2006/relationships/control" Target="activeX/activeX2.xml"/><Relationship Id="rId7" Type="http://schemas.openxmlformats.org/officeDocument/2006/relationships/hyperlink" Target="http://www.valleyemergency.com/" TargetMode="External"/><Relationship Id="rId8" Type="http://schemas.openxmlformats.org/officeDocument/2006/relationships/hyperlink" Target="mailto:michael@mjswebsolutions.com" TargetMode="External"/><Relationship Id="rId9" Type="http://schemas.openxmlformats.org/officeDocument/2006/relationships/hyperlink" Target="http://www.webeditor.com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LibreOffice/6.3.2.2$Linux_X86_64 LibreOffice_project/30$Build-2</Application>
  <Pages>1</Pages>
  <Words>1604</Words>
  <Characters>9454</Characters>
  <CharactersWithSpaces>10823</CharactersWithSpaces>
  <Paragraphs>206</Paragraphs>
  <Company>datafault.net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2016-09-14T19:12:00Z</dcterms:created>
  <dc:creator>mike</dc:creator>
  <dc:description/>
  <dc:language>en-US</dc:language>
  <cp:lastModifiedBy/>
  <dcterms:modified xsi:type="dcterms:W3CDTF">2019-10-14T12:20:33Z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datafault.net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ontentStatus">
    <vt:lpwstr>Final</vt:lpwstr>
  </property>
</Properties>
</file>