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pBdr>
          <w:bottom w:color="244061" w:space="1" w:sz="8" w:val="single"/>
        </w:pBdr>
        <w:jc w:val="left"/>
        <w:rPr>
          <w:rFonts w:ascii="Century Gothic" w:cs="Century Gothic" w:eastAsia="Century Gothic" w:hAnsi="Century Gothic"/>
          <w:b w:val="0"/>
          <w:color w:val="244061"/>
          <w:sz w:val="40"/>
          <w:szCs w:val="4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244061"/>
          <w:sz w:val="40"/>
          <w:szCs w:val="40"/>
          <w:u w:val="none"/>
          <w:rtl w:val="0"/>
        </w:rPr>
        <w:t xml:space="preserve">Daniel Munoz</w:t>
      </w:r>
    </w:p>
    <w:p w:rsidR="00000000" w:rsidDel="00000000" w:rsidP="00000000" w:rsidRDefault="00000000" w:rsidRPr="00000000" w14:paraId="00000003">
      <w:pPr>
        <w:spacing w:before="6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071c3"/>
          <w:sz w:val="22"/>
          <w:szCs w:val="22"/>
        </w:rPr>
        <w:pict>
          <v:shape id="_x0000_i1025" style="width:13.5pt;height:11.25pt" alt="Image result for home icon" type="#_x0000_t75">
            <v:imagedata cropbottom="6223f" grayscale="t" r:href="rId2" r:id="rId1"/>
          </v:shape>
        </w:pict>
      </w:r>
      <w:r w:rsidDel="00000000" w:rsidR="00000000" w:rsidRPr="00000000">
        <w:rPr>
          <w:rFonts w:ascii="Calibri" w:cs="Calibri" w:eastAsia="Calibri" w:hAnsi="Calibri"/>
          <w:b w:val="1"/>
          <w:color w:val="3071c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Seattle, WA </w:t>
      </w: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184150" cy="1841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857-350-2919  </w:t>
      </w:r>
      <w:r w:rsidDel="00000000" w:rsidR="00000000" w:rsidRPr="00000000">
        <w:rPr>
          <w:rFonts w:ascii="Calibri" w:cs="Calibri" w:eastAsia="Calibri" w:hAnsi="Calibri"/>
          <w:color w:val="3071c3"/>
          <w:sz w:val="33.333333333333336"/>
          <w:szCs w:val="33.333333333333336"/>
          <w:vertAlign w:val="superscript"/>
        </w:rPr>
        <w:drawing>
          <wp:inline distB="0" distT="0" distL="0" distR="0">
            <wp:extent cx="178308" cy="118872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118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sr.daniel.munoz@gmail.com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071c3"/>
          <w:sz w:val="20"/>
          <w:szCs w:val="20"/>
        </w:rPr>
        <w:drawing>
          <wp:inline distB="0" distT="0" distL="0" distR="0">
            <wp:extent cx="186055" cy="186055"/>
            <wp:effectExtent b="0" l="0" r="0" t="0"/>
            <wp:docPr descr="A close up of a logo  Description automatically generated" id="17" name="image2.png"/>
            <a:graphic>
              <a:graphicData uri="http://schemas.openxmlformats.org/drawingml/2006/picture">
                <pic:pic>
                  <pic:nvPicPr>
                    <pic:cNvPr descr="A close up of a logo  Description automatically generated" id="0" name="image2.png"/>
                    <pic:cNvPicPr preferRelativeResize="0"/>
                  </pic:nvPicPr>
                  <pic:blipFill>
                    <a:blip r:embed="rId11"/>
                    <a:srcRect b="-3731" l="-3731" r="-3731" t="-3731"/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linkedin.com/in/daniel-munoz-86188071</w:t>
      </w: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5">
      <w:pPr>
        <w:shd w:fill="244061" w:val="clear"/>
        <w:spacing w:before="200" w:line="276" w:lineRule="auto"/>
        <w:jc w:val="center"/>
        <w:rPr>
          <w:rFonts w:ascii="Century Gothic" w:cs="Century Gothic" w:eastAsia="Century Gothic" w:hAnsi="Century Gothic"/>
          <w:color w:val="ffffff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ffffff"/>
          <w:sz w:val="28"/>
          <w:szCs w:val="28"/>
          <w:u w:val="none"/>
          <w:rtl w:val="0"/>
        </w:rPr>
        <w:t xml:space="preserve">Software Engineer</w:t>
      </w:r>
    </w:p>
    <w:p w:rsidR="00000000" w:rsidDel="00000000" w:rsidP="00000000" w:rsidRDefault="00000000" w:rsidRPr="00000000" w14:paraId="00000006">
      <w:pPr>
        <w:jc w:val="center"/>
        <w:rPr>
          <w:rFonts w:ascii="Century Gothic" w:cs="Century Gothic" w:eastAsia="Century Gothic" w:hAnsi="Century Gothic"/>
          <w:color w:val="1f4f6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1f4f69"/>
          <w:u w:val="none"/>
          <w:rtl w:val="0"/>
        </w:rPr>
        <w:t xml:space="preserve">Mobile Development │ Enterprise Applications │ User Experience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IT professional specializing in</w:t>
      </w:r>
      <w:r w:rsidDel="00000000" w:rsidR="00000000" w:rsidRPr="00000000">
        <w:rPr>
          <w:rFonts w:ascii="Calibri" w:cs="Calibri" w:eastAsia="Calibri" w:hAnsi="Calibri"/>
          <w:color w:val="3b3838"/>
          <w:sz w:val="22"/>
          <w:szCs w:val="22"/>
          <w:rtl w:val="0"/>
        </w:rPr>
        <w:t xml:space="preserve"> developing and delivering 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3b383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Calibri" w:cs="Calibri" w:eastAsia="Calibri" w:hAnsi="Calibri"/>
          <w:color w:val="3b3838"/>
          <w:sz w:val="22"/>
          <w:szCs w:val="22"/>
          <w:rtl w:val="0"/>
        </w:rPr>
        <w:t xml:space="preserve">recently Python,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 iOS and Android platforms. Well-versed in all facets of the software development lifecycle (SDLC), as well as Lean project methodologies. Skilled in collaborating with on-site and offshore teams to effectively translate business requirements into products and services that best meet customer needs.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Core Competencies: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2"/>
          <w:szCs w:val="22"/>
        </w:rPr>
        <w:sectPr>
          <w:headerReference r:id="rId12" w:type="default"/>
          <w:footerReference r:id="rId13" w:type="default"/>
          <w:pgSz w:h="15840" w:w="12240"/>
          <w:pgMar w:bottom="1440" w:top="1440" w:left="1440" w:right="1440" w:header="720" w:footer="72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hd w:fill="f2f2f2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Technical Support</w:t>
      </w:r>
    </w:p>
    <w:p w:rsidR="00000000" w:rsidDel="00000000" w:rsidP="00000000" w:rsidRDefault="00000000" w:rsidRPr="00000000" w14:paraId="0000000A">
      <w:pPr>
        <w:widowControl w:val="1"/>
        <w:shd w:fill="f2f2f2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Testing</w:t>
      </w:r>
    </w:p>
    <w:p w:rsidR="00000000" w:rsidDel="00000000" w:rsidP="00000000" w:rsidRDefault="00000000" w:rsidRPr="00000000" w14:paraId="0000000B">
      <w:pPr>
        <w:widowControl w:val="1"/>
        <w:shd w:fill="f2f2f2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Security</w:t>
      </w:r>
    </w:p>
    <w:p w:rsidR="00000000" w:rsidDel="00000000" w:rsidP="00000000" w:rsidRDefault="00000000" w:rsidRPr="00000000" w14:paraId="0000000C">
      <w:pPr>
        <w:widowControl w:val="1"/>
        <w:shd w:fill="f2f2f2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Process Improvement</w:t>
      </w:r>
    </w:p>
    <w:p w:rsidR="00000000" w:rsidDel="00000000" w:rsidP="00000000" w:rsidRDefault="00000000" w:rsidRPr="00000000" w14:paraId="0000000D">
      <w:pPr>
        <w:widowControl w:val="1"/>
        <w:shd w:fill="f2f2f2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 Management</w:t>
      </w:r>
    </w:p>
    <w:p w:rsidR="00000000" w:rsidDel="00000000" w:rsidP="00000000" w:rsidRDefault="00000000" w:rsidRPr="00000000" w14:paraId="0000000E">
      <w:pPr>
        <w:widowControl w:val="1"/>
        <w:shd w:fill="f2f2f2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Training</w:t>
      </w:r>
    </w:p>
    <w:p w:rsidR="00000000" w:rsidDel="00000000" w:rsidP="00000000" w:rsidRDefault="00000000" w:rsidRPr="00000000" w14:paraId="0000000F">
      <w:pPr>
        <w:widowControl w:val="1"/>
        <w:shd w:fill="f2f2f2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Documentation</w:t>
      </w:r>
    </w:p>
    <w:p w:rsidR="00000000" w:rsidDel="00000000" w:rsidP="00000000" w:rsidRDefault="00000000" w:rsidRPr="00000000" w14:paraId="00000010">
      <w:pPr>
        <w:widowControl w:val="1"/>
        <w:shd w:fill="f2f2f2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Deployment Management</w:t>
      </w:r>
    </w:p>
    <w:p w:rsidR="00000000" w:rsidDel="00000000" w:rsidP="00000000" w:rsidRDefault="00000000" w:rsidRPr="00000000" w14:paraId="00000011">
      <w:pPr>
        <w:widowControl w:val="1"/>
        <w:shd w:fill="f2f2f2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Relations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52"/>
          <w:tab w:val="left" w:pos="-720"/>
          <w:tab w:val="left" w:pos="0"/>
          <w:tab w:val="left" w:pos="45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144" w:w="3024.0000000000005"/>
            <w:col w:space="144" w:w="3024.0000000000005"/>
            <w:col w:space="0" w:w="3024.0000000000005"/>
          </w:cols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244061" w:space="1" w:sz="8" w:val="single"/>
        </w:pBdr>
        <w:spacing w:before="200" w:lineRule="auto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Fonts w:ascii="Wingdings 3" w:cs="Wingdings 3" w:eastAsia="Wingdings 3" w:hAnsi="Wingdings 3"/>
          <w:color w:val="244061"/>
          <w:u w:val="none"/>
          <w:rtl w:val="0"/>
        </w:rPr>
        <w:t xml:space="preserve">◤</w:t>
      </w:r>
      <w:r w:rsidDel="00000000" w:rsidR="00000000" w:rsidRPr="00000000">
        <w:rPr>
          <w:rFonts w:ascii="Arial" w:cs="Arial" w:eastAsia="Arial" w:hAnsi="Arial"/>
          <w:b w:val="1"/>
          <w:color w:val="244061"/>
          <w:sz w:val="23"/>
          <w:szCs w:val="23"/>
          <w:u w:val="no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244061"/>
          <w:u w:val="none"/>
          <w:rtl w:val="0"/>
        </w:rPr>
        <w:t xml:space="preserve">CAREER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2f2f2" w:val="clear"/>
        <w:spacing w:after="40" w:before="160" w:lineRule="auto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SYSTEMS PROGRAMMER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KELLER SUPPLY COMPANY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– Seattle, WA │ 06/2020 -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40" w:lineRule="auto"/>
        <w:ind w:left="450" w:hanging="27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Wrote Programs in BASIC and Python3 that generated spreadsheets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40" w:lineRule="auto"/>
        <w:ind w:left="450" w:hanging="27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MS Excel to transform spreadsheets into reports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0" w:lineRule="auto"/>
        <w:ind w:left="450" w:hanging="27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Wrote Python3 scripts to automate data entry into a NoSQL database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2f2f2" w:val="clear"/>
        <w:spacing w:after="40" w:before="1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SOFTWARE ENGINEER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NORDSTROM, INC.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– Seattle, WA │ 10/2017 – 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maintained features for the Nordstrom app for iOS and Android, which enabled customers to shop the entire inventory with privacy and reliability.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reliability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ensuring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customer data.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and approving UX designs.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and mentored new hires, as well as offshore teams in multiple time zones.</w:t>
      </w:r>
    </w:p>
    <w:p w:rsidR="00000000" w:rsidDel="00000000" w:rsidP="00000000" w:rsidRDefault="00000000" w:rsidRPr="00000000" w14:paraId="0000001E">
      <w:pPr>
        <w:shd w:fill="f2f2f2" w:val="clear"/>
        <w:spacing w:after="40" w:before="1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SOFTWARE ENGINEER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NIKE, INC.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– Beaverton, OR │ 04/2016 – 09/2017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on a team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developed the Nike+ Link, an Enterprise application that enabled store employees to drive Nike+ member registrations and profile searches.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application to thousands of Nike stores across three continents and nine languages.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 a suite of unit, snapshot and automation tests.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top tier technical support for international product.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product delivery using a three-step approach to archive legacy code, create a new code base, and merge old and new code.</w:t>
      </w:r>
    </w:p>
    <w:p w:rsidR="00000000" w:rsidDel="00000000" w:rsidP="00000000" w:rsidRDefault="00000000" w:rsidRPr="00000000" w14:paraId="00000024">
      <w:pPr>
        <w:shd w:fill="f2f2f2" w:val="clear"/>
        <w:spacing w:after="40" w:before="1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SOFTWARE DEVELOPER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SWYFT LABS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– Portland, OR │ 04/2016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two applications, Crying Meme, a meme generator and Squad Up, a game, which were published on the App Store.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and maintained customer relationships, soliciting feedback to identify improvements.</w:t>
      </w:r>
    </w:p>
    <w:p w:rsidR="00000000" w:rsidDel="00000000" w:rsidP="00000000" w:rsidRDefault="00000000" w:rsidRPr="00000000" w14:paraId="00000027">
      <w:pPr>
        <w:shd w:fill="f2f2f2" w:val="clear"/>
        <w:spacing w:after="40" w:before="1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LEAD SOFTWARE DEVELOPER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RUBY LANE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– Remote │ 11/2015 – 03/2016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developers and designers globally to build and application for all iOS platforms that allowed users to shop the company's entire inventory.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solutions that fulfilled all customer demands.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phone, e-mail and communications platforms, such as Slack and Skype, to maintain open team dialogue throughout the project.</w:t>
      </w:r>
    </w:p>
    <w:p w:rsidR="00000000" w:rsidDel="00000000" w:rsidP="00000000" w:rsidRDefault="00000000" w:rsidRPr="00000000" w14:paraId="0000002B">
      <w:pPr>
        <w:shd w:fill="f2f2f2" w:val="clear"/>
        <w:spacing w:after="40" w:before="1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SOFTWARE ENGINEER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DIRECTV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– El Segundo, CA │ 08/2015 – 11/2016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the timely delivery of an easy-to-integrate iOS metrics SDK written in C and Objective C that was used by teams across the company's mobile ecosystem including the DirecTV App store application.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project standards and best practices for other development teams to follow.</w:t>
      </w:r>
    </w:p>
    <w:p w:rsidR="00000000" w:rsidDel="00000000" w:rsidP="00000000" w:rsidRDefault="00000000" w:rsidRPr="00000000" w14:paraId="0000002E">
      <w:pPr>
        <w:shd w:fill="f2f2f2" w:val="clear"/>
        <w:spacing w:after="40" w:before="1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SOFTWARE ENGINEER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│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AGERO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– Medford, MA │ 02/2014 – 06/2015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 mobile Research and Development team, created an application that facilitated auditing of user-driven data.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two applications that were published to the App store, Policy Pal and Driver360 powered by Agero, using Objective-C to build highly efficient and effective algorithms.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software solutions using in-house and third-party SDKs.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and maintained AWS infrastructure for data storage and processing.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mobile user experience in conjunction with UX designers.</w:t>
      </w:r>
    </w:p>
    <w:p w:rsidR="00000000" w:rsidDel="00000000" w:rsidP="00000000" w:rsidRDefault="00000000" w:rsidRPr="00000000" w14:paraId="00000034">
      <w:pPr>
        <w:pBdr>
          <w:bottom w:color="244061" w:space="1" w:sz="8" w:val="single"/>
        </w:pBdr>
        <w:spacing w:before="200" w:lineRule="auto"/>
        <w:rPr>
          <w:rFonts w:ascii="Calibri" w:cs="Calibri" w:eastAsia="Calibri" w:hAnsi="Calibri"/>
          <w:b w:val="1"/>
          <w:color w:val="244061"/>
          <w:sz w:val="22"/>
          <w:szCs w:val="22"/>
        </w:rPr>
      </w:pPr>
      <w:r w:rsidDel="00000000" w:rsidR="00000000" w:rsidRPr="00000000">
        <w:rPr>
          <w:rFonts w:ascii="Wingdings 3" w:cs="Wingdings 3" w:eastAsia="Wingdings 3" w:hAnsi="Wingdings 3"/>
          <w:color w:val="244061"/>
          <w:u w:val="none"/>
          <w:rtl w:val="0"/>
        </w:rPr>
        <w:t xml:space="preserve">◤</w:t>
      </w:r>
      <w:r w:rsidDel="00000000" w:rsidR="00000000" w:rsidRPr="00000000">
        <w:rPr>
          <w:rFonts w:ascii="Arial" w:cs="Arial" w:eastAsia="Arial" w:hAnsi="Arial"/>
          <w:b w:val="1"/>
          <w:color w:val="244061"/>
          <w:sz w:val="23"/>
          <w:szCs w:val="23"/>
          <w:u w:val="no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244061"/>
          <w:u w:val="none"/>
          <w:rtl w:val="0"/>
        </w:rPr>
        <w:t xml:space="preserve">EDUCATION &amp; PROFESSIONAL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Bachelor’s Degree, Computer Science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Purdue University | 2009 - 2013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pacing w:after="120" w:before="200" w:lineRule="auto"/>
        <w:rPr>
          <w:rFonts w:ascii="Calibri" w:cs="Calibri" w:eastAsia="Calibri" w:hAnsi="Calibri"/>
          <w:color w:val="244061"/>
          <w:sz w:val="23"/>
          <w:szCs w:val="23"/>
          <w:u w:val="none"/>
        </w:rPr>
      </w:pPr>
      <w:r w:rsidDel="00000000" w:rsidR="00000000" w:rsidRPr="00000000">
        <w:rPr>
          <w:rFonts w:ascii="Wingdings 3" w:cs="Wingdings 3" w:eastAsia="Wingdings 3" w:hAnsi="Wingdings 3"/>
          <w:color w:val="244061"/>
          <w:sz w:val="23"/>
          <w:szCs w:val="23"/>
          <w:u w:val="none"/>
          <w:rtl w:val="0"/>
        </w:rPr>
        <w:t xml:space="preserve">◤</w:t>
      </w:r>
      <w:r w:rsidDel="00000000" w:rsidR="00000000" w:rsidRPr="00000000">
        <w:rPr>
          <w:rFonts w:ascii="Arial" w:cs="Arial" w:eastAsia="Arial" w:hAnsi="Arial"/>
          <w:b w:val="1"/>
          <w:color w:val="244061"/>
          <w:sz w:val="23"/>
          <w:szCs w:val="23"/>
          <w:u w:val="no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244061"/>
          <w:u w:val="none"/>
          <w:rtl w:val="0"/>
        </w:rPr>
        <w:t xml:space="preserve">TECHNICAL PROFICIENCIES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Mobile Operating Systems: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Android, iOS</w:t>
      </w:r>
    </w:p>
    <w:p w:rsidR="00000000" w:rsidDel="00000000" w:rsidP="00000000" w:rsidRDefault="00000000" w:rsidRPr="00000000" w14:paraId="00000038">
      <w:pPr>
        <w:spacing w:after="120" w:before="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Swift, C++, Python, Kotlin, Java, Objective-C, Basic</w:t>
      </w:r>
    </w:p>
    <w:p w:rsidR="00000000" w:rsidDel="00000000" w:rsidP="00000000" w:rsidRDefault="00000000" w:rsidRPr="00000000" w14:paraId="00000039">
      <w:pPr>
        <w:spacing w:after="120" w:before="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Development Environments: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XCode, IntelliJ, VS, Xamarin, Android Studio, React Native</w:t>
      </w:r>
    </w:p>
    <w:p w:rsidR="00000000" w:rsidDel="00000000" w:rsidP="00000000" w:rsidRDefault="00000000" w:rsidRPr="00000000" w14:paraId="0000003A">
      <w:pPr>
        <w:spacing w:after="120" w:before="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Cloud Platforms: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iCloud, Firebase, AWS, Google Cloud Platform, Azure</w:t>
      </w:r>
    </w:p>
    <w:p w:rsidR="00000000" w:rsidDel="00000000" w:rsidP="00000000" w:rsidRDefault="00000000" w:rsidRPr="00000000" w14:paraId="0000003B">
      <w:pPr>
        <w:spacing w:after="120" w:before="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Management Tools: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Confluence, JIRA, Github, Slack, Trello, Gitlab, Subversion</w:t>
      </w:r>
    </w:p>
    <w:sectPr>
      <w:type w:val="continuous"/>
      <w:pgSz w:h="15840" w:w="12240"/>
      <w:pgMar w:bottom="1440" w:top="1440" w:left="1440" w:right="1440" w:header="432" w:footer="720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Wingdings 3"/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Style w:val="Title"/>
      <w:pBdr>
        <w:bottom w:color="244061" w:space="1" w:sz="8" w:val="single"/>
      </w:pBdr>
      <w:tabs>
        <w:tab w:val="right" w:pos="10800"/>
      </w:tabs>
      <w:jc w:val="left"/>
      <w:rPr>
        <w:rFonts w:ascii="Calibri" w:cs="Calibri" w:eastAsia="Calibri" w:hAnsi="Calibri"/>
        <w:color w:val="a6a6a6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b w:val="0"/>
        <w:color w:val="a6a6a6"/>
        <w:sz w:val="26"/>
        <w:szCs w:val="26"/>
        <w:u w:val="none"/>
        <w:rtl w:val="0"/>
      </w:rPr>
      <w:t xml:space="preserve">Daniel Munoz</w:t>
    </w:r>
    <w:r w:rsidDel="00000000" w:rsidR="00000000" w:rsidRPr="00000000">
      <w:rPr>
        <w:rFonts w:ascii="Century Gothic" w:cs="Century Gothic" w:eastAsia="Century Gothic" w:hAnsi="Century Gothic"/>
        <w:b w:val="0"/>
        <w:color w:val="a6a6a6"/>
        <w:sz w:val="40"/>
        <w:szCs w:val="40"/>
        <w:u w:val="none"/>
        <w:rtl w:val="0"/>
      </w:rPr>
      <w:tab/>
    </w:r>
    <w:r w:rsidDel="00000000" w:rsidR="00000000" w:rsidRPr="00000000">
      <w:rPr>
        <w:rFonts w:ascii="Calibri" w:cs="Calibri" w:eastAsia="Calibri" w:hAnsi="Calibri"/>
        <w:color w:val="a6a6a6"/>
        <w:sz w:val="22"/>
        <w:szCs w:val="22"/>
        <w:rtl w:val="0"/>
      </w:rPr>
      <w:t xml:space="preserve">857-350-2919 | sr.daniel.munoz@gmail.com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cs="Noto Sans Symbols" w:eastAsia="Noto Sans Symbols" w:hAnsi="Noto Sans Symbols"/>
        <w:color w:val="244061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pos="-1152"/>
        <w:tab w:val="left" w:pos="-720"/>
        <w:tab w:val="left" w:pos="0"/>
        <w:tab w:val="left" w:pos="450"/>
      </w:tabs>
      <w:jc w:val="both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  <w:qFormat w:val="1"/>
    <w:rsid w:val="00926B8B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 w:val="1"/>
    <w:rsid w:val="00926B8B"/>
    <w:pPr>
      <w:keepNext w:val="1"/>
      <w:outlineLvl w:val="0"/>
    </w:pPr>
    <w:rPr>
      <w:b w:val="1"/>
      <w:sz w:val="22"/>
    </w:rPr>
  </w:style>
  <w:style w:type="paragraph" w:styleId="Heading2">
    <w:name w:val="heading 2"/>
    <w:basedOn w:val="Normal"/>
    <w:next w:val="Normal"/>
    <w:qFormat w:val="1"/>
    <w:rsid w:val="00926B8B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qFormat w:val="1"/>
    <w:rsid w:val="00926B8B"/>
    <w:pPr>
      <w:keepNext w:val="1"/>
      <w:tabs>
        <w:tab w:val="left" w:pos="-1152"/>
        <w:tab w:val="left" w:pos="-720"/>
        <w:tab w:val="left" w:pos="0"/>
        <w:tab w:val="left" w:pos="450"/>
      </w:tabs>
      <w:jc w:val="both"/>
      <w:outlineLvl w:val="2"/>
    </w:pPr>
    <w:rPr>
      <w:b w:val="1"/>
      <w:sz w:val="20"/>
    </w:rPr>
  </w:style>
  <w:style w:type="paragraph" w:styleId="Heading4">
    <w:name w:val="heading 4"/>
    <w:basedOn w:val="Normal"/>
    <w:next w:val="Normal"/>
    <w:qFormat w:val="1"/>
    <w:rsid w:val="00926B8B"/>
    <w:pPr>
      <w:keepNext w:val="1"/>
      <w:outlineLvl w:val="3"/>
    </w:pPr>
    <w:rPr>
      <w:rFonts w:eastAsia="Batang"/>
      <w:b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Reference">
    <w:name w:val="footnote reference"/>
    <w:semiHidden w:val="1"/>
    <w:rsid w:val="00926B8B"/>
  </w:style>
  <w:style w:type="paragraph" w:styleId="a" w:customStyle="1">
    <w:name w:val="_"/>
    <w:basedOn w:val="Normal"/>
    <w:rsid w:val="00926B8B"/>
    <w:pPr>
      <w:ind w:left="450" w:hanging="450"/>
    </w:pPr>
  </w:style>
  <w:style w:type="paragraph" w:styleId="Header">
    <w:name w:val="header"/>
    <w:basedOn w:val="Normal"/>
    <w:link w:val="HeaderChar"/>
    <w:uiPriority w:val="99"/>
    <w:rsid w:val="00926B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26B8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26B8B"/>
    <w:pPr>
      <w:tabs>
        <w:tab w:val="left" w:pos="-1440"/>
        <w:tab w:val="left" w:pos="-1008"/>
        <w:tab w:val="left" w:pos="-288"/>
        <w:tab w:val="left" w:pos="0"/>
        <w:tab w:val="right" w:pos="90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  <w:tab w:val="left" w:pos="9792"/>
      </w:tabs>
      <w:ind w:right="-432"/>
    </w:pPr>
    <w:rPr>
      <w:sz w:val="22"/>
    </w:rPr>
  </w:style>
  <w:style w:type="paragraph" w:styleId="Title">
    <w:name w:val="Title"/>
    <w:basedOn w:val="Normal"/>
    <w:qFormat w:val="1"/>
    <w:rsid w:val="00926B8B"/>
    <w:pPr>
      <w:jc w:val="center"/>
    </w:pPr>
    <w:rPr>
      <w:rFonts w:ascii="Arial" w:hAnsi="Arial"/>
      <w:b w:val="1"/>
    </w:rPr>
  </w:style>
  <w:style w:type="paragraph" w:styleId="Subtitle">
    <w:name w:val="Subtitle"/>
    <w:basedOn w:val="Normal"/>
    <w:qFormat w:val="1"/>
    <w:rsid w:val="00926B8B"/>
    <w:pPr>
      <w:pBdr>
        <w:top w:color="auto" w:space="1" w:sz="12" w:val="thinThickSmallGap"/>
        <w:bottom w:color="auto" w:space="1" w:sz="12" w:val="thickThinSmallGap"/>
      </w:pBdr>
    </w:pPr>
    <w:rPr>
      <w:b w:val="1"/>
      <w:i w:val="1"/>
      <w:sz w:val="20"/>
    </w:rPr>
  </w:style>
  <w:style w:type="paragraph" w:styleId="NumberedParagraphs" w:customStyle="1">
    <w:name w:val="Numbered Paragraphs"/>
    <w:basedOn w:val="Normal"/>
    <w:rsid w:val="00926B8B"/>
    <w:pPr>
      <w:widowControl w:val="1"/>
      <w:spacing w:before="120" w:line="240" w:lineRule="exact"/>
      <w:ind w:left="360" w:hanging="360"/>
    </w:pPr>
    <w:rPr>
      <w:snapToGrid w:val="1"/>
    </w:rPr>
  </w:style>
  <w:style w:type="paragraph" w:styleId="ResumeText" w:customStyle="1">
    <w:name w:val="Resume Text"/>
    <w:basedOn w:val="Normal"/>
    <w:rsid w:val="00926B8B"/>
    <w:pPr>
      <w:widowControl w:val="1"/>
      <w:spacing w:after="240" w:line="260" w:lineRule="atLeast"/>
    </w:pPr>
    <w:rPr>
      <w:rFonts w:ascii="Palatino" w:hAnsi="Palatino"/>
      <w:snapToGrid w:val="1"/>
      <w:sz w:val="20"/>
    </w:rPr>
  </w:style>
  <w:style w:type="paragraph" w:styleId="BodyText2">
    <w:name w:val="Body Text 2"/>
    <w:basedOn w:val="Normal"/>
    <w:rsid w:val="00926B8B"/>
    <w:pPr>
      <w:spacing w:after="100" w:afterAutospacing="1" w:before="100" w:beforeAutospacing="1"/>
    </w:pPr>
    <w:rPr>
      <w:color w:val="000000"/>
      <w:sz w:val="20"/>
    </w:rPr>
  </w:style>
  <w:style w:type="character" w:styleId="Hyperlink">
    <w:name w:val="Hyperlink"/>
    <w:basedOn w:val="DefaultParagraphFont"/>
    <w:rsid w:val="00926B8B"/>
    <w:rPr>
      <w:color w:val="0000ff"/>
      <w:u w:val="single"/>
    </w:rPr>
  </w:style>
  <w:style w:type="character" w:styleId="PageNumber">
    <w:name w:val="page number"/>
    <w:basedOn w:val="DefaultParagraphFont"/>
    <w:rsid w:val="00895F08"/>
  </w:style>
  <w:style w:type="character" w:styleId="text1" w:customStyle="1">
    <w:name w:val="text1"/>
    <w:basedOn w:val="DefaultParagraphFont"/>
    <w:rsid w:val="00CA30C3"/>
    <w:rPr>
      <w:rFonts w:ascii="Verdana" w:hAnsi="Verdana" w:hint="default"/>
      <w:sz w:val="19"/>
      <w:szCs w:val="19"/>
    </w:rPr>
  </w:style>
  <w:style w:type="paragraph" w:styleId="NormalWeb">
    <w:name w:val="Normal (Web)"/>
    <w:basedOn w:val="Normal"/>
    <w:uiPriority w:val="99"/>
    <w:unhideWhenUsed w:val="1"/>
    <w:rsid w:val="00CF33B5"/>
    <w:pPr>
      <w:widowControl w:val="1"/>
      <w:spacing w:after="100" w:afterAutospacing="1" w:before="100" w:beforeAutospacing="1"/>
    </w:pPr>
    <w:rPr>
      <w:snapToGrid w:val="1"/>
      <w:szCs w:val="24"/>
    </w:rPr>
  </w:style>
  <w:style w:type="paragraph" w:styleId="ListParagraph">
    <w:name w:val="List Paragraph"/>
    <w:basedOn w:val="Normal"/>
    <w:qFormat w:val="1"/>
    <w:rsid w:val="00DB4C20"/>
    <w:pPr>
      <w:ind w:left="720"/>
      <w:contextualSpacing w:val="1"/>
    </w:pPr>
  </w:style>
  <w:style w:type="table" w:styleId="TableGrid">
    <w:name w:val="Table Grid"/>
    <w:basedOn w:val="TableNormal"/>
    <w:rsid w:val="006C7C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 w:customStyle="1">
    <w:name w:val="apple-converted-space"/>
    <w:basedOn w:val="DefaultParagraphFont"/>
    <w:rsid w:val="006A6A04"/>
  </w:style>
  <w:style w:type="character" w:styleId="FollowedHyperlink">
    <w:name w:val="FollowedHyperlink"/>
    <w:basedOn w:val="DefaultParagraphFont"/>
    <w:rsid w:val="00B86D82"/>
    <w:rPr>
      <w:color w:val="800080" w:themeColor="followedHyperlink"/>
      <w:u w:val="single"/>
    </w:rPr>
  </w:style>
  <w:style w:type="character" w:styleId="domain" w:customStyle="1">
    <w:name w:val="domain"/>
    <w:basedOn w:val="DefaultParagraphFont"/>
    <w:rsid w:val="00665F3F"/>
  </w:style>
  <w:style w:type="character" w:styleId="vanity-name" w:customStyle="1">
    <w:name w:val="vanity-name"/>
    <w:basedOn w:val="DefaultParagraphFont"/>
    <w:rsid w:val="00665F3F"/>
  </w:style>
  <w:style w:type="character" w:styleId="print1" w:customStyle="1">
    <w:name w:val="print1"/>
    <w:rsid w:val="00E65AE0"/>
    <w:rPr>
      <w:rFonts w:ascii="Verdana" w:hAnsi="Verdana" w:hint="default"/>
      <w:color w:val="333333"/>
      <w:sz w:val="18"/>
      <w:szCs w:val="18"/>
    </w:rPr>
  </w:style>
  <w:style w:type="character" w:styleId="BulletsChar" w:customStyle="1">
    <w:name w:val="Bullets Char"/>
    <w:link w:val="Bullets"/>
    <w:locked w:val="1"/>
    <w:rsid w:val="00FF1AA9"/>
    <w:rPr>
      <w:rFonts w:ascii="Verdana" w:cs="Verdana" w:eastAsia="Verdana" w:hAnsi="Verdana"/>
      <w:color w:val="53565a"/>
      <w:sz w:val="18"/>
      <w:szCs w:val="18"/>
    </w:rPr>
  </w:style>
  <w:style w:type="paragraph" w:styleId="Bullets" w:customStyle="1">
    <w:name w:val="Bullets"/>
    <w:basedOn w:val="Normal"/>
    <w:link w:val="BulletsChar"/>
    <w:rsid w:val="00FF1AA9"/>
    <w:pPr>
      <w:widowControl w:val="1"/>
      <w:numPr>
        <w:numId w:val="30"/>
      </w:numPr>
      <w:spacing w:after="180" w:line="276" w:lineRule="auto"/>
      <w:ind w:right="1836"/>
    </w:pPr>
    <w:rPr>
      <w:rFonts w:ascii="Verdana" w:cs="Verdana" w:eastAsia="Verdana" w:hAnsi="Verdana"/>
      <w:snapToGrid w:val="1"/>
      <w:color w:val="53565a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5A1CF1"/>
    <w:rPr>
      <w:snapToGrid w:val="0"/>
      <w:sz w:val="24"/>
    </w:rPr>
  </w:style>
  <w:style w:type="paragraph" w:styleId="MediumGrid1-Accent21" w:customStyle="1">
    <w:name w:val="Medium Grid 1 - Accent 21"/>
    <w:basedOn w:val="Normal"/>
    <w:uiPriority w:val="34"/>
    <w:qFormat w:val="1"/>
    <w:rsid w:val="00695A46"/>
    <w:pPr>
      <w:widowControl w:val="1"/>
      <w:ind w:left="720"/>
      <w:contextualSpacing w:val="1"/>
    </w:pPr>
    <w:rPr>
      <w:snapToGrid w:val="1"/>
      <w:szCs w:val="24"/>
      <w:lang w:eastAsia="nl-NL" w:val="nl-NL"/>
    </w:rPr>
  </w:style>
  <w:style w:type="character" w:styleId="FooterChar" w:customStyle="1">
    <w:name w:val="Footer Char"/>
    <w:basedOn w:val="DefaultParagraphFont"/>
    <w:link w:val="Footer"/>
    <w:uiPriority w:val="99"/>
    <w:rsid w:val="00695A46"/>
    <w:rPr>
      <w:snapToGrid w:val="0"/>
      <w:sz w:val="24"/>
    </w:rPr>
  </w:style>
  <w:style w:type="paragraph" w:styleId="Subtitle">
    <w:name w:val="Subtitle"/>
    <w:basedOn w:val="Normal"/>
    <w:next w:val="Normal"/>
    <w:pPr>
      <w:pBdr>
        <w:top w:color="000000" w:space="1" w:sz="12" w:val="single"/>
        <w:bottom w:color="000000" w:space="1" w:sz="12" w:val="single"/>
      </w:pBdr>
    </w:pPr>
    <w:rPr>
      <w:b w:val="1"/>
      <w:i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image" Target="media/image1.png"/><Relationship Id="rId2" Type="http://schemas.openxmlformats.org/officeDocument/2006/relationships/image" Target="https://encrypted-tbn0.gstatic.com/images?q=tbn:ANd9GcTqSsR9ESn4lEWmStmu4229b_Sc44KQnfJuXl954Edqa-amwEyd&amp;s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El+5WoqUaoswdSVdhq3WPXMlkA==">AMUW2mUYIs6cnyzTTFqekm2vy/HEZNbFw/wWTcuG+WijROwyeD20vsYwmyTrI7V05tPaczdjnMV2aZYkLZ41sSjYXczHIYQbRQfJCc93NtfhGsdQNi27jOsX/fFGNbjtp54noofkdiPmgJDdUqSOBBtyXMCa8nCX3Q==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2020-08-17T22:18:00Z</dcterms:created>
  <dc:creator>LR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  <property fmtid="{D5CDD505-2E9C-101B-9397-08002B2CF9AE}" pid="3" name="RS_STAMP_ID">
    <vt:lpwstr>b/kxjGUWFw3pKvdoO0Bq5BuDGRVUXLiPvGX4poxNog==</vt:lpwstr>
  </property>
</Properties>
</file>