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768D" w14:textId="0AEFD2C5" w:rsidR="00E05DC2" w:rsidRPr="003A070D" w:rsidRDefault="00E05DC2" w:rsidP="00E05DC2">
      <w:pPr>
        <w:jc w:val="center"/>
        <w:rPr>
          <w:rFonts w:ascii="Garamond" w:hAnsi="Garamond" w:cs="Times New Roman (Body CS)"/>
          <w:color w:val="000000" w:themeColor="text1"/>
          <w:spacing w:val="-20"/>
        </w:rPr>
      </w:pPr>
      <w:r w:rsidRPr="003A070D">
        <w:rPr>
          <w:rFonts w:ascii="Garamond" w:hAnsi="Garamond" w:cs="Times New Roman (Body CS)"/>
          <w:color w:val="000000" w:themeColor="text1"/>
          <w:spacing w:val="-20"/>
          <w:sz w:val="120"/>
          <w:szCs w:val="120"/>
        </w:rPr>
        <w:t>Colin Gillies</w:t>
      </w:r>
    </w:p>
    <w:p w14:paraId="6F96E20D" w14:textId="77777777" w:rsidR="00E05DC2" w:rsidRPr="00E05DC2" w:rsidRDefault="00E05DC2">
      <w:pPr>
        <w:rPr>
          <w:color w:val="000000" w:themeColor="text1"/>
        </w:rPr>
      </w:pPr>
    </w:p>
    <w:p w14:paraId="55EC5644" w14:textId="77777777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CAREER SUMMARY</w:t>
      </w:r>
    </w:p>
    <w:p w14:paraId="66B64279" w14:textId="77777777" w:rsidR="00E05DC2" w:rsidRPr="00E05DC2" w:rsidRDefault="00E05DC2" w:rsidP="00E05DC2">
      <w:pPr>
        <w:rPr>
          <w:rFonts w:ascii="Modern No. 20" w:hAnsi="Modern No. 20"/>
          <w:color w:val="000000" w:themeColor="text1"/>
          <w:sz w:val="12"/>
          <w:szCs w:val="12"/>
        </w:rPr>
      </w:pPr>
    </w:p>
    <w:p w14:paraId="7920F8A4" w14:textId="7E5F363A" w:rsidR="00E05DC2" w:rsidRPr="00E05DC2" w:rsidRDefault="00E05DC2" w:rsidP="00E05DC2">
      <w:pPr>
        <w:jc w:val="both"/>
        <w:rPr>
          <w:rFonts w:asciiTheme="majorHAnsi" w:hAnsiTheme="majorHAnsi" w:cstheme="majorHAnsi"/>
          <w:color w:val="000000" w:themeColor="text1"/>
        </w:rPr>
      </w:pPr>
      <w:r w:rsidRPr="00E05DC2">
        <w:rPr>
          <w:rFonts w:asciiTheme="majorHAnsi" w:hAnsiTheme="majorHAnsi" w:cstheme="majorHAnsi"/>
          <w:color w:val="000000" w:themeColor="text1"/>
        </w:rPr>
        <w:t xml:space="preserve">Service oriented information </w:t>
      </w:r>
      <w:r w:rsidR="00EA1F5E">
        <w:rPr>
          <w:rFonts w:asciiTheme="majorHAnsi" w:hAnsiTheme="majorHAnsi" w:cstheme="majorHAnsi"/>
          <w:color w:val="000000" w:themeColor="text1"/>
        </w:rPr>
        <w:t xml:space="preserve">navigator and manager </w:t>
      </w:r>
      <w:r w:rsidRPr="00E05DC2">
        <w:rPr>
          <w:rFonts w:asciiTheme="majorHAnsi" w:hAnsiTheme="majorHAnsi" w:cstheme="majorHAnsi"/>
          <w:color w:val="000000" w:themeColor="text1"/>
        </w:rPr>
        <w:t xml:space="preserve">who works for the advancement of </w:t>
      </w:r>
      <w:r w:rsidR="00EA1F5E" w:rsidRPr="00E05DC2">
        <w:rPr>
          <w:rFonts w:asciiTheme="majorHAnsi" w:hAnsiTheme="majorHAnsi" w:cstheme="majorHAnsi"/>
          <w:color w:val="000000" w:themeColor="text1"/>
        </w:rPr>
        <w:t>knowledge.</w:t>
      </w:r>
      <w:r w:rsidR="00EA1F5E">
        <w:rPr>
          <w:rFonts w:asciiTheme="majorHAnsi" w:hAnsiTheme="majorHAnsi" w:cstheme="majorHAnsi"/>
          <w:color w:val="000000" w:themeColor="text1"/>
        </w:rPr>
        <w:t xml:space="preserve"> Works to keep</w:t>
      </w:r>
      <w:r w:rsidR="00863775">
        <w:rPr>
          <w:rFonts w:asciiTheme="majorHAnsi" w:hAnsiTheme="majorHAnsi" w:cstheme="majorHAnsi"/>
          <w:color w:val="000000" w:themeColor="text1"/>
        </w:rPr>
        <w:t xml:space="preserve"> </w:t>
      </w:r>
      <w:r w:rsidR="00EA1F5E">
        <w:rPr>
          <w:rFonts w:asciiTheme="majorHAnsi" w:hAnsiTheme="majorHAnsi" w:cstheme="majorHAnsi"/>
          <w:color w:val="000000" w:themeColor="text1"/>
        </w:rPr>
        <w:t>l</w:t>
      </w:r>
      <w:r w:rsidR="00863775">
        <w:rPr>
          <w:rFonts w:asciiTheme="majorHAnsi" w:hAnsiTheme="majorHAnsi" w:cstheme="majorHAnsi"/>
          <w:color w:val="000000" w:themeColor="text1"/>
        </w:rPr>
        <w:t>earning</w:t>
      </w:r>
      <w:r w:rsidR="00EA1F5E">
        <w:rPr>
          <w:rFonts w:asciiTheme="majorHAnsi" w:hAnsiTheme="majorHAnsi" w:cstheme="majorHAnsi"/>
          <w:color w:val="000000" w:themeColor="text1"/>
        </w:rPr>
        <w:t>, growing</w:t>
      </w:r>
      <w:r w:rsidR="00863775">
        <w:rPr>
          <w:rFonts w:asciiTheme="majorHAnsi" w:hAnsiTheme="majorHAnsi" w:cstheme="majorHAnsi"/>
          <w:color w:val="000000" w:themeColor="text1"/>
        </w:rPr>
        <w:t xml:space="preserve"> and sharing </w:t>
      </w:r>
      <w:r w:rsidR="00403D1C">
        <w:rPr>
          <w:rFonts w:asciiTheme="majorHAnsi" w:hAnsiTheme="majorHAnsi" w:cstheme="majorHAnsi"/>
          <w:color w:val="000000" w:themeColor="text1"/>
        </w:rPr>
        <w:t>k</w:t>
      </w:r>
      <w:r w:rsidR="00863775">
        <w:rPr>
          <w:rFonts w:asciiTheme="majorHAnsi" w:hAnsiTheme="majorHAnsi" w:cstheme="majorHAnsi"/>
          <w:color w:val="000000" w:themeColor="text1"/>
        </w:rPr>
        <w:t xml:space="preserve">nowledge for the </w:t>
      </w:r>
      <w:r w:rsidR="00EA1F5E">
        <w:rPr>
          <w:rFonts w:asciiTheme="majorHAnsi" w:hAnsiTheme="majorHAnsi" w:cstheme="majorHAnsi"/>
          <w:color w:val="000000" w:themeColor="text1"/>
        </w:rPr>
        <w:t>benefits</w:t>
      </w:r>
      <w:r w:rsidR="00863775">
        <w:rPr>
          <w:rFonts w:asciiTheme="majorHAnsi" w:hAnsiTheme="majorHAnsi" w:cstheme="majorHAnsi"/>
          <w:color w:val="000000" w:themeColor="text1"/>
        </w:rPr>
        <w:t xml:space="preserve"> of all</w:t>
      </w:r>
      <w:r w:rsidR="00EA1F5E">
        <w:rPr>
          <w:rFonts w:asciiTheme="majorHAnsi" w:hAnsiTheme="majorHAnsi" w:cstheme="majorHAnsi"/>
          <w:color w:val="000000" w:themeColor="text1"/>
        </w:rPr>
        <w:t xml:space="preserve"> parties</w:t>
      </w:r>
      <w:r w:rsidR="00863775">
        <w:rPr>
          <w:rFonts w:asciiTheme="majorHAnsi" w:hAnsiTheme="majorHAnsi" w:cstheme="majorHAnsi"/>
          <w:color w:val="000000" w:themeColor="text1"/>
        </w:rPr>
        <w:t>.</w:t>
      </w:r>
      <w:r w:rsidRPr="00E05DC2">
        <w:rPr>
          <w:rFonts w:asciiTheme="majorHAnsi" w:hAnsiTheme="majorHAnsi" w:cstheme="majorHAnsi"/>
          <w:color w:val="000000" w:themeColor="text1"/>
        </w:rPr>
        <w:t xml:space="preserve"> </w:t>
      </w:r>
    </w:p>
    <w:p w14:paraId="03D4DDE5" w14:textId="77777777" w:rsidR="00E05DC2" w:rsidRPr="00E05DC2" w:rsidRDefault="00E05DC2">
      <w:pPr>
        <w:rPr>
          <w:rFonts w:asciiTheme="majorHAnsi" w:hAnsiTheme="majorHAnsi" w:cstheme="majorHAnsi"/>
          <w:color w:val="000000" w:themeColor="text1"/>
        </w:rPr>
        <w:sectPr w:rsidR="00E05DC2" w:rsidRPr="00E05DC2" w:rsidSect="0086377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0D7398" w14:textId="77777777" w:rsidR="00863775" w:rsidRDefault="00863775" w:rsidP="00E05DC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  <w:bookmarkStart w:id="0" w:name="_GoBack"/>
    </w:p>
    <w:bookmarkEnd w:id="0"/>
    <w:p w14:paraId="3BDCEFA6" w14:textId="7E3AEFC6" w:rsidR="00E05DC2" w:rsidRPr="00E05DC2" w:rsidRDefault="00E05DC2" w:rsidP="00E05DC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CONTACT</w:t>
      </w:r>
    </w:p>
    <w:p w14:paraId="6B4EA546" w14:textId="77777777" w:rsidR="00863775" w:rsidRDefault="00863775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E64C096" w14:textId="3D186104" w:rsidR="00E05DC2" w:rsidRPr="00863775" w:rsidRDefault="00E05DC2" w:rsidP="00E05DC2">
      <w:pPr>
        <w:spacing w:before="40"/>
        <w:contextualSpacing/>
        <w:jc w:val="both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(541) 228-4933</w:t>
      </w:r>
    </w:p>
    <w:p w14:paraId="7A3D2EC7" w14:textId="77777777" w:rsidR="00E05DC2" w:rsidRPr="00863775" w:rsidRDefault="005B778F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6" w:history="1">
        <w:r w:rsidR="00E05DC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colingillies@gmail.com</w:t>
        </w:r>
      </w:hyperlink>
    </w:p>
    <w:p w14:paraId="183884E7" w14:textId="77777777" w:rsidR="00E05DC2" w:rsidRPr="00863775" w:rsidRDefault="005B778F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7" w:history="1">
        <w:r w:rsidR="00E05DC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http://www.linkedin.com/in/colin-gillies</w:t>
        </w:r>
      </w:hyperlink>
    </w:p>
    <w:p w14:paraId="0906127B" w14:textId="481D6B6D" w:rsidR="00E05DC2" w:rsidRPr="00863775" w:rsidRDefault="00E05DC2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Portland Oregon Area</w:t>
      </w:r>
    </w:p>
    <w:p w14:paraId="5B4A88E8" w14:textId="77777777" w:rsidR="00863775" w:rsidRDefault="00863775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3E4116B5" w14:textId="432771EE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QUALIFICATIONS</w:t>
      </w:r>
    </w:p>
    <w:p w14:paraId="6210E5C2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A+ Certification</w:t>
      </w:r>
    </w:p>
    <w:p w14:paraId="3D4B32AC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Mac software diagnostics</w:t>
      </w:r>
    </w:p>
    <w:p w14:paraId="08E3B93E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Windows software diagnostics</w:t>
      </w:r>
    </w:p>
    <w:p w14:paraId="23464150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Word, Excel PowerPoint proficient.</w:t>
      </w:r>
    </w:p>
    <w:p w14:paraId="59445FF8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HTML web design</w:t>
      </w:r>
    </w:p>
    <w:p w14:paraId="2F2298FE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Drupal</w:t>
      </w:r>
    </w:p>
    <w:p w14:paraId="5D541154" w14:textId="5ED5F3B8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Word</w:t>
      </w:r>
      <w:r w:rsidR="00CC6BA6">
        <w:rPr>
          <w:rFonts w:asciiTheme="majorHAnsi" w:hAnsiTheme="majorHAnsi" w:cstheme="majorHAnsi"/>
          <w:color w:val="000000" w:themeColor="text1"/>
          <w:sz w:val="22"/>
          <w:szCs w:val="22"/>
        </w:rPr>
        <w:t>P</w:t>
      </w: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ress</w:t>
      </w:r>
    </w:p>
    <w:p w14:paraId="7D29A12C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CMS programs</w:t>
      </w:r>
    </w:p>
    <w:p w14:paraId="41191723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Salesforce</w:t>
      </w:r>
    </w:p>
    <w:p w14:paraId="1406F02F" w14:textId="682594A1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EndNote</w:t>
      </w:r>
    </w:p>
    <w:p w14:paraId="3B4B2794" w14:textId="77777777" w:rsidR="00863775" w:rsidRDefault="00863775" w:rsidP="00E05DC2">
      <w:pPr>
        <w:spacing w:after="40"/>
        <w:contextualSpacing/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107C9135" w14:textId="55731721" w:rsidR="00E05DC2" w:rsidRPr="00E05DC2" w:rsidRDefault="00E05DC2" w:rsidP="00E05DC2">
      <w:pPr>
        <w:spacing w:after="40"/>
        <w:contextualSpacing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EDUCATION</w:t>
      </w:r>
    </w:p>
    <w:p w14:paraId="15DB45F8" w14:textId="77777777" w:rsidR="00E05DC2" w:rsidRPr="00EB46C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Master of Library and Information Science </w:t>
      </w:r>
    </w:p>
    <w:p w14:paraId="1817F8EA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University of Washington, </w:t>
      </w:r>
    </w:p>
    <w:p w14:paraId="36A3BC6B" w14:textId="658EA0FF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Seattle, WA</w:t>
      </w:r>
    </w:p>
    <w:p w14:paraId="4280306F" w14:textId="662C1731" w:rsidR="00E05DC2" w:rsidRPr="00EB46C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Bachelor of Arts </w:t>
      </w:r>
    </w:p>
    <w:p w14:paraId="622BC0CA" w14:textId="77777777" w:rsidR="00EB46C5" w:rsidRPr="00EB46C5" w:rsidRDefault="00EB46C5" w:rsidP="00EB46C5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Major in History</w:t>
      </w:r>
    </w:p>
    <w:p w14:paraId="4ACEEAD0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UC Berkeley </w:t>
      </w:r>
    </w:p>
    <w:p w14:paraId="7F131B41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Berkeley, CA</w:t>
      </w:r>
    </w:p>
    <w:p w14:paraId="4A6CB03C" w14:textId="77777777" w:rsidR="00863775" w:rsidRDefault="00863775" w:rsidP="00E05DC2">
      <w:pPr>
        <w:spacing w:before="80" w:after="40" w:line="240" w:lineRule="atLeast"/>
        <w:contextualSpacing/>
        <w:rPr>
          <w:rFonts w:ascii="Garamond" w:hAnsi="Garamond" w:cs="Calibri Light (Headings)"/>
          <w:color w:val="000000" w:themeColor="text1"/>
          <w:sz w:val="36"/>
          <w:szCs w:val="36"/>
        </w:rPr>
      </w:pPr>
    </w:p>
    <w:p w14:paraId="19FD2577" w14:textId="4D3A2365" w:rsidR="00E05DC2" w:rsidRPr="00E05DC2" w:rsidRDefault="00E05DC2" w:rsidP="00E05DC2">
      <w:pPr>
        <w:spacing w:before="80" w:after="40" w:line="240" w:lineRule="atLeast"/>
        <w:contextualSpacing/>
        <w:rPr>
          <w:rFonts w:ascii="Garamond" w:hAnsi="Garamond" w:cs="Calibri Light (Headings)"/>
          <w:color w:val="000000" w:themeColor="text1"/>
          <w:sz w:val="36"/>
          <w:szCs w:val="36"/>
        </w:rPr>
      </w:pPr>
      <w:r w:rsidRPr="00E05DC2">
        <w:rPr>
          <w:rFonts w:ascii="Garamond" w:hAnsi="Garamond" w:cs="Calibri Light (Headings)"/>
          <w:color w:val="000000" w:themeColor="text1"/>
          <w:sz w:val="36"/>
          <w:szCs w:val="36"/>
        </w:rPr>
        <w:t>INTERESTS</w:t>
      </w:r>
    </w:p>
    <w:p w14:paraId="46D66416" w14:textId="77777777" w:rsidR="00863775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Karaoke</w:t>
      </w:r>
    </w:p>
    <w:p w14:paraId="6651319A" w14:textId="29D40BD3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Star Trek</w:t>
      </w:r>
    </w:p>
    <w:p w14:paraId="53E8D562" w14:textId="76A1B00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Fluevogs</w:t>
      </w:r>
      <w:proofErr w:type="spellEnd"/>
    </w:p>
    <w:p w14:paraId="33EAE465" w14:textId="5548C73D" w:rsidR="00863775" w:rsidRDefault="00863775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C2CF85C" w14:textId="77777777" w:rsidR="00CF35AD" w:rsidRDefault="00CF35AD" w:rsidP="00E05DC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067C5F0" w14:textId="60565CA4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EXPERIENCE</w:t>
      </w:r>
    </w:p>
    <w:p w14:paraId="282145A1" w14:textId="5707AABC" w:rsidR="00E05DC2" w:rsidRPr="00CE7CE5" w:rsidRDefault="00E05DC2" w:rsidP="00E05DC2">
      <w:pPr>
        <w:spacing w:before="40"/>
        <w:contextualSpacing/>
        <w:rPr>
          <w:rFonts w:asciiTheme="majorHAnsi" w:hAnsiTheme="majorHAnsi" w:cstheme="majorHAnsi"/>
          <w:b/>
          <w:color w:val="000000" w:themeColor="text1"/>
        </w:rPr>
      </w:pPr>
      <w:r w:rsidRPr="00CE7CE5">
        <w:rPr>
          <w:rFonts w:asciiTheme="majorHAnsi" w:hAnsiTheme="majorHAnsi" w:cstheme="majorHAnsi"/>
          <w:b/>
          <w:color w:val="000000" w:themeColor="text1"/>
        </w:rPr>
        <w:t>Reimbursement Specialist| Genentech Access Solutions | 20</w:t>
      </w:r>
      <w:r w:rsidR="00EA1F5E">
        <w:rPr>
          <w:rFonts w:asciiTheme="majorHAnsi" w:hAnsiTheme="majorHAnsi" w:cstheme="majorHAnsi"/>
          <w:b/>
          <w:color w:val="000000" w:themeColor="text1"/>
        </w:rPr>
        <w:t>19</w:t>
      </w:r>
      <w:r w:rsidRPr="00CE7CE5">
        <w:rPr>
          <w:rFonts w:asciiTheme="majorHAnsi" w:hAnsiTheme="majorHAnsi" w:cstheme="majorHAnsi"/>
          <w:b/>
          <w:color w:val="000000" w:themeColor="text1"/>
        </w:rPr>
        <w:t>-20</w:t>
      </w:r>
      <w:r w:rsidR="00EA1F5E">
        <w:rPr>
          <w:rFonts w:asciiTheme="majorHAnsi" w:hAnsiTheme="majorHAnsi" w:cstheme="majorHAnsi"/>
          <w:b/>
          <w:color w:val="000000" w:themeColor="text1"/>
        </w:rPr>
        <w:t>20</w:t>
      </w:r>
    </w:p>
    <w:p w14:paraId="1F79093C" w14:textId="6C7DA398" w:rsidR="00E05DC2" w:rsidRPr="00CF35AD" w:rsidRDefault="00E05DC2" w:rsidP="00CE7C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CF35AD">
        <w:rPr>
          <w:rFonts w:asciiTheme="majorHAnsi" w:hAnsiTheme="majorHAnsi" w:cstheme="majorHAnsi"/>
          <w:color w:val="000000" w:themeColor="text1"/>
        </w:rPr>
        <w:t>Work</w:t>
      </w:r>
      <w:r w:rsidR="00EA1F5E">
        <w:rPr>
          <w:rFonts w:asciiTheme="majorHAnsi" w:hAnsiTheme="majorHAnsi" w:cstheme="majorHAnsi"/>
          <w:color w:val="000000" w:themeColor="text1"/>
        </w:rPr>
        <w:t>ed</w:t>
      </w:r>
      <w:r w:rsidRPr="00CF35AD">
        <w:rPr>
          <w:rFonts w:asciiTheme="majorHAnsi" w:hAnsiTheme="majorHAnsi" w:cstheme="majorHAnsi"/>
          <w:color w:val="000000" w:themeColor="text1"/>
        </w:rPr>
        <w:t xml:space="preserve"> with the Lucentis team and </w:t>
      </w:r>
      <w:r w:rsidR="00F12452" w:rsidRPr="00CF35AD">
        <w:rPr>
          <w:rFonts w:asciiTheme="majorHAnsi" w:hAnsiTheme="majorHAnsi" w:cstheme="majorHAnsi"/>
          <w:color w:val="000000" w:themeColor="text1"/>
        </w:rPr>
        <w:t xml:space="preserve">have completed </w:t>
      </w:r>
      <w:r w:rsidRPr="00CF35AD">
        <w:rPr>
          <w:rFonts w:asciiTheme="majorHAnsi" w:hAnsiTheme="majorHAnsi" w:cstheme="majorHAnsi"/>
          <w:color w:val="000000" w:themeColor="text1"/>
        </w:rPr>
        <w:t xml:space="preserve">thousands of Benefit </w:t>
      </w:r>
      <w:r w:rsidR="00EA1F5E">
        <w:rPr>
          <w:rFonts w:asciiTheme="majorHAnsi" w:hAnsiTheme="majorHAnsi" w:cstheme="majorHAnsi"/>
          <w:color w:val="000000" w:themeColor="text1"/>
        </w:rPr>
        <w:t>i</w:t>
      </w:r>
      <w:r w:rsidRPr="00CF35AD">
        <w:rPr>
          <w:rFonts w:asciiTheme="majorHAnsi" w:hAnsiTheme="majorHAnsi" w:cstheme="majorHAnsi"/>
          <w:color w:val="000000" w:themeColor="text1"/>
        </w:rPr>
        <w:t>nvestigations</w:t>
      </w:r>
      <w:r w:rsidR="00EA1F5E">
        <w:rPr>
          <w:rFonts w:asciiTheme="majorHAnsi" w:hAnsiTheme="majorHAnsi" w:cstheme="majorHAnsi"/>
          <w:color w:val="000000" w:themeColor="text1"/>
        </w:rPr>
        <w:t xml:space="preserve"> for patients directly</w:t>
      </w:r>
      <w:r w:rsidRPr="00CF35AD">
        <w:rPr>
          <w:rFonts w:asciiTheme="majorHAnsi" w:hAnsiTheme="majorHAnsi" w:cstheme="majorHAnsi"/>
          <w:color w:val="000000" w:themeColor="text1"/>
        </w:rPr>
        <w:t xml:space="preserve">, worked on </w:t>
      </w:r>
      <w:r w:rsidR="00EA1F5E">
        <w:rPr>
          <w:rFonts w:asciiTheme="majorHAnsi" w:hAnsiTheme="majorHAnsi" w:cstheme="majorHAnsi"/>
          <w:color w:val="000000" w:themeColor="text1"/>
        </w:rPr>
        <w:t>insurance profile</w:t>
      </w:r>
      <w:r w:rsidRPr="00CF35AD">
        <w:rPr>
          <w:rFonts w:asciiTheme="majorHAnsi" w:hAnsiTheme="majorHAnsi" w:cstheme="majorHAnsi"/>
          <w:color w:val="000000" w:themeColor="text1"/>
        </w:rPr>
        <w:t xml:space="preserve"> submissions and approvals</w:t>
      </w:r>
      <w:r w:rsidR="00F12452" w:rsidRPr="00CF35AD">
        <w:rPr>
          <w:rFonts w:asciiTheme="majorHAnsi" w:hAnsiTheme="majorHAnsi" w:cstheme="majorHAnsi"/>
          <w:color w:val="000000" w:themeColor="text1"/>
        </w:rPr>
        <w:t>.</w:t>
      </w:r>
    </w:p>
    <w:p w14:paraId="0163F933" w14:textId="13F71179" w:rsidR="00E05DC2" w:rsidRPr="00CF35AD" w:rsidRDefault="00E05DC2" w:rsidP="00CE7CE5">
      <w:pPr>
        <w:pStyle w:val="ListParagraph"/>
        <w:numPr>
          <w:ilvl w:val="0"/>
          <w:numId w:val="2"/>
        </w:numPr>
        <w:spacing w:before="40"/>
        <w:rPr>
          <w:rFonts w:asciiTheme="majorHAnsi" w:hAnsiTheme="majorHAnsi" w:cstheme="majorHAnsi"/>
          <w:b/>
          <w:color w:val="000000" w:themeColor="text1"/>
        </w:rPr>
      </w:pPr>
      <w:r w:rsidRPr="00CF35AD">
        <w:rPr>
          <w:rFonts w:asciiTheme="majorHAnsi" w:hAnsiTheme="majorHAnsi" w:cstheme="majorHAnsi"/>
          <w:color w:val="000000" w:themeColor="text1"/>
        </w:rPr>
        <w:t>Wo</w:t>
      </w:r>
      <w:r w:rsidR="00F12452" w:rsidRPr="00CF35AD">
        <w:rPr>
          <w:rFonts w:asciiTheme="majorHAnsi" w:hAnsiTheme="majorHAnsi" w:cstheme="majorHAnsi"/>
          <w:color w:val="000000" w:themeColor="text1"/>
        </w:rPr>
        <w:t>rk</w:t>
      </w:r>
      <w:r w:rsidR="00EA1F5E">
        <w:rPr>
          <w:rFonts w:asciiTheme="majorHAnsi" w:hAnsiTheme="majorHAnsi" w:cstheme="majorHAnsi"/>
          <w:color w:val="000000" w:themeColor="text1"/>
        </w:rPr>
        <w:t>ed</w:t>
      </w:r>
      <w:r w:rsidRPr="00CF35AD">
        <w:rPr>
          <w:rFonts w:asciiTheme="majorHAnsi" w:hAnsiTheme="majorHAnsi" w:cstheme="majorHAnsi"/>
          <w:color w:val="000000" w:themeColor="text1"/>
        </w:rPr>
        <w:t xml:space="preserve"> with our case managers to </w:t>
      </w:r>
      <w:r w:rsidR="00F12452" w:rsidRPr="00CF35AD">
        <w:rPr>
          <w:rFonts w:asciiTheme="majorHAnsi" w:hAnsiTheme="majorHAnsi" w:cstheme="majorHAnsi"/>
          <w:color w:val="000000" w:themeColor="text1"/>
        </w:rPr>
        <w:t xml:space="preserve">the </w:t>
      </w:r>
      <w:r w:rsidRPr="00CF35AD">
        <w:rPr>
          <w:rFonts w:asciiTheme="majorHAnsi" w:hAnsiTheme="majorHAnsi" w:cstheme="majorHAnsi"/>
          <w:color w:val="000000" w:themeColor="text1"/>
        </w:rPr>
        <w:t>provide</w:t>
      </w:r>
      <w:r w:rsidR="00F12452" w:rsidRPr="00CF35AD">
        <w:rPr>
          <w:rFonts w:asciiTheme="majorHAnsi" w:hAnsiTheme="majorHAnsi" w:cstheme="majorHAnsi"/>
          <w:color w:val="000000" w:themeColor="text1"/>
        </w:rPr>
        <w:t xml:space="preserve"> correct and continual improvements to the process for obtaining </w:t>
      </w:r>
      <w:r w:rsidRPr="00CF35AD">
        <w:rPr>
          <w:rFonts w:asciiTheme="majorHAnsi" w:hAnsiTheme="majorHAnsi" w:cstheme="majorHAnsi"/>
          <w:color w:val="000000" w:themeColor="text1"/>
        </w:rPr>
        <w:t xml:space="preserve">benefits </w:t>
      </w:r>
      <w:r w:rsidR="00EA1F5E">
        <w:rPr>
          <w:rFonts w:asciiTheme="majorHAnsi" w:hAnsiTheme="majorHAnsi" w:cstheme="majorHAnsi"/>
          <w:color w:val="000000" w:themeColor="text1"/>
        </w:rPr>
        <w:t>for</w:t>
      </w:r>
      <w:r w:rsidRPr="00CF35AD">
        <w:rPr>
          <w:rFonts w:asciiTheme="majorHAnsi" w:hAnsiTheme="majorHAnsi" w:cstheme="majorHAnsi"/>
          <w:color w:val="000000" w:themeColor="text1"/>
        </w:rPr>
        <w:t xml:space="preserve"> our patients.</w:t>
      </w:r>
    </w:p>
    <w:p w14:paraId="735BC80E" w14:textId="77777777" w:rsidR="00E05DC2" w:rsidRPr="00CE7CE5" w:rsidRDefault="00E05DC2" w:rsidP="00E05DC2">
      <w:pPr>
        <w:spacing w:before="40"/>
        <w:contextualSpacing/>
        <w:rPr>
          <w:rFonts w:asciiTheme="majorHAnsi" w:hAnsiTheme="majorHAnsi" w:cstheme="majorHAnsi"/>
          <w:b/>
          <w:color w:val="000000" w:themeColor="text1"/>
        </w:rPr>
      </w:pPr>
      <w:r w:rsidRPr="00CE7CE5">
        <w:rPr>
          <w:rFonts w:asciiTheme="majorHAnsi" w:hAnsiTheme="majorHAnsi" w:cstheme="majorHAnsi"/>
          <w:b/>
          <w:color w:val="000000" w:themeColor="text1"/>
        </w:rPr>
        <w:t xml:space="preserve">Customer Technical Support Specialist | Clarivate Analytics | 2001 - 2018 </w:t>
      </w:r>
    </w:p>
    <w:p w14:paraId="1479D53D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Managed daily technical support for </w:t>
      </w:r>
      <w:r w:rsidRPr="00F12452">
        <w:rPr>
          <w:rFonts w:asciiTheme="majorHAnsi" w:hAnsiTheme="majorHAnsi" w:cstheme="majorHAnsi"/>
          <w:i/>
          <w:color w:val="000000" w:themeColor="text1"/>
        </w:rPr>
        <w:t>EndNote, EndNote Web, Reference Manager</w:t>
      </w:r>
      <w:r w:rsidRPr="00F12452">
        <w:rPr>
          <w:rFonts w:asciiTheme="majorHAnsi" w:hAnsiTheme="majorHAnsi" w:cstheme="majorHAnsi"/>
          <w:color w:val="000000" w:themeColor="text1"/>
        </w:rPr>
        <w:t xml:space="preserve">, and </w:t>
      </w:r>
      <w:proofErr w:type="spellStart"/>
      <w:r w:rsidRPr="00F12452">
        <w:rPr>
          <w:rFonts w:asciiTheme="majorHAnsi" w:hAnsiTheme="majorHAnsi" w:cstheme="majorHAnsi"/>
          <w:i/>
          <w:color w:val="000000" w:themeColor="text1"/>
        </w:rPr>
        <w:t>ProCite</w:t>
      </w:r>
      <w:proofErr w:type="spellEnd"/>
      <w:r w:rsidRPr="00F12452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F12452">
        <w:rPr>
          <w:rFonts w:asciiTheme="majorHAnsi" w:hAnsiTheme="majorHAnsi" w:cstheme="majorHAnsi"/>
          <w:color w:val="000000" w:themeColor="text1"/>
        </w:rPr>
        <w:t xml:space="preserve">bibliographic software packages.  </w:t>
      </w:r>
    </w:p>
    <w:p w14:paraId="20F63C03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Implemented and managed creation of online Knowledge base both external and internal. Migrated Knowledge base to new platforms. </w:t>
      </w:r>
    </w:p>
    <w:p w14:paraId="2168F112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Provided direct telephone and e-mail support to users of bibliographic database products. Maintained outstanding customer service levels. Assisted over 200 customers each week.</w:t>
      </w:r>
    </w:p>
    <w:p w14:paraId="51F4F8EF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Updated and maintained website across several CMS platforms.</w:t>
      </w:r>
    </w:p>
    <w:p w14:paraId="3DFEC7E9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Tested products and assisted in documenting issues, point of contact for technical support during beta cycles.</w:t>
      </w:r>
    </w:p>
    <w:p w14:paraId="73217A02" w14:textId="0807E622" w:rsidR="00CE7CE5" w:rsidRPr="00F12452" w:rsidRDefault="00F12452" w:rsidP="00CE7CE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Beta-tested new software releases and assisted preparation of new technical documentation. </w:t>
      </w:r>
    </w:p>
    <w:p w14:paraId="66529FC0" w14:textId="7545FFF9" w:rsidR="00CE7CE5" w:rsidRPr="00CE7CE5" w:rsidRDefault="00CE7CE5" w:rsidP="00CE7CE5">
      <w:pPr>
        <w:spacing w:before="40"/>
        <w:contextualSpacing/>
        <w:rPr>
          <w:rFonts w:asciiTheme="majorHAnsi" w:hAnsiTheme="majorHAnsi" w:cstheme="majorHAnsi"/>
          <w:b/>
          <w:color w:val="404040" w:themeColor="text1" w:themeTint="BF"/>
        </w:rPr>
      </w:pPr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Account Manager | </w:t>
      </w:r>
      <w:proofErr w:type="spellStart"/>
      <w:r w:rsidRPr="00CE7CE5">
        <w:rPr>
          <w:rFonts w:asciiTheme="majorHAnsi" w:hAnsiTheme="majorHAnsi" w:cstheme="majorHAnsi"/>
          <w:b/>
          <w:color w:val="404040" w:themeColor="text1" w:themeTint="BF"/>
        </w:rPr>
        <w:t>Zengine</w:t>
      </w:r>
      <w:proofErr w:type="spellEnd"/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 Inc | 1999 - 200</w:t>
      </w:r>
      <w:r w:rsidR="00EA1F5E">
        <w:rPr>
          <w:rFonts w:asciiTheme="majorHAnsi" w:hAnsiTheme="majorHAnsi" w:cstheme="majorHAnsi"/>
          <w:b/>
          <w:color w:val="404040" w:themeColor="text1" w:themeTint="BF"/>
        </w:rPr>
        <w:t>0</w:t>
      </w:r>
    </w:p>
    <w:p w14:paraId="0AC780DD" w14:textId="77777777" w:rsidR="00CE7CE5" w:rsidRPr="00F12452" w:rsidRDefault="00CE7CE5" w:rsidP="00F124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Coordinated design and implementation of online retailing for </w:t>
      </w:r>
      <w:proofErr w:type="spellStart"/>
      <w:r w:rsidRPr="00F12452">
        <w:rPr>
          <w:rFonts w:asciiTheme="majorHAnsi" w:hAnsiTheme="majorHAnsi" w:cstheme="majorHAnsi"/>
        </w:rPr>
        <w:t>Zengine</w:t>
      </w:r>
      <w:proofErr w:type="spellEnd"/>
      <w:r w:rsidRPr="00F12452">
        <w:rPr>
          <w:rFonts w:asciiTheme="majorHAnsi" w:hAnsiTheme="majorHAnsi" w:cstheme="majorHAnsi"/>
        </w:rPr>
        <w:t>, Inc., a publicly-traded company which provided an e-commerce outsourcing solution.</w:t>
      </w:r>
    </w:p>
    <w:p w14:paraId="22A75848" w14:textId="77777777" w:rsidR="00CE7CE5" w:rsidRPr="00F12452" w:rsidRDefault="00CE7CE5" w:rsidP="00F124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Organized engineering, design, and business development teams to achieve clients’ merchandising goals.</w:t>
      </w:r>
    </w:p>
    <w:p w14:paraId="1E807CE0" w14:textId="77777777" w:rsidR="00CE7CE5" w:rsidRPr="00CE7CE5" w:rsidRDefault="00CE7CE5" w:rsidP="00CE7CE5">
      <w:pPr>
        <w:rPr>
          <w:rFonts w:asciiTheme="majorHAnsi" w:hAnsiTheme="majorHAnsi" w:cstheme="majorHAnsi"/>
          <w:color w:val="000000" w:themeColor="text1"/>
        </w:rPr>
      </w:pPr>
    </w:p>
    <w:p w14:paraId="3D6B5775" w14:textId="57DF6939" w:rsidR="00F12452" w:rsidRDefault="00F12452" w:rsidP="00CE7CE5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3DA0612" w14:textId="77777777" w:rsidR="00F12452" w:rsidRDefault="00F12452" w:rsidP="00CE7CE5">
      <w:pPr>
        <w:outlineLvl w:val="0"/>
        <w:rPr>
          <w:rFonts w:asciiTheme="majorHAnsi" w:hAnsiTheme="majorHAnsi" w:cstheme="majorHAnsi"/>
          <w:b/>
        </w:rPr>
        <w:sectPr w:rsidR="00F12452" w:rsidSect="00863775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3600" w:space="288"/>
            <w:col w:w="6912"/>
          </w:cols>
          <w:docGrid w:linePitch="360"/>
        </w:sectPr>
      </w:pPr>
    </w:p>
    <w:p w14:paraId="5894B336" w14:textId="77777777" w:rsidR="00F12452" w:rsidRPr="003A070D" w:rsidRDefault="00F12452" w:rsidP="00F12452">
      <w:pPr>
        <w:jc w:val="center"/>
        <w:rPr>
          <w:rFonts w:ascii="Garamond" w:hAnsi="Garamond" w:cs="Times New Roman (Body CS)"/>
          <w:color w:val="000000" w:themeColor="text1"/>
          <w:spacing w:val="-20"/>
        </w:rPr>
      </w:pPr>
      <w:r w:rsidRPr="003A070D">
        <w:rPr>
          <w:rFonts w:ascii="Garamond" w:hAnsi="Garamond" w:cs="Times New Roman (Body CS)"/>
          <w:color w:val="000000" w:themeColor="text1"/>
          <w:spacing w:val="-20"/>
          <w:sz w:val="120"/>
          <w:szCs w:val="120"/>
        </w:rPr>
        <w:lastRenderedPageBreak/>
        <w:t>Colin Gillies</w:t>
      </w:r>
    </w:p>
    <w:p w14:paraId="4465ACF6" w14:textId="77777777" w:rsidR="00F12452" w:rsidRPr="00E05DC2" w:rsidRDefault="00F12452" w:rsidP="00F1245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CAREER SUMMARY</w:t>
      </w:r>
    </w:p>
    <w:p w14:paraId="0BA9389B" w14:textId="77777777" w:rsidR="00F12452" w:rsidRPr="00E05DC2" w:rsidRDefault="00F12452" w:rsidP="00F12452">
      <w:pPr>
        <w:rPr>
          <w:rFonts w:ascii="Modern No. 20" w:hAnsi="Modern No. 20"/>
          <w:color w:val="000000" w:themeColor="text1"/>
          <w:sz w:val="12"/>
          <w:szCs w:val="12"/>
        </w:rPr>
      </w:pPr>
    </w:p>
    <w:p w14:paraId="6DBDD37C" w14:textId="77777777" w:rsidR="00CC6BA6" w:rsidRPr="00E05DC2" w:rsidRDefault="00CC6BA6" w:rsidP="00CC6BA6">
      <w:pPr>
        <w:jc w:val="both"/>
        <w:rPr>
          <w:rFonts w:asciiTheme="majorHAnsi" w:hAnsiTheme="majorHAnsi" w:cstheme="majorHAnsi"/>
          <w:color w:val="000000" w:themeColor="text1"/>
        </w:rPr>
      </w:pPr>
      <w:r w:rsidRPr="00E05DC2">
        <w:rPr>
          <w:rFonts w:asciiTheme="majorHAnsi" w:hAnsiTheme="majorHAnsi" w:cstheme="majorHAnsi"/>
          <w:color w:val="000000" w:themeColor="text1"/>
        </w:rPr>
        <w:t xml:space="preserve">Service oriented information </w:t>
      </w:r>
      <w:r>
        <w:rPr>
          <w:rFonts w:asciiTheme="majorHAnsi" w:hAnsiTheme="majorHAnsi" w:cstheme="majorHAnsi"/>
          <w:color w:val="000000" w:themeColor="text1"/>
        </w:rPr>
        <w:t xml:space="preserve">navigator and manager </w:t>
      </w:r>
      <w:r w:rsidRPr="00E05DC2">
        <w:rPr>
          <w:rFonts w:asciiTheme="majorHAnsi" w:hAnsiTheme="majorHAnsi" w:cstheme="majorHAnsi"/>
          <w:color w:val="000000" w:themeColor="text1"/>
        </w:rPr>
        <w:t>who works for the advancement of knowledge.</w:t>
      </w:r>
      <w:r>
        <w:rPr>
          <w:rFonts w:asciiTheme="majorHAnsi" w:hAnsiTheme="majorHAnsi" w:cstheme="majorHAnsi"/>
          <w:color w:val="000000" w:themeColor="text1"/>
        </w:rPr>
        <w:t xml:space="preserve"> Works to keep learning, growing and sharing knowledge for the benefits of all parties.</w:t>
      </w:r>
      <w:r w:rsidRPr="00E05DC2">
        <w:rPr>
          <w:rFonts w:asciiTheme="majorHAnsi" w:hAnsiTheme="majorHAnsi" w:cstheme="majorHAnsi"/>
          <w:color w:val="000000" w:themeColor="text1"/>
        </w:rPr>
        <w:t xml:space="preserve"> </w:t>
      </w:r>
    </w:p>
    <w:p w14:paraId="5EA2324F" w14:textId="77777777" w:rsidR="00F12452" w:rsidRDefault="00F12452" w:rsidP="00F1245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0F70E269" w14:textId="77777777" w:rsidR="00F12452" w:rsidRPr="00E05DC2" w:rsidRDefault="00F12452" w:rsidP="00F1245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CONTACT</w:t>
      </w:r>
    </w:p>
    <w:p w14:paraId="78AA8439" w14:textId="77777777" w:rsidR="00F12452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09F73BF" w14:textId="77777777" w:rsidR="00F12452" w:rsidRPr="00863775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(541) 228-4933</w:t>
      </w:r>
    </w:p>
    <w:p w14:paraId="402835BC" w14:textId="77777777" w:rsidR="00F12452" w:rsidRPr="00863775" w:rsidRDefault="005B778F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8" w:history="1">
        <w:r w:rsidR="00F1245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colingillies@gmail.com</w:t>
        </w:r>
      </w:hyperlink>
    </w:p>
    <w:p w14:paraId="61A254D9" w14:textId="77777777" w:rsidR="00F12452" w:rsidRPr="00863775" w:rsidRDefault="005B778F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F1245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http://www.linkedin.com/in/colin-gillies</w:t>
        </w:r>
      </w:hyperlink>
    </w:p>
    <w:p w14:paraId="2B9DE3B9" w14:textId="77777777" w:rsidR="00F12452" w:rsidRPr="00863775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Portland Oregon Area</w:t>
      </w:r>
    </w:p>
    <w:p w14:paraId="51007C2E" w14:textId="77777777" w:rsidR="00F12452" w:rsidRDefault="00F12452" w:rsidP="00CE7CE5">
      <w:pPr>
        <w:outlineLvl w:val="0"/>
        <w:rPr>
          <w:rFonts w:asciiTheme="majorHAnsi" w:hAnsiTheme="majorHAnsi" w:cstheme="majorHAnsi"/>
          <w:b/>
        </w:rPr>
      </w:pPr>
    </w:p>
    <w:p w14:paraId="5545D721" w14:textId="50A8F443" w:rsidR="00CE7CE5" w:rsidRPr="00CE7CE5" w:rsidRDefault="00EB46C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Computer Sales Manager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Pr="00CE7CE5">
        <w:rPr>
          <w:rFonts w:asciiTheme="majorHAnsi" w:hAnsiTheme="majorHAnsi" w:cstheme="majorHAnsi"/>
          <w:b/>
        </w:rPr>
        <w:t>1998-1999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</w:rPr>
        <w:t xml:space="preserve"> </w:t>
      </w:r>
      <w:r w:rsidR="00CE7CE5" w:rsidRPr="00CE7CE5">
        <w:rPr>
          <w:rFonts w:asciiTheme="majorHAnsi" w:hAnsiTheme="majorHAnsi" w:cstheme="majorHAnsi"/>
          <w:b/>
        </w:rPr>
        <w:t>Wallace’s Bookstores, University of South Carolina</w:t>
      </w:r>
      <w:r w:rsidR="00F12452">
        <w:rPr>
          <w:rFonts w:asciiTheme="majorHAnsi" w:hAnsiTheme="majorHAnsi" w:cstheme="majorHAnsi"/>
          <w:b/>
        </w:rPr>
        <w:t xml:space="preserve"> </w:t>
      </w:r>
    </w:p>
    <w:p w14:paraId="04C89CFD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Managed computer sales department at the University of South Carolina’s campus bookstore, an authorized academic reseller for Apple, NEC, Adobe, Corel, Microsoft, and </w:t>
      </w:r>
      <w:proofErr w:type="spellStart"/>
      <w:r w:rsidRPr="00F12452">
        <w:rPr>
          <w:rFonts w:asciiTheme="majorHAnsi" w:hAnsiTheme="majorHAnsi" w:cstheme="majorHAnsi"/>
        </w:rPr>
        <w:t>AutoDesk</w:t>
      </w:r>
      <w:proofErr w:type="spellEnd"/>
      <w:r w:rsidRPr="00F12452">
        <w:rPr>
          <w:rFonts w:asciiTheme="majorHAnsi" w:hAnsiTheme="majorHAnsi" w:cstheme="majorHAnsi"/>
        </w:rPr>
        <w:t xml:space="preserve">. </w:t>
      </w:r>
    </w:p>
    <w:p w14:paraId="1F3B49D6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Decided on stock, managed inventory, and dealt with computer equipment distributors including Ingram-Micro, </w:t>
      </w:r>
      <w:proofErr w:type="spellStart"/>
      <w:r w:rsidRPr="00F12452">
        <w:rPr>
          <w:rFonts w:asciiTheme="majorHAnsi" w:hAnsiTheme="majorHAnsi" w:cstheme="majorHAnsi"/>
        </w:rPr>
        <w:t>Nacscorp</w:t>
      </w:r>
      <w:proofErr w:type="spellEnd"/>
      <w:r w:rsidRPr="00F12452">
        <w:rPr>
          <w:rFonts w:asciiTheme="majorHAnsi" w:hAnsiTheme="majorHAnsi" w:cstheme="majorHAnsi"/>
        </w:rPr>
        <w:t xml:space="preserve">, SPSS, and Apple. </w:t>
      </w:r>
    </w:p>
    <w:p w14:paraId="408C6BDC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Tripled sales of Apple hardware.</w:t>
      </w:r>
    </w:p>
    <w:p w14:paraId="6612BDF2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Worked with faculty, student, and staff customers.</w:t>
      </w:r>
    </w:p>
    <w:p w14:paraId="07D32B2D" w14:textId="2BF5A34B" w:rsidR="00CE7CE5" w:rsidRPr="00F12452" w:rsidRDefault="00CE7CE5" w:rsidP="00CE7CE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Trained and supervised staff.</w:t>
      </w:r>
    </w:p>
    <w:p w14:paraId="2E2426AD" w14:textId="51A62717" w:rsidR="00CE7CE5" w:rsidRPr="00CE7CE5" w:rsidRDefault="00EB46C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Technical Support Representative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 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Pr="00CE7CE5">
        <w:rPr>
          <w:rFonts w:asciiTheme="majorHAnsi" w:hAnsiTheme="majorHAnsi" w:cstheme="majorHAnsi"/>
          <w:b/>
        </w:rPr>
        <w:t>1997-1998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="00CE7CE5" w:rsidRPr="00CE7CE5">
        <w:rPr>
          <w:rFonts w:asciiTheme="majorHAnsi" w:hAnsiTheme="majorHAnsi" w:cstheme="majorHAnsi"/>
          <w:b/>
        </w:rPr>
        <w:t>Earthlink, Inc</w:t>
      </w:r>
      <w:r w:rsidR="00F12452">
        <w:rPr>
          <w:rFonts w:asciiTheme="majorHAnsi" w:hAnsiTheme="majorHAnsi" w:cstheme="majorHAnsi"/>
          <w:b/>
        </w:rPr>
        <w:t xml:space="preserve">. </w:t>
      </w:r>
    </w:p>
    <w:p w14:paraId="7E057620" w14:textId="7C8D0ADA" w:rsidR="00CE7CE5" w:rsidRPr="00F12452" w:rsidRDefault="00CE7CE5" w:rsidP="00F1245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Solved individual Internet problems over the phone during the graveyard shift in a high</w:t>
      </w:r>
      <w:r w:rsidR="003A070D">
        <w:rPr>
          <w:rFonts w:asciiTheme="majorHAnsi" w:hAnsiTheme="majorHAnsi" w:cstheme="majorHAnsi"/>
        </w:rPr>
        <w:t>-</w:t>
      </w:r>
      <w:r w:rsidRPr="00F12452">
        <w:rPr>
          <w:rFonts w:asciiTheme="majorHAnsi" w:hAnsiTheme="majorHAnsi" w:cstheme="majorHAnsi"/>
        </w:rPr>
        <w:t>volume call center.</w:t>
      </w:r>
    </w:p>
    <w:p w14:paraId="0FCC04C9" w14:textId="7767FF6C" w:rsidR="00CE7CE5" w:rsidRPr="00F12452" w:rsidRDefault="00CE7CE5" w:rsidP="00CE7C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Diagnosed issues including modems, Macintosh and Windows operating systems, and Internet applications including Netscape, Internet Explorer, Outlook Express, FTP, TCP/IP, IRC, and telnet programs.</w:t>
      </w:r>
    </w:p>
    <w:p w14:paraId="52C1C29F" w14:textId="264A01FD" w:rsidR="00F12452" w:rsidRDefault="00CE7CE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Student Library Assistant II/Clerk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</w:rPr>
        <w:t>1996-1997</w:t>
      </w:r>
      <w:r w:rsidR="00EB46C5">
        <w:rPr>
          <w:rFonts w:asciiTheme="majorHAnsi" w:hAnsiTheme="majorHAnsi" w:cstheme="majorHAnsi"/>
          <w:b/>
        </w:rPr>
        <w:t xml:space="preserve"> </w:t>
      </w:r>
      <w:proofErr w:type="gramStart"/>
      <w:r w:rsidR="00EB46C5"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 w:rsidR="00EB46C5"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</w:rPr>
        <w:t>The</w:t>
      </w:r>
      <w:proofErr w:type="gramEnd"/>
      <w:r w:rsidR="00EB46C5" w:rsidRPr="00CE7CE5">
        <w:rPr>
          <w:rFonts w:asciiTheme="majorHAnsi" w:hAnsiTheme="majorHAnsi" w:cstheme="majorHAnsi"/>
          <w:b/>
        </w:rPr>
        <w:t xml:space="preserve"> Library, University of California, Berkeley</w:t>
      </w:r>
    </w:p>
    <w:p w14:paraId="6C20FCDD" w14:textId="68710460" w:rsidR="00CE7CE5" w:rsidRPr="00F12452" w:rsidRDefault="00CE7CE5" w:rsidP="00F12452">
      <w:pPr>
        <w:pStyle w:val="ListParagraph"/>
        <w:numPr>
          <w:ilvl w:val="0"/>
          <w:numId w:val="9"/>
        </w:numPr>
        <w:outlineLvl w:val="0"/>
        <w:rPr>
          <w:rFonts w:asciiTheme="majorHAnsi" w:hAnsiTheme="majorHAnsi" w:cstheme="majorHAnsi"/>
          <w:b/>
        </w:rPr>
      </w:pPr>
      <w:r w:rsidRPr="00F12452">
        <w:rPr>
          <w:rFonts w:asciiTheme="majorHAnsi" w:hAnsiTheme="majorHAnsi" w:cstheme="majorHAnsi"/>
        </w:rPr>
        <w:t>Assisted library patrons with circulation and basic reference questions.  Supervised student employees on nights and weekends.</w:t>
      </w:r>
    </w:p>
    <w:p w14:paraId="028211C4" w14:textId="797F2A23" w:rsidR="00CE7CE5" w:rsidRPr="00CE7CE5" w:rsidRDefault="00CE7CE5" w:rsidP="00CE7CE5">
      <w:pPr>
        <w:rPr>
          <w:rFonts w:asciiTheme="majorHAnsi" w:hAnsiTheme="majorHAnsi" w:cstheme="majorHAnsi"/>
          <w:color w:val="000000" w:themeColor="text1"/>
        </w:rPr>
        <w:sectPr w:rsidR="00CE7CE5" w:rsidRPr="00CE7CE5" w:rsidSect="00F12452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04926CE2" w14:textId="77777777" w:rsidR="00E05DC2" w:rsidRPr="00CE7CE5" w:rsidRDefault="00E05DC2" w:rsidP="00E05DC2">
      <w:pPr>
        <w:rPr>
          <w:rFonts w:asciiTheme="majorHAnsi" w:hAnsiTheme="majorHAnsi" w:cstheme="majorHAnsi"/>
          <w:color w:val="000000" w:themeColor="text1"/>
        </w:rPr>
      </w:pPr>
    </w:p>
    <w:sectPr w:rsidR="00E05DC2" w:rsidRPr="00CE7CE5" w:rsidSect="00F12452">
      <w:type w:val="continuous"/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D65"/>
    <w:multiLevelType w:val="hybridMultilevel"/>
    <w:tmpl w:val="B426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A4A"/>
    <w:multiLevelType w:val="hybridMultilevel"/>
    <w:tmpl w:val="E764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2E8"/>
    <w:multiLevelType w:val="hybridMultilevel"/>
    <w:tmpl w:val="BC50B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115B0"/>
    <w:multiLevelType w:val="hybridMultilevel"/>
    <w:tmpl w:val="8522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96536"/>
    <w:multiLevelType w:val="hybridMultilevel"/>
    <w:tmpl w:val="4FC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77FEF"/>
    <w:multiLevelType w:val="hybridMultilevel"/>
    <w:tmpl w:val="7830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0FEF"/>
    <w:multiLevelType w:val="hybridMultilevel"/>
    <w:tmpl w:val="F83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EA4"/>
    <w:multiLevelType w:val="hybridMultilevel"/>
    <w:tmpl w:val="2A30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25BD"/>
    <w:multiLevelType w:val="hybridMultilevel"/>
    <w:tmpl w:val="FF1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C2"/>
    <w:rsid w:val="003A070D"/>
    <w:rsid w:val="00403D1C"/>
    <w:rsid w:val="005B778F"/>
    <w:rsid w:val="00863775"/>
    <w:rsid w:val="00A314B1"/>
    <w:rsid w:val="00C42EB0"/>
    <w:rsid w:val="00CC6BA6"/>
    <w:rsid w:val="00CE7CE5"/>
    <w:rsid w:val="00CF35AD"/>
    <w:rsid w:val="00E05DC2"/>
    <w:rsid w:val="00E3490C"/>
    <w:rsid w:val="00EA1F5E"/>
    <w:rsid w:val="00EB46C5"/>
    <w:rsid w:val="00F12452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804E"/>
  <w15:chartTrackingRefBased/>
  <w15:docId w15:val="{A37275C7-3A64-494B-B886-B274F5B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D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DC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4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gilli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olin-gill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ingilli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olin-gill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21C81-B2CD-4EC4-82E0-CADF34B8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Gillies</cp:lastModifiedBy>
  <cp:revision>2</cp:revision>
  <cp:lastPrinted>2020-03-02T17:21:00Z</cp:lastPrinted>
  <dcterms:created xsi:type="dcterms:W3CDTF">2020-03-02T19:28:00Z</dcterms:created>
  <dcterms:modified xsi:type="dcterms:W3CDTF">2020-03-02T19:28:00Z</dcterms:modified>
</cp:coreProperties>
</file>