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4973"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09"/>
      </w:tblGrid>
      <w:tr w:rsidR="00692703" w:rsidRPr="00CF1A49" w:rsidTr="00EA4EEA">
        <w:trPr>
          <w:trHeight w:hRule="exact" w:val="1335"/>
        </w:trPr>
        <w:tc>
          <w:tcPr>
            <w:tcW w:w="9309" w:type="dxa"/>
            <w:tcMar>
              <w:top w:w="0" w:type="dxa"/>
              <w:bottom w:w="0" w:type="dxa"/>
            </w:tcMar>
          </w:tcPr>
          <w:p w:rsidR="00692703" w:rsidRPr="00CF1A49" w:rsidRDefault="00C11E53" w:rsidP="00913946">
            <w:pPr>
              <w:pStyle w:val="Title"/>
            </w:pPr>
            <w:r>
              <w:rPr>
                <w:rStyle w:val="IntenseEmphasis"/>
              </w:rPr>
              <w:t>Dane Mills</w:t>
            </w:r>
          </w:p>
          <w:p w:rsidR="00692703" w:rsidRPr="00CF1A49" w:rsidRDefault="00C11E53" w:rsidP="00913946">
            <w:pPr>
              <w:pStyle w:val="ContactInfo"/>
              <w:contextualSpacing w:val="0"/>
            </w:pPr>
            <w:r>
              <w:t>3524 SE 42</w:t>
            </w:r>
            <w:r w:rsidRPr="00C11E53">
              <w:rPr>
                <w:vertAlign w:val="superscript"/>
              </w:rPr>
              <w:t>nd</w:t>
            </w:r>
            <w:r>
              <w:t xml:space="preserve"> Ave. Portland, OR</w:t>
            </w:r>
            <w:r w:rsidR="00692703" w:rsidRPr="00CF1A49">
              <w:t xml:space="preserve"> </w:t>
            </w:r>
            <w:sdt>
              <w:sdtPr>
                <w:alias w:val="Divider dot:"/>
                <w:tag w:val="Divider dot:"/>
                <w:id w:val="-1459182552"/>
                <w:placeholder>
                  <w:docPart w:val="AC3DCC61C71F4859B8C3973F13A5B254"/>
                </w:placeholder>
                <w:temporary/>
                <w:showingPlcHdr/>
                <w15:appearance w15:val="hidden"/>
              </w:sdtPr>
              <w:sdtEndPr/>
              <w:sdtContent>
                <w:r w:rsidR="00692703" w:rsidRPr="00CF1A49">
                  <w:t>·</w:t>
                </w:r>
              </w:sdtContent>
            </w:sdt>
            <w:r w:rsidR="00692703" w:rsidRPr="00CF1A49">
              <w:t xml:space="preserve"> </w:t>
            </w:r>
            <w:r>
              <w:t>(208)310-2223</w:t>
            </w:r>
          </w:p>
          <w:p w:rsidR="00692703" w:rsidRPr="00CF1A49" w:rsidRDefault="00C11E53" w:rsidP="00C11E53">
            <w:pPr>
              <w:pStyle w:val="ContactInfoEmphasis"/>
              <w:contextualSpacing w:val="0"/>
            </w:pPr>
            <w:r>
              <w:t>Dane9Mills4@gmail.com</w:t>
            </w:r>
          </w:p>
        </w:tc>
      </w:tr>
      <w:tr w:rsidR="009571D8" w:rsidRPr="00CF1A49" w:rsidTr="00EA4EEA">
        <w:trPr>
          <w:trHeight w:val="17"/>
        </w:trPr>
        <w:tc>
          <w:tcPr>
            <w:tcW w:w="9309" w:type="dxa"/>
            <w:tcMar>
              <w:top w:w="432" w:type="dxa"/>
            </w:tcMar>
          </w:tcPr>
          <w:p w:rsidR="001755A8" w:rsidRPr="00CF1A49" w:rsidRDefault="001755A8" w:rsidP="00E8354C">
            <w:pPr>
              <w:contextualSpacing w:val="0"/>
            </w:pPr>
          </w:p>
        </w:tc>
      </w:tr>
    </w:tbl>
    <w:p w:rsidR="004E01EB" w:rsidRPr="00CF1A49" w:rsidRDefault="00887638" w:rsidP="004E01EB">
      <w:pPr>
        <w:pStyle w:val="Heading1"/>
      </w:pPr>
      <w:sdt>
        <w:sdtPr>
          <w:alias w:val="Experience:"/>
          <w:tag w:val="Experience:"/>
          <w:id w:val="-1983300934"/>
          <w:placeholder>
            <w:docPart w:val="C7212EF8EF074F4CA2C57D1F9F18572D"/>
          </w:placeholder>
          <w:temporary/>
          <w:showingPlcHdr/>
          <w15:appearance w15:val="hidden"/>
        </w:sdtPr>
        <w:sdtEndPr/>
        <w:sdtContent>
          <w:r w:rsidR="004E01EB" w:rsidRPr="00CF1A49">
            <w:t>Experience</w:t>
          </w:r>
        </w:sdtContent>
      </w:sdt>
    </w:p>
    <w:tbl>
      <w:tblPr>
        <w:tblStyle w:val="TableGrid"/>
        <w:tblW w:w="4741"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8853"/>
      </w:tblGrid>
      <w:tr w:rsidR="001D0BF1" w:rsidRPr="00CF1A49" w:rsidTr="00810294">
        <w:trPr>
          <w:trHeight w:val="4516"/>
        </w:trPr>
        <w:tc>
          <w:tcPr>
            <w:tcW w:w="8854" w:type="dxa"/>
          </w:tcPr>
          <w:p w:rsidR="00EA4EEA" w:rsidRPr="00CF1A49" w:rsidRDefault="00EA4EEA" w:rsidP="00EA4EEA">
            <w:pPr>
              <w:pStyle w:val="Heading3"/>
              <w:contextualSpacing w:val="0"/>
              <w:outlineLvl w:val="2"/>
            </w:pPr>
            <w:r>
              <w:t>January 2019-current</w:t>
            </w:r>
          </w:p>
          <w:p w:rsidR="00EA4EEA" w:rsidRDefault="00EA4EEA" w:rsidP="00EA4EEA">
            <w:pPr>
              <w:pStyle w:val="Heading2"/>
              <w:contextualSpacing w:val="0"/>
              <w:outlineLvl w:val="1"/>
              <w:rPr>
                <w:rStyle w:val="SubtleReference"/>
              </w:rPr>
            </w:pPr>
            <w:r>
              <w:t>Pawn Broaker</w:t>
            </w:r>
            <w:r w:rsidRPr="00CF1A49">
              <w:t xml:space="preserve"> </w:t>
            </w:r>
            <w:r>
              <w:rPr>
                <w:rStyle w:val="SubtleReference"/>
              </w:rPr>
              <w:t>All that glitters jewelry and loans</w:t>
            </w:r>
          </w:p>
          <w:p w:rsidR="00EA4EEA" w:rsidRDefault="00EA4EEA" w:rsidP="00EA4EEA">
            <w:r>
              <w:t>Greeting customers into the store</w:t>
            </w:r>
          </w:p>
          <w:p w:rsidR="00EA4EEA" w:rsidRDefault="00EA4EEA" w:rsidP="00EA4EEA">
            <w:r>
              <w:t>Answering phones</w:t>
            </w:r>
          </w:p>
          <w:p w:rsidR="00EA4EEA" w:rsidRDefault="00EA4EEA" w:rsidP="00EA4EEA">
            <w:r>
              <w:t>Writing short term collateral loans</w:t>
            </w:r>
          </w:p>
          <w:p w:rsidR="00EA4EEA" w:rsidRDefault="00EA4EEA" w:rsidP="00EA4EEA">
            <w:r>
              <w:t>Face to face jewelry and hard good sales</w:t>
            </w:r>
          </w:p>
          <w:p w:rsidR="00EA4EEA" w:rsidRDefault="00EA4EEA" w:rsidP="00EA4EEA">
            <w:r>
              <w:t>Counting cash on hand, making sure drawers balance</w:t>
            </w:r>
          </w:p>
          <w:p w:rsidR="00EA4EEA" w:rsidRDefault="00EA4EEA" w:rsidP="00EA4EEA">
            <w:r>
              <w:t>Writing end of day reports</w:t>
            </w:r>
          </w:p>
          <w:p w:rsidR="00EA4EEA" w:rsidRDefault="00EA4EEA" w:rsidP="00EA4EEA">
            <w:r>
              <w:t>Opening and closing duties</w:t>
            </w:r>
          </w:p>
          <w:p w:rsidR="00810294" w:rsidRDefault="00810294" w:rsidP="00EA4EEA">
            <w:r>
              <w:t>Logging and pricing new inventory</w:t>
            </w:r>
          </w:p>
          <w:p w:rsidR="00EA4EEA" w:rsidRPr="00EA4EEA" w:rsidRDefault="00EA4EEA" w:rsidP="00EA4EEA"/>
          <w:p w:rsidR="001D0BF1" w:rsidRPr="00CF1A49" w:rsidRDefault="00C11E53" w:rsidP="001D0BF1">
            <w:pPr>
              <w:pStyle w:val="Heading3"/>
              <w:contextualSpacing w:val="0"/>
              <w:outlineLvl w:val="2"/>
            </w:pPr>
            <w:r>
              <w:t>June 2016</w:t>
            </w:r>
            <w:r w:rsidR="001D0BF1" w:rsidRPr="00CF1A49">
              <w:t xml:space="preserve"> – </w:t>
            </w:r>
            <w:r w:rsidR="00EA4EEA">
              <w:t>january 2019</w:t>
            </w:r>
          </w:p>
          <w:p w:rsidR="001D0BF1" w:rsidRPr="00CF1A49" w:rsidRDefault="00C11E53" w:rsidP="001D0BF1">
            <w:pPr>
              <w:pStyle w:val="Heading2"/>
              <w:contextualSpacing w:val="0"/>
              <w:outlineLvl w:val="1"/>
            </w:pPr>
            <w:r>
              <w:t>Funeral Director apprentice</w:t>
            </w:r>
            <w:r w:rsidR="001D0BF1" w:rsidRPr="00CF1A49">
              <w:t xml:space="preserve"> </w:t>
            </w:r>
            <w:r>
              <w:rPr>
                <w:rStyle w:val="SubtleReference"/>
              </w:rPr>
              <w:t>Mt. scott funeral home</w:t>
            </w:r>
          </w:p>
          <w:p w:rsidR="001E3120" w:rsidRDefault="00C11E53" w:rsidP="00C11E53">
            <w:pPr>
              <w:contextualSpacing w:val="0"/>
            </w:pPr>
            <w:r>
              <w:t>General reception duties</w:t>
            </w:r>
            <w:r w:rsidR="00E66E57">
              <w:t>-answering phones, data entry, creation of paperwork, etc.</w:t>
            </w:r>
          </w:p>
          <w:p w:rsidR="00C11E53" w:rsidRDefault="00C11E53" w:rsidP="00C11E53">
            <w:pPr>
              <w:contextualSpacing w:val="0"/>
            </w:pPr>
            <w:r>
              <w:t>Assisting funeral directors in daily activities</w:t>
            </w:r>
          </w:p>
          <w:p w:rsidR="00356AC2" w:rsidRDefault="00356AC2" w:rsidP="00C11E53">
            <w:pPr>
              <w:contextualSpacing w:val="0"/>
            </w:pPr>
            <w:r>
              <w:t>Setting appointments and meetings for funeral directors</w:t>
            </w:r>
          </w:p>
          <w:p w:rsidR="00C11E53" w:rsidRDefault="00C11E53" w:rsidP="00C11E53">
            <w:pPr>
              <w:contextualSpacing w:val="0"/>
            </w:pPr>
            <w:r>
              <w:t>Couriering sensitive documents between agencies</w:t>
            </w:r>
          </w:p>
          <w:p w:rsidR="00EA4EEA" w:rsidRPr="00CF1A49" w:rsidRDefault="00EA4EEA" w:rsidP="00C11E53">
            <w:pPr>
              <w:contextualSpacing w:val="0"/>
            </w:pPr>
            <w:r>
              <w:t>Working as a personal assistant to the owner</w:t>
            </w:r>
          </w:p>
        </w:tc>
        <w:bookmarkStart w:id="0" w:name="_GoBack"/>
        <w:bookmarkEnd w:id="0"/>
      </w:tr>
      <w:tr w:rsidR="00F61DF9" w:rsidRPr="00CF1A49" w:rsidTr="00810294">
        <w:trPr>
          <w:trHeight w:val="22"/>
        </w:trPr>
        <w:tc>
          <w:tcPr>
            <w:tcW w:w="8854" w:type="dxa"/>
            <w:tcMar>
              <w:top w:w="216" w:type="dxa"/>
            </w:tcMar>
          </w:tcPr>
          <w:p w:rsidR="00F61DF9" w:rsidRDefault="00F61DF9" w:rsidP="00C11E53"/>
        </w:tc>
      </w:tr>
    </w:tbl>
    <w:sdt>
      <w:sdtPr>
        <w:alias w:val="Education:"/>
        <w:tag w:val="Education:"/>
        <w:id w:val="-1908763273"/>
        <w:placeholder>
          <w:docPart w:val="57476736449546AFBB6EDBF104E0566B"/>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938"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21"/>
      </w:tblGrid>
      <w:tr w:rsidR="001D0BF1" w:rsidRPr="00CF1A49" w:rsidTr="00810294">
        <w:trPr>
          <w:trHeight w:val="267"/>
        </w:trPr>
        <w:tc>
          <w:tcPr>
            <w:tcW w:w="9222" w:type="dxa"/>
          </w:tcPr>
          <w:p w:rsidR="007538DC" w:rsidRPr="00CF1A49" w:rsidRDefault="00C11E53" w:rsidP="00810294">
            <w:pPr>
              <w:pStyle w:val="Heading2"/>
              <w:contextualSpacing w:val="0"/>
            </w:pPr>
            <w:r>
              <w:t>Associates degree in funeral sciences</w:t>
            </w:r>
            <w:r w:rsidR="001D0BF1" w:rsidRPr="00CF1A49">
              <w:t xml:space="preserve">, </w:t>
            </w:r>
            <w:r>
              <w:rPr>
                <w:rStyle w:val="SubtleReference"/>
              </w:rPr>
              <w:t>mt. Hood Community college</w:t>
            </w:r>
          </w:p>
        </w:tc>
      </w:tr>
      <w:tr w:rsidR="00F61DF9" w:rsidRPr="00CF1A49" w:rsidTr="00810294">
        <w:trPr>
          <w:trHeight w:val="229"/>
        </w:trPr>
        <w:tc>
          <w:tcPr>
            <w:tcW w:w="9222" w:type="dxa"/>
            <w:tcMar>
              <w:top w:w="216" w:type="dxa"/>
            </w:tcMar>
          </w:tcPr>
          <w:p w:rsidR="00F61DF9" w:rsidRPr="00CF1A49" w:rsidRDefault="00C11E53" w:rsidP="00F61DF9">
            <w:pPr>
              <w:pStyle w:val="Heading2"/>
              <w:contextualSpacing w:val="0"/>
              <w:outlineLvl w:val="1"/>
            </w:pPr>
            <w:r>
              <w:t>high school diploma</w:t>
            </w:r>
            <w:r w:rsidR="00F61DF9" w:rsidRPr="00CF1A49">
              <w:t xml:space="preserve">, </w:t>
            </w:r>
            <w:r>
              <w:rPr>
                <w:rStyle w:val="SubtleReference"/>
              </w:rPr>
              <w:t>Moscow senior high school</w:t>
            </w:r>
          </w:p>
          <w:p w:rsidR="00F61DF9" w:rsidRDefault="00F61DF9" w:rsidP="00C11E53"/>
        </w:tc>
      </w:tr>
    </w:tbl>
    <w:sdt>
      <w:sdtPr>
        <w:alias w:val="Skills:"/>
        <w:tag w:val="Skills:"/>
        <w:id w:val="-1392877668"/>
        <w:placeholder>
          <w:docPart w:val="3AA0201CDE55433F9D1A66EF300341A8"/>
        </w:placeholder>
        <w:temporary/>
        <w:showingPlcHdr/>
        <w15:appearance w15:val="hidden"/>
      </w:sdtPr>
      <w:sdtEndPr/>
      <w:sdtContent>
        <w:p w:rsidR="00486277" w:rsidRPr="00CF1A49" w:rsidRDefault="00486277" w:rsidP="00486277">
          <w:pPr>
            <w:pStyle w:val="Heading1"/>
          </w:pPr>
          <w:r w:rsidRPr="00CF1A49">
            <w:t>Skills</w:t>
          </w:r>
        </w:p>
      </w:sdtContent>
    </w:sdt>
    <w:tbl>
      <w:tblPr>
        <w:tblStyle w:val="TableGrid"/>
        <w:tblW w:w="5072" w:type="pct"/>
        <w:tblCellMar>
          <w:left w:w="0" w:type="dxa"/>
          <w:right w:w="0" w:type="dxa"/>
        </w:tblCellMar>
        <w:tblLook w:val="04A0" w:firstRow="1" w:lastRow="0" w:firstColumn="1" w:lastColumn="0" w:noHBand="0" w:noVBand="1"/>
        <w:tblDescription w:val="Skills layout table"/>
      </w:tblPr>
      <w:tblGrid>
        <w:gridCol w:w="4747"/>
        <w:gridCol w:w="4748"/>
      </w:tblGrid>
      <w:tr w:rsidR="003A0632" w:rsidRPr="006E1507" w:rsidTr="00810294">
        <w:trPr>
          <w:trHeight w:val="358"/>
        </w:trPr>
        <w:tc>
          <w:tcPr>
            <w:tcW w:w="4747" w:type="dxa"/>
          </w:tcPr>
          <w:p w:rsidR="001E3120" w:rsidRPr="006E1507" w:rsidRDefault="00E66E57" w:rsidP="006E1507">
            <w:pPr>
              <w:pStyle w:val="ListBullet"/>
              <w:contextualSpacing w:val="0"/>
            </w:pPr>
            <w:r>
              <w:t>Rapid skill acquisition</w:t>
            </w:r>
          </w:p>
          <w:p w:rsidR="001F4E6D" w:rsidRPr="006E1507" w:rsidRDefault="00E66E57" w:rsidP="00E66E57">
            <w:pPr>
              <w:pStyle w:val="ListBullet"/>
              <w:contextualSpacing w:val="0"/>
            </w:pPr>
            <w:r>
              <w:t>Ability to lift over 75lbs unassisted</w:t>
            </w:r>
          </w:p>
        </w:tc>
        <w:tc>
          <w:tcPr>
            <w:tcW w:w="4747" w:type="dxa"/>
            <w:tcMar>
              <w:left w:w="360" w:type="dxa"/>
            </w:tcMar>
          </w:tcPr>
          <w:p w:rsidR="003A0632" w:rsidRPr="006E1507" w:rsidRDefault="00E66E57" w:rsidP="006E1507">
            <w:pPr>
              <w:pStyle w:val="ListBullet"/>
              <w:contextualSpacing w:val="0"/>
            </w:pPr>
            <w:r>
              <w:t>Strong leadership qualities</w:t>
            </w:r>
          </w:p>
          <w:p w:rsidR="001E3120" w:rsidRPr="006E1507" w:rsidRDefault="00E66E57" w:rsidP="00810294">
            <w:pPr>
              <w:pStyle w:val="ListBullet"/>
              <w:contextualSpacing w:val="0"/>
            </w:pPr>
            <w:r>
              <w:t xml:space="preserve">Strong computer competency  </w:t>
            </w:r>
          </w:p>
        </w:tc>
      </w:tr>
    </w:tbl>
    <w:sdt>
      <w:sdtPr>
        <w:alias w:val="Activities:"/>
        <w:tag w:val="Activities:"/>
        <w:id w:val="1223332893"/>
        <w:placeholder>
          <w:docPart w:val="493E109C167C4614AED41365297A5BDA"/>
        </w:placeholder>
        <w:temporary/>
        <w:showingPlcHdr/>
        <w15:appearance w15:val="hidden"/>
      </w:sdtPr>
      <w:sdtEndPr/>
      <w:sdtContent>
        <w:p w:rsidR="00AD782D" w:rsidRPr="00CF1A49" w:rsidRDefault="0062312F" w:rsidP="0062312F">
          <w:pPr>
            <w:pStyle w:val="Heading1"/>
          </w:pPr>
          <w:r w:rsidRPr="00CF1A49">
            <w:t>Activities</w:t>
          </w:r>
        </w:p>
      </w:sdtContent>
    </w:sdt>
    <w:p w:rsidR="007414FB" w:rsidRPr="006E1507" w:rsidRDefault="007414FB" w:rsidP="006E1507">
      <w:r>
        <w:t xml:space="preserve">In high school I </w:t>
      </w:r>
      <w:r w:rsidR="00C11E53">
        <w:t>completed</w:t>
      </w:r>
      <w:r>
        <w:t xml:space="preserve"> a one week</w:t>
      </w:r>
      <w:r w:rsidR="00C11E53">
        <w:t xml:space="preserve"> leadershi</w:t>
      </w:r>
      <w:r>
        <w:t>p training</w:t>
      </w:r>
      <w:r w:rsidR="00C11E53">
        <w:t xml:space="preserve"> </w:t>
      </w:r>
      <w:r>
        <w:t>camp. I</w:t>
      </w:r>
      <w:r w:rsidR="00A628D8">
        <w:t xml:space="preserve"> currently</w:t>
      </w:r>
      <w:r>
        <w:t xml:space="preserve"> meet with peers once a week to facilitate creativity and conflict resolution exercises, helping gain experience that promotes character and skill growth, as well as learning to quickly assess situations and use the right conflict resolution tools.</w:t>
      </w:r>
    </w:p>
    <w:sectPr w:rsidR="007414FB" w:rsidRPr="006E1507" w:rsidSect="00810294">
      <w:footerReference w:type="default" r:id="rId7"/>
      <w:headerReference w:type="first" r:id="rId8"/>
      <w:pgSz w:w="12240" w:h="15840" w:code="1"/>
      <w:pgMar w:top="720" w:right="1440" w:bottom="720" w:left="1440" w:header="576"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7638" w:rsidRDefault="00887638" w:rsidP="0068194B">
      <w:r>
        <w:separator/>
      </w:r>
    </w:p>
    <w:p w:rsidR="00887638" w:rsidRDefault="00887638"/>
    <w:p w:rsidR="00887638" w:rsidRDefault="00887638"/>
  </w:endnote>
  <w:endnote w:type="continuationSeparator" w:id="0">
    <w:p w:rsidR="00887638" w:rsidRDefault="00887638" w:rsidP="0068194B">
      <w:r>
        <w:continuationSeparator/>
      </w:r>
    </w:p>
    <w:p w:rsidR="00887638" w:rsidRDefault="00887638"/>
    <w:p w:rsidR="00887638" w:rsidRDefault="008876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810294">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7638" w:rsidRDefault="00887638" w:rsidP="0068194B">
      <w:r>
        <w:separator/>
      </w:r>
    </w:p>
    <w:p w:rsidR="00887638" w:rsidRDefault="00887638"/>
    <w:p w:rsidR="00887638" w:rsidRDefault="00887638"/>
  </w:footnote>
  <w:footnote w:type="continuationSeparator" w:id="0">
    <w:p w:rsidR="00887638" w:rsidRDefault="00887638" w:rsidP="0068194B">
      <w:r>
        <w:continuationSeparator/>
      </w:r>
    </w:p>
    <w:p w:rsidR="00887638" w:rsidRDefault="00887638"/>
    <w:p w:rsidR="00887638" w:rsidRDefault="0088763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23F5CB73"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E53"/>
    <w:rsid w:val="000001EF"/>
    <w:rsid w:val="00007322"/>
    <w:rsid w:val="00007728"/>
    <w:rsid w:val="00024584"/>
    <w:rsid w:val="00024730"/>
    <w:rsid w:val="00055E95"/>
    <w:rsid w:val="0007021F"/>
    <w:rsid w:val="00081DDF"/>
    <w:rsid w:val="000B2BA5"/>
    <w:rsid w:val="000F2F8C"/>
    <w:rsid w:val="0010006E"/>
    <w:rsid w:val="001045A8"/>
    <w:rsid w:val="00114A91"/>
    <w:rsid w:val="001427E1"/>
    <w:rsid w:val="00163668"/>
    <w:rsid w:val="00171566"/>
    <w:rsid w:val="00173039"/>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56AC2"/>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14FB"/>
    <w:rsid w:val="0074403D"/>
    <w:rsid w:val="00746D44"/>
    <w:rsid w:val="007538DC"/>
    <w:rsid w:val="00757803"/>
    <w:rsid w:val="0079206B"/>
    <w:rsid w:val="00796076"/>
    <w:rsid w:val="007C0566"/>
    <w:rsid w:val="007C606B"/>
    <w:rsid w:val="007E6A61"/>
    <w:rsid w:val="00801140"/>
    <w:rsid w:val="00803404"/>
    <w:rsid w:val="00810294"/>
    <w:rsid w:val="00834955"/>
    <w:rsid w:val="00855B59"/>
    <w:rsid w:val="00860461"/>
    <w:rsid w:val="0086487C"/>
    <w:rsid w:val="00870B20"/>
    <w:rsid w:val="008829F8"/>
    <w:rsid w:val="00885897"/>
    <w:rsid w:val="00887638"/>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628D8"/>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11E53"/>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070DA"/>
    <w:rsid w:val="00E14498"/>
    <w:rsid w:val="00E2397A"/>
    <w:rsid w:val="00E254DB"/>
    <w:rsid w:val="00E300FC"/>
    <w:rsid w:val="00E362DB"/>
    <w:rsid w:val="00E5632B"/>
    <w:rsid w:val="00E66E57"/>
    <w:rsid w:val="00E70240"/>
    <w:rsid w:val="00E71E6B"/>
    <w:rsid w:val="00E81CC5"/>
    <w:rsid w:val="00E8354C"/>
    <w:rsid w:val="00E85A87"/>
    <w:rsid w:val="00E85B4A"/>
    <w:rsid w:val="00E9528E"/>
    <w:rsid w:val="00EA4EEA"/>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431BF8-50C9-4D8E-A5DB-51C7D31B2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e\AppData\Roaming\Microsoft\Templates\Chronological%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C3DCC61C71F4859B8C3973F13A5B254"/>
        <w:category>
          <w:name w:val="General"/>
          <w:gallery w:val="placeholder"/>
        </w:category>
        <w:types>
          <w:type w:val="bbPlcHdr"/>
        </w:types>
        <w:behaviors>
          <w:behavior w:val="content"/>
        </w:behaviors>
        <w:guid w:val="{13842067-1827-4AB4-A08B-B1AD37ECA9C6}"/>
      </w:docPartPr>
      <w:docPartBody>
        <w:p w:rsidR="00A071F0" w:rsidRDefault="00A80279">
          <w:pPr>
            <w:pStyle w:val="AC3DCC61C71F4859B8C3973F13A5B254"/>
          </w:pPr>
          <w:r w:rsidRPr="00CF1A49">
            <w:t>·</w:t>
          </w:r>
        </w:p>
      </w:docPartBody>
    </w:docPart>
    <w:docPart>
      <w:docPartPr>
        <w:name w:val="C7212EF8EF074F4CA2C57D1F9F18572D"/>
        <w:category>
          <w:name w:val="General"/>
          <w:gallery w:val="placeholder"/>
        </w:category>
        <w:types>
          <w:type w:val="bbPlcHdr"/>
        </w:types>
        <w:behaviors>
          <w:behavior w:val="content"/>
        </w:behaviors>
        <w:guid w:val="{0AF59E25-144A-46F7-85EE-1A34CCB67C7E}"/>
      </w:docPartPr>
      <w:docPartBody>
        <w:p w:rsidR="00A071F0" w:rsidRDefault="00A80279">
          <w:pPr>
            <w:pStyle w:val="C7212EF8EF074F4CA2C57D1F9F18572D"/>
          </w:pPr>
          <w:r w:rsidRPr="00CF1A49">
            <w:t>Experience</w:t>
          </w:r>
        </w:p>
      </w:docPartBody>
    </w:docPart>
    <w:docPart>
      <w:docPartPr>
        <w:name w:val="57476736449546AFBB6EDBF104E0566B"/>
        <w:category>
          <w:name w:val="General"/>
          <w:gallery w:val="placeholder"/>
        </w:category>
        <w:types>
          <w:type w:val="bbPlcHdr"/>
        </w:types>
        <w:behaviors>
          <w:behavior w:val="content"/>
        </w:behaviors>
        <w:guid w:val="{48FA6616-D808-4520-B88A-97095522A209}"/>
      </w:docPartPr>
      <w:docPartBody>
        <w:p w:rsidR="00A071F0" w:rsidRDefault="00A80279">
          <w:pPr>
            <w:pStyle w:val="57476736449546AFBB6EDBF104E0566B"/>
          </w:pPr>
          <w:r w:rsidRPr="00CF1A49">
            <w:t>Education</w:t>
          </w:r>
        </w:p>
      </w:docPartBody>
    </w:docPart>
    <w:docPart>
      <w:docPartPr>
        <w:name w:val="3AA0201CDE55433F9D1A66EF300341A8"/>
        <w:category>
          <w:name w:val="General"/>
          <w:gallery w:val="placeholder"/>
        </w:category>
        <w:types>
          <w:type w:val="bbPlcHdr"/>
        </w:types>
        <w:behaviors>
          <w:behavior w:val="content"/>
        </w:behaviors>
        <w:guid w:val="{46A5D560-8AD2-49A2-B5C1-F0F090221F6F}"/>
      </w:docPartPr>
      <w:docPartBody>
        <w:p w:rsidR="00A071F0" w:rsidRDefault="00A80279">
          <w:pPr>
            <w:pStyle w:val="3AA0201CDE55433F9D1A66EF300341A8"/>
          </w:pPr>
          <w:r w:rsidRPr="00CF1A49">
            <w:t>Skills</w:t>
          </w:r>
        </w:p>
      </w:docPartBody>
    </w:docPart>
    <w:docPart>
      <w:docPartPr>
        <w:name w:val="493E109C167C4614AED41365297A5BDA"/>
        <w:category>
          <w:name w:val="General"/>
          <w:gallery w:val="placeholder"/>
        </w:category>
        <w:types>
          <w:type w:val="bbPlcHdr"/>
        </w:types>
        <w:behaviors>
          <w:behavior w:val="content"/>
        </w:behaviors>
        <w:guid w:val="{0C576949-6A44-4A4D-A371-4E9E60AAC894}"/>
      </w:docPartPr>
      <w:docPartBody>
        <w:p w:rsidR="00A071F0" w:rsidRDefault="00A80279">
          <w:pPr>
            <w:pStyle w:val="493E109C167C4614AED41365297A5BDA"/>
          </w:pPr>
          <w:r w:rsidRPr="00CF1A49">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279"/>
    <w:rsid w:val="0074277C"/>
    <w:rsid w:val="009B634F"/>
    <w:rsid w:val="00A071F0"/>
    <w:rsid w:val="00A80279"/>
    <w:rsid w:val="00C635AE"/>
    <w:rsid w:val="00FA3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C2ABCED0064F259519B780115CEB60">
    <w:name w:val="48C2ABCED0064F259519B780115CEB60"/>
  </w:style>
  <w:style w:type="character" w:styleId="IntenseEmphasis">
    <w:name w:val="Intense Emphasis"/>
    <w:basedOn w:val="DefaultParagraphFont"/>
    <w:uiPriority w:val="2"/>
    <w:rPr>
      <w:b/>
      <w:iCs/>
      <w:color w:val="262626" w:themeColor="text1" w:themeTint="D9"/>
    </w:rPr>
  </w:style>
  <w:style w:type="paragraph" w:customStyle="1" w:styleId="694D3EF216AE43319B1E8D91D8173618">
    <w:name w:val="694D3EF216AE43319B1E8D91D8173618"/>
  </w:style>
  <w:style w:type="paragraph" w:customStyle="1" w:styleId="E20AF65E64864FCA8658D7FBDEE7A0BE">
    <w:name w:val="E20AF65E64864FCA8658D7FBDEE7A0BE"/>
  </w:style>
  <w:style w:type="paragraph" w:customStyle="1" w:styleId="AC3DCC61C71F4859B8C3973F13A5B254">
    <w:name w:val="AC3DCC61C71F4859B8C3973F13A5B254"/>
  </w:style>
  <w:style w:type="paragraph" w:customStyle="1" w:styleId="DA171FAD2E154426B7B89609589DD14A">
    <w:name w:val="DA171FAD2E154426B7B89609589DD14A"/>
  </w:style>
  <w:style w:type="paragraph" w:customStyle="1" w:styleId="6CA7F37570324C7CB731B700BA6AA3CF">
    <w:name w:val="6CA7F37570324C7CB731B700BA6AA3CF"/>
  </w:style>
  <w:style w:type="paragraph" w:customStyle="1" w:styleId="65DFE834C4B64218827BC6E121DEE8F3">
    <w:name w:val="65DFE834C4B64218827BC6E121DEE8F3"/>
  </w:style>
  <w:style w:type="paragraph" w:customStyle="1" w:styleId="3C776A18E0EE4EF2A15F02F27BF53207">
    <w:name w:val="3C776A18E0EE4EF2A15F02F27BF53207"/>
  </w:style>
  <w:style w:type="paragraph" w:customStyle="1" w:styleId="B250F54CEED14D42BD370DDFB94920F7">
    <w:name w:val="B250F54CEED14D42BD370DDFB94920F7"/>
  </w:style>
  <w:style w:type="paragraph" w:customStyle="1" w:styleId="358A1CCEBAD141C7805EBEF7084E1FE6">
    <w:name w:val="358A1CCEBAD141C7805EBEF7084E1FE6"/>
  </w:style>
  <w:style w:type="paragraph" w:customStyle="1" w:styleId="6280AEB33296458CA0AD925D111FFDE9">
    <w:name w:val="6280AEB33296458CA0AD925D111FFDE9"/>
  </w:style>
  <w:style w:type="paragraph" w:customStyle="1" w:styleId="C7212EF8EF074F4CA2C57D1F9F18572D">
    <w:name w:val="C7212EF8EF074F4CA2C57D1F9F18572D"/>
  </w:style>
  <w:style w:type="paragraph" w:customStyle="1" w:styleId="35E84174F38C4E9AA84B4D4F823743E3">
    <w:name w:val="35E84174F38C4E9AA84B4D4F823743E3"/>
  </w:style>
  <w:style w:type="paragraph" w:customStyle="1" w:styleId="E1C3CA6AB6174BB49707A7FE5DD9B872">
    <w:name w:val="E1C3CA6AB6174BB49707A7FE5DD9B872"/>
  </w:style>
  <w:style w:type="paragraph" w:customStyle="1" w:styleId="0EC8D38ED8924D8784BB435737E28B74">
    <w:name w:val="0EC8D38ED8924D8784BB435737E28B74"/>
  </w:style>
  <w:style w:type="character" w:styleId="SubtleReference">
    <w:name w:val="Subtle Reference"/>
    <w:basedOn w:val="DefaultParagraphFont"/>
    <w:uiPriority w:val="10"/>
    <w:qFormat/>
    <w:rPr>
      <w:b/>
      <w:caps w:val="0"/>
      <w:smallCaps/>
      <w:color w:val="595959" w:themeColor="text1" w:themeTint="A6"/>
    </w:rPr>
  </w:style>
  <w:style w:type="paragraph" w:customStyle="1" w:styleId="EF3F214C9C4C49EDBF05B74B7885B7FA">
    <w:name w:val="EF3F214C9C4C49EDBF05B74B7885B7FA"/>
  </w:style>
  <w:style w:type="paragraph" w:customStyle="1" w:styleId="2F4B5E453D57487389F4F0429D7FC510">
    <w:name w:val="2F4B5E453D57487389F4F0429D7FC510"/>
  </w:style>
  <w:style w:type="paragraph" w:customStyle="1" w:styleId="AB5284CE3904439884E83729EDED92D4">
    <w:name w:val="AB5284CE3904439884E83729EDED92D4"/>
  </w:style>
  <w:style w:type="paragraph" w:customStyle="1" w:styleId="586B5BDABE8041D4A7CA304D676E9D39">
    <w:name w:val="586B5BDABE8041D4A7CA304D676E9D39"/>
  </w:style>
  <w:style w:type="paragraph" w:customStyle="1" w:styleId="3B3BEBD83A0E4CCD91181C246F2B6263">
    <w:name w:val="3B3BEBD83A0E4CCD91181C246F2B6263"/>
  </w:style>
  <w:style w:type="paragraph" w:customStyle="1" w:styleId="35C03DF9BC784F1E8AEB62706D142911">
    <w:name w:val="35C03DF9BC784F1E8AEB62706D142911"/>
  </w:style>
  <w:style w:type="paragraph" w:customStyle="1" w:styleId="D696DD925BB842699E532E02371BE53E">
    <w:name w:val="D696DD925BB842699E532E02371BE53E"/>
  </w:style>
  <w:style w:type="paragraph" w:customStyle="1" w:styleId="57476736449546AFBB6EDBF104E0566B">
    <w:name w:val="57476736449546AFBB6EDBF104E0566B"/>
  </w:style>
  <w:style w:type="paragraph" w:customStyle="1" w:styleId="08C4BCD17C4F4892B6968AF48B5272C7">
    <w:name w:val="08C4BCD17C4F4892B6968AF48B5272C7"/>
  </w:style>
  <w:style w:type="paragraph" w:customStyle="1" w:styleId="6E7C553212654C3BBFB024038C4FA2C1">
    <w:name w:val="6E7C553212654C3BBFB024038C4FA2C1"/>
  </w:style>
  <w:style w:type="paragraph" w:customStyle="1" w:styleId="041249BC6A4A40488288E77FE6A7383D">
    <w:name w:val="041249BC6A4A40488288E77FE6A7383D"/>
  </w:style>
  <w:style w:type="paragraph" w:customStyle="1" w:styleId="30D166A6F3B94091A42017A445F280CE">
    <w:name w:val="30D166A6F3B94091A42017A445F280CE"/>
  </w:style>
  <w:style w:type="paragraph" w:customStyle="1" w:styleId="71BB350D2D024CBD8AA1D852789B1810">
    <w:name w:val="71BB350D2D024CBD8AA1D852789B1810"/>
  </w:style>
  <w:style w:type="paragraph" w:customStyle="1" w:styleId="59418FC37F0B439B9797C8912248E724">
    <w:name w:val="59418FC37F0B439B9797C8912248E724"/>
  </w:style>
  <w:style w:type="paragraph" w:customStyle="1" w:styleId="57571BDB94B941958F31E7FF51D0DD1A">
    <w:name w:val="57571BDB94B941958F31E7FF51D0DD1A"/>
  </w:style>
  <w:style w:type="paragraph" w:customStyle="1" w:styleId="063954F4607049F4A82DEBA1C28C58B3">
    <w:name w:val="063954F4607049F4A82DEBA1C28C58B3"/>
  </w:style>
  <w:style w:type="paragraph" w:customStyle="1" w:styleId="DC9B26AAB67041D2A2723C7EBD36EF38">
    <w:name w:val="DC9B26AAB67041D2A2723C7EBD36EF38"/>
  </w:style>
  <w:style w:type="paragraph" w:customStyle="1" w:styleId="0D37E43807F34AC9AEA8C1FABFFFD86E">
    <w:name w:val="0D37E43807F34AC9AEA8C1FABFFFD86E"/>
  </w:style>
  <w:style w:type="paragraph" w:customStyle="1" w:styleId="3AA0201CDE55433F9D1A66EF300341A8">
    <w:name w:val="3AA0201CDE55433F9D1A66EF300341A8"/>
  </w:style>
  <w:style w:type="paragraph" w:customStyle="1" w:styleId="957FACFA0A064E8D8D2CD3A6DC7B9C4E">
    <w:name w:val="957FACFA0A064E8D8D2CD3A6DC7B9C4E"/>
  </w:style>
  <w:style w:type="paragraph" w:customStyle="1" w:styleId="866B890DF0014811A2677A89B45BB2C0">
    <w:name w:val="866B890DF0014811A2677A89B45BB2C0"/>
  </w:style>
  <w:style w:type="paragraph" w:customStyle="1" w:styleId="1B81590381D341259D2BFF7762393D9A">
    <w:name w:val="1B81590381D341259D2BFF7762393D9A"/>
  </w:style>
  <w:style w:type="paragraph" w:customStyle="1" w:styleId="5105219713604AA697CB69535687B6A2">
    <w:name w:val="5105219713604AA697CB69535687B6A2"/>
  </w:style>
  <w:style w:type="paragraph" w:customStyle="1" w:styleId="C48DF37B33234B16B9265F70D9891747">
    <w:name w:val="C48DF37B33234B16B9265F70D9891747"/>
  </w:style>
  <w:style w:type="paragraph" w:customStyle="1" w:styleId="493E109C167C4614AED41365297A5BDA">
    <w:name w:val="493E109C167C4614AED41365297A5BDA"/>
  </w:style>
  <w:style w:type="paragraph" w:customStyle="1" w:styleId="1E9E9B8745F34D319AFF766E9C983D96">
    <w:name w:val="1E9E9B8745F34D319AFF766E9C983D96"/>
  </w:style>
  <w:style w:type="paragraph" w:customStyle="1" w:styleId="3EE5C058CA694FCA8E8856CF67FE81E1">
    <w:name w:val="3EE5C058CA694FCA8E8856CF67FE81E1"/>
    <w:rsid w:val="00C635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Chronological Resume (Modern design)</Template>
  <TotalTime>531</TotalTime>
  <Pages>1</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dc:creator>
  <cp:keywords/>
  <dc:description/>
  <cp:lastModifiedBy>dane mills</cp:lastModifiedBy>
  <cp:revision>5</cp:revision>
  <dcterms:created xsi:type="dcterms:W3CDTF">2018-12-20T07:19:00Z</dcterms:created>
  <dcterms:modified xsi:type="dcterms:W3CDTF">2020-05-19T10:33:00Z</dcterms:modified>
  <cp:category/>
</cp:coreProperties>
</file>