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3125" w:rsidRPr="00D27CDA" w:rsidRDefault="004C3125">
      <w:pPr>
        <w:pStyle w:val="Heading1"/>
        <w:jc w:val="center"/>
        <w:rPr>
          <w:rFonts w:ascii="Arial" w:hAnsi="Arial" w:cs="Arial"/>
          <w:sz w:val="52"/>
          <w:szCs w:val="52"/>
        </w:rPr>
      </w:pPr>
      <w:r w:rsidRPr="00D27CDA">
        <w:rPr>
          <w:rFonts w:ascii="Arial" w:hAnsi="Arial" w:cs="Arial"/>
          <w:sz w:val="52"/>
          <w:szCs w:val="52"/>
        </w:rPr>
        <w:t>Robert Collins</w:t>
      </w:r>
    </w:p>
    <w:p w:rsidR="004C3125" w:rsidRPr="00D27CDA" w:rsidRDefault="004C3125">
      <w:pPr>
        <w:pStyle w:val="BodyText"/>
        <w:spacing w:after="0" w:line="240" w:lineRule="auto"/>
        <w:jc w:val="center"/>
        <w:rPr>
          <w:rFonts w:ascii="Arial" w:hAnsi="Arial" w:cs="Arial"/>
        </w:rPr>
      </w:pPr>
      <w:r w:rsidRPr="00D27CDA">
        <w:rPr>
          <w:rFonts w:ascii="Arial" w:hAnsi="Arial" w:cs="Arial"/>
        </w:rPr>
        <w:t>13105 21</w:t>
      </w:r>
      <w:r w:rsidRPr="00D27CDA">
        <w:rPr>
          <w:rFonts w:ascii="Arial" w:hAnsi="Arial" w:cs="Arial"/>
          <w:vertAlign w:val="superscript"/>
        </w:rPr>
        <w:t>st</w:t>
      </w:r>
      <w:r w:rsidRPr="00D27CDA">
        <w:rPr>
          <w:rFonts w:ascii="Arial" w:hAnsi="Arial" w:cs="Arial"/>
        </w:rPr>
        <w:t xml:space="preserve"> DR SE Apt </w:t>
      </w:r>
      <w:r w:rsidR="00AA7B52">
        <w:rPr>
          <w:rFonts w:ascii="Arial" w:hAnsi="Arial" w:cs="Arial"/>
        </w:rPr>
        <w:t>C105</w:t>
      </w:r>
      <w:r w:rsidRPr="00D27CDA">
        <w:rPr>
          <w:rFonts w:ascii="Arial" w:hAnsi="Arial" w:cs="Arial"/>
        </w:rPr>
        <w:t xml:space="preserve"> </w:t>
      </w:r>
    </w:p>
    <w:p w:rsidR="004C3125" w:rsidRPr="00D27CDA" w:rsidRDefault="004C3125">
      <w:pPr>
        <w:pStyle w:val="BodyText"/>
        <w:spacing w:after="0" w:line="240" w:lineRule="auto"/>
        <w:jc w:val="center"/>
        <w:rPr>
          <w:rFonts w:ascii="Arial" w:hAnsi="Arial" w:cs="Arial"/>
        </w:rPr>
      </w:pPr>
      <w:r w:rsidRPr="00D27CDA">
        <w:rPr>
          <w:rFonts w:ascii="Arial" w:hAnsi="Arial" w:cs="Arial"/>
        </w:rPr>
        <w:t xml:space="preserve">Everett, Washington, 98208 </w:t>
      </w:r>
    </w:p>
    <w:p w:rsidR="004C3125" w:rsidRPr="00D27CDA" w:rsidRDefault="004C3125">
      <w:pPr>
        <w:pStyle w:val="BodyText"/>
        <w:spacing w:after="0" w:line="240" w:lineRule="auto"/>
        <w:jc w:val="center"/>
        <w:rPr>
          <w:rFonts w:ascii="Arial" w:hAnsi="Arial" w:cs="Arial"/>
        </w:rPr>
      </w:pPr>
      <w:r w:rsidRPr="00D27CDA">
        <w:rPr>
          <w:rFonts w:ascii="Arial" w:hAnsi="Arial" w:cs="Arial"/>
        </w:rPr>
        <w:t>(425) 232-0236</w:t>
      </w:r>
    </w:p>
    <w:p w:rsidR="004C3125" w:rsidRPr="00D27CDA" w:rsidRDefault="004C3125">
      <w:pPr>
        <w:pStyle w:val="BodyText"/>
        <w:spacing w:line="240" w:lineRule="auto"/>
        <w:jc w:val="center"/>
        <w:rPr>
          <w:rFonts w:ascii="Arial" w:hAnsi="Arial" w:cs="Arial"/>
        </w:rPr>
      </w:pPr>
      <w:r w:rsidRPr="00D27CDA">
        <w:rPr>
          <w:rFonts w:ascii="Arial" w:hAnsi="Arial" w:cs="Arial"/>
        </w:rPr>
        <w:t xml:space="preserve">lostg8rinva@yahoo.com </w:t>
      </w:r>
    </w:p>
    <w:p w:rsidR="004C3125" w:rsidRPr="00D27CDA" w:rsidRDefault="004C3125">
      <w:pPr>
        <w:pStyle w:val="Heading2"/>
        <w:numPr>
          <w:ilvl w:val="0"/>
          <w:numId w:val="0"/>
        </w:numPr>
        <w:jc w:val="center"/>
        <w:rPr>
          <w:rFonts w:ascii="Arial" w:hAnsi="Arial" w:cs="Arial"/>
          <w:sz w:val="32"/>
          <w:szCs w:val="32"/>
        </w:rPr>
      </w:pPr>
      <w:r w:rsidRPr="00D27CDA">
        <w:rPr>
          <w:rFonts w:ascii="Arial" w:hAnsi="Arial" w:cs="Arial"/>
          <w:sz w:val="32"/>
          <w:szCs w:val="32"/>
        </w:rPr>
        <w:t>Summary</w:t>
      </w:r>
    </w:p>
    <w:p w:rsidR="004C3125" w:rsidRPr="00D27CDA" w:rsidRDefault="004C3125">
      <w:pPr>
        <w:pStyle w:val="BodyText"/>
        <w:spacing w:after="0" w:line="240" w:lineRule="auto"/>
        <w:ind w:left="707"/>
        <w:rPr>
          <w:rFonts w:ascii="Arial" w:hAnsi="Arial" w:cs="Arial"/>
        </w:rPr>
      </w:pPr>
    </w:p>
    <w:p w:rsidR="004C3125" w:rsidRPr="00D27CDA" w:rsidRDefault="004C3125">
      <w:pPr>
        <w:pStyle w:val="BodyText"/>
        <w:spacing w:after="0" w:line="240" w:lineRule="auto"/>
        <w:ind w:left="707"/>
        <w:rPr>
          <w:rFonts w:ascii="Arial" w:hAnsi="Arial" w:cs="Arial"/>
        </w:rPr>
      </w:pPr>
      <w:r w:rsidRPr="00D27CDA">
        <w:rPr>
          <w:rFonts w:ascii="Arial" w:hAnsi="Arial" w:cs="Arial"/>
        </w:rPr>
        <w:t>A seasoned professional with</w:t>
      </w:r>
      <w:r w:rsidR="00A417D1" w:rsidRPr="00D27CDA">
        <w:rPr>
          <w:rFonts w:ascii="Arial" w:hAnsi="Arial" w:cs="Arial"/>
        </w:rPr>
        <w:t xml:space="preserve"> an</w:t>
      </w:r>
      <w:r w:rsidRPr="00D27CDA">
        <w:rPr>
          <w:rFonts w:ascii="Arial" w:hAnsi="Arial" w:cs="Arial"/>
        </w:rPr>
        <w:t xml:space="preserve"> IT security masters education</w:t>
      </w:r>
      <w:r w:rsidR="00A417D1" w:rsidRPr="00D27CDA">
        <w:rPr>
          <w:rFonts w:ascii="Arial" w:hAnsi="Arial" w:cs="Arial"/>
        </w:rPr>
        <w:t>,</w:t>
      </w:r>
      <w:r w:rsidR="00A320A0">
        <w:rPr>
          <w:rFonts w:ascii="Arial" w:hAnsi="Arial" w:cs="Arial"/>
        </w:rPr>
        <w:t xml:space="preserve"> and a secret security clearance,</w:t>
      </w:r>
      <w:r w:rsidR="00A417D1" w:rsidRPr="00D27CDA">
        <w:rPr>
          <w:rFonts w:ascii="Arial" w:hAnsi="Arial" w:cs="Arial"/>
        </w:rPr>
        <w:t xml:space="preserve"> graduated in 2012</w:t>
      </w:r>
      <w:r w:rsidRPr="00D27CDA">
        <w:rPr>
          <w:rFonts w:ascii="Arial" w:hAnsi="Arial" w:cs="Arial"/>
        </w:rPr>
        <w:t xml:space="preserve">.  </w:t>
      </w:r>
      <w:r w:rsidR="006B6B4F" w:rsidRPr="00D27CDA">
        <w:rPr>
          <w:rFonts w:ascii="Arial" w:hAnsi="Arial" w:cs="Arial"/>
        </w:rPr>
        <w:t>E</w:t>
      </w:r>
      <w:r w:rsidRPr="00D27CDA">
        <w:rPr>
          <w:rFonts w:ascii="Arial" w:hAnsi="Arial" w:cs="Arial"/>
        </w:rPr>
        <w:t xml:space="preserve">xperience in the IT field includes </w:t>
      </w:r>
      <w:r w:rsidR="00D47F89" w:rsidRPr="00D27CDA">
        <w:rPr>
          <w:rFonts w:ascii="Arial" w:hAnsi="Arial" w:cs="Arial"/>
        </w:rPr>
        <w:t xml:space="preserve">over a year of </w:t>
      </w:r>
      <w:r w:rsidRPr="00D27CDA">
        <w:rPr>
          <w:rFonts w:ascii="Arial" w:hAnsi="Arial" w:cs="Arial"/>
        </w:rPr>
        <w:t xml:space="preserve">project management and </w:t>
      </w:r>
      <w:r w:rsidR="00D47F89" w:rsidRPr="00D27CDA">
        <w:rPr>
          <w:rFonts w:ascii="Arial" w:hAnsi="Arial" w:cs="Arial"/>
        </w:rPr>
        <w:t xml:space="preserve">4 years of </w:t>
      </w:r>
      <w:r w:rsidR="00021D99">
        <w:rPr>
          <w:rFonts w:ascii="Arial" w:hAnsi="Arial" w:cs="Arial"/>
        </w:rPr>
        <w:t>systems</w:t>
      </w:r>
      <w:r w:rsidRPr="00D27CDA">
        <w:rPr>
          <w:rFonts w:ascii="Arial" w:hAnsi="Arial" w:cs="Arial"/>
        </w:rPr>
        <w:t xml:space="preserve"> administration. Superb customer relations skills</w:t>
      </w:r>
      <w:r w:rsidR="006B6B4F" w:rsidRPr="00D27CDA">
        <w:rPr>
          <w:rFonts w:ascii="Arial" w:hAnsi="Arial" w:cs="Arial"/>
        </w:rPr>
        <w:t>.</w:t>
      </w:r>
      <w:r w:rsidRPr="00D27CDA">
        <w:rPr>
          <w:rFonts w:ascii="Arial" w:hAnsi="Arial" w:cs="Arial"/>
        </w:rPr>
        <w:t xml:space="preserve"> </w:t>
      </w:r>
    </w:p>
    <w:p w:rsidR="004C3125" w:rsidRPr="00D27CDA" w:rsidRDefault="004C3125">
      <w:pPr>
        <w:pStyle w:val="BodyText"/>
        <w:spacing w:after="0" w:line="240" w:lineRule="auto"/>
        <w:ind w:left="707"/>
        <w:rPr>
          <w:rFonts w:ascii="Arial" w:hAnsi="Arial" w:cs="Arial"/>
        </w:rPr>
      </w:pPr>
    </w:p>
    <w:p w:rsidR="004C3125" w:rsidRPr="00D27CDA" w:rsidRDefault="004C3125" w:rsidP="00B73B69">
      <w:pPr>
        <w:pStyle w:val="Heading2"/>
        <w:numPr>
          <w:ilvl w:val="0"/>
          <w:numId w:val="0"/>
        </w:numPr>
        <w:jc w:val="center"/>
        <w:rPr>
          <w:rFonts w:ascii="Arial" w:hAnsi="Arial" w:cs="Arial"/>
          <w:sz w:val="24"/>
          <w:szCs w:val="24"/>
        </w:rPr>
      </w:pPr>
      <w:r w:rsidRPr="00D27CDA">
        <w:rPr>
          <w:rFonts w:ascii="Arial" w:hAnsi="Arial" w:cs="Arial"/>
          <w:sz w:val="24"/>
          <w:szCs w:val="24"/>
        </w:rPr>
        <w:t>Formal Education</w:t>
      </w:r>
    </w:p>
    <w:p w:rsidR="004C3125" w:rsidRPr="00D27CDA" w:rsidRDefault="004C3125">
      <w:pPr>
        <w:pStyle w:val="BodyText"/>
        <w:numPr>
          <w:ilvl w:val="0"/>
          <w:numId w:val="3"/>
        </w:numPr>
        <w:tabs>
          <w:tab w:val="left" w:pos="0"/>
        </w:tabs>
        <w:spacing w:after="0" w:line="240" w:lineRule="auto"/>
        <w:rPr>
          <w:rFonts w:ascii="Arial" w:hAnsi="Arial" w:cs="Arial"/>
        </w:rPr>
      </w:pPr>
      <w:r w:rsidRPr="00D27CDA">
        <w:rPr>
          <w:rFonts w:ascii="Arial" w:hAnsi="Arial" w:cs="Arial"/>
        </w:rPr>
        <w:t>Penn State</w:t>
      </w:r>
    </w:p>
    <w:p w:rsidR="004C3125" w:rsidRPr="00D27CDA" w:rsidRDefault="004C3125">
      <w:pPr>
        <w:pStyle w:val="BodyText"/>
        <w:tabs>
          <w:tab w:val="left" w:pos="0"/>
        </w:tabs>
        <w:spacing w:after="0" w:line="240" w:lineRule="auto"/>
        <w:ind w:left="1131"/>
        <w:rPr>
          <w:rFonts w:ascii="Arial" w:hAnsi="Arial" w:cs="Arial"/>
        </w:rPr>
      </w:pPr>
      <w:r w:rsidRPr="00D27CDA">
        <w:rPr>
          <w:rFonts w:ascii="Arial" w:hAnsi="Arial" w:cs="Arial"/>
        </w:rPr>
        <w:t xml:space="preserve">Masters of Professional Studies: Homeland Security / Computer Forensics </w:t>
      </w:r>
    </w:p>
    <w:p w:rsidR="004D626E" w:rsidRPr="00D27CDA" w:rsidRDefault="004D626E">
      <w:pPr>
        <w:pStyle w:val="BodyText"/>
        <w:tabs>
          <w:tab w:val="left" w:pos="0"/>
        </w:tabs>
        <w:spacing w:after="0" w:line="240" w:lineRule="auto"/>
        <w:ind w:left="1131"/>
        <w:rPr>
          <w:rFonts w:ascii="Arial" w:hAnsi="Arial" w:cs="Arial"/>
        </w:rPr>
      </w:pPr>
      <w:r w:rsidRPr="00D27CDA">
        <w:rPr>
          <w:rFonts w:ascii="Arial" w:hAnsi="Arial" w:cs="Arial"/>
        </w:rPr>
        <w:t>Also took Masters Level Classes in Project Management</w:t>
      </w:r>
    </w:p>
    <w:p w:rsidR="004C3125" w:rsidRPr="00D27CDA" w:rsidRDefault="004C3125">
      <w:pPr>
        <w:pStyle w:val="BodyText"/>
        <w:tabs>
          <w:tab w:val="left" w:pos="0"/>
        </w:tabs>
        <w:spacing w:after="0" w:line="240" w:lineRule="auto"/>
        <w:ind w:left="1131"/>
        <w:rPr>
          <w:rFonts w:ascii="Arial" w:hAnsi="Arial" w:cs="Arial"/>
        </w:rPr>
      </w:pPr>
      <w:r w:rsidRPr="00D27CDA">
        <w:rPr>
          <w:rFonts w:ascii="Arial" w:hAnsi="Arial" w:cs="Arial"/>
        </w:rPr>
        <w:t xml:space="preserve">Graduated: December 2012 </w:t>
      </w:r>
    </w:p>
    <w:p w:rsidR="004C3125" w:rsidRPr="00D27CDA" w:rsidRDefault="004C3125">
      <w:pPr>
        <w:pStyle w:val="BodyText"/>
        <w:tabs>
          <w:tab w:val="left" w:pos="0"/>
        </w:tabs>
        <w:spacing w:after="0" w:line="240" w:lineRule="auto"/>
        <w:ind w:left="1131"/>
        <w:rPr>
          <w:rFonts w:ascii="Arial" w:hAnsi="Arial" w:cs="Arial"/>
        </w:rPr>
      </w:pPr>
    </w:p>
    <w:p w:rsidR="004C3125" w:rsidRPr="00D27CDA" w:rsidRDefault="004C3125">
      <w:pPr>
        <w:pStyle w:val="BodyText"/>
        <w:numPr>
          <w:ilvl w:val="0"/>
          <w:numId w:val="3"/>
        </w:numPr>
        <w:tabs>
          <w:tab w:val="left" w:pos="0"/>
        </w:tabs>
        <w:spacing w:after="0" w:line="240" w:lineRule="auto"/>
        <w:rPr>
          <w:rFonts w:ascii="Arial" w:hAnsi="Arial" w:cs="Arial"/>
        </w:rPr>
      </w:pPr>
      <w:r w:rsidRPr="00D27CDA">
        <w:rPr>
          <w:rFonts w:ascii="Arial" w:hAnsi="Arial" w:cs="Arial"/>
        </w:rPr>
        <w:t>Penn State Post Graduate Certificate in Network Security</w:t>
      </w:r>
    </w:p>
    <w:p w:rsidR="004C3125" w:rsidRPr="00D27CDA" w:rsidRDefault="004C3125">
      <w:pPr>
        <w:pStyle w:val="BodyText"/>
        <w:tabs>
          <w:tab w:val="left" w:pos="0"/>
        </w:tabs>
        <w:spacing w:after="0" w:line="240" w:lineRule="auto"/>
        <w:ind w:left="1131"/>
        <w:rPr>
          <w:rFonts w:ascii="Arial" w:hAnsi="Arial" w:cs="Arial"/>
        </w:rPr>
      </w:pPr>
      <w:r w:rsidRPr="00D27CDA">
        <w:rPr>
          <w:rFonts w:ascii="Arial" w:hAnsi="Arial" w:cs="Arial"/>
        </w:rPr>
        <w:t>Awarded: July 2012</w:t>
      </w:r>
    </w:p>
    <w:p w:rsidR="004C3125" w:rsidRPr="00D27CDA" w:rsidRDefault="004C3125">
      <w:pPr>
        <w:pStyle w:val="BodyText"/>
        <w:spacing w:after="0" w:line="240" w:lineRule="auto"/>
        <w:ind w:left="707"/>
        <w:rPr>
          <w:rFonts w:ascii="Arial" w:hAnsi="Arial" w:cs="Arial"/>
        </w:rPr>
      </w:pPr>
    </w:p>
    <w:p w:rsidR="004C3125" w:rsidRPr="00D27CDA" w:rsidRDefault="004C3125">
      <w:pPr>
        <w:pStyle w:val="BodyText"/>
        <w:numPr>
          <w:ilvl w:val="0"/>
          <w:numId w:val="3"/>
        </w:numPr>
        <w:tabs>
          <w:tab w:val="left" w:pos="0"/>
        </w:tabs>
        <w:spacing w:after="0" w:line="240" w:lineRule="auto"/>
        <w:rPr>
          <w:rFonts w:ascii="Arial" w:hAnsi="Arial" w:cs="Arial"/>
        </w:rPr>
      </w:pPr>
      <w:r w:rsidRPr="00D27CDA">
        <w:rPr>
          <w:rFonts w:ascii="Arial" w:hAnsi="Arial" w:cs="Arial"/>
        </w:rPr>
        <w:t xml:space="preserve">University of Phoenix </w:t>
      </w:r>
    </w:p>
    <w:p w:rsidR="004C3125" w:rsidRPr="00D27CDA" w:rsidRDefault="004C3125">
      <w:pPr>
        <w:pStyle w:val="BodyText"/>
        <w:spacing w:after="0" w:line="240" w:lineRule="auto"/>
        <w:ind w:left="707"/>
        <w:rPr>
          <w:rFonts w:ascii="Arial" w:hAnsi="Arial" w:cs="Arial"/>
        </w:rPr>
      </w:pPr>
      <w:r w:rsidRPr="00D27CDA">
        <w:rPr>
          <w:rFonts w:ascii="Arial" w:hAnsi="Arial" w:cs="Arial"/>
        </w:rPr>
        <w:tab/>
        <w:t xml:space="preserve">       Bachelor of Science: Network Security </w:t>
      </w:r>
    </w:p>
    <w:p w:rsidR="004C3125" w:rsidRPr="00D27CDA" w:rsidRDefault="004C3125">
      <w:pPr>
        <w:pStyle w:val="BodyText"/>
        <w:spacing w:after="0" w:line="240" w:lineRule="auto"/>
        <w:ind w:left="707"/>
        <w:rPr>
          <w:rFonts w:ascii="Arial" w:hAnsi="Arial" w:cs="Arial"/>
        </w:rPr>
      </w:pPr>
      <w:r w:rsidRPr="00D27CDA">
        <w:rPr>
          <w:rFonts w:ascii="Arial" w:eastAsia="Liberation Serif" w:hAnsi="Arial" w:cs="Arial"/>
        </w:rPr>
        <w:t xml:space="preserve">       </w:t>
      </w:r>
      <w:r w:rsidRPr="00D27CDA">
        <w:rPr>
          <w:rFonts w:ascii="Arial" w:hAnsi="Arial" w:cs="Arial"/>
        </w:rPr>
        <w:t xml:space="preserve">Graduated: April 2010 </w:t>
      </w:r>
    </w:p>
    <w:p w:rsidR="004C3125" w:rsidRDefault="004C3125" w:rsidP="00B73B69">
      <w:pPr>
        <w:pStyle w:val="Heading2"/>
        <w:numPr>
          <w:ilvl w:val="0"/>
          <w:numId w:val="0"/>
        </w:numPr>
        <w:jc w:val="center"/>
        <w:rPr>
          <w:rFonts w:ascii="Arial" w:hAnsi="Arial" w:cs="Arial"/>
          <w:sz w:val="24"/>
          <w:szCs w:val="24"/>
        </w:rPr>
      </w:pPr>
      <w:r w:rsidRPr="00D27CDA">
        <w:rPr>
          <w:rFonts w:ascii="Arial" w:hAnsi="Arial" w:cs="Arial"/>
          <w:sz w:val="24"/>
          <w:szCs w:val="24"/>
        </w:rPr>
        <w:t>Employment History</w:t>
      </w:r>
    </w:p>
    <w:p w:rsidR="0010245F" w:rsidRPr="0010245F" w:rsidRDefault="0010245F" w:rsidP="0010245F">
      <w:pPr>
        <w:pStyle w:val="BodyText"/>
        <w:spacing w:after="0" w:line="240" w:lineRule="auto"/>
        <w:rPr>
          <w:rFonts w:ascii="Arial" w:hAnsi="Arial" w:cs="Arial"/>
        </w:rPr>
      </w:pPr>
      <w:r>
        <w:tab/>
      </w:r>
      <w:r w:rsidRPr="0010245F">
        <w:rPr>
          <w:rFonts w:ascii="Arial" w:hAnsi="Arial" w:cs="Arial"/>
          <w:b/>
        </w:rPr>
        <w:t>Versatile Technologist – Boeing</w:t>
      </w:r>
      <w:r w:rsidRPr="0010245F">
        <w:rPr>
          <w:rFonts w:ascii="Arial" w:hAnsi="Arial" w:cs="Arial"/>
        </w:rPr>
        <w:t xml:space="preserve">, Tukwila, </w:t>
      </w:r>
      <w:proofErr w:type="spellStart"/>
      <w:proofErr w:type="gramStart"/>
      <w:r w:rsidRPr="0010245F">
        <w:rPr>
          <w:rFonts w:ascii="Arial" w:hAnsi="Arial" w:cs="Arial"/>
        </w:rPr>
        <w:t>Wa</w:t>
      </w:r>
      <w:proofErr w:type="spellEnd"/>
      <w:proofErr w:type="gramEnd"/>
    </w:p>
    <w:p w:rsidR="0010245F" w:rsidRPr="0010245F" w:rsidRDefault="0010245F" w:rsidP="0010245F">
      <w:pPr>
        <w:pStyle w:val="BodyText"/>
        <w:spacing w:after="0" w:line="240" w:lineRule="auto"/>
        <w:rPr>
          <w:rFonts w:ascii="Arial" w:hAnsi="Arial" w:cs="Arial"/>
        </w:rPr>
      </w:pPr>
      <w:r w:rsidRPr="0010245F">
        <w:rPr>
          <w:rFonts w:ascii="Arial" w:hAnsi="Arial" w:cs="Arial"/>
        </w:rPr>
        <w:tab/>
        <w:t>January 2019 – Present</w:t>
      </w:r>
    </w:p>
    <w:p w:rsidR="0010245F" w:rsidRPr="0010245F" w:rsidRDefault="0010245F" w:rsidP="0010245F">
      <w:pPr>
        <w:pStyle w:val="BodyText"/>
        <w:spacing w:after="0" w:line="240" w:lineRule="auto"/>
        <w:rPr>
          <w:rFonts w:ascii="Arial" w:hAnsi="Arial" w:cs="Arial"/>
        </w:rPr>
      </w:pPr>
      <w:r w:rsidRPr="0010245F">
        <w:rPr>
          <w:rFonts w:ascii="Arial" w:hAnsi="Arial" w:cs="Arial"/>
        </w:rPr>
        <w:tab/>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Processes computing requirements.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Participates in a </w:t>
      </w:r>
      <w:proofErr w:type="spellStart"/>
      <w:r w:rsidRPr="00A320A0">
        <w:rPr>
          <w:rFonts w:asciiTheme="minorHAnsi" w:hAnsiTheme="minorHAnsi" w:cstheme="minorHAnsi"/>
        </w:rPr>
        <w:t>multidisiplined</w:t>
      </w:r>
      <w:proofErr w:type="spellEnd"/>
      <w:r w:rsidRPr="00A320A0">
        <w:rPr>
          <w:rFonts w:asciiTheme="minorHAnsi" w:hAnsiTheme="minorHAnsi" w:cstheme="minorHAnsi"/>
        </w:rPr>
        <w:t xml:space="preserve"> range of technical systems and application support activities. Supports the installation, configuration and maintenance of multiplatform systems hardware, software and components.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Documents, implements and maintains computer applications.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Assists with release planning for software and hardware across the system.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Assists with evaluation of architecture to ensure compatibility with computing system.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Assists with evaluation of system against architectural objectives.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Restores routine computing service operations. </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Supports problem determination/resolution and security of information systems.</w:t>
      </w:r>
    </w:p>
    <w:p w:rsidR="00A320A0" w:rsidRPr="00A320A0" w:rsidRDefault="00A320A0"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A</w:t>
      </w:r>
      <w:r w:rsidRPr="00A320A0">
        <w:rPr>
          <w:rFonts w:asciiTheme="minorHAnsi" w:hAnsiTheme="minorHAnsi" w:cstheme="minorHAnsi"/>
        </w:rPr>
        <w:t>bility to see and understand the inter-relationships between components of systems and plans, anticipate future events, and apply the principles of systems thinking to accelerate performance.</w:t>
      </w:r>
    </w:p>
    <w:p w:rsidR="005855D4" w:rsidRPr="00A320A0" w:rsidRDefault="0010245F" w:rsidP="00A320A0">
      <w:pPr>
        <w:pStyle w:val="BodyText"/>
        <w:spacing w:after="0" w:line="240" w:lineRule="auto"/>
        <w:ind w:firstLine="709"/>
        <w:rPr>
          <w:rFonts w:asciiTheme="minorHAnsi" w:hAnsiTheme="minorHAnsi" w:cstheme="minorHAnsi"/>
        </w:rPr>
      </w:pPr>
      <w:r w:rsidRPr="00A320A0">
        <w:rPr>
          <w:rFonts w:asciiTheme="minorHAnsi" w:hAnsiTheme="minorHAnsi" w:cstheme="minorHAnsi"/>
        </w:rPr>
        <w:t>Conducts Windows system administration duties</w:t>
      </w:r>
      <w:r w:rsidR="00D34B52">
        <w:rPr>
          <w:rFonts w:asciiTheme="minorHAnsi" w:hAnsiTheme="minorHAnsi" w:cstheme="minorHAnsi"/>
        </w:rPr>
        <w:t>, such as updating and imaging</w:t>
      </w:r>
      <w:r w:rsidRPr="00A320A0">
        <w:rPr>
          <w:rFonts w:asciiTheme="minorHAnsi" w:hAnsiTheme="minorHAnsi" w:cstheme="minorHAnsi"/>
        </w:rPr>
        <w:t xml:space="preserve">. </w:t>
      </w:r>
    </w:p>
    <w:p w:rsidR="0010245F" w:rsidRPr="00A320A0" w:rsidRDefault="0010245F" w:rsidP="00A320A0">
      <w:pPr>
        <w:pStyle w:val="BodyText"/>
        <w:spacing w:after="0" w:line="240" w:lineRule="auto"/>
        <w:rPr>
          <w:rFonts w:asciiTheme="minorHAnsi" w:hAnsiTheme="minorHAnsi" w:cstheme="minorHAnsi"/>
        </w:rPr>
      </w:pPr>
      <w:r w:rsidRPr="00A320A0">
        <w:rPr>
          <w:rFonts w:asciiTheme="minorHAnsi" w:hAnsiTheme="minorHAnsi" w:cstheme="minorHAnsi"/>
        </w:rPr>
        <w:lastRenderedPageBreak/>
        <w:tab/>
        <w:t xml:space="preserve">Develops and creates systems, and servers within a virtual environment. </w:t>
      </w:r>
    </w:p>
    <w:p w:rsidR="0010245F" w:rsidRPr="00A320A0" w:rsidRDefault="0010245F" w:rsidP="00A320A0">
      <w:pPr>
        <w:pStyle w:val="BodyText"/>
        <w:spacing w:after="0" w:line="240" w:lineRule="auto"/>
        <w:ind w:left="709"/>
        <w:rPr>
          <w:rFonts w:asciiTheme="minorHAnsi" w:hAnsiTheme="minorHAnsi" w:cstheme="minorHAnsi"/>
        </w:rPr>
      </w:pPr>
      <w:r w:rsidRPr="00A320A0">
        <w:rPr>
          <w:rFonts w:asciiTheme="minorHAnsi" w:hAnsiTheme="minorHAnsi" w:cstheme="minorHAnsi"/>
        </w:rPr>
        <w:t xml:space="preserve">Monitors WSUS, </w:t>
      </w:r>
      <w:proofErr w:type="spellStart"/>
      <w:r w:rsidR="005855D4" w:rsidRPr="00A320A0">
        <w:rPr>
          <w:rFonts w:asciiTheme="minorHAnsi" w:hAnsiTheme="minorHAnsi" w:cstheme="minorHAnsi"/>
        </w:rPr>
        <w:t>ePO</w:t>
      </w:r>
      <w:proofErr w:type="spellEnd"/>
      <w:r w:rsidR="005855D4" w:rsidRPr="00A320A0">
        <w:rPr>
          <w:rFonts w:asciiTheme="minorHAnsi" w:hAnsiTheme="minorHAnsi" w:cstheme="minorHAnsi"/>
        </w:rPr>
        <w:t xml:space="preserve">, </w:t>
      </w:r>
      <w:r w:rsidRPr="00A320A0">
        <w:rPr>
          <w:rFonts w:asciiTheme="minorHAnsi" w:hAnsiTheme="minorHAnsi" w:cstheme="minorHAnsi"/>
        </w:rPr>
        <w:t>Domain Controller, and Print Servers in classified and non-classified environments.</w:t>
      </w:r>
    </w:p>
    <w:p w:rsidR="0010245F" w:rsidRPr="00A320A0" w:rsidRDefault="0010245F" w:rsidP="00A320A0">
      <w:pPr>
        <w:pStyle w:val="BodyText"/>
        <w:spacing w:after="0" w:line="240" w:lineRule="auto"/>
        <w:rPr>
          <w:rFonts w:asciiTheme="minorHAnsi" w:hAnsiTheme="minorHAnsi" w:cstheme="minorHAnsi"/>
        </w:rPr>
      </w:pPr>
      <w:r w:rsidRPr="00A320A0">
        <w:rPr>
          <w:rFonts w:asciiTheme="minorHAnsi" w:hAnsiTheme="minorHAnsi" w:cstheme="minorHAnsi"/>
        </w:rPr>
        <w:tab/>
        <w:t xml:space="preserve">Monitors and maintains servers in a classified environment. </w:t>
      </w:r>
    </w:p>
    <w:p w:rsidR="0010245F" w:rsidRPr="00A320A0" w:rsidRDefault="0010245F" w:rsidP="00A320A0">
      <w:pPr>
        <w:pStyle w:val="BodyText"/>
        <w:spacing w:after="0" w:line="240" w:lineRule="auto"/>
        <w:rPr>
          <w:rFonts w:asciiTheme="minorHAnsi" w:hAnsiTheme="minorHAnsi" w:cstheme="minorHAnsi"/>
        </w:rPr>
      </w:pPr>
      <w:r w:rsidRPr="00A320A0">
        <w:rPr>
          <w:rFonts w:asciiTheme="minorHAnsi" w:hAnsiTheme="minorHAnsi" w:cstheme="minorHAnsi"/>
        </w:rPr>
        <w:tab/>
        <w:t>Assists with Red Hat Linux server environments.</w:t>
      </w:r>
    </w:p>
    <w:p w:rsidR="0010245F" w:rsidRPr="00A320A0" w:rsidRDefault="0010245F" w:rsidP="00A320A0">
      <w:pPr>
        <w:pStyle w:val="BodyText"/>
        <w:spacing w:after="0" w:line="240" w:lineRule="auto"/>
        <w:rPr>
          <w:rFonts w:asciiTheme="minorHAnsi" w:hAnsiTheme="minorHAnsi" w:cstheme="minorHAnsi"/>
        </w:rPr>
      </w:pPr>
      <w:r w:rsidRPr="00A320A0">
        <w:rPr>
          <w:rFonts w:asciiTheme="minorHAnsi" w:hAnsiTheme="minorHAnsi" w:cstheme="minorHAnsi"/>
        </w:rPr>
        <w:tab/>
        <w:t>Updates and monitors Windows 10 workstations.</w:t>
      </w:r>
    </w:p>
    <w:p w:rsidR="0010245F" w:rsidRPr="00A320A0" w:rsidRDefault="0010245F" w:rsidP="00A320A0">
      <w:pPr>
        <w:pStyle w:val="BodyText"/>
        <w:spacing w:after="0" w:line="240" w:lineRule="auto"/>
        <w:ind w:left="706"/>
        <w:rPr>
          <w:rFonts w:asciiTheme="minorHAnsi" w:hAnsiTheme="minorHAnsi" w:cstheme="minorHAnsi"/>
        </w:rPr>
      </w:pPr>
      <w:r w:rsidRPr="00A320A0">
        <w:rPr>
          <w:rFonts w:asciiTheme="minorHAnsi" w:hAnsiTheme="minorHAnsi" w:cstheme="minorHAnsi"/>
        </w:rPr>
        <w:tab/>
        <w:t>Ensures Antivirus and Patches are routed through WSUS servers and sent to the required areas.</w:t>
      </w:r>
    </w:p>
    <w:p w:rsidR="0010245F" w:rsidRPr="0010245F" w:rsidRDefault="0010245F" w:rsidP="0010245F">
      <w:pPr>
        <w:pStyle w:val="BodyText"/>
        <w:spacing w:line="276" w:lineRule="auto"/>
        <w:rPr>
          <w:rFonts w:ascii="Arial" w:hAnsi="Arial" w:cs="Arial"/>
        </w:rPr>
      </w:pPr>
    </w:p>
    <w:p w:rsidR="00F02C24" w:rsidRPr="00D27CDA" w:rsidRDefault="00F02C24" w:rsidP="00F02C24">
      <w:pPr>
        <w:pStyle w:val="BodyText"/>
        <w:tabs>
          <w:tab w:val="left" w:pos="0"/>
        </w:tabs>
        <w:spacing w:after="0" w:line="240" w:lineRule="auto"/>
        <w:ind w:left="706"/>
        <w:rPr>
          <w:rFonts w:ascii="Arial" w:hAnsi="Arial" w:cs="Arial"/>
        </w:rPr>
      </w:pPr>
      <w:r w:rsidRPr="00D27CDA">
        <w:rPr>
          <w:rFonts w:ascii="Arial" w:hAnsi="Arial" w:cs="Arial"/>
          <w:b/>
        </w:rPr>
        <w:t>Maintenance Electrician – Boeing</w:t>
      </w:r>
      <w:r w:rsidRPr="00D27CDA">
        <w:rPr>
          <w:rFonts w:ascii="Arial" w:hAnsi="Arial" w:cs="Arial"/>
        </w:rPr>
        <w:t xml:space="preserve">, Everett, </w:t>
      </w:r>
      <w:proofErr w:type="spellStart"/>
      <w:proofErr w:type="gramStart"/>
      <w:r w:rsidRPr="00D27CDA">
        <w:rPr>
          <w:rFonts w:ascii="Arial" w:hAnsi="Arial" w:cs="Arial"/>
        </w:rPr>
        <w:t>Wa</w:t>
      </w:r>
      <w:proofErr w:type="spellEnd"/>
      <w:proofErr w:type="gramEnd"/>
      <w:r w:rsidRPr="00D27CDA">
        <w:rPr>
          <w:rFonts w:ascii="Arial" w:hAnsi="Arial" w:cs="Arial"/>
        </w:rPr>
        <w:t>.</w:t>
      </w:r>
    </w:p>
    <w:p w:rsidR="00F02C24" w:rsidRPr="00D27CDA" w:rsidRDefault="00F02C24" w:rsidP="00F02C24">
      <w:pPr>
        <w:pStyle w:val="BodyText"/>
        <w:tabs>
          <w:tab w:val="left" w:pos="0"/>
        </w:tabs>
        <w:spacing w:after="0" w:line="240" w:lineRule="auto"/>
        <w:ind w:left="706"/>
        <w:rPr>
          <w:rFonts w:ascii="Arial" w:hAnsi="Arial" w:cs="Arial"/>
        </w:rPr>
      </w:pPr>
      <w:r w:rsidRPr="00D27CDA">
        <w:rPr>
          <w:rFonts w:ascii="Arial" w:hAnsi="Arial" w:cs="Arial"/>
        </w:rPr>
        <w:t>Feb 2018-</w:t>
      </w:r>
      <w:r w:rsidR="0010245F">
        <w:rPr>
          <w:rFonts w:ascii="Arial" w:hAnsi="Arial" w:cs="Arial"/>
        </w:rPr>
        <w:t>January 2019</w:t>
      </w:r>
    </w:p>
    <w:p w:rsidR="00F02C24" w:rsidRPr="00D27CDA" w:rsidRDefault="00F02C24" w:rsidP="00F02C24">
      <w:pPr>
        <w:pStyle w:val="BodyText"/>
        <w:tabs>
          <w:tab w:val="left" w:pos="0"/>
        </w:tabs>
        <w:spacing w:after="0" w:line="240" w:lineRule="auto"/>
        <w:ind w:left="706"/>
        <w:rPr>
          <w:rFonts w:ascii="Arial" w:hAnsi="Arial" w:cs="Arial"/>
        </w:rPr>
      </w:pP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Inspect</w:t>
      </w:r>
      <w:r w:rsidR="00D21150" w:rsidRPr="00D21150">
        <w:rPr>
          <w:rFonts w:asciiTheme="minorHAnsi" w:eastAsia="Times New Roman" w:hAnsiTheme="minorHAnsi" w:cstheme="minorHAnsi"/>
          <w:color w:val="auto"/>
          <w:kern w:val="0"/>
          <w:lang w:eastAsia="en-US" w:bidi="ar-SA"/>
        </w:rPr>
        <w:t>ed,</w:t>
      </w:r>
      <w:r w:rsidRPr="00A320A0">
        <w:rPr>
          <w:rFonts w:asciiTheme="minorHAnsi" w:eastAsia="Times New Roman" w:hAnsiTheme="minorHAnsi" w:cstheme="minorHAnsi"/>
          <w:color w:val="auto"/>
          <w:kern w:val="0"/>
          <w:lang w:eastAsia="en-US" w:bidi="ar-SA"/>
        </w:rPr>
        <w:t xml:space="preserve"> on a routine basis</w:t>
      </w:r>
      <w:r w:rsidR="00D21150" w:rsidRPr="00D21150">
        <w:rPr>
          <w:rFonts w:asciiTheme="minorHAnsi" w:eastAsia="Times New Roman" w:hAnsiTheme="minorHAnsi" w:cstheme="minorHAnsi"/>
          <w:color w:val="auto"/>
          <w:kern w:val="0"/>
          <w:lang w:eastAsia="en-US" w:bidi="ar-SA"/>
        </w:rPr>
        <w:t>,</w:t>
      </w:r>
      <w:r w:rsidRPr="00A320A0">
        <w:rPr>
          <w:rFonts w:asciiTheme="minorHAnsi" w:eastAsia="Times New Roman" w:hAnsiTheme="minorHAnsi" w:cstheme="minorHAnsi"/>
          <w:color w:val="auto"/>
          <w:kern w:val="0"/>
          <w:lang w:eastAsia="en-US" w:bidi="ar-SA"/>
        </w:rPr>
        <w:t xml:space="preserve"> electrical equipment, wiring, fixtures, and other components to ensure they remain functional and are up to code, as well as to identify any hazards or issues.</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Determine</w:t>
      </w:r>
      <w:r w:rsidR="00D21150" w:rsidRPr="00D21150">
        <w:rPr>
          <w:rFonts w:asciiTheme="minorHAnsi" w:eastAsia="Times New Roman" w:hAnsiTheme="minorHAnsi" w:cstheme="minorHAnsi"/>
          <w:color w:val="auto"/>
          <w:kern w:val="0"/>
          <w:lang w:eastAsia="en-US" w:bidi="ar-SA"/>
        </w:rPr>
        <w:t>d</w:t>
      </w:r>
      <w:r w:rsidRPr="00A320A0">
        <w:rPr>
          <w:rFonts w:asciiTheme="minorHAnsi" w:eastAsia="Times New Roman" w:hAnsiTheme="minorHAnsi" w:cstheme="minorHAnsi"/>
          <w:color w:val="auto"/>
          <w:kern w:val="0"/>
          <w:lang w:eastAsia="en-US" w:bidi="ar-SA"/>
        </w:rPr>
        <w:t xml:space="preserve"> the reasons for any malfunctions of systems or components and create</w:t>
      </w:r>
      <w:r w:rsidR="00D21150" w:rsidRPr="00D21150">
        <w:rPr>
          <w:rFonts w:asciiTheme="minorHAnsi" w:eastAsia="Times New Roman" w:hAnsiTheme="minorHAnsi" w:cstheme="minorHAnsi"/>
          <w:color w:val="auto"/>
          <w:kern w:val="0"/>
          <w:lang w:eastAsia="en-US" w:bidi="ar-SA"/>
        </w:rPr>
        <w:t>d</w:t>
      </w:r>
      <w:r w:rsidRPr="00A320A0">
        <w:rPr>
          <w:rFonts w:asciiTheme="minorHAnsi" w:eastAsia="Times New Roman" w:hAnsiTheme="minorHAnsi" w:cstheme="minorHAnsi"/>
          <w:color w:val="auto"/>
          <w:kern w:val="0"/>
          <w:lang w:eastAsia="en-US" w:bidi="ar-SA"/>
        </w:rPr>
        <w:t xml:space="preserve"> a maintenance or repair plan to solve the problem.</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Experience</w:t>
      </w:r>
      <w:r w:rsidR="00D21150" w:rsidRPr="00D21150">
        <w:rPr>
          <w:rFonts w:asciiTheme="minorHAnsi" w:eastAsia="Times New Roman" w:hAnsiTheme="minorHAnsi" w:cstheme="minorHAnsi"/>
          <w:color w:val="auto"/>
          <w:kern w:val="0"/>
          <w:lang w:eastAsia="en-US" w:bidi="ar-SA"/>
        </w:rPr>
        <w:t>d</w:t>
      </w:r>
      <w:r w:rsidRPr="00A320A0">
        <w:rPr>
          <w:rFonts w:asciiTheme="minorHAnsi" w:eastAsia="Times New Roman" w:hAnsiTheme="minorHAnsi" w:cstheme="minorHAnsi"/>
          <w:color w:val="auto"/>
          <w:kern w:val="0"/>
          <w:lang w:eastAsia="en-US" w:bidi="ar-SA"/>
        </w:rPr>
        <w:t xml:space="preserve"> with process controls</w:t>
      </w:r>
      <w:r w:rsidR="00D21150" w:rsidRPr="00D21150">
        <w:rPr>
          <w:rFonts w:asciiTheme="minorHAnsi" w:eastAsia="Times New Roman" w:hAnsiTheme="minorHAnsi" w:cstheme="minorHAnsi"/>
          <w:color w:val="auto"/>
          <w:kern w:val="0"/>
          <w:lang w:eastAsia="en-US" w:bidi="ar-SA"/>
        </w:rPr>
        <w:t>.</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Repair</w:t>
      </w:r>
      <w:r w:rsidR="00D21150" w:rsidRPr="00D21150">
        <w:rPr>
          <w:rFonts w:asciiTheme="minorHAnsi" w:eastAsia="Times New Roman" w:hAnsiTheme="minorHAnsi" w:cstheme="minorHAnsi"/>
          <w:color w:val="auto"/>
          <w:kern w:val="0"/>
          <w:lang w:eastAsia="en-US" w:bidi="ar-SA"/>
        </w:rPr>
        <w:t>ed</w:t>
      </w:r>
      <w:r w:rsidRPr="00A320A0">
        <w:rPr>
          <w:rFonts w:asciiTheme="minorHAnsi" w:eastAsia="Times New Roman" w:hAnsiTheme="minorHAnsi" w:cstheme="minorHAnsi"/>
          <w:color w:val="auto"/>
          <w:kern w:val="0"/>
          <w:lang w:eastAsia="en-US" w:bidi="ar-SA"/>
        </w:rPr>
        <w:t xml:space="preserve"> electrical systems, wiring, circuit breakers, PLC troubleshooting, equipment, and other components so that they remain at full functioning capacity. Electrical systems ranging from single phase 120v to three phase 480v AC electricity and also DC electricity applications.</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Test</w:t>
      </w:r>
      <w:r w:rsidR="00D21150" w:rsidRPr="00D21150">
        <w:rPr>
          <w:rFonts w:asciiTheme="minorHAnsi" w:eastAsia="Times New Roman" w:hAnsiTheme="minorHAnsi" w:cstheme="minorHAnsi"/>
          <w:color w:val="auto"/>
          <w:kern w:val="0"/>
          <w:lang w:eastAsia="en-US" w:bidi="ar-SA"/>
        </w:rPr>
        <w:t>ed</w:t>
      </w:r>
      <w:r w:rsidRPr="00A320A0">
        <w:rPr>
          <w:rFonts w:asciiTheme="minorHAnsi" w:eastAsia="Times New Roman" w:hAnsiTheme="minorHAnsi" w:cstheme="minorHAnsi"/>
          <w:color w:val="auto"/>
          <w:kern w:val="0"/>
          <w:lang w:eastAsia="en-US" w:bidi="ar-SA"/>
        </w:rPr>
        <w:t xml:space="preserve"> systems with devices such as voltmeters, oscilloscopes, </w:t>
      </w:r>
      <w:proofErr w:type="spellStart"/>
      <w:r w:rsidRPr="00A320A0">
        <w:rPr>
          <w:rFonts w:asciiTheme="minorHAnsi" w:eastAsia="Times New Roman" w:hAnsiTheme="minorHAnsi" w:cstheme="minorHAnsi"/>
          <w:color w:val="auto"/>
          <w:kern w:val="0"/>
          <w:lang w:eastAsia="en-US" w:bidi="ar-SA"/>
        </w:rPr>
        <w:t>megohmmeters</w:t>
      </w:r>
      <w:proofErr w:type="spellEnd"/>
      <w:r w:rsidRPr="00A320A0">
        <w:rPr>
          <w:rFonts w:asciiTheme="minorHAnsi" w:eastAsia="Times New Roman" w:hAnsiTheme="minorHAnsi" w:cstheme="minorHAnsi"/>
          <w:color w:val="auto"/>
          <w:kern w:val="0"/>
          <w:lang w:eastAsia="en-US" w:bidi="ar-SA"/>
        </w:rPr>
        <w:t xml:space="preserve"> and ohmmeters to ensure the system remains safe and that components are compatible.</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Review</w:t>
      </w:r>
      <w:r w:rsidR="00D21150" w:rsidRPr="00D21150">
        <w:rPr>
          <w:rFonts w:asciiTheme="minorHAnsi" w:eastAsia="Times New Roman" w:hAnsiTheme="minorHAnsi" w:cstheme="minorHAnsi"/>
          <w:color w:val="auto"/>
          <w:kern w:val="0"/>
          <w:lang w:eastAsia="en-US" w:bidi="ar-SA"/>
        </w:rPr>
        <w:t>ed</w:t>
      </w:r>
      <w:r w:rsidRPr="00A320A0">
        <w:rPr>
          <w:rFonts w:asciiTheme="minorHAnsi" w:eastAsia="Times New Roman" w:hAnsiTheme="minorHAnsi" w:cstheme="minorHAnsi"/>
          <w:color w:val="auto"/>
          <w:kern w:val="0"/>
          <w:lang w:eastAsia="en-US" w:bidi="ar-SA"/>
        </w:rPr>
        <w:t xml:space="preserve"> blueprints to understand the placement of wiring or to comprehend the working of the equipment to provide the right service and repairs.</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Provide</w:t>
      </w:r>
      <w:r w:rsidR="00D21150" w:rsidRPr="00D21150">
        <w:rPr>
          <w:rFonts w:asciiTheme="minorHAnsi" w:eastAsia="Times New Roman" w:hAnsiTheme="minorHAnsi" w:cstheme="minorHAnsi"/>
          <w:color w:val="auto"/>
          <w:kern w:val="0"/>
          <w:lang w:eastAsia="en-US" w:bidi="ar-SA"/>
        </w:rPr>
        <w:t>d</w:t>
      </w:r>
      <w:r w:rsidRPr="00A320A0">
        <w:rPr>
          <w:rFonts w:asciiTheme="minorHAnsi" w:eastAsia="Times New Roman" w:hAnsiTheme="minorHAnsi" w:cstheme="minorHAnsi"/>
          <w:color w:val="auto"/>
          <w:kern w:val="0"/>
          <w:lang w:eastAsia="en-US" w:bidi="ar-SA"/>
        </w:rPr>
        <w:t xml:space="preserve"> suggestions on the lifespan of equipment and other electrical components, advising when certain components should be replaced due to potential risks.</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Kep</w:t>
      </w:r>
      <w:r w:rsidR="00D21150" w:rsidRPr="00D21150">
        <w:rPr>
          <w:rFonts w:asciiTheme="minorHAnsi" w:eastAsia="Times New Roman" w:hAnsiTheme="minorHAnsi" w:cstheme="minorHAnsi"/>
          <w:color w:val="auto"/>
          <w:kern w:val="0"/>
          <w:lang w:eastAsia="en-US" w:bidi="ar-SA"/>
        </w:rPr>
        <w:t>t</w:t>
      </w:r>
      <w:r w:rsidRPr="00A320A0">
        <w:rPr>
          <w:rFonts w:asciiTheme="minorHAnsi" w:eastAsia="Times New Roman" w:hAnsiTheme="minorHAnsi" w:cstheme="minorHAnsi"/>
          <w:color w:val="auto"/>
          <w:kern w:val="0"/>
          <w:lang w:eastAsia="en-US" w:bidi="ar-SA"/>
        </w:rPr>
        <w:t xml:space="preserve"> records of all maintenance and repair work conducted, including a record of any supplies ordered and used.</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Ensure</w:t>
      </w:r>
      <w:r w:rsidR="00D21150" w:rsidRPr="00D21150">
        <w:rPr>
          <w:rFonts w:asciiTheme="minorHAnsi" w:eastAsia="Times New Roman" w:hAnsiTheme="minorHAnsi" w:cstheme="minorHAnsi"/>
          <w:color w:val="auto"/>
          <w:kern w:val="0"/>
          <w:lang w:eastAsia="en-US" w:bidi="ar-SA"/>
        </w:rPr>
        <w:t>d</w:t>
      </w:r>
      <w:r w:rsidRPr="00A320A0">
        <w:rPr>
          <w:rFonts w:asciiTheme="minorHAnsi" w:eastAsia="Times New Roman" w:hAnsiTheme="minorHAnsi" w:cstheme="minorHAnsi"/>
          <w:color w:val="auto"/>
          <w:kern w:val="0"/>
          <w:lang w:eastAsia="en-US" w:bidi="ar-SA"/>
        </w:rPr>
        <w:t xml:space="preserve"> all routine maintenance work is handled on a regular schedule to reduce the risk of larger and more complex issues and to reduce costs.</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Perform</w:t>
      </w:r>
      <w:r w:rsidR="00D21150" w:rsidRPr="00D21150">
        <w:rPr>
          <w:rFonts w:asciiTheme="minorHAnsi" w:eastAsia="Times New Roman" w:hAnsiTheme="minorHAnsi" w:cstheme="minorHAnsi"/>
          <w:color w:val="auto"/>
          <w:kern w:val="0"/>
          <w:lang w:eastAsia="en-US" w:bidi="ar-SA"/>
        </w:rPr>
        <w:t>ed</w:t>
      </w:r>
      <w:r w:rsidRPr="00A320A0">
        <w:rPr>
          <w:rFonts w:asciiTheme="minorHAnsi" w:eastAsia="Times New Roman" w:hAnsiTheme="minorHAnsi" w:cstheme="minorHAnsi"/>
          <w:color w:val="auto"/>
          <w:kern w:val="0"/>
          <w:lang w:eastAsia="en-US" w:bidi="ar-SA"/>
        </w:rPr>
        <w:t xml:space="preserve"> maintenance as assigned by the Maintenance Supervisor to ensure functional performance, appearance and safe conditions</w:t>
      </w:r>
    </w:p>
    <w:p w:rsidR="00A320A0" w:rsidRPr="00A320A0" w:rsidRDefault="00A320A0" w:rsidP="00D21150">
      <w:pPr>
        <w:suppressAutoHyphens w:val="0"/>
        <w:ind w:left="720"/>
        <w:rPr>
          <w:rFonts w:asciiTheme="minorHAnsi" w:eastAsia="Times New Roman" w:hAnsiTheme="minorHAnsi" w:cstheme="minorHAnsi"/>
          <w:color w:val="auto"/>
          <w:kern w:val="0"/>
          <w:lang w:eastAsia="en-US" w:bidi="ar-SA"/>
        </w:rPr>
      </w:pPr>
      <w:r w:rsidRPr="00A320A0">
        <w:rPr>
          <w:rFonts w:asciiTheme="minorHAnsi" w:eastAsia="Times New Roman" w:hAnsiTheme="minorHAnsi" w:cstheme="minorHAnsi"/>
          <w:color w:val="auto"/>
          <w:kern w:val="0"/>
          <w:lang w:eastAsia="en-US" w:bidi="ar-SA"/>
        </w:rPr>
        <w:t>Conform</w:t>
      </w:r>
      <w:r w:rsidR="00D21150" w:rsidRPr="00D21150">
        <w:rPr>
          <w:rFonts w:asciiTheme="minorHAnsi" w:eastAsia="Times New Roman" w:hAnsiTheme="minorHAnsi" w:cstheme="minorHAnsi"/>
          <w:color w:val="auto"/>
          <w:kern w:val="0"/>
          <w:lang w:eastAsia="en-US" w:bidi="ar-SA"/>
        </w:rPr>
        <w:t>ed</w:t>
      </w:r>
      <w:r w:rsidRPr="00A320A0">
        <w:rPr>
          <w:rFonts w:asciiTheme="minorHAnsi" w:eastAsia="Times New Roman" w:hAnsiTheme="minorHAnsi" w:cstheme="minorHAnsi"/>
          <w:color w:val="auto"/>
          <w:kern w:val="0"/>
          <w:lang w:eastAsia="en-US" w:bidi="ar-SA"/>
        </w:rPr>
        <w:t xml:space="preserve"> to the standards and regulations of OSHA, state and local building codes</w:t>
      </w:r>
      <w:r w:rsidR="00D21150" w:rsidRPr="00D21150">
        <w:rPr>
          <w:rFonts w:asciiTheme="minorHAnsi" w:eastAsia="Times New Roman" w:hAnsiTheme="minorHAnsi" w:cstheme="minorHAnsi"/>
          <w:color w:val="auto"/>
          <w:kern w:val="0"/>
          <w:lang w:eastAsia="en-US" w:bidi="ar-SA"/>
        </w:rPr>
        <w:t>.</w:t>
      </w:r>
      <w:r w:rsidRPr="00A320A0">
        <w:rPr>
          <w:rFonts w:asciiTheme="minorHAnsi" w:eastAsia="Times New Roman" w:hAnsiTheme="minorHAnsi" w:cstheme="minorHAnsi"/>
          <w:color w:val="auto"/>
          <w:kern w:val="0"/>
          <w:lang w:eastAsia="en-US" w:bidi="ar-SA"/>
        </w:rPr>
        <w:t xml:space="preserve"> </w:t>
      </w:r>
    </w:p>
    <w:p w:rsidR="00F02C24" w:rsidRPr="00D21150" w:rsidRDefault="00F02C24" w:rsidP="00D21150">
      <w:pPr>
        <w:pStyle w:val="BodyText"/>
        <w:tabs>
          <w:tab w:val="left" w:pos="0"/>
        </w:tabs>
        <w:spacing w:after="0" w:line="240" w:lineRule="auto"/>
        <w:ind w:left="706"/>
        <w:rPr>
          <w:rFonts w:asciiTheme="minorHAnsi" w:hAnsiTheme="minorHAnsi" w:cstheme="minorHAnsi"/>
        </w:rPr>
      </w:pPr>
      <w:r w:rsidRPr="00D21150">
        <w:rPr>
          <w:rFonts w:asciiTheme="minorHAnsi" w:hAnsiTheme="minorHAnsi" w:cstheme="minorHAnsi"/>
        </w:rPr>
        <w:t>Conduct</w:t>
      </w:r>
      <w:r w:rsidR="00D21150">
        <w:rPr>
          <w:rFonts w:asciiTheme="minorHAnsi" w:hAnsiTheme="minorHAnsi" w:cstheme="minorHAnsi"/>
        </w:rPr>
        <w:t>ed</w:t>
      </w:r>
      <w:r w:rsidRPr="00D21150">
        <w:rPr>
          <w:rFonts w:asciiTheme="minorHAnsi" w:hAnsiTheme="minorHAnsi" w:cstheme="minorHAnsi"/>
        </w:rPr>
        <w:t xml:space="preserve"> preventive maintenance, troubleshoot and repair equipment utilized in the development, creation, and maintenance of aircraft.</w:t>
      </w:r>
    </w:p>
    <w:p w:rsidR="00F02C24" w:rsidRPr="00D21150" w:rsidRDefault="00F02C24" w:rsidP="00D21150">
      <w:pPr>
        <w:pStyle w:val="BodyText"/>
        <w:tabs>
          <w:tab w:val="left" w:pos="0"/>
        </w:tabs>
        <w:spacing w:after="0" w:line="240" w:lineRule="auto"/>
        <w:ind w:left="706"/>
        <w:rPr>
          <w:rFonts w:asciiTheme="minorHAnsi" w:hAnsiTheme="minorHAnsi" w:cstheme="minorHAnsi"/>
        </w:rPr>
      </w:pPr>
      <w:r w:rsidRPr="00D21150">
        <w:rPr>
          <w:rFonts w:asciiTheme="minorHAnsi" w:hAnsiTheme="minorHAnsi" w:cstheme="minorHAnsi"/>
        </w:rPr>
        <w:t>Conduct</w:t>
      </w:r>
      <w:r w:rsidR="00D21150">
        <w:rPr>
          <w:rFonts w:asciiTheme="minorHAnsi" w:hAnsiTheme="minorHAnsi" w:cstheme="minorHAnsi"/>
        </w:rPr>
        <w:t>ed</w:t>
      </w:r>
      <w:r w:rsidRPr="00D21150">
        <w:rPr>
          <w:rFonts w:asciiTheme="minorHAnsi" w:hAnsiTheme="minorHAnsi" w:cstheme="minorHAnsi"/>
        </w:rPr>
        <w:t xml:space="preserve"> maintenance and repair of Propulsion Logic Controls and computer interface systems that enable personnel to paint and maintain aircraft without impacting the airplane or damaging it using a computer program in collision avoidance mode.</w:t>
      </w:r>
    </w:p>
    <w:p w:rsidR="00F02C24" w:rsidRPr="00D21150" w:rsidRDefault="00F02C24" w:rsidP="00D21150">
      <w:pPr>
        <w:pStyle w:val="BodyText"/>
        <w:tabs>
          <w:tab w:val="left" w:pos="0"/>
        </w:tabs>
        <w:spacing w:after="0" w:line="240" w:lineRule="auto"/>
        <w:ind w:left="706"/>
        <w:rPr>
          <w:rFonts w:asciiTheme="minorHAnsi" w:hAnsiTheme="minorHAnsi" w:cstheme="minorHAnsi"/>
        </w:rPr>
      </w:pPr>
      <w:r w:rsidRPr="00D21150">
        <w:rPr>
          <w:rFonts w:asciiTheme="minorHAnsi" w:hAnsiTheme="minorHAnsi" w:cstheme="minorHAnsi"/>
        </w:rPr>
        <w:t>Conduct</w:t>
      </w:r>
      <w:r w:rsidR="00D21150">
        <w:rPr>
          <w:rFonts w:asciiTheme="minorHAnsi" w:hAnsiTheme="minorHAnsi" w:cstheme="minorHAnsi"/>
        </w:rPr>
        <w:t>ed</w:t>
      </w:r>
      <w:r w:rsidRPr="00D21150">
        <w:rPr>
          <w:rFonts w:asciiTheme="minorHAnsi" w:hAnsiTheme="minorHAnsi" w:cstheme="minorHAnsi"/>
        </w:rPr>
        <w:t xml:space="preserve"> maintenance and repair of 400 Hz Motor Generator sets, distribution systems, and cabling that enable aircraft to be energized for the purpose of testing and installing navigation and propulsion equipment.</w:t>
      </w:r>
    </w:p>
    <w:p w:rsidR="00DC4E9A" w:rsidRPr="00D21150" w:rsidRDefault="00DC4E9A" w:rsidP="00D21150">
      <w:pPr>
        <w:pStyle w:val="BodyText"/>
        <w:tabs>
          <w:tab w:val="left" w:pos="0"/>
        </w:tabs>
        <w:spacing w:after="0" w:line="240" w:lineRule="auto"/>
        <w:ind w:left="706"/>
        <w:rPr>
          <w:rFonts w:asciiTheme="minorHAnsi" w:hAnsiTheme="minorHAnsi" w:cstheme="minorHAnsi"/>
        </w:rPr>
      </w:pPr>
      <w:r w:rsidRPr="00D21150">
        <w:rPr>
          <w:rFonts w:asciiTheme="minorHAnsi" w:hAnsiTheme="minorHAnsi" w:cstheme="minorHAnsi"/>
        </w:rPr>
        <w:t>Conduct</w:t>
      </w:r>
      <w:r w:rsidR="00D21150">
        <w:rPr>
          <w:rFonts w:asciiTheme="minorHAnsi" w:hAnsiTheme="minorHAnsi" w:cstheme="minorHAnsi"/>
        </w:rPr>
        <w:t>ed</w:t>
      </w:r>
      <w:r w:rsidRPr="00D21150">
        <w:rPr>
          <w:rFonts w:asciiTheme="minorHAnsi" w:hAnsiTheme="minorHAnsi" w:cstheme="minorHAnsi"/>
        </w:rPr>
        <w:t xml:space="preserve"> maintenance and repair of cranes, trolleys and hoists of personnel and equipment. This includes controls and electrical cabling and brushes. </w:t>
      </w:r>
    </w:p>
    <w:p w:rsidR="00F02C24" w:rsidRPr="00D27CDA" w:rsidRDefault="00F02C24" w:rsidP="00F02C24">
      <w:pPr>
        <w:pStyle w:val="BodyText"/>
        <w:tabs>
          <w:tab w:val="left" w:pos="0"/>
        </w:tabs>
        <w:spacing w:after="0" w:line="240" w:lineRule="auto"/>
        <w:ind w:left="706"/>
        <w:rPr>
          <w:rFonts w:ascii="Arial" w:hAnsi="Arial" w:cs="Arial"/>
        </w:rPr>
      </w:pPr>
    </w:p>
    <w:p w:rsidR="004C3125" w:rsidRPr="00D27CDA" w:rsidRDefault="00B73B69" w:rsidP="006B6B4F">
      <w:pPr>
        <w:pStyle w:val="BodyText"/>
        <w:numPr>
          <w:ilvl w:val="0"/>
          <w:numId w:val="3"/>
        </w:numPr>
        <w:tabs>
          <w:tab w:val="left" w:pos="0"/>
        </w:tabs>
        <w:spacing w:after="0" w:line="240" w:lineRule="auto"/>
        <w:ind w:left="706"/>
        <w:rPr>
          <w:rFonts w:ascii="Arial" w:hAnsi="Arial" w:cs="Arial"/>
        </w:rPr>
      </w:pPr>
      <w:r>
        <w:rPr>
          <w:rFonts w:ascii="Arial" w:hAnsi="Arial" w:cs="Arial"/>
          <w:b/>
        </w:rPr>
        <w:t>Systems</w:t>
      </w:r>
      <w:r w:rsidR="004C3125" w:rsidRPr="00D27CDA">
        <w:rPr>
          <w:rFonts w:ascii="Arial" w:hAnsi="Arial" w:cs="Arial"/>
          <w:b/>
        </w:rPr>
        <w:t xml:space="preserve"> Administrator  –  Environmental Protection Agency</w:t>
      </w:r>
      <w:r w:rsidR="004C3125" w:rsidRPr="00D27CDA">
        <w:rPr>
          <w:rFonts w:ascii="Arial" w:hAnsi="Arial" w:cs="Arial"/>
        </w:rPr>
        <w:t xml:space="preserve">, Washington, District of Columbia </w:t>
      </w:r>
    </w:p>
    <w:p w:rsidR="004C3125" w:rsidRPr="00D27CDA" w:rsidRDefault="004C3125" w:rsidP="006B6B4F">
      <w:pPr>
        <w:pStyle w:val="BodyText"/>
        <w:spacing w:after="0" w:line="240" w:lineRule="auto"/>
        <w:ind w:left="706"/>
        <w:rPr>
          <w:rFonts w:ascii="Arial" w:hAnsi="Arial" w:cs="Arial"/>
        </w:rPr>
      </w:pPr>
      <w:r w:rsidRPr="00D27CDA">
        <w:rPr>
          <w:rFonts w:ascii="Arial" w:hAnsi="Arial" w:cs="Arial"/>
        </w:rPr>
        <w:lastRenderedPageBreak/>
        <w:t xml:space="preserve">November 2015 - February 2017 </w:t>
      </w:r>
    </w:p>
    <w:p w:rsidR="006B6B4F" w:rsidRPr="00D27CDA" w:rsidRDefault="006B6B4F" w:rsidP="006B6B4F">
      <w:pPr>
        <w:pStyle w:val="BodyText"/>
        <w:spacing w:after="0" w:line="240" w:lineRule="auto"/>
        <w:ind w:left="706"/>
        <w:rPr>
          <w:rFonts w:ascii="Arial" w:hAnsi="Arial" w:cs="Arial"/>
        </w:rPr>
      </w:pPr>
    </w:p>
    <w:p w:rsidR="004C3125" w:rsidRPr="006362D1" w:rsidRDefault="004C3125" w:rsidP="006362D1">
      <w:pPr>
        <w:pStyle w:val="BodyText"/>
        <w:spacing w:after="0" w:line="240" w:lineRule="auto"/>
        <w:ind w:left="706"/>
        <w:rPr>
          <w:rFonts w:asciiTheme="minorHAnsi" w:hAnsiTheme="minorHAnsi" w:cstheme="minorHAnsi"/>
        </w:rPr>
      </w:pPr>
      <w:r w:rsidRPr="006362D1">
        <w:rPr>
          <w:rFonts w:asciiTheme="minorHAnsi" w:hAnsiTheme="minorHAnsi" w:cstheme="minorHAnsi"/>
        </w:rPr>
        <w:t xml:space="preserve">Assistant project manager (GS-11) in charge of development of a new chemicals database written and created by SAIC. Coordinated communications between agency officials and contractors. Maintained flow of progress in </w:t>
      </w:r>
      <w:proofErr w:type="gramStart"/>
      <w:r w:rsidRPr="006362D1">
        <w:rPr>
          <w:rFonts w:asciiTheme="minorHAnsi" w:hAnsiTheme="minorHAnsi" w:cstheme="minorHAnsi"/>
        </w:rPr>
        <w:t>Agile</w:t>
      </w:r>
      <w:proofErr w:type="gramEnd"/>
      <w:r w:rsidRPr="006362D1">
        <w:rPr>
          <w:rFonts w:asciiTheme="minorHAnsi" w:hAnsiTheme="minorHAnsi" w:cstheme="minorHAnsi"/>
        </w:rPr>
        <w:t xml:space="preserve"> software development scheme.</w:t>
      </w:r>
    </w:p>
    <w:p w:rsidR="00034EC6" w:rsidRPr="006362D1" w:rsidRDefault="00034EC6" w:rsidP="006362D1">
      <w:pPr>
        <w:pStyle w:val="BodyText"/>
        <w:spacing w:after="0" w:line="240" w:lineRule="auto"/>
        <w:ind w:left="706"/>
        <w:rPr>
          <w:rFonts w:asciiTheme="minorHAnsi" w:hAnsiTheme="minorHAnsi" w:cstheme="minorHAnsi"/>
        </w:rPr>
      </w:pPr>
      <w:r w:rsidRPr="006362D1">
        <w:rPr>
          <w:rFonts w:asciiTheme="minorHAnsi" w:hAnsiTheme="minorHAnsi" w:cstheme="minorHAnsi"/>
          <w:color w:val="000000"/>
        </w:rPr>
        <w:t>As project manager I utilized Microsoft Office and project management tool skillsets including Excel, PowerPoint, Project, Milestones, and SharePoint. Created PowerPoint presentations. Maintained and installed posts and meeting schedules as the SharePoint administrator. Created spreadsheets with Excel. Used Project and Milestones to maintain Agile project management schedules and techniques.</w:t>
      </w:r>
    </w:p>
    <w:p w:rsidR="00D27CDA" w:rsidRPr="006362D1" w:rsidRDefault="00D27CDA" w:rsidP="006362D1">
      <w:pPr>
        <w:suppressAutoHyphens w:val="0"/>
        <w:ind w:left="720"/>
        <w:rPr>
          <w:rFonts w:asciiTheme="minorHAnsi" w:eastAsia="Times New Roman" w:hAnsiTheme="minorHAnsi" w:cstheme="minorHAnsi"/>
          <w:color w:val="000000"/>
        </w:rPr>
      </w:pPr>
      <w:r w:rsidRPr="006362D1">
        <w:rPr>
          <w:rFonts w:asciiTheme="minorHAnsi" w:eastAsia="Times New Roman" w:hAnsiTheme="minorHAnsi" w:cstheme="minorHAnsi"/>
          <w:color w:val="000000"/>
        </w:rPr>
        <w:t xml:space="preserve">Experience with project management principles; assign and work tasks to support multiple projects </w:t>
      </w:r>
    </w:p>
    <w:p w:rsidR="00D27CDA" w:rsidRPr="006362D1" w:rsidRDefault="00D27CDA" w:rsidP="006362D1">
      <w:pPr>
        <w:suppressAutoHyphens w:val="0"/>
        <w:ind w:left="720"/>
        <w:rPr>
          <w:rFonts w:asciiTheme="minorHAnsi" w:eastAsia="Times New Roman" w:hAnsiTheme="minorHAnsi" w:cstheme="minorHAnsi"/>
          <w:color w:val="000000"/>
        </w:rPr>
      </w:pPr>
      <w:r w:rsidRPr="006362D1">
        <w:rPr>
          <w:rFonts w:asciiTheme="minorHAnsi" w:eastAsia="Times New Roman" w:hAnsiTheme="minorHAnsi" w:cstheme="minorHAnsi"/>
          <w:color w:val="000000"/>
        </w:rPr>
        <w:t xml:space="preserve">Experience with Global Policy Object (GPO) configuration </w:t>
      </w:r>
    </w:p>
    <w:p w:rsidR="006B6B4F" w:rsidRPr="006362D1" w:rsidRDefault="004C3125" w:rsidP="006362D1">
      <w:pPr>
        <w:suppressAutoHyphens w:val="0"/>
        <w:ind w:left="706"/>
        <w:rPr>
          <w:rFonts w:asciiTheme="minorHAnsi" w:eastAsia="Times New Roman" w:hAnsiTheme="minorHAnsi" w:cstheme="minorHAnsi"/>
          <w:color w:val="auto"/>
          <w:kern w:val="0"/>
          <w:lang w:val="en" w:eastAsia="en-US" w:bidi="ar-SA"/>
        </w:rPr>
      </w:pPr>
      <w:r w:rsidRPr="006362D1">
        <w:rPr>
          <w:rFonts w:asciiTheme="minorHAnsi" w:hAnsiTheme="minorHAnsi" w:cstheme="minorHAnsi"/>
        </w:rPr>
        <w:t>Maintained security of importing and exporting hazardous and toxic chemicals internationally by performing security SQL</w:t>
      </w:r>
      <w:r w:rsidR="006B6B4F" w:rsidRPr="006362D1">
        <w:rPr>
          <w:rFonts w:asciiTheme="minorHAnsi" w:hAnsiTheme="minorHAnsi" w:cstheme="minorHAnsi"/>
        </w:rPr>
        <w:t xml:space="preserve"> inquiries </w:t>
      </w:r>
      <w:r w:rsidRPr="006362D1">
        <w:rPr>
          <w:rFonts w:asciiTheme="minorHAnsi" w:hAnsiTheme="minorHAnsi" w:cstheme="minorHAnsi"/>
        </w:rPr>
        <w:t xml:space="preserve">and verification of foreign entities using </w:t>
      </w:r>
      <w:r w:rsidR="006B6B4F" w:rsidRPr="006362D1">
        <w:rPr>
          <w:rFonts w:asciiTheme="minorHAnsi" w:eastAsia="Times New Roman" w:hAnsiTheme="minorHAnsi" w:cstheme="minorHAnsi"/>
          <w:bCs/>
          <w:color w:val="auto"/>
          <w:kern w:val="0"/>
          <w:lang w:val="en" w:eastAsia="en-US" w:bidi="ar-SA"/>
        </w:rPr>
        <w:t xml:space="preserve">EMS SQL Manager </w:t>
      </w:r>
      <w:r w:rsidRPr="006362D1">
        <w:rPr>
          <w:rFonts w:asciiTheme="minorHAnsi" w:hAnsiTheme="minorHAnsi" w:cstheme="minorHAnsi"/>
        </w:rPr>
        <w:t>program</w:t>
      </w:r>
      <w:r w:rsidR="006B6B4F" w:rsidRPr="006362D1">
        <w:rPr>
          <w:rFonts w:asciiTheme="minorHAnsi" w:hAnsiTheme="minorHAnsi" w:cstheme="minorHAnsi"/>
        </w:rPr>
        <w:t xml:space="preserve"> for </w:t>
      </w:r>
      <w:r w:rsidR="006B6B4F" w:rsidRPr="006362D1">
        <w:rPr>
          <w:rFonts w:asciiTheme="minorHAnsi" w:eastAsia="Times New Roman" w:hAnsiTheme="minorHAnsi" w:cstheme="minorHAnsi"/>
          <w:color w:val="auto"/>
          <w:kern w:val="0"/>
          <w:lang w:val="en" w:eastAsia="en-US" w:bidi="ar-SA"/>
        </w:rPr>
        <w:t xml:space="preserve">database development and administration. The SQL Manager was used to sequence spatial indexes, and file tables. </w:t>
      </w:r>
    </w:p>
    <w:p w:rsidR="00DC2E39" w:rsidRPr="006362D1" w:rsidRDefault="004C3125" w:rsidP="006362D1">
      <w:pPr>
        <w:pStyle w:val="NormalWeb"/>
        <w:shd w:val="clear" w:color="auto" w:fill="FFFFFF"/>
        <w:spacing w:before="0" w:beforeAutospacing="0" w:after="0" w:afterAutospacing="0"/>
        <w:ind w:left="706"/>
        <w:rPr>
          <w:rFonts w:asciiTheme="minorHAnsi" w:hAnsiTheme="minorHAnsi" w:cstheme="minorHAnsi"/>
        </w:rPr>
      </w:pPr>
      <w:r w:rsidRPr="006362D1">
        <w:rPr>
          <w:rFonts w:asciiTheme="minorHAnsi" w:hAnsiTheme="minorHAnsi" w:cstheme="minorHAnsi"/>
        </w:rPr>
        <w:t xml:space="preserve">Maintained security of chemical and financial databases by monitoring </w:t>
      </w:r>
      <w:r w:rsidR="0052725D" w:rsidRPr="006362D1">
        <w:rPr>
          <w:rFonts w:asciiTheme="minorHAnsi" w:hAnsiTheme="minorHAnsi" w:cstheme="minorHAnsi"/>
        </w:rPr>
        <w:t>inquiries</w:t>
      </w:r>
      <w:r w:rsidRPr="006362D1">
        <w:rPr>
          <w:rFonts w:asciiTheme="minorHAnsi" w:hAnsiTheme="minorHAnsi" w:cstheme="minorHAnsi"/>
        </w:rPr>
        <w:t xml:space="preserve"> and probes daily, and counteracting by updating antivirus and firewall software.</w:t>
      </w:r>
      <w:r w:rsidR="00957BB6" w:rsidRPr="006362D1">
        <w:rPr>
          <w:rFonts w:asciiTheme="minorHAnsi" w:hAnsiTheme="minorHAnsi" w:cstheme="minorHAnsi"/>
        </w:rPr>
        <w:t xml:space="preserve"> We used a McAfee antivirus and firewall package, along with VPN software to use the laptops for working from home. We also monitored the event </w:t>
      </w:r>
      <w:r w:rsidR="00DC2E39" w:rsidRPr="006362D1">
        <w:rPr>
          <w:rFonts w:asciiTheme="minorHAnsi" w:hAnsiTheme="minorHAnsi" w:cstheme="minorHAnsi"/>
        </w:rPr>
        <w:t xml:space="preserve">logs for events </w:t>
      </w:r>
      <w:r w:rsidR="00DC2E39" w:rsidRPr="006362D1">
        <w:rPr>
          <w:rStyle w:val="Strong"/>
          <w:rFonts w:asciiTheme="minorHAnsi" w:hAnsiTheme="minorHAnsi" w:cstheme="minorHAnsi"/>
          <w:b w:val="0"/>
        </w:rPr>
        <w:t>4724,</w:t>
      </w:r>
      <w:r w:rsidR="00DC2E39" w:rsidRPr="006362D1">
        <w:rPr>
          <w:rStyle w:val="Strong"/>
          <w:rFonts w:asciiTheme="minorHAnsi" w:hAnsiTheme="minorHAnsi" w:cstheme="minorHAnsi"/>
        </w:rPr>
        <w:t xml:space="preserve"> </w:t>
      </w:r>
      <w:r w:rsidR="00DC2E39" w:rsidRPr="006362D1">
        <w:rPr>
          <w:rFonts w:asciiTheme="minorHAnsi" w:hAnsiTheme="minorHAnsi" w:cstheme="minorHAnsi"/>
          <w:bCs/>
        </w:rPr>
        <w:t>4719, 4739</w:t>
      </w:r>
      <w:r w:rsidR="00DC2E39" w:rsidRPr="006362D1">
        <w:rPr>
          <w:rFonts w:asciiTheme="minorHAnsi" w:hAnsiTheme="minorHAnsi" w:cstheme="minorHAnsi"/>
        </w:rPr>
        <w:t xml:space="preserve">, and </w:t>
      </w:r>
      <w:r w:rsidR="00DC2E39" w:rsidRPr="006362D1">
        <w:rPr>
          <w:rFonts w:asciiTheme="minorHAnsi" w:hAnsiTheme="minorHAnsi" w:cstheme="minorHAnsi"/>
          <w:bCs/>
        </w:rPr>
        <w:t>1102</w:t>
      </w:r>
      <w:r w:rsidR="00DC2E39" w:rsidRPr="006362D1">
        <w:rPr>
          <w:rFonts w:asciiTheme="minorHAnsi" w:hAnsiTheme="minorHAnsi" w:cstheme="minorHAnsi"/>
        </w:rPr>
        <w:t xml:space="preserve">. </w:t>
      </w:r>
    </w:p>
    <w:p w:rsidR="0052725D" w:rsidRDefault="004C3125" w:rsidP="006362D1">
      <w:pPr>
        <w:pStyle w:val="BodyText"/>
        <w:spacing w:after="0" w:line="240" w:lineRule="auto"/>
        <w:ind w:left="707"/>
        <w:rPr>
          <w:rFonts w:asciiTheme="minorHAnsi" w:hAnsiTheme="minorHAnsi" w:cstheme="minorHAnsi"/>
        </w:rPr>
      </w:pPr>
      <w:r w:rsidRPr="006362D1">
        <w:rPr>
          <w:rFonts w:asciiTheme="minorHAnsi" w:hAnsiTheme="minorHAnsi" w:cstheme="minorHAnsi"/>
        </w:rPr>
        <w:t xml:space="preserve">Ensured operational status of the 12b </w:t>
      </w:r>
      <w:r w:rsidR="00846AEF" w:rsidRPr="006362D1">
        <w:rPr>
          <w:rFonts w:asciiTheme="minorHAnsi" w:hAnsiTheme="minorHAnsi" w:cstheme="minorHAnsi"/>
        </w:rPr>
        <w:t xml:space="preserve">(Toxic) </w:t>
      </w:r>
      <w:r w:rsidRPr="006362D1">
        <w:rPr>
          <w:rFonts w:asciiTheme="minorHAnsi" w:hAnsiTheme="minorHAnsi" w:cstheme="minorHAnsi"/>
        </w:rPr>
        <w:t xml:space="preserve">Chemical submission process and rectification and repair if the system is down within 24 hours. </w:t>
      </w:r>
      <w:r w:rsidR="00846AEF" w:rsidRPr="006362D1">
        <w:rPr>
          <w:rFonts w:asciiTheme="minorHAnsi" w:hAnsiTheme="minorHAnsi" w:cstheme="minorHAnsi"/>
        </w:rPr>
        <w:t xml:space="preserve">Within this process was rewriting SQL inquiries and troubleshooting optic scanning software, and correcting line item errors and deficiencies. Manually overwriting the optical errors. </w:t>
      </w:r>
    </w:p>
    <w:p w:rsidR="006362D1" w:rsidRPr="006362D1" w:rsidRDefault="006362D1" w:rsidP="006362D1">
      <w:pPr>
        <w:pStyle w:val="BodyText"/>
        <w:spacing w:after="0" w:line="240" w:lineRule="auto"/>
        <w:ind w:left="707"/>
        <w:rPr>
          <w:rFonts w:asciiTheme="minorHAnsi" w:hAnsiTheme="minorHAnsi" w:cstheme="minorHAnsi"/>
        </w:rPr>
      </w:pPr>
    </w:p>
    <w:p w:rsidR="004C3125" w:rsidRPr="00D27CDA" w:rsidRDefault="00B73B69">
      <w:pPr>
        <w:pStyle w:val="BodyText"/>
        <w:numPr>
          <w:ilvl w:val="0"/>
          <w:numId w:val="3"/>
        </w:numPr>
        <w:tabs>
          <w:tab w:val="left" w:pos="0"/>
        </w:tabs>
        <w:spacing w:after="0" w:line="240" w:lineRule="auto"/>
        <w:rPr>
          <w:rFonts w:ascii="Arial" w:hAnsi="Arial" w:cs="Arial"/>
        </w:rPr>
      </w:pPr>
      <w:r>
        <w:rPr>
          <w:rFonts w:ascii="Arial" w:hAnsi="Arial" w:cs="Arial"/>
          <w:b/>
        </w:rPr>
        <w:t>Systems</w:t>
      </w:r>
      <w:bookmarkStart w:id="0" w:name="_GoBack"/>
      <w:bookmarkEnd w:id="0"/>
      <w:r w:rsidR="004C3125" w:rsidRPr="00D27CDA">
        <w:rPr>
          <w:rFonts w:ascii="Arial" w:hAnsi="Arial" w:cs="Arial"/>
          <w:b/>
        </w:rPr>
        <w:t xml:space="preserve"> Administrator – Social Security Administration</w:t>
      </w:r>
      <w:r w:rsidR="004C3125" w:rsidRPr="00D27CDA">
        <w:rPr>
          <w:rFonts w:ascii="Arial" w:hAnsi="Arial" w:cs="Arial"/>
        </w:rPr>
        <w:t xml:space="preserve">, Washington, District of Columbia </w:t>
      </w:r>
    </w:p>
    <w:p w:rsidR="004C3125" w:rsidRPr="00D27CDA" w:rsidRDefault="004C3125">
      <w:pPr>
        <w:pStyle w:val="BodyText"/>
        <w:spacing w:after="0" w:line="360" w:lineRule="auto"/>
        <w:ind w:left="707"/>
        <w:rPr>
          <w:rFonts w:ascii="Arial" w:hAnsi="Arial" w:cs="Arial"/>
        </w:rPr>
      </w:pPr>
      <w:r w:rsidRPr="00D27CDA">
        <w:rPr>
          <w:rFonts w:ascii="Arial" w:hAnsi="Arial" w:cs="Arial"/>
        </w:rPr>
        <w:t xml:space="preserve">August 2012 </w:t>
      </w:r>
      <w:r w:rsidR="00D27CDA">
        <w:rPr>
          <w:rFonts w:ascii="Arial" w:hAnsi="Arial" w:cs="Arial"/>
        </w:rPr>
        <w:t xml:space="preserve">- </w:t>
      </w:r>
      <w:r w:rsidRPr="00D27CDA">
        <w:rPr>
          <w:rFonts w:ascii="Arial" w:hAnsi="Arial" w:cs="Arial"/>
        </w:rPr>
        <w:t xml:space="preserve">October 2015 </w:t>
      </w:r>
    </w:p>
    <w:p w:rsidR="00D27CDA" w:rsidRPr="006362D1" w:rsidRDefault="004C3125" w:rsidP="006362D1">
      <w:pPr>
        <w:suppressAutoHyphens w:val="0"/>
        <w:ind w:firstLine="707"/>
        <w:rPr>
          <w:rFonts w:asciiTheme="minorHAnsi" w:hAnsiTheme="minorHAnsi" w:cstheme="minorHAnsi"/>
        </w:rPr>
      </w:pPr>
      <w:r w:rsidRPr="006362D1">
        <w:rPr>
          <w:rFonts w:asciiTheme="minorHAnsi" w:hAnsiTheme="minorHAnsi" w:cstheme="minorHAnsi"/>
        </w:rPr>
        <w:t xml:space="preserve">Network Administrator in an Administrative Hearing Office. </w:t>
      </w:r>
    </w:p>
    <w:p w:rsidR="00D27CDA" w:rsidRPr="006362D1" w:rsidRDefault="00D27CDA" w:rsidP="006362D1">
      <w:pPr>
        <w:suppressAutoHyphens w:val="0"/>
        <w:ind w:left="707"/>
        <w:rPr>
          <w:rFonts w:asciiTheme="minorHAnsi" w:eastAsia="Times New Roman" w:hAnsiTheme="minorHAnsi" w:cstheme="minorHAnsi"/>
          <w:color w:val="000000"/>
        </w:rPr>
      </w:pPr>
      <w:r w:rsidRPr="006362D1">
        <w:rPr>
          <w:rFonts w:asciiTheme="minorHAnsi" w:hAnsiTheme="minorHAnsi" w:cstheme="minorHAnsi"/>
        </w:rPr>
        <w:t>3</w:t>
      </w:r>
      <w:r w:rsidRPr="006362D1">
        <w:rPr>
          <w:rFonts w:asciiTheme="minorHAnsi" w:eastAsia="Times New Roman" w:hAnsiTheme="minorHAnsi" w:cstheme="minorHAnsi"/>
          <w:color w:val="000000"/>
        </w:rPr>
        <w:t xml:space="preserve"> years computer hardware/software and Windows System Administration including installation, patching, troubleshooting, and integrating hardware and software components into a functional system. Documenting instructions to perform all of the previous functions.</w:t>
      </w:r>
    </w:p>
    <w:p w:rsidR="00D27CDA" w:rsidRPr="006362D1" w:rsidRDefault="00D27CDA" w:rsidP="006362D1">
      <w:pPr>
        <w:suppressAutoHyphens w:val="0"/>
        <w:ind w:left="707"/>
        <w:rPr>
          <w:rFonts w:asciiTheme="minorHAnsi" w:eastAsia="Times New Roman" w:hAnsiTheme="minorHAnsi" w:cstheme="minorHAnsi"/>
          <w:color w:val="000000"/>
        </w:rPr>
      </w:pPr>
      <w:r w:rsidRPr="006362D1">
        <w:rPr>
          <w:rFonts w:asciiTheme="minorHAnsi" w:eastAsia="Times New Roman" w:hAnsiTheme="minorHAnsi" w:cstheme="minorHAnsi"/>
          <w:color w:val="000000"/>
        </w:rPr>
        <w:t>3 years working with Active Directory, Group Policy, McAfee, firewall/</w:t>
      </w:r>
      <w:proofErr w:type="spellStart"/>
      <w:r w:rsidRPr="006362D1">
        <w:rPr>
          <w:rFonts w:asciiTheme="minorHAnsi" w:eastAsia="Times New Roman" w:hAnsiTheme="minorHAnsi" w:cstheme="minorHAnsi"/>
          <w:color w:val="000000"/>
        </w:rPr>
        <w:t>packetfilter</w:t>
      </w:r>
      <w:proofErr w:type="spellEnd"/>
      <w:r w:rsidRPr="006362D1">
        <w:rPr>
          <w:rFonts w:asciiTheme="minorHAnsi" w:eastAsia="Times New Roman" w:hAnsiTheme="minorHAnsi" w:cstheme="minorHAnsi"/>
          <w:color w:val="000000"/>
        </w:rPr>
        <w:t xml:space="preserve"> and networking. </w:t>
      </w:r>
    </w:p>
    <w:p w:rsidR="00D27CDA" w:rsidRPr="006362D1" w:rsidRDefault="00D27CDA" w:rsidP="006362D1">
      <w:pPr>
        <w:suppressAutoHyphens w:val="0"/>
        <w:ind w:left="707"/>
        <w:rPr>
          <w:rFonts w:asciiTheme="minorHAnsi" w:eastAsia="Times New Roman" w:hAnsiTheme="minorHAnsi" w:cstheme="minorHAnsi"/>
          <w:color w:val="000000"/>
        </w:rPr>
      </w:pPr>
      <w:r w:rsidRPr="006362D1">
        <w:rPr>
          <w:rFonts w:asciiTheme="minorHAnsi" w:eastAsia="Times New Roman" w:hAnsiTheme="minorHAnsi" w:cstheme="minorHAnsi"/>
          <w:color w:val="000000"/>
        </w:rPr>
        <w:t>3 years’ experience working with COTS installation and troubleshooting a Windows environment.</w:t>
      </w:r>
    </w:p>
    <w:p w:rsidR="00EE6AC4" w:rsidRPr="006362D1" w:rsidRDefault="00EE6AC4" w:rsidP="006362D1">
      <w:pPr>
        <w:suppressAutoHyphens w:val="0"/>
        <w:ind w:firstLine="707"/>
        <w:rPr>
          <w:rFonts w:asciiTheme="minorHAnsi" w:eastAsia="Times New Roman" w:hAnsiTheme="minorHAnsi" w:cstheme="minorHAnsi"/>
          <w:color w:val="000000"/>
        </w:rPr>
      </w:pPr>
      <w:r w:rsidRPr="006362D1">
        <w:rPr>
          <w:rFonts w:asciiTheme="minorHAnsi" w:eastAsia="Times New Roman" w:hAnsiTheme="minorHAnsi" w:cstheme="minorHAnsi"/>
          <w:color w:val="000000"/>
        </w:rPr>
        <w:t xml:space="preserve">3 years’ experience with configuring and troubleshooting CISCO networks </w:t>
      </w:r>
    </w:p>
    <w:p w:rsidR="004C3125" w:rsidRPr="006362D1" w:rsidRDefault="004C3125" w:rsidP="006362D1">
      <w:pPr>
        <w:suppressAutoHyphens w:val="0"/>
        <w:ind w:left="707"/>
        <w:rPr>
          <w:rFonts w:asciiTheme="minorHAnsi" w:hAnsiTheme="minorHAnsi" w:cstheme="minorHAnsi"/>
        </w:rPr>
      </w:pPr>
      <w:r w:rsidRPr="006362D1">
        <w:rPr>
          <w:rFonts w:asciiTheme="minorHAnsi" w:hAnsiTheme="minorHAnsi" w:cstheme="minorHAnsi"/>
        </w:rPr>
        <w:t>Maintained desktop computers, laptops, servers, and recording devices. Secured all legal recordings</w:t>
      </w:r>
      <w:r w:rsidR="00541D96" w:rsidRPr="006362D1">
        <w:rPr>
          <w:rFonts w:asciiTheme="minorHAnsi" w:hAnsiTheme="minorHAnsi" w:cstheme="minorHAnsi"/>
        </w:rPr>
        <w:t xml:space="preserve"> using </w:t>
      </w:r>
      <w:r w:rsidR="005D147A" w:rsidRPr="006362D1">
        <w:rPr>
          <w:rFonts w:asciiTheme="minorHAnsi" w:hAnsiTheme="minorHAnsi" w:cstheme="minorHAnsi"/>
        </w:rPr>
        <w:t>Checkpoint disk encryption to secure log on and files. Backed up all legal recordings using tape drive backups with deletion of the files after backing them up</w:t>
      </w:r>
      <w:r w:rsidR="004636A7" w:rsidRPr="006362D1">
        <w:rPr>
          <w:rFonts w:asciiTheme="minorHAnsi" w:hAnsiTheme="minorHAnsi" w:cstheme="minorHAnsi"/>
        </w:rPr>
        <w:t xml:space="preserve"> onto CD’s </w:t>
      </w:r>
      <w:r w:rsidR="005D147A" w:rsidRPr="006362D1">
        <w:rPr>
          <w:rFonts w:asciiTheme="minorHAnsi" w:hAnsiTheme="minorHAnsi" w:cstheme="minorHAnsi"/>
        </w:rPr>
        <w:t>to remove them from the server. U</w:t>
      </w:r>
      <w:r w:rsidRPr="006362D1">
        <w:rPr>
          <w:rFonts w:asciiTheme="minorHAnsi" w:hAnsiTheme="minorHAnsi" w:cstheme="minorHAnsi"/>
        </w:rPr>
        <w:t>pdated and maintained all hardware and software</w:t>
      </w:r>
      <w:r w:rsidR="005D147A" w:rsidRPr="006362D1">
        <w:rPr>
          <w:rFonts w:asciiTheme="minorHAnsi" w:hAnsiTheme="minorHAnsi" w:cstheme="minorHAnsi"/>
        </w:rPr>
        <w:t>, as a central update would be passed down from Baltimore, to ensure uniformity throughout the system. Server logs would be verified to ensure acceptance and updates were installed and confirmed.</w:t>
      </w:r>
    </w:p>
    <w:p w:rsidR="005D147A" w:rsidRPr="006362D1" w:rsidRDefault="004C3125" w:rsidP="006362D1">
      <w:pPr>
        <w:pStyle w:val="BodyText"/>
        <w:spacing w:after="0" w:line="240" w:lineRule="auto"/>
        <w:ind w:left="707"/>
        <w:rPr>
          <w:rFonts w:asciiTheme="minorHAnsi" w:hAnsiTheme="minorHAnsi" w:cstheme="minorHAnsi"/>
        </w:rPr>
      </w:pPr>
      <w:r w:rsidRPr="006362D1">
        <w:rPr>
          <w:rFonts w:asciiTheme="minorHAnsi" w:hAnsiTheme="minorHAnsi" w:cstheme="minorHAnsi"/>
        </w:rPr>
        <w:lastRenderedPageBreak/>
        <w:t xml:space="preserve">Provided technical assistance to the design, development, and implementation of information security policies and procedures. </w:t>
      </w:r>
    </w:p>
    <w:p w:rsidR="004C3125" w:rsidRPr="006362D1" w:rsidRDefault="004C3125" w:rsidP="006362D1">
      <w:pPr>
        <w:pStyle w:val="BodyText"/>
        <w:spacing w:after="0" w:line="240" w:lineRule="auto"/>
        <w:ind w:left="707"/>
        <w:rPr>
          <w:rFonts w:asciiTheme="minorHAnsi" w:hAnsiTheme="minorHAnsi" w:cstheme="minorHAnsi"/>
        </w:rPr>
      </w:pPr>
      <w:r w:rsidRPr="006362D1">
        <w:rPr>
          <w:rFonts w:asciiTheme="minorHAnsi" w:hAnsiTheme="minorHAnsi" w:cstheme="minorHAnsi"/>
        </w:rPr>
        <w:t>Administered access sec</w:t>
      </w:r>
      <w:r w:rsidR="005D147A" w:rsidRPr="006362D1">
        <w:rPr>
          <w:rFonts w:asciiTheme="minorHAnsi" w:hAnsiTheme="minorHAnsi" w:cstheme="minorHAnsi"/>
        </w:rPr>
        <w:t>urity for hardware and software, using active directory and enterprise software, for both log on and email services.</w:t>
      </w:r>
    </w:p>
    <w:p w:rsidR="005D147A" w:rsidRPr="006362D1" w:rsidRDefault="004C3125" w:rsidP="006362D1">
      <w:pPr>
        <w:pStyle w:val="BodyText"/>
        <w:spacing w:after="0" w:line="240" w:lineRule="auto"/>
        <w:ind w:left="707"/>
        <w:rPr>
          <w:rFonts w:asciiTheme="minorHAnsi" w:hAnsiTheme="minorHAnsi" w:cstheme="minorHAnsi"/>
        </w:rPr>
      </w:pPr>
      <w:r w:rsidRPr="006362D1">
        <w:rPr>
          <w:rFonts w:asciiTheme="minorHAnsi" w:hAnsiTheme="minorHAnsi" w:cstheme="minorHAnsi"/>
        </w:rPr>
        <w:t>Supported complex data/media recoverability through system backups and database archive operations.</w:t>
      </w:r>
    </w:p>
    <w:p w:rsidR="004C3125" w:rsidRPr="006362D1" w:rsidRDefault="004C3125" w:rsidP="006362D1">
      <w:pPr>
        <w:pStyle w:val="BodyText"/>
        <w:spacing w:after="0" w:line="240" w:lineRule="auto"/>
        <w:ind w:left="707"/>
        <w:rPr>
          <w:rFonts w:asciiTheme="minorHAnsi" w:hAnsiTheme="minorHAnsi" w:cstheme="minorHAnsi"/>
        </w:rPr>
      </w:pPr>
      <w:r w:rsidRPr="006362D1">
        <w:rPr>
          <w:rFonts w:asciiTheme="minorHAnsi" w:hAnsiTheme="minorHAnsi" w:cstheme="minorHAnsi"/>
        </w:rPr>
        <w:t>Conducted risk assessments to identify areas of potential vulnerability in operating systems used throughout the organization</w:t>
      </w:r>
      <w:r w:rsidR="009B3266" w:rsidRPr="006362D1">
        <w:rPr>
          <w:rFonts w:asciiTheme="minorHAnsi" w:hAnsiTheme="minorHAnsi" w:cstheme="minorHAnsi"/>
        </w:rPr>
        <w:t xml:space="preserve"> using the Microsoft STRIDE threat model, and searching through event logs.</w:t>
      </w:r>
    </w:p>
    <w:p w:rsidR="009B3266" w:rsidRPr="00D27CDA" w:rsidRDefault="009B3266" w:rsidP="009B3266">
      <w:pPr>
        <w:pStyle w:val="BodyText"/>
        <w:spacing w:after="0" w:line="240" w:lineRule="auto"/>
        <w:ind w:left="707"/>
        <w:rPr>
          <w:rFonts w:ascii="Arial" w:hAnsi="Arial" w:cs="Arial"/>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b/>
        </w:rPr>
        <w:t>Marine Electrician – Harris Electric</w:t>
      </w:r>
      <w:r w:rsidRPr="00D27CDA">
        <w:rPr>
          <w:rFonts w:ascii="Arial" w:hAnsi="Arial" w:cs="Arial"/>
        </w:rPr>
        <w:t xml:space="preserve">, Seattle </w:t>
      </w:r>
      <w:proofErr w:type="spellStart"/>
      <w:r w:rsidRPr="00D27CDA">
        <w:rPr>
          <w:rFonts w:ascii="Arial" w:hAnsi="Arial" w:cs="Arial"/>
        </w:rPr>
        <w:t>Wa</w:t>
      </w:r>
      <w:proofErr w:type="spellEnd"/>
      <w:r w:rsidRPr="00D27CDA">
        <w:rPr>
          <w:rFonts w:ascii="Arial" w:hAnsi="Arial" w:cs="Arial"/>
        </w:rPr>
        <w:t xml:space="preserve"> </w:t>
      </w:r>
    </w:p>
    <w:p w:rsidR="004C3125" w:rsidRPr="00D27CDA" w:rsidRDefault="004C3125" w:rsidP="005D147A">
      <w:pPr>
        <w:pStyle w:val="BodyText"/>
        <w:tabs>
          <w:tab w:val="left" w:pos="0"/>
        </w:tabs>
        <w:spacing w:after="0" w:line="240" w:lineRule="auto"/>
        <w:ind w:left="707"/>
        <w:rPr>
          <w:rFonts w:ascii="Arial" w:hAnsi="Arial" w:cs="Arial"/>
        </w:rPr>
      </w:pPr>
      <w:r w:rsidRPr="00D27CDA">
        <w:rPr>
          <w:rFonts w:ascii="Arial" w:hAnsi="Arial" w:cs="Arial"/>
        </w:rPr>
        <w:t xml:space="preserve">July 2017 </w:t>
      </w:r>
      <w:r w:rsidR="00DC4E9A" w:rsidRPr="00D27CDA">
        <w:rPr>
          <w:rFonts w:ascii="Arial" w:hAnsi="Arial" w:cs="Arial"/>
        </w:rPr>
        <w:t>- Feb</w:t>
      </w:r>
      <w:r w:rsidR="00F02C24" w:rsidRPr="00D27CDA">
        <w:rPr>
          <w:rFonts w:ascii="Arial" w:hAnsi="Arial" w:cs="Arial"/>
        </w:rPr>
        <w:t xml:space="preserve"> 2018</w:t>
      </w:r>
    </w:p>
    <w:p w:rsidR="00F02C24" w:rsidRPr="00D27CDA" w:rsidRDefault="00F02C24" w:rsidP="005D147A">
      <w:pPr>
        <w:pStyle w:val="BodyText"/>
        <w:tabs>
          <w:tab w:val="left" w:pos="0"/>
        </w:tabs>
        <w:spacing w:after="0" w:line="240" w:lineRule="auto"/>
        <w:ind w:left="707"/>
        <w:rPr>
          <w:rFonts w:ascii="Arial" w:hAnsi="Arial" w:cs="Arial"/>
        </w:rPr>
      </w:pPr>
    </w:p>
    <w:p w:rsidR="004C3125" w:rsidRPr="006362D1" w:rsidRDefault="004C3125" w:rsidP="005D147A">
      <w:pPr>
        <w:pStyle w:val="BodyText"/>
        <w:tabs>
          <w:tab w:val="left" w:pos="0"/>
        </w:tabs>
        <w:spacing w:after="0" w:line="240" w:lineRule="auto"/>
        <w:rPr>
          <w:rFonts w:asciiTheme="minorHAnsi" w:hAnsiTheme="minorHAnsi" w:cstheme="minorHAnsi"/>
        </w:rPr>
      </w:pPr>
      <w:r w:rsidRPr="00D27CDA">
        <w:rPr>
          <w:rFonts w:ascii="Arial" w:hAnsi="Arial" w:cs="Arial"/>
        </w:rPr>
        <w:tab/>
      </w:r>
      <w:r w:rsidRPr="006362D1">
        <w:rPr>
          <w:rFonts w:asciiTheme="minorHAnsi" w:hAnsiTheme="minorHAnsi" w:cstheme="minorHAnsi"/>
        </w:rPr>
        <w:t xml:space="preserve">Remodeling and installing electrical systems on the Washington State </w:t>
      </w:r>
      <w:proofErr w:type="spellStart"/>
      <w:r w:rsidR="00DC4E9A" w:rsidRPr="006362D1">
        <w:rPr>
          <w:rFonts w:asciiTheme="minorHAnsi" w:hAnsiTheme="minorHAnsi" w:cstheme="minorHAnsi"/>
        </w:rPr>
        <w:t>Ferrys</w:t>
      </w:r>
      <w:proofErr w:type="spellEnd"/>
      <w:r w:rsidRPr="006362D1">
        <w:rPr>
          <w:rFonts w:asciiTheme="minorHAnsi" w:hAnsiTheme="minorHAnsi" w:cstheme="minorHAnsi"/>
        </w:rPr>
        <w:t xml:space="preserve">. </w:t>
      </w:r>
    </w:p>
    <w:p w:rsidR="004C3125" w:rsidRPr="006362D1" w:rsidRDefault="004C3125" w:rsidP="00DC4E9A">
      <w:pPr>
        <w:pStyle w:val="BodyText"/>
        <w:tabs>
          <w:tab w:val="left" w:pos="0"/>
        </w:tabs>
        <w:spacing w:after="0" w:line="240" w:lineRule="auto"/>
        <w:ind w:left="707"/>
        <w:rPr>
          <w:rFonts w:asciiTheme="minorHAnsi" w:hAnsiTheme="minorHAnsi" w:cstheme="minorHAnsi"/>
        </w:rPr>
      </w:pPr>
      <w:r w:rsidRPr="006362D1">
        <w:rPr>
          <w:rFonts w:asciiTheme="minorHAnsi" w:hAnsiTheme="minorHAnsi" w:cstheme="minorHAnsi"/>
        </w:rPr>
        <w:tab/>
        <w:t>Installed multiple circuit MCC consoles and end units to state specifications.</w:t>
      </w:r>
      <w:r w:rsidR="00DC4E9A" w:rsidRPr="006362D1">
        <w:rPr>
          <w:rFonts w:asciiTheme="minorHAnsi" w:hAnsiTheme="minorHAnsi" w:cstheme="minorHAnsi"/>
        </w:rPr>
        <w:t xml:space="preserve"> Reading blueprints and state requirements, coordinating with state inspectors and crew members. </w:t>
      </w:r>
    </w:p>
    <w:p w:rsidR="009B3266" w:rsidRPr="00D27CDA" w:rsidRDefault="009B3266" w:rsidP="005D147A">
      <w:pPr>
        <w:pStyle w:val="BodyText"/>
        <w:tabs>
          <w:tab w:val="left" w:pos="0"/>
        </w:tabs>
        <w:spacing w:after="0" w:line="240" w:lineRule="auto"/>
        <w:rPr>
          <w:rFonts w:ascii="Arial" w:hAnsi="Arial" w:cs="Arial"/>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b/>
        </w:rPr>
        <w:t>Master Electrical Specialist – The Home Depot</w:t>
      </w:r>
      <w:r w:rsidRPr="00D27CDA">
        <w:rPr>
          <w:rFonts w:ascii="Arial" w:hAnsi="Arial" w:cs="Arial"/>
        </w:rPr>
        <w:t xml:space="preserve">, Manassas, Virginia and Issaquah, </w:t>
      </w:r>
      <w:proofErr w:type="spellStart"/>
      <w:r w:rsidRPr="00D27CDA">
        <w:rPr>
          <w:rFonts w:ascii="Arial" w:hAnsi="Arial" w:cs="Arial"/>
        </w:rPr>
        <w:t>Wa</w:t>
      </w:r>
      <w:proofErr w:type="spellEnd"/>
    </w:p>
    <w:p w:rsidR="004C3125" w:rsidRPr="00D27CDA" w:rsidRDefault="004C3125" w:rsidP="005D147A">
      <w:pPr>
        <w:pStyle w:val="BodyText"/>
        <w:spacing w:after="0" w:line="240" w:lineRule="auto"/>
        <w:ind w:left="707"/>
        <w:rPr>
          <w:rFonts w:ascii="Arial" w:hAnsi="Arial" w:cs="Arial"/>
        </w:rPr>
      </w:pPr>
      <w:r w:rsidRPr="00D27CDA">
        <w:rPr>
          <w:rFonts w:ascii="Arial" w:hAnsi="Arial" w:cs="Arial"/>
        </w:rPr>
        <w:t xml:space="preserve">September 2007 </w:t>
      </w:r>
      <w:r w:rsidR="00DC4E9A" w:rsidRPr="00D27CDA">
        <w:rPr>
          <w:rFonts w:ascii="Arial" w:hAnsi="Arial" w:cs="Arial"/>
        </w:rPr>
        <w:t>- Sept</w:t>
      </w:r>
      <w:r w:rsidRPr="00D27CDA">
        <w:rPr>
          <w:rFonts w:ascii="Arial" w:hAnsi="Arial" w:cs="Arial"/>
        </w:rPr>
        <w:t xml:space="preserve"> 2017 </w:t>
      </w:r>
    </w:p>
    <w:p w:rsidR="00F02C24" w:rsidRPr="00D27CDA" w:rsidRDefault="00F02C24" w:rsidP="005D147A">
      <w:pPr>
        <w:pStyle w:val="BodyText"/>
        <w:spacing w:after="0" w:line="240" w:lineRule="auto"/>
        <w:ind w:left="707"/>
        <w:rPr>
          <w:rFonts w:ascii="Arial" w:hAnsi="Arial" w:cs="Arial"/>
        </w:rPr>
      </w:pPr>
    </w:p>
    <w:p w:rsidR="004C3125" w:rsidRPr="006362D1" w:rsidRDefault="004C3125" w:rsidP="005D147A">
      <w:pPr>
        <w:pStyle w:val="BodyText"/>
        <w:spacing w:after="0" w:line="240" w:lineRule="auto"/>
        <w:ind w:left="707"/>
        <w:rPr>
          <w:rFonts w:asciiTheme="minorHAnsi" w:hAnsiTheme="minorHAnsi" w:cstheme="minorHAnsi"/>
        </w:rPr>
      </w:pPr>
      <w:r w:rsidRPr="006362D1">
        <w:rPr>
          <w:rFonts w:asciiTheme="minorHAnsi" w:hAnsiTheme="minorHAnsi" w:cstheme="minorHAnsi"/>
        </w:rPr>
        <w:t>Customer Service and Electrical instruction for homeowners seeking assistance and training on how to safely conduct electrical repairs.</w:t>
      </w:r>
    </w:p>
    <w:p w:rsidR="004C3125" w:rsidRPr="006362D1" w:rsidRDefault="004C3125" w:rsidP="005D147A">
      <w:pPr>
        <w:pStyle w:val="BodyText"/>
        <w:spacing w:after="0" w:line="240" w:lineRule="auto"/>
        <w:ind w:left="707"/>
        <w:rPr>
          <w:rFonts w:asciiTheme="minorHAnsi" w:hAnsiTheme="minorHAnsi" w:cstheme="minorHAnsi"/>
        </w:rPr>
      </w:pPr>
      <w:r w:rsidRPr="006362D1">
        <w:rPr>
          <w:rFonts w:asciiTheme="minorHAnsi" w:hAnsiTheme="minorHAnsi" w:cstheme="minorHAnsi"/>
        </w:rPr>
        <w:t>Honed customer service and relationship skills with people of all ethnic, religious, sexual orientation and socioeconomic backgrounds.</w:t>
      </w:r>
    </w:p>
    <w:p w:rsidR="009B3266" w:rsidRPr="00D27CDA" w:rsidRDefault="009B3266" w:rsidP="005D147A">
      <w:pPr>
        <w:pStyle w:val="BodyText"/>
        <w:spacing w:after="0" w:line="240" w:lineRule="auto"/>
        <w:ind w:left="707"/>
        <w:rPr>
          <w:rFonts w:ascii="Arial" w:hAnsi="Arial" w:cs="Arial"/>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b/>
        </w:rPr>
        <w:t>Journeyman Electrician – Veterans Administration Medical Center</w:t>
      </w:r>
      <w:r w:rsidRPr="00D27CDA">
        <w:rPr>
          <w:rFonts w:ascii="Arial" w:hAnsi="Arial" w:cs="Arial"/>
        </w:rPr>
        <w:t xml:space="preserve">, Washington, D. C. </w:t>
      </w:r>
    </w:p>
    <w:p w:rsidR="004C3125" w:rsidRPr="00D27CDA" w:rsidRDefault="004C3125" w:rsidP="005D147A">
      <w:pPr>
        <w:pStyle w:val="BodyText"/>
        <w:spacing w:after="0" w:line="240" w:lineRule="auto"/>
        <w:ind w:left="707"/>
        <w:rPr>
          <w:rFonts w:ascii="Arial" w:hAnsi="Arial" w:cs="Arial"/>
        </w:rPr>
      </w:pPr>
      <w:r w:rsidRPr="00D27CDA">
        <w:rPr>
          <w:rFonts w:ascii="Arial" w:hAnsi="Arial" w:cs="Arial"/>
        </w:rPr>
        <w:t xml:space="preserve">January 2005 - October 2012 </w:t>
      </w:r>
    </w:p>
    <w:p w:rsidR="004C3125" w:rsidRPr="00D27CDA" w:rsidRDefault="004C3125" w:rsidP="005D147A">
      <w:pPr>
        <w:pStyle w:val="BodyText"/>
        <w:spacing w:after="0" w:line="240" w:lineRule="auto"/>
        <w:ind w:left="707"/>
        <w:rPr>
          <w:rFonts w:ascii="Arial" w:hAnsi="Arial" w:cs="Arial"/>
        </w:rPr>
      </w:pPr>
    </w:p>
    <w:p w:rsidR="004C3125" w:rsidRPr="006362D1" w:rsidRDefault="004C3125" w:rsidP="005D147A">
      <w:pPr>
        <w:pStyle w:val="BodyText"/>
        <w:spacing w:after="0" w:line="240" w:lineRule="auto"/>
        <w:ind w:left="707"/>
        <w:rPr>
          <w:rFonts w:asciiTheme="minorHAnsi" w:hAnsiTheme="minorHAnsi" w:cstheme="minorHAnsi"/>
        </w:rPr>
      </w:pPr>
      <w:r w:rsidRPr="006362D1">
        <w:rPr>
          <w:rFonts w:asciiTheme="minorHAnsi" w:hAnsiTheme="minorHAnsi" w:cstheme="minorHAnsi"/>
        </w:rPr>
        <w:t>Performed hospital maintenance and generator maintenance and testing. Familiar with HIPPA rules, and universal health precautions.</w:t>
      </w:r>
    </w:p>
    <w:p w:rsidR="009B3266" w:rsidRPr="00D27CDA" w:rsidRDefault="009B3266" w:rsidP="005D147A">
      <w:pPr>
        <w:pStyle w:val="BodyText"/>
        <w:spacing w:after="0" w:line="240" w:lineRule="auto"/>
        <w:ind w:left="707"/>
        <w:rPr>
          <w:rFonts w:ascii="Arial" w:hAnsi="Arial" w:cs="Arial"/>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b/>
        </w:rPr>
        <w:t>Journeyman Electrician – Department of Defense</w:t>
      </w:r>
      <w:r w:rsidRPr="00D27CDA">
        <w:rPr>
          <w:rFonts w:ascii="Arial" w:hAnsi="Arial" w:cs="Arial"/>
        </w:rPr>
        <w:t xml:space="preserve">, Washington, District of Columbia </w:t>
      </w:r>
    </w:p>
    <w:p w:rsidR="004C3125" w:rsidRPr="00D27CDA" w:rsidRDefault="004C3125" w:rsidP="005D147A">
      <w:pPr>
        <w:pStyle w:val="BodyText"/>
        <w:spacing w:after="0" w:line="240" w:lineRule="auto"/>
        <w:ind w:left="707"/>
        <w:rPr>
          <w:rFonts w:ascii="Arial" w:hAnsi="Arial" w:cs="Arial"/>
        </w:rPr>
      </w:pPr>
      <w:r w:rsidRPr="00D27CDA">
        <w:rPr>
          <w:rFonts w:ascii="Arial" w:hAnsi="Arial" w:cs="Arial"/>
        </w:rPr>
        <w:t xml:space="preserve">October 2003 - January 2005 </w:t>
      </w:r>
    </w:p>
    <w:p w:rsidR="004C3125" w:rsidRPr="00D27CDA" w:rsidRDefault="004C3125" w:rsidP="005D147A">
      <w:pPr>
        <w:pStyle w:val="BodyText"/>
        <w:spacing w:after="0" w:line="240" w:lineRule="auto"/>
        <w:ind w:left="707"/>
        <w:rPr>
          <w:rFonts w:ascii="Arial" w:hAnsi="Arial" w:cs="Arial"/>
        </w:rPr>
      </w:pPr>
    </w:p>
    <w:p w:rsidR="004C3125" w:rsidRPr="006362D1" w:rsidRDefault="004C3125" w:rsidP="005D147A">
      <w:pPr>
        <w:pStyle w:val="BodyText"/>
        <w:spacing w:after="0" w:line="240" w:lineRule="auto"/>
        <w:ind w:left="707"/>
        <w:rPr>
          <w:rFonts w:asciiTheme="minorHAnsi" w:hAnsiTheme="minorHAnsi" w:cstheme="minorHAnsi"/>
        </w:rPr>
      </w:pPr>
      <w:r w:rsidRPr="006362D1">
        <w:rPr>
          <w:rFonts w:asciiTheme="minorHAnsi" w:hAnsiTheme="minorHAnsi" w:cstheme="minorHAnsi"/>
        </w:rPr>
        <w:t>Performed general electrical maintenance and repair</w:t>
      </w:r>
    </w:p>
    <w:p w:rsidR="004C3125" w:rsidRPr="00D27CDA" w:rsidRDefault="004C3125" w:rsidP="005D147A">
      <w:pPr>
        <w:pStyle w:val="BodyText"/>
        <w:spacing w:after="0" w:line="240" w:lineRule="auto"/>
        <w:ind w:left="707"/>
        <w:rPr>
          <w:rFonts w:ascii="Arial" w:hAnsi="Arial" w:cs="Arial"/>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b/>
        </w:rPr>
        <w:t>Journeyman Electrician – Various employers</w:t>
      </w:r>
      <w:r w:rsidRPr="00D27CDA">
        <w:rPr>
          <w:rFonts w:ascii="Arial" w:hAnsi="Arial" w:cs="Arial"/>
        </w:rPr>
        <w:t xml:space="preserve">, Jacksonville, Florida </w:t>
      </w:r>
    </w:p>
    <w:p w:rsidR="004C3125" w:rsidRPr="00D27CDA" w:rsidRDefault="004C3125" w:rsidP="005D147A">
      <w:pPr>
        <w:pStyle w:val="BodyText"/>
        <w:spacing w:after="0" w:line="240" w:lineRule="auto"/>
        <w:ind w:left="707"/>
        <w:rPr>
          <w:rFonts w:ascii="Arial" w:hAnsi="Arial" w:cs="Arial"/>
        </w:rPr>
      </w:pPr>
      <w:r w:rsidRPr="00D27CDA">
        <w:rPr>
          <w:rFonts w:ascii="Arial" w:hAnsi="Arial" w:cs="Arial"/>
        </w:rPr>
        <w:t xml:space="preserve">November 1996 - October 2003 </w:t>
      </w:r>
    </w:p>
    <w:p w:rsidR="004C3125" w:rsidRPr="00D27CDA" w:rsidRDefault="004C3125" w:rsidP="005D147A">
      <w:pPr>
        <w:pStyle w:val="BodyText"/>
        <w:spacing w:after="0" w:line="240" w:lineRule="auto"/>
        <w:ind w:left="707"/>
        <w:rPr>
          <w:rFonts w:ascii="Arial" w:hAnsi="Arial" w:cs="Arial"/>
        </w:rPr>
      </w:pPr>
    </w:p>
    <w:p w:rsidR="004C3125" w:rsidRDefault="004C3125" w:rsidP="005D147A">
      <w:pPr>
        <w:pStyle w:val="BodyText"/>
        <w:spacing w:after="0" w:line="240" w:lineRule="auto"/>
        <w:ind w:left="707"/>
        <w:rPr>
          <w:rFonts w:asciiTheme="minorHAnsi" w:hAnsiTheme="minorHAnsi" w:cstheme="minorHAnsi"/>
        </w:rPr>
      </w:pPr>
      <w:r w:rsidRPr="006362D1">
        <w:rPr>
          <w:rFonts w:asciiTheme="minorHAnsi" w:hAnsiTheme="minorHAnsi" w:cstheme="minorHAnsi"/>
        </w:rPr>
        <w:t>Marine / Commercial / Industrial / Residential Journeyman Electrician performing all aspects of new construction, remodel and maintenance electrical work.</w:t>
      </w:r>
      <w:r w:rsidR="00C3738F" w:rsidRPr="006362D1">
        <w:rPr>
          <w:rFonts w:asciiTheme="minorHAnsi" w:hAnsiTheme="minorHAnsi" w:cstheme="minorHAnsi"/>
        </w:rPr>
        <w:t xml:space="preserve"> Moving up the seniority ladder to Foreman, Superintendent, and Project Manager. Utilizing Microsoft Project, </w:t>
      </w:r>
      <w:proofErr w:type="spellStart"/>
      <w:r w:rsidR="00C3738F" w:rsidRPr="006362D1">
        <w:rPr>
          <w:rFonts w:asciiTheme="minorHAnsi" w:hAnsiTheme="minorHAnsi" w:cstheme="minorHAnsi"/>
        </w:rPr>
        <w:t>sharepoint</w:t>
      </w:r>
      <w:proofErr w:type="spellEnd"/>
      <w:r w:rsidR="00C3738F" w:rsidRPr="006362D1">
        <w:rPr>
          <w:rFonts w:asciiTheme="minorHAnsi" w:hAnsiTheme="minorHAnsi" w:cstheme="minorHAnsi"/>
        </w:rPr>
        <w:t xml:space="preserve">, and </w:t>
      </w:r>
      <w:proofErr w:type="spellStart"/>
      <w:r w:rsidR="00C3738F" w:rsidRPr="006362D1">
        <w:rPr>
          <w:rFonts w:asciiTheme="minorHAnsi" w:hAnsiTheme="minorHAnsi" w:cstheme="minorHAnsi"/>
        </w:rPr>
        <w:t>vizio</w:t>
      </w:r>
      <w:proofErr w:type="spellEnd"/>
      <w:r w:rsidR="00C3738F" w:rsidRPr="006362D1">
        <w:rPr>
          <w:rFonts w:asciiTheme="minorHAnsi" w:hAnsiTheme="minorHAnsi" w:cstheme="minorHAnsi"/>
        </w:rPr>
        <w:t>.</w:t>
      </w:r>
    </w:p>
    <w:p w:rsidR="006362D1" w:rsidRPr="006362D1" w:rsidRDefault="006362D1" w:rsidP="005D147A">
      <w:pPr>
        <w:pStyle w:val="BodyText"/>
        <w:spacing w:after="0" w:line="240" w:lineRule="auto"/>
        <w:ind w:left="707"/>
        <w:rPr>
          <w:rFonts w:asciiTheme="minorHAnsi" w:hAnsiTheme="minorHAnsi" w:cstheme="minorHAnsi"/>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rPr>
        <w:t xml:space="preserve">Electrician Apprentice – Armstrong Electrical Contracting, Pensacola, Florida </w:t>
      </w:r>
    </w:p>
    <w:p w:rsidR="004C3125" w:rsidRPr="00D27CDA" w:rsidRDefault="004C3125" w:rsidP="005D147A">
      <w:pPr>
        <w:pStyle w:val="BodyText"/>
        <w:spacing w:after="0" w:line="240" w:lineRule="auto"/>
        <w:ind w:left="707"/>
        <w:rPr>
          <w:rFonts w:ascii="Arial" w:hAnsi="Arial" w:cs="Arial"/>
        </w:rPr>
      </w:pPr>
      <w:r w:rsidRPr="00D27CDA">
        <w:rPr>
          <w:rFonts w:ascii="Arial" w:hAnsi="Arial" w:cs="Arial"/>
        </w:rPr>
        <w:lastRenderedPageBreak/>
        <w:t xml:space="preserve">June 1992 - October 1996 </w:t>
      </w:r>
    </w:p>
    <w:p w:rsidR="004C3125" w:rsidRPr="00D27CDA" w:rsidRDefault="004C3125" w:rsidP="005D147A">
      <w:pPr>
        <w:pStyle w:val="BodyText"/>
        <w:spacing w:after="0" w:line="240" w:lineRule="auto"/>
        <w:ind w:left="707"/>
        <w:rPr>
          <w:rFonts w:ascii="Arial" w:hAnsi="Arial" w:cs="Arial"/>
        </w:rPr>
      </w:pPr>
    </w:p>
    <w:p w:rsidR="004C3125" w:rsidRPr="00D27CDA" w:rsidRDefault="004C3125" w:rsidP="005D147A">
      <w:pPr>
        <w:pStyle w:val="BodyText"/>
        <w:spacing w:after="0" w:line="240" w:lineRule="auto"/>
        <w:ind w:left="707"/>
        <w:rPr>
          <w:rFonts w:ascii="Arial" w:hAnsi="Arial" w:cs="Arial"/>
        </w:rPr>
      </w:pPr>
      <w:r w:rsidRPr="00D27CDA">
        <w:rPr>
          <w:rFonts w:ascii="Arial" w:hAnsi="Arial" w:cs="Arial"/>
        </w:rPr>
        <w:t>Electricians Apprentice</w:t>
      </w:r>
    </w:p>
    <w:p w:rsidR="00DC4E9A" w:rsidRPr="00D27CDA" w:rsidRDefault="00DC4E9A" w:rsidP="005D147A">
      <w:pPr>
        <w:pStyle w:val="BodyText"/>
        <w:spacing w:after="0" w:line="240" w:lineRule="auto"/>
        <w:ind w:left="707"/>
        <w:rPr>
          <w:rFonts w:ascii="Arial" w:hAnsi="Arial" w:cs="Arial"/>
        </w:rPr>
      </w:pPr>
    </w:p>
    <w:p w:rsidR="004C3125" w:rsidRPr="00D27CDA" w:rsidRDefault="004C3125" w:rsidP="005D147A">
      <w:pPr>
        <w:pStyle w:val="BodyText"/>
        <w:numPr>
          <w:ilvl w:val="0"/>
          <w:numId w:val="3"/>
        </w:numPr>
        <w:tabs>
          <w:tab w:val="left" w:pos="0"/>
        </w:tabs>
        <w:spacing w:after="0" w:line="240" w:lineRule="auto"/>
        <w:rPr>
          <w:rFonts w:ascii="Arial" w:hAnsi="Arial" w:cs="Arial"/>
        </w:rPr>
      </w:pPr>
      <w:r w:rsidRPr="00D27CDA">
        <w:rPr>
          <w:rFonts w:ascii="Arial" w:hAnsi="Arial" w:cs="Arial"/>
        </w:rPr>
        <w:t xml:space="preserve">U. S. Navy Electricians Mate </w:t>
      </w:r>
    </w:p>
    <w:p w:rsidR="005855D4" w:rsidRDefault="004C3125" w:rsidP="005D147A">
      <w:pPr>
        <w:pStyle w:val="BodyText"/>
        <w:spacing w:after="0" w:line="240" w:lineRule="auto"/>
        <w:ind w:left="707"/>
        <w:rPr>
          <w:rFonts w:ascii="Arial" w:hAnsi="Arial" w:cs="Arial"/>
        </w:rPr>
      </w:pPr>
      <w:r w:rsidRPr="00D27CDA">
        <w:rPr>
          <w:rFonts w:ascii="Arial" w:hAnsi="Arial" w:cs="Arial"/>
        </w:rPr>
        <w:t>U. S. Navy, October 1980 - March 1992</w:t>
      </w:r>
    </w:p>
    <w:p w:rsidR="004C3125" w:rsidRPr="00D27CDA" w:rsidRDefault="005855D4" w:rsidP="005D147A">
      <w:pPr>
        <w:pStyle w:val="BodyText"/>
        <w:spacing w:after="0" w:line="240" w:lineRule="auto"/>
        <w:ind w:left="707"/>
        <w:rPr>
          <w:rFonts w:ascii="Arial" w:hAnsi="Arial" w:cs="Arial"/>
        </w:rPr>
      </w:pPr>
      <w:r>
        <w:rPr>
          <w:rFonts w:ascii="Arial" w:hAnsi="Arial" w:cs="Arial"/>
        </w:rPr>
        <w:t>50% VA Disability</w:t>
      </w:r>
      <w:r w:rsidR="004C3125" w:rsidRPr="00D27CDA">
        <w:rPr>
          <w:rFonts w:ascii="Arial" w:hAnsi="Arial" w:cs="Arial"/>
        </w:rPr>
        <w:t xml:space="preserve"> </w:t>
      </w:r>
    </w:p>
    <w:p w:rsidR="004C3125" w:rsidRPr="00D27CDA" w:rsidRDefault="004C3125" w:rsidP="005D147A">
      <w:pPr>
        <w:pStyle w:val="Heading2"/>
        <w:numPr>
          <w:ilvl w:val="0"/>
          <w:numId w:val="0"/>
        </w:numPr>
        <w:spacing w:after="0"/>
        <w:ind w:left="1414"/>
        <w:rPr>
          <w:rFonts w:ascii="Arial" w:hAnsi="Arial" w:cs="Arial"/>
          <w:sz w:val="24"/>
          <w:szCs w:val="24"/>
        </w:rPr>
      </w:pPr>
    </w:p>
    <w:sectPr w:rsidR="004C3125" w:rsidRPr="00D27CDA">
      <w:pgSz w:w="12240" w:h="15840"/>
      <w:pgMar w:top="1134" w:right="1134" w:bottom="1134" w:left="1134" w:header="720" w:footer="720" w:gutter="0"/>
      <w:cols w:space="720"/>
      <w:docGrid w:linePitch="240"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101114F7"/>
    <w:multiLevelType w:val="multilevel"/>
    <w:tmpl w:val="E60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A79F0"/>
    <w:multiLevelType w:val="multilevel"/>
    <w:tmpl w:val="A39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17A5D"/>
    <w:multiLevelType w:val="multilevel"/>
    <w:tmpl w:val="13B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C3A38"/>
    <w:multiLevelType w:val="multilevel"/>
    <w:tmpl w:val="4BA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5D"/>
    <w:rsid w:val="00021D99"/>
    <w:rsid w:val="00034EC6"/>
    <w:rsid w:val="00063464"/>
    <w:rsid w:val="0010245F"/>
    <w:rsid w:val="004636A7"/>
    <w:rsid w:val="004C3125"/>
    <w:rsid w:val="004D626E"/>
    <w:rsid w:val="0052725D"/>
    <w:rsid w:val="00541D96"/>
    <w:rsid w:val="005855D4"/>
    <w:rsid w:val="005D147A"/>
    <w:rsid w:val="006362D1"/>
    <w:rsid w:val="006B6B4F"/>
    <w:rsid w:val="00771CCE"/>
    <w:rsid w:val="00846AEF"/>
    <w:rsid w:val="00957BB6"/>
    <w:rsid w:val="009B3266"/>
    <w:rsid w:val="00A2524D"/>
    <w:rsid w:val="00A320A0"/>
    <w:rsid w:val="00A417D1"/>
    <w:rsid w:val="00AA7B52"/>
    <w:rsid w:val="00B73B69"/>
    <w:rsid w:val="00B828D4"/>
    <w:rsid w:val="00C3738F"/>
    <w:rsid w:val="00CE7323"/>
    <w:rsid w:val="00D21150"/>
    <w:rsid w:val="00D27CDA"/>
    <w:rsid w:val="00D34B52"/>
    <w:rsid w:val="00D47F89"/>
    <w:rsid w:val="00DC2E39"/>
    <w:rsid w:val="00DC4E9A"/>
    <w:rsid w:val="00EE6AC4"/>
    <w:rsid w:val="00F02C24"/>
    <w:rsid w:val="00F439B8"/>
    <w:rsid w:val="00FF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C664AFF-8F64-405A-B38C-3AB331BC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SimSun" w:hAnsi="Liberation Serif" w:cs="Mangal"/>
      <w:color w:val="00000A"/>
      <w:kern w:val="1"/>
      <w:sz w:val="24"/>
      <w:szCs w:val="24"/>
      <w:lang w:eastAsia="zh-CN" w:bidi="hi-IN"/>
    </w:rPr>
  </w:style>
  <w:style w:type="paragraph" w:styleId="Heading1">
    <w:name w:val="heading 1"/>
    <w:basedOn w:val="Heading"/>
    <w:next w:val="BodyText"/>
    <w:qFormat/>
    <w:pPr>
      <w:numPr>
        <w:numId w:val="1"/>
      </w:numPr>
      <w:outlineLvl w:val="0"/>
    </w:pPr>
    <w:rPr>
      <w:rFonts w:ascii="Liberation Serif" w:eastAsia="SimSun"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imSun" w:hAnsi="Liberation Serif"/>
      <w:b/>
      <w:bCs/>
      <w:sz w:val="36"/>
      <w:szCs w:val="36"/>
    </w:rPr>
  </w:style>
  <w:style w:type="paragraph" w:styleId="Heading3">
    <w:name w:val="heading 3"/>
    <w:basedOn w:val="Heading"/>
    <w:next w:val="BodyText"/>
    <w:qFormat/>
    <w:pPr>
      <w:outlineLvl w:val="2"/>
    </w:pPr>
  </w:style>
  <w:style w:type="paragraph" w:styleId="Heading4">
    <w:name w:val="heading 4"/>
    <w:basedOn w:val="Heading"/>
    <w:next w:val="BodyText"/>
    <w:qFormat/>
    <w:pPr>
      <w:outlineLvl w:val="3"/>
    </w:pPr>
  </w:style>
  <w:style w:type="paragraph" w:styleId="Heading5">
    <w:name w:val="heading 5"/>
    <w:basedOn w:val="Heading"/>
    <w:next w:val="BodyText"/>
    <w:qFormat/>
    <w:pPr>
      <w:outlineLvl w:val="4"/>
    </w:pPr>
  </w:style>
  <w:style w:type="paragraph" w:styleId="Heading6">
    <w:name w:val="heading 6"/>
    <w:basedOn w:val="Heading"/>
    <w:next w:val="BodyText"/>
    <w:qFormat/>
    <w:pPr>
      <w:outlineLvl w:val="5"/>
    </w:pPr>
  </w:style>
  <w:style w:type="paragraph" w:styleId="Heading7">
    <w:name w:val="heading 7"/>
    <w:basedOn w:val="Heading"/>
    <w:next w:val="BodyText"/>
    <w:qFormat/>
    <w:pPr>
      <w:outlineLvl w:val="6"/>
    </w:pPr>
  </w:style>
  <w:style w:type="paragraph" w:styleId="Heading8">
    <w:name w:val="heading 8"/>
    <w:basedOn w:val="Heading"/>
    <w:next w:val="BodyText"/>
    <w:qFormat/>
    <w:pPr>
      <w:outlineLvl w:val="7"/>
    </w:pPr>
  </w:style>
  <w:style w:type="paragraph" w:styleId="Heading9">
    <w:name w:val="heading 9"/>
    <w:basedOn w:val="Heading"/>
    <w:next w:val="BodyText"/>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Open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Open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Open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53">
    <w:name w:val="ListLabel 53"/>
    <w:rPr>
      <w:rFonts w:cs="OpenSymbol"/>
    </w:rPr>
  </w:style>
  <w:style w:type="character" w:customStyle="1" w:styleId="ListLabel54">
    <w:name w:val="ListLabel 54"/>
    <w:rPr>
      <w:rFonts w:cs="OpenSymbol"/>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ing10">
    <w:name w:val="Heading 10"/>
    <w:basedOn w:val="Heading"/>
    <w:next w:val="BodyText"/>
    <w:pPr>
      <w:numPr>
        <w:numId w:val="2"/>
      </w:numPr>
    </w:pPr>
  </w:style>
  <w:style w:type="paragraph" w:customStyle="1" w:styleId="HorizontalLine">
    <w:name w:val="Horizontal Line"/>
    <w:basedOn w:val="Normal"/>
    <w:next w:val="BodyText"/>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FrameContents">
    <w:name w:val="Frame Contents"/>
    <w:basedOn w:val="Normal"/>
  </w:style>
  <w:style w:type="character" w:styleId="Hyperlink">
    <w:name w:val="Hyperlink"/>
    <w:basedOn w:val="DefaultParagraphFont"/>
    <w:uiPriority w:val="99"/>
    <w:semiHidden/>
    <w:unhideWhenUsed/>
    <w:rsid w:val="006B6B4F"/>
    <w:rPr>
      <w:color w:val="0000FF"/>
      <w:u w:val="single"/>
    </w:rPr>
  </w:style>
  <w:style w:type="paragraph" w:styleId="NormalWeb">
    <w:name w:val="Normal (Web)"/>
    <w:basedOn w:val="Normal"/>
    <w:uiPriority w:val="99"/>
    <w:unhideWhenUsed/>
    <w:rsid w:val="006B6B4F"/>
    <w:pPr>
      <w:suppressAutoHyphens w:val="0"/>
      <w:spacing w:before="100" w:beforeAutospacing="1" w:after="100" w:afterAutospacing="1"/>
    </w:pPr>
    <w:rPr>
      <w:rFonts w:ascii="Times New Roman" w:eastAsia="Times New Roman" w:hAnsi="Times New Roman" w:cs="Times New Roman"/>
      <w:color w:val="auto"/>
      <w:kern w:val="0"/>
      <w:lang w:eastAsia="en-US" w:bidi="ar-SA"/>
    </w:rPr>
  </w:style>
  <w:style w:type="character" w:styleId="Strong">
    <w:name w:val="Strong"/>
    <w:basedOn w:val="DefaultParagraphFont"/>
    <w:uiPriority w:val="22"/>
    <w:qFormat/>
    <w:rsid w:val="006B6B4F"/>
    <w:rPr>
      <w:b/>
      <w:bCs/>
    </w:rPr>
  </w:style>
  <w:style w:type="character" w:styleId="Emphasis">
    <w:name w:val="Emphasis"/>
    <w:basedOn w:val="DefaultParagraphFont"/>
    <w:uiPriority w:val="20"/>
    <w:qFormat/>
    <w:rsid w:val="006B6B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10252">
      <w:bodyDiv w:val="1"/>
      <w:marLeft w:val="0"/>
      <w:marRight w:val="0"/>
      <w:marTop w:val="0"/>
      <w:marBottom w:val="0"/>
      <w:divBdr>
        <w:top w:val="none" w:sz="0" w:space="0" w:color="auto"/>
        <w:left w:val="none" w:sz="0" w:space="0" w:color="auto"/>
        <w:bottom w:val="none" w:sz="0" w:space="0" w:color="auto"/>
        <w:right w:val="none" w:sz="0" w:space="0" w:color="auto"/>
      </w:divBdr>
      <w:divsChild>
        <w:div w:id="1646274671">
          <w:marLeft w:val="0"/>
          <w:marRight w:val="0"/>
          <w:marTop w:val="0"/>
          <w:marBottom w:val="0"/>
          <w:divBdr>
            <w:top w:val="none" w:sz="0" w:space="0" w:color="auto"/>
            <w:left w:val="none" w:sz="0" w:space="0" w:color="auto"/>
            <w:bottom w:val="none" w:sz="0" w:space="0" w:color="auto"/>
            <w:right w:val="none" w:sz="0" w:space="0" w:color="auto"/>
          </w:divBdr>
          <w:divsChild>
            <w:div w:id="978262901">
              <w:marLeft w:val="0"/>
              <w:marRight w:val="0"/>
              <w:marTop w:val="0"/>
              <w:marBottom w:val="0"/>
              <w:divBdr>
                <w:top w:val="none" w:sz="0" w:space="0" w:color="auto"/>
                <w:left w:val="none" w:sz="0" w:space="0" w:color="auto"/>
                <w:bottom w:val="none" w:sz="0" w:space="0" w:color="auto"/>
                <w:right w:val="none" w:sz="0" w:space="0" w:color="auto"/>
              </w:divBdr>
              <w:divsChild>
                <w:div w:id="1147742949">
                  <w:marLeft w:val="0"/>
                  <w:marRight w:val="0"/>
                  <w:marTop w:val="0"/>
                  <w:marBottom w:val="0"/>
                  <w:divBdr>
                    <w:top w:val="none" w:sz="0" w:space="0" w:color="auto"/>
                    <w:left w:val="none" w:sz="0" w:space="0" w:color="auto"/>
                    <w:bottom w:val="none" w:sz="0" w:space="0" w:color="auto"/>
                    <w:right w:val="none" w:sz="0" w:space="0" w:color="auto"/>
                  </w:divBdr>
                  <w:divsChild>
                    <w:div w:id="662002463">
                      <w:marLeft w:val="0"/>
                      <w:marRight w:val="0"/>
                      <w:marTop w:val="0"/>
                      <w:marBottom w:val="0"/>
                      <w:divBdr>
                        <w:top w:val="none" w:sz="0" w:space="0" w:color="auto"/>
                        <w:left w:val="none" w:sz="0" w:space="0" w:color="auto"/>
                        <w:bottom w:val="none" w:sz="0" w:space="0" w:color="auto"/>
                        <w:right w:val="none" w:sz="0" w:space="0" w:color="auto"/>
                      </w:divBdr>
                      <w:divsChild>
                        <w:div w:id="278806600">
                          <w:marLeft w:val="0"/>
                          <w:marRight w:val="0"/>
                          <w:marTop w:val="0"/>
                          <w:marBottom w:val="0"/>
                          <w:divBdr>
                            <w:top w:val="none" w:sz="0" w:space="0" w:color="auto"/>
                            <w:left w:val="none" w:sz="0" w:space="0" w:color="auto"/>
                            <w:bottom w:val="none" w:sz="0" w:space="0" w:color="auto"/>
                            <w:right w:val="none" w:sz="0" w:space="0" w:color="auto"/>
                          </w:divBdr>
                          <w:divsChild>
                            <w:div w:id="51587606">
                              <w:marLeft w:val="0"/>
                              <w:marRight w:val="0"/>
                              <w:marTop w:val="0"/>
                              <w:marBottom w:val="0"/>
                              <w:divBdr>
                                <w:top w:val="none" w:sz="0" w:space="0" w:color="auto"/>
                                <w:left w:val="none" w:sz="0" w:space="0" w:color="auto"/>
                                <w:bottom w:val="none" w:sz="0" w:space="0" w:color="auto"/>
                                <w:right w:val="none" w:sz="0" w:space="0" w:color="auto"/>
                              </w:divBdr>
                            </w:div>
                            <w:div w:id="694158857">
                              <w:marLeft w:val="0"/>
                              <w:marRight w:val="0"/>
                              <w:marTop w:val="0"/>
                              <w:marBottom w:val="0"/>
                              <w:divBdr>
                                <w:top w:val="none" w:sz="0" w:space="0" w:color="auto"/>
                                <w:left w:val="none" w:sz="0" w:space="0" w:color="auto"/>
                                <w:bottom w:val="none" w:sz="0" w:space="0" w:color="auto"/>
                                <w:right w:val="none" w:sz="0" w:space="0" w:color="auto"/>
                              </w:divBdr>
                            </w:div>
                          </w:divsChild>
                        </w:div>
                        <w:div w:id="17183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86661">
      <w:bodyDiv w:val="1"/>
      <w:marLeft w:val="0"/>
      <w:marRight w:val="0"/>
      <w:marTop w:val="0"/>
      <w:marBottom w:val="0"/>
      <w:divBdr>
        <w:top w:val="none" w:sz="0" w:space="0" w:color="auto"/>
        <w:left w:val="none" w:sz="0" w:space="0" w:color="auto"/>
        <w:bottom w:val="none" w:sz="0" w:space="0" w:color="auto"/>
        <w:right w:val="none" w:sz="0" w:space="0" w:color="auto"/>
      </w:divBdr>
      <w:divsChild>
        <w:div w:id="74591502">
          <w:marLeft w:val="0"/>
          <w:marRight w:val="0"/>
          <w:marTop w:val="0"/>
          <w:marBottom w:val="0"/>
          <w:divBdr>
            <w:top w:val="none" w:sz="0" w:space="0" w:color="auto"/>
            <w:left w:val="none" w:sz="0" w:space="0" w:color="auto"/>
            <w:bottom w:val="none" w:sz="0" w:space="0" w:color="auto"/>
            <w:right w:val="none" w:sz="0" w:space="0" w:color="auto"/>
          </w:divBdr>
          <w:divsChild>
            <w:div w:id="2038971213">
              <w:marLeft w:val="0"/>
              <w:marRight w:val="0"/>
              <w:marTop w:val="0"/>
              <w:marBottom w:val="0"/>
              <w:divBdr>
                <w:top w:val="none" w:sz="0" w:space="0" w:color="auto"/>
                <w:left w:val="none" w:sz="0" w:space="0" w:color="auto"/>
                <w:bottom w:val="none" w:sz="0" w:space="0" w:color="auto"/>
                <w:right w:val="none" w:sz="0" w:space="0" w:color="auto"/>
              </w:divBdr>
              <w:divsChild>
                <w:div w:id="402023137">
                  <w:marLeft w:val="0"/>
                  <w:marRight w:val="0"/>
                  <w:marTop w:val="0"/>
                  <w:marBottom w:val="0"/>
                  <w:divBdr>
                    <w:top w:val="none" w:sz="0" w:space="0" w:color="auto"/>
                    <w:left w:val="none" w:sz="0" w:space="0" w:color="auto"/>
                    <w:bottom w:val="none" w:sz="0" w:space="0" w:color="auto"/>
                    <w:right w:val="none" w:sz="0" w:space="0" w:color="auto"/>
                  </w:divBdr>
                  <w:divsChild>
                    <w:div w:id="1667391499">
                      <w:marLeft w:val="-75"/>
                      <w:marRight w:val="-75"/>
                      <w:marTop w:val="0"/>
                      <w:marBottom w:val="0"/>
                      <w:divBdr>
                        <w:top w:val="none" w:sz="0" w:space="0" w:color="auto"/>
                        <w:left w:val="none" w:sz="0" w:space="0" w:color="auto"/>
                        <w:bottom w:val="none" w:sz="0" w:space="0" w:color="auto"/>
                        <w:right w:val="none" w:sz="0" w:space="0" w:color="auto"/>
                      </w:divBdr>
                      <w:divsChild>
                        <w:div w:id="481967194">
                          <w:marLeft w:val="0"/>
                          <w:marRight w:val="0"/>
                          <w:marTop w:val="0"/>
                          <w:marBottom w:val="0"/>
                          <w:divBdr>
                            <w:top w:val="none" w:sz="0" w:space="0" w:color="auto"/>
                            <w:left w:val="none" w:sz="0" w:space="0" w:color="auto"/>
                            <w:bottom w:val="none" w:sz="0" w:space="0" w:color="auto"/>
                            <w:right w:val="none" w:sz="0" w:space="0" w:color="auto"/>
                          </w:divBdr>
                          <w:divsChild>
                            <w:div w:id="20677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001">
      <w:bodyDiv w:val="1"/>
      <w:marLeft w:val="0"/>
      <w:marRight w:val="0"/>
      <w:marTop w:val="0"/>
      <w:marBottom w:val="0"/>
      <w:divBdr>
        <w:top w:val="none" w:sz="0" w:space="0" w:color="auto"/>
        <w:left w:val="none" w:sz="0" w:space="0" w:color="auto"/>
        <w:bottom w:val="none" w:sz="0" w:space="0" w:color="auto"/>
        <w:right w:val="none" w:sz="0" w:space="0" w:color="auto"/>
      </w:divBdr>
      <w:divsChild>
        <w:div w:id="188235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Eric C</dc:creator>
  <cp:keywords/>
  <cp:lastModifiedBy>Collins (US), Robert</cp:lastModifiedBy>
  <cp:revision>7</cp:revision>
  <cp:lastPrinted>2018-06-23T02:29:00Z</cp:lastPrinted>
  <dcterms:created xsi:type="dcterms:W3CDTF">2020-04-24T20:47:00Z</dcterms:created>
  <dcterms:modified xsi:type="dcterms:W3CDTF">2020-06-12T17:18:00Z</dcterms:modified>
</cp:coreProperties>
</file>