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18" w:type="dxa"/>
        <w:jc w:val="center"/>
        <w:tblCellMar>
          <w:left w:w="115" w:type="dxa"/>
          <w:right w:w="115" w:type="dxa"/>
        </w:tblCellMar>
        <w:tblLook w:val="0000" w:firstRow="0" w:lastRow="0" w:firstColumn="0" w:lastColumn="0" w:noHBand="0" w:noVBand="0"/>
      </w:tblPr>
      <w:tblGrid>
        <w:gridCol w:w="2367"/>
        <w:gridCol w:w="2837"/>
        <w:gridCol w:w="698"/>
        <w:gridCol w:w="571"/>
        <w:gridCol w:w="2990"/>
        <w:gridCol w:w="452"/>
        <w:gridCol w:w="2503"/>
      </w:tblGrid>
      <w:tr w:rsidR="006A0CD9" w:rsidRPr="0021599F" w14:paraId="2FE17005" w14:textId="77777777" w:rsidTr="32A6EE19">
        <w:trPr>
          <w:gridAfter w:val="1"/>
          <w:wAfter w:w="2503" w:type="dxa"/>
          <w:trHeight w:hRule="exact" w:val="711"/>
          <w:tblHeader/>
          <w:jc w:val="center"/>
        </w:trPr>
        <w:tc>
          <w:tcPr>
            <w:tcW w:w="5902" w:type="dxa"/>
            <w:gridSpan w:val="3"/>
            <w:tcBorders>
              <w:bottom w:val="single" w:sz="4" w:space="0" w:color="auto"/>
            </w:tcBorders>
            <w:vAlign w:val="bottom"/>
          </w:tcPr>
          <w:p w14:paraId="6B63FC0C" w14:textId="77777777" w:rsidR="006A0CD9" w:rsidRPr="006A0CD9" w:rsidRDefault="006A0CD9" w:rsidP="006A0CD9">
            <w:pPr>
              <w:pStyle w:val="YourName"/>
              <w:rPr>
                <w:rFonts w:ascii="CAC Logo Alternate" w:hAnsi="CAC Logo Alternate"/>
                <w:b/>
                <w:sz w:val="36"/>
              </w:rPr>
            </w:pPr>
            <w:r w:rsidRPr="006A0CD9">
              <w:rPr>
                <w:rFonts w:ascii="CAC Logo Alternate" w:hAnsi="CAC Logo Alternate"/>
                <w:b/>
                <w:sz w:val="36"/>
              </w:rPr>
              <w:t>Kimberly Faley</w:t>
            </w:r>
          </w:p>
          <w:p w14:paraId="672A6659" w14:textId="77777777" w:rsidR="006A0CD9" w:rsidRDefault="006A0CD9" w:rsidP="00971E9D">
            <w:pPr>
              <w:pStyle w:val="ContactInfo"/>
            </w:pPr>
          </w:p>
        </w:tc>
        <w:tc>
          <w:tcPr>
            <w:tcW w:w="4013" w:type="dxa"/>
            <w:gridSpan w:val="3"/>
            <w:tcBorders>
              <w:bottom w:val="single" w:sz="4" w:space="0" w:color="auto"/>
            </w:tcBorders>
            <w:vAlign w:val="bottom"/>
          </w:tcPr>
          <w:p w14:paraId="3F1E65BD" w14:textId="77777777" w:rsidR="006A0CD9" w:rsidRDefault="006A0CD9" w:rsidP="006A0CD9">
            <w:pPr>
              <w:pStyle w:val="ContactInfo"/>
            </w:pPr>
            <w:smartTag w:uri="urn:schemas-microsoft-com:office:smarttags" w:element="address">
              <w:smartTag w:uri="urn:schemas-microsoft-com:office:smarttags" w:element="Street">
                <w:r>
                  <w:t>9315 NE 72</w:t>
                </w:r>
                <w:r w:rsidRPr="005F625C">
                  <w:rPr>
                    <w:vertAlign w:val="superscript"/>
                  </w:rPr>
                  <w:t>nd</w:t>
                </w:r>
                <w:r>
                  <w:t xml:space="preserve"> Avenue</w:t>
                </w:r>
              </w:smartTag>
              <w:r>
                <w:t xml:space="preserve">, </w:t>
              </w:r>
              <w:smartTag w:uri="urn:schemas-microsoft-com:office:smarttags" w:element="City">
                <w:r>
                  <w:t>Vancouver</w:t>
                </w:r>
              </w:smartTag>
              <w:r>
                <w:t xml:space="preserve">, </w:t>
              </w:r>
              <w:smartTag w:uri="urn:schemas-microsoft-com:office:smarttags" w:element="State">
                <w:r>
                  <w:t>WA</w:t>
                </w:r>
              </w:smartTag>
              <w:r>
                <w:t xml:space="preserve"> </w:t>
              </w:r>
              <w:smartTag w:uri="urn:schemas-microsoft-com:office:smarttags" w:element="PostalCode">
                <w:r>
                  <w:t>98665</w:t>
                </w:r>
                <w:r w:rsidR="007F6E4D">
                  <w:t>-9308</w:t>
                </w:r>
              </w:smartTag>
            </w:smartTag>
          </w:p>
          <w:p w14:paraId="38F9203C" w14:textId="77777777" w:rsidR="006A0CD9" w:rsidRDefault="006A0CD9" w:rsidP="006A0CD9">
            <w:pPr>
              <w:pStyle w:val="ContactInfo"/>
            </w:pPr>
            <w:r>
              <w:t xml:space="preserve"> (360)</w:t>
            </w:r>
            <w:r w:rsidR="00626023">
              <w:t>903-1819</w:t>
            </w:r>
          </w:p>
          <w:p w14:paraId="4A71F323" w14:textId="77777777" w:rsidR="006A0CD9" w:rsidRPr="00EA21D8" w:rsidRDefault="00E2029A" w:rsidP="006A0CD9">
            <w:pPr>
              <w:pStyle w:val="ContactInfo"/>
            </w:pPr>
            <w:hyperlink r:id="rId8" w:history="1">
              <w:r w:rsidR="00EA21D8" w:rsidRPr="00EA21D8">
                <w:rPr>
                  <w:rStyle w:val="Hyperlink"/>
                  <w:color w:val="auto"/>
                </w:rPr>
                <w:t>thatgirlnguy@comcast.net</w:t>
              </w:r>
            </w:hyperlink>
          </w:p>
        </w:tc>
      </w:tr>
      <w:tr w:rsidR="007441E6" w14:paraId="51F029AE" w14:textId="77777777" w:rsidTr="32A6EE19">
        <w:trPr>
          <w:gridAfter w:val="1"/>
          <w:wAfter w:w="2503" w:type="dxa"/>
          <w:jc w:val="center"/>
        </w:trPr>
        <w:tc>
          <w:tcPr>
            <w:tcW w:w="2367" w:type="dxa"/>
            <w:tcBorders>
              <w:top w:val="single" w:sz="4" w:space="0" w:color="auto"/>
            </w:tcBorders>
          </w:tcPr>
          <w:p w14:paraId="0A37501D" w14:textId="77777777" w:rsidR="005F677D" w:rsidRPr="00034028" w:rsidRDefault="005F677D" w:rsidP="00971E9D">
            <w:pPr>
              <w:pStyle w:val="Heading1"/>
              <w:rPr>
                <w:rFonts w:ascii="CAC Logo Alternate" w:hAnsi="CAC Logo Alternate"/>
                <w:sz w:val="28"/>
                <w:szCs w:val="28"/>
              </w:rPr>
            </w:pPr>
          </w:p>
          <w:p w14:paraId="6510F2A9" w14:textId="77777777" w:rsidR="00971E9D" w:rsidRPr="00195ADB" w:rsidRDefault="00E72678" w:rsidP="00971E9D">
            <w:pPr>
              <w:pStyle w:val="Heading1"/>
              <w:rPr>
                <w:rFonts w:ascii="CAC Logo Alternate" w:hAnsi="CAC Logo Alternate"/>
                <w:b/>
                <w:sz w:val="28"/>
                <w:szCs w:val="28"/>
              </w:rPr>
            </w:pPr>
            <w:r>
              <w:rPr>
                <w:rFonts w:ascii="CAC Logo Alternate" w:hAnsi="CAC Logo Alternate"/>
                <w:b/>
                <w:sz w:val="28"/>
                <w:szCs w:val="28"/>
              </w:rPr>
              <w:t>Objective</w:t>
            </w:r>
          </w:p>
        </w:tc>
        <w:tc>
          <w:tcPr>
            <w:tcW w:w="7548" w:type="dxa"/>
            <w:gridSpan w:val="5"/>
            <w:tcBorders>
              <w:top w:val="single" w:sz="4" w:space="0" w:color="auto"/>
            </w:tcBorders>
            <w:vAlign w:val="bottom"/>
          </w:tcPr>
          <w:p w14:paraId="188EF4CF" w14:textId="77777777" w:rsidR="00D05090" w:rsidRPr="0070617C" w:rsidRDefault="001B545A" w:rsidP="00385C12">
            <w:pPr>
              <w:pStyle w:val="BodyText"/>
              <w:spacing w:after="0"/>
              <w:jc w:val="both"/>
            </w:pPr>
            <w:r>
              <w:t>H</w:t>
            </w:r>
            <w:r w:rsidR="003319EB">
              <w:t xml:space="preserve">igh energy with strong analytical skills.  </w:t>
            </w:r>
            <w:r>
              <w:t>Positive and good listener</w:t>
            </w:r>
            <w:r w:rsidR="003319EB">
              <w:t>.  Able to get the job done efficiently.  Team player who can be trusted to help motivate the team.  Res</w:t>
            </w:r>
            <w:r w:rsidR="00385C12">
              <w:t>ourceful and able to do what</w:t>
            </w:r>
            <w:r w:rsidR="003319EB">
              <w:t xml:space="preserve"> it takes to resolve an issue.</w:t>
            </w:r>
          </w:p>
        </w:tc>
      </w:tr>
      <w:tr w:rsidR="00D05090" w14:paraId="573670D7" w14:textId="77777777" w:rsidTr="32A6EE19">
        <w:trPr>
          <w:gridAfter w:val="1"/>
          <w:wAfter w:w="2503" w:type="dxa"/>
          <w:trHeight w:val="288"/>
          <w:jc w:val="center"/>
        </w:trPr>
        <w:tc>
          <w:tcPr>
            <w:tcW w:w="2367" w:type="dxa"/>
          </w:tcPr>
          <w:p w14:paraId="5DAB6C7B" w14:textId="77777777" w:rsidR="00D05090" w:rsidRPr="00034028" w:rsidRDefault="00D05090" w:rsidP="00CA2E98">
            <w:pPr>
              <w:pStyle w:val="Heading1"/>
              <w:rPr>
                <w:rFonts w:ascii="CAC Logo Alternate" w:hAnsi="CAC Logo Alternate"/>
                <w:sz w:val="28"/>
                <w:szCs w:val="28"/>
              </w:rPr>
            </w:pPr>
          </w:p>
          <w:p w14:paraId="1B35B51A" w14:textId="77777777" w:rsidR="00D05090" w:rsidRPr="00195ADB" w:rsidRDefault="00D05090" w:rsidP="00CA2E98">
            <w:pPr>
              <w:pStyle w:val="Heading1"/>
              <w:rPr>
                <w:rFonts w:ascii="CAC Logo Alternate" w:hAnsi="CAC Logo Alternate"/>
                <w:b/>
                <w:sz w:val="28"/>
                <w:szCs w:val="28"/>
              </w:rPr>
            </w:pPr>
            <w:r w:rsidRPr="00195ADB">
              <w:rPr>
                <w:rFonts w:ascii="CAC Logo Alternate" w:hAnsi="CAC Logo Alternate"/>
                <w:b/>
                <w:sz w:val="28"/>
                <w:szCs w:val="28"/>
              </w:rPr>
              <w:t>Skills</w:t>
            </w:r>
          </w:p>
          <w:p w14:paraId="02EB378F" w14:textId="77777777" w:rsidR="00D05090" w:rsidRPr="00034028" w:rsidRDefault="00D05090" w:rsidP="00CA2E98">
            <w:pPr>
              <w:pStyle w:val="BodyText"/>
              <w:rPr>
                <w:rFonts w:ascii="CAC Logo Alternate" w:hAnsi="CAC Logo Alternate"/>
              </w:rPr>
            </w:pPr>
          </w:p>
          <w:p w14:paraId="6A05A809" w14:textId="77777777" w:rsidR="00D05090" w:rsidRPr="00034028" w:rsidRDefault="00D05090" w:rsidP="00CA2E98">
            <w:pPr>
              <w:pStyle w:val="BodyText"/>
              <w:rPr>
                <w:rFonts w:ascii="CAC Logo Alternate" w:hAnsi="CAC Logo Alternate"/>
              </w:rPr>
            </w:pPr>
          </w:p>
          <w:p w14:paraId="5A39BBE3" w14:textId="77777777" w:rsidR="00D05090" w:rsidRPr="00034028" w:rsidRDefault="00D05090" w:rsidP="00CA2E98">
            <w:pPr>
              <w:pStyle w:val="BodyText"/>
              <w:rPr>
                <w:rFonts w:ascii="CAC Logo Alternate" w:hAnsi="CAC Logo Alternate"/>
              </w:rPr>
            </w:pPr>
          </w:p>
        </w:tc>
        <w:tc>
          <w:tcPr>
            <w:tcW w:w="4106" w:type="dxa"/>
            <w:gridSpan w:val="3"/>
          </w:tcPr>
          <w:p w14:paraId="41C8F396" w14:textId="77777777" w:rsidR="00C91DED" w:rsidRDefault="00C91DED" w:rsidP="00C91DED">
            <w:pPr>
              <w:pStyle w:val="BulletedListItem1"/>
              <w:numPr>
                <w:ilvl w:val="0"/>
                <w:numId w:val="0"/>
              </w:numPr>
              <w:spacing w:before="120" w:after="120"/>
              <w:ind w:left="245" w:hanging="245"/>
            </w:pPr>
          </w:p>
          <w:p w14:paraId="0FD428D7" w14:textId="77777777" w:rsidR="00D05090" w:rsidRDefault="00D05090" w:rsidP="00CA2E98">
            <w:pPr>
              <w:pStyle w:val="BulletedListItem1"/>
              <w:spacing w:before="120" w:after="120"/>
            </w:pPr>
            <w:r>
              <w:t>Project Management</w:t>
            </w:r>
          </w:p>
          <w:p w14:paraId="3AB241AD" w14:textId="1C5992C6" w:rsidR="00D05090" w:rsidRDefault="005C202C" w:rsidP="00071AAF">
            <w:pPr>
              <w:pStyle w:val="BulletedListItem1"/>
            </w:pPr>
            <w:r>
              <w:t>Self-starter</w:t>
            </w:r>
          </w:p>
          <w:p w14:paraId="1D5B21E7" w14:textId="77777777" w:rsidR="00D05090" w:rsidRDefault="00D05090" w:rsidP="00071AAF">
            <w:pPr>
              <w:pStyle w:val="BulletedListItem1"/>
            </w:pPr>
            <w:r>
              <w:t>Problem solver</w:t>
            </w:r>
          </w:p>
          <w:p w14:paraId="46EA606C" w14:textId="77777777" w:rsidR="00D05090" w:rsidRDefault="00D05090" w:rsidP="00077B98">
            <w:pPr>
              <w:pStyle w:val="BulletedListItem1"/>
            </w:pPr>
            <w:r>
              <w:t xml:space="preserve">Excellent verbal and written </w:t>
            </w:r>
            <w:r>
              <w:tab/>
              <w:t>communication skills</w:t>
            </w:r>
          </w:p>
          <w:p w14:paraId="74092D41" w14:textId="77777777" w:rsidR="00077B98" w:rsidRPr="00242F56" w:rsidRDefault="00F56A1A" w:rsidP="00077B98">
            <w:pPr>
              <w:pStyle w:val="BulletedListItem1"/>
            </w:pPr>
            <w:r>
              <w:t>Team Leader</w:t>
            </w:r>
          </w:p>
        </w:tc>
        <w:tc>
          <w:tcPr>
            <w:tcW w:w="3442" w:type="dxa"/>
            <w:gridSpan w:val="2"/>
          </w:tcPr>
          <w:p w14:paraId="72A3D3EC" w14:textId="77777777" w:rsidR="00C91DED" w:rsidRDefault="00C91DED" w:rsidP="00C91DED">
            <w:pPr>
              <w:pStyle w:val="BulletedListItem1"/>
              <w:numPr>
                <w:ilvl w:val="0"/>
                <w:numId w:val="0"/>
              </w:numPr>
              <w:spacing w:before="120" w:after="120"/>
            </w:pPr>
          </w:p>
          <w:p w14:paraId="719BB08F" w14:textId="77777777" w:rsidR="00D05090" w:rsidRDefault="00D05090" w:rsidP="00077B98">
            <w:pPr>
              <w:pStyle w:val="BulletedListItem1"/>
              <w:spacing w:before="120" w:after="120"/>
            </w:pPr>
            <w:r>
              <w:t>Trainer</w:t>
            </w:r>
          </w:p>
          <w:p w14:paraId="07D75178" w14:textId="77777777" w:rsidR="00D05090" w:rsidRDefault="00D05090" w:rsidP="003152FE">
            <w:pPr>
              <w:pStyle w:val="BulletedListItem1"/>
            </w:pPr>
            <w:r>
              <w:t>Supervising and Interviewing</w:t>
            </w:r>
          </w:p>
          <w:p w14:paraId="6D1E7AEA" w14:textId="77777777" w:rsidR="00071AAF" w:rsidRDefault="00071AAF" w:rsidP="00071AAF">
            <w:pPr>
              <w:pStyle w:val="BulletedListItem1"/>
            </w:pPr>
            <w:r>
              <w:t>Trustworthy</w:t>
            </w:r>
          </w:p>
          <w:p w14:paraId="42FDD5BE" w14:textId="77777777" w:rsidR="00071AAF" w:rsidRDefault="00071AAF" w:rsidP="00071AAF">
            <w:pPr>
              <w:pStyle w:val="BulletedListItem1"/>
            </w:pPr>
            <w:r>
              <w:t>Resourceful</w:t>
            </w:r>
          </w:p>
          <w:p w14:paraId="0D5CD11C" w14:textId="77777777" w:rsidR="00071AAF" w:rsidRPr="00071AAF" w:rsidRDefault="00B371FA" w:rsidP="00CA39C2">
            <w:pPr>
              <w:pStyle w:val="BulletedListItem1"/>
            </w:pPr>
            <w:r>
              <w:t>Detail oriented</w:t>
            </w:r>
          </w:p>
        </w:tc>
      </w:tr>
      <w:tr w:rsidR="007441E6" w14:paraId="37C6D706" w14:textId="77777777" w:rsidTr="32A6EE19">
        <w:trPr>
          <w:gridAfter w:val="1"/>
          <w:wAfter w:w="2503" w:type="dxa"/>
          <w:trHeight w:val="1110"/>
          <w:jc w:val="center"/>
        </w:trPr>
        <w:tc>
          <w:tcPr>
            <w:tcW w:w="2367" w:type="dxa"/>
          </w:tcPr>
          <w:p w14:paraId="0D0B940D" w14:textId="77777777" w:rsidR="005F677D" w:rsidRPr="00034028" w:rsidRDefault="005F677D" w:rsidP="00135752">
            <w:pPr>
              <w:pStyle w:val="Heading1"/>
              <w:rPr>
                <w:rFonts w:ascii="CAC Logo Alternate" w:hAnsi="CAC Logo Alternate"/>
                <w:sz w:val="28"/>
                <w:szCs w:val="28"/>
              </w:rPr>
            </w:pPr>
          </w:p>
          <w:p w14:paraId="1504B7CC" w14:textId="77777777" w:rsidR="00135752" w:rsidRPr="00195ADB" w:rsidRDefault="00A625D1" w:rsidP="00135752">
            <w:pPr>
              <w:pStyle w:val="Heading1"/>
              <w:rPr>
                <w:rFonts w:ascii="CAC Logo Alternate" w:hAnsi="CAC Logo Alternate"/>
                <w:b/>
                <w:sz w:val="28"/>
                <w:szCs w:val="28"/>
              </w:rPr>
            </w:pPr>
            <w:r w:rsidRPr="00195ADB">
              <w:rPr>
                <w:rFonts w:ascii="CAC Logo Alternate" w:hAnsi="CAC Logo Alternate"/>
                <w:b/>
                <w:sz w:val="28"/>
                <w:szCs w:val="28"/>
              </w:rPr>
              <w:t>Professional Highlights</w:t>
            </w:r>
          </w:p>
        </w:tc>
        <w:tc>
          <w:tcPr>
            <w:tcW w:w="7548" w:type="dxa"/>
            <w:gridSpan w:val="5"/>
            <w:vAlign w:val="bottom"/>
          </w:tcPr>
          <w:p w14:paraId="0E27B00A" w14:textId="77777777" w:rsidR="00C91DED" w:rsidRDefault="00C91DED" w:rsidP="00C91DED">
            <w:pPr>
              <w:pStyle w:val="BulletedListItem"/>
              <w:numPr>
                <w:ilvl w:val="0"/>
                <w:numId w:val="0"/>
              </w:numPr>
              <w:spacing w:before="120" w:after="120"/>
              <w:ind w:left="360"/>
            </w:pPr>
          </w:p>
          <w:p w14:paraId="0EEF2996" w14:textId="77777777" w:rsidR="00F14BDD" w:rsidRPr="00F14BDD" w:rsidRDefault="005F625C" w:rsidP="00F14BDD">
            <w:pPr>
              <w:pStyle w:val="BulletedListItem"/>
              <w:numPr>
                <w:ilvl w:val="0"/>
                <w:numId w:val="15"/>
              </w:numPr>
              <w:spacing w:before="120" w:after="120"/>
            </w:pPr>
            <w:r>
              <w:t>Associate degree in C</w:t>
            </w:r>
            <w:r w:rsidR="00C95C0D">
              <w:t xml:space="preserve">omputer Science </w:t>
            </w:r>
            <w:r w:rsidR="00470764">
              <w:t>with over</w:t>
            </w:r>
            <w:r w:rsidR="00C95C0D">
              <w:t xml:space="preserve"> </w:t>
            </w:r>
            <w:r w:rsidR="002058C2">
              <w:t>35</w:t>
            </w:r>
            <w:r>
              <w:t xml:space="preserve"> years </w:t>
            </w:r>
            <w:r w:rsidR="00953E25">
              <w:t xml:space="preserve">of </w:t>
            </w:r>
            <w:r w:rsidR="003D53A4">
              <w:t>technical computer operations</w:t>
            </w:r>
            <w:r w:rsidR="00470764">
              <w:t xml:space="preserve"> including </w:t>
            </w:r>
            <w:r w:rsidR="003D53A4">
              <w:t xml:space="preserve">advanced </w:t>
            </w:r>
            <w:r w:rsidR="00470764">
              <w:t xml:space="preserve">administrative </w:t>
            </w:r>
            <w:r w:rsidR="00A70A09">
              <w:t>o</w:t>
            </w:r>
            <w:r w:rsidR="003D53A4">
              <w:t>ffice</w:t>
            </w:r>
            <w:r>
              <w:t xml:space="preserve"> experience.</w:t>
            </w:r>
          </w:p>
          <w:p w14:paraId="028A3CEA" w14:textId="77777777" w:rsidR="00F14BDD" w:rsidRPr="00F14BDD" w:rsidRDefault="00470764" w:rsidP="00F14BDD">
            <w:pPr>
              <w:pStyle w:val="BulletedListItem"/>
              <w:numPr>
                <w:ilvl w:val="0"/>
                <w:numId w:val="6"/>
              </w:numPr>
              <w:spacing w:before="120" w:after="120"/>
            </w:pPr>
            <w:r>
              <w:t>Earned solid reputation for resolving complex issues and providing exceptional professional customer service</w:t>
            </w:r>
            <w:r w:rsidR="0082761F">
              <w:t>.</w:t>
            </w:r>
          </w:p>
          <w:p w14:paraId="775AC643" w14:textId="7D23EC29" w:rsidR="005A6411" w:rsidRDefault="00F6448B" w:rsidP="00C91DED">
            <w:pPr>
              <w:pStyle w:val="BulletedListItem"/>
              <w:numPr>
                <w:ilvl w:val="0"/>
                <w:numId w:val="6"/>
              </w:numPr>
              <w:spacing w:before="120" w:after="120"/>
            </w:pPr>
            <w:r>
              <w:t xml:space="preserve">Maintenance of workstations </w:t>
            </w:r>
            <w:r w:rsidR="00470764">
              <w:t xml:space="preserve">assisted </w:t>
            </w:r>
            <w:r w:rsidR="00E33BC6">
              <w:t xml:space="preserve">and successfully trained numerous </w:t>
            </w:r>
            <w:r w:rsidR="005C202C">
              <w:t>non-technical</w:t>
            </w:r>
            <w:r w:rsidR="00E33BC6">
              <w:t xml:space="preserve"> personnel </w:t>
            </w:r>
            <w:r w:rsidR="00470764">
              <w:t xml:space="preserve">with policies and procedures, user </w:t>
            </w:r>
            <w:r w:rsidR="00E33BC6">
              <w:t>and</w:t>
            </w:r>
            <w:r w:rsidR="00470764">
              <w:t xml:space="preserve"> mail accounts, security protection, s</w:t>
            </w:r>
            <w:r>
              <w:t xml:space="preserve">oftware, </w:t>
            </w:r>
            <w:r w:rsidR="0063623C">
              <w:t>hardware,</w:t>
            </w:r>
            <w:r>
              <w:t xml:space="preserve"> and peripherals, performed backup, recovery functions, </w:t>
            </w:r>
            <w:r w:rsidR="00470764">
              <w:t>and updates</w:t>
            </w:r>
            <w:r w:rsidR="0082761F">
              <w:t>.</w:t>
            </w:r>
          </w:p>
          <w:p w14:paraId="6ACE7B66" w14:textId="77777777" w:rsidR="00470764" w:rsidRPr="00470764" w:rsidRDefault="00470764" w:rsidP="00077B98">
            <w:pPr>
              <w:pStyle w:val="BulletedListItem"/>
              <w:numPr>
                <w:ilvl w:val="0"/>
                <w:numId w:val="6"/>
              </w:numPr>
              <w:spacing w:before="120" w:after="120"/>
            </w:pPr>
            <w:r>
              <w:t>Escalated issues as needed and maintained communication to end-users</w:t>
            </w:r>
          </w:p>
          <w:p w14:paraId="01B27220" w14:textId="77777777" w:rsidR="00C148C9" w:rsidRPr="00C148C9" w:rsidRDefault="00470764" w:rsidP="00E33BC6">
            <w:pPr>
              <w:pStyle w:val="BulletedListItem"/>
              <w:numPr>
                <w:ilvl w:val="0"/>
                <w:numId w:val="6"/>
              </w:numPr>
              <w:spacing w:before="120" w:after="120"/>
            </w:pPr>
            <w:r>
              <w:t>Challeng</w:t>
            </w:r>
            <w:r w:rsidR="00E33BC6">
              <w:t>ed to provide timely resolution to support mission critical applications.</w:t>
            </w:r>
          </w:p>
        </w:tc>
      </w:tr>
      <w:tr w:rsidR="00305893" w:rsidRPr="002B084E" w14:paraId="19ACB4F9" w14:textId="77777777" w:rsidTr="32A6EE19">
        <w:trPr>
          <w:gridAfter w:val="1"/>
          <w:wAfter w:w="2503" w:type="dxa"/>
          <w:trHeight w:val="279"/>
          <w:jc w:val="center"/>
        </w:trPr>
        <w:tc>
          <w:tcPr>
            <w:tcW w:w="2367" w:type="dxa"/>
          </w:tcPr>
          <w:p w14:paraId="60061E4C" w14:textId="77777777" w:rsidR="006A0BBC" w:rsidRDefault="006A0BBC" w:rsidP="00135752">
            <w:pPr>
              <w:pStyle w:val="Heading1"/>
              <w:rPr>
                <w:rFonts w:ascii="CAC Logo Alternate" w:hAnsi="CAC Logo Alternate"/>
                <w:b/>
                <w:sz w:val="28"/>
                <w:szCs w:val="28"/>
              </w:rPr>
            </w:pPr>
          </w:p>
          <w:p w14:paraId="08B28709" w14:textId="77777777" w:rsidR="00305893" w:rsidRPr="00195ADB" w:rsidRDefault="00C93C81" w:rsidP="00135752">
            <w:pPr>
              <w:pStyle w:val="Heading1"/>
              <w:rPr>
                <w:rFonts w:ascii="CAC Logo Alternate" w:hAnsi="CAC Logo Alternate"/>
                <w:b/>
                <w:sz w:val="28"/>
                <w:szCs w:val="28"/>
              </w:rPr>
            </w:pPr>
            <w:r w:rsidRPr="00195ADB">
              <w:rPr>
                <w:rFonts w:ascii="CAC Logo Alternate" w:hAnsi="CAC Logo Alternate"/>
                <w:b/>
                <w:sz w:val="28"/>
                <w:szCs w:val="28"/>
              </w:rPr>
              <w:t>Leadership Activity</w:t>
            </w:r>
          </w:p>
        </w:tc>
        <w:tc>
          <w:tcPr>
            <w:tcW w:w="7548" w:type="dxa"/>
            <w:gridSpan w:val="5"/>
          </w:tcPr>
          <w:p w14:paraId="44EAFD9C" w14:textId="77777777" w:rsidR="00C91DED" w:rsidRDefault="00C91DED" w:rsidP="00E33BC6">
            <w:pPr>
              <w:pStyle w:val="Dates1"/>
              <w:tabs>
                <w:tab w:val="left" w:pos="4061"/>
              </w:tabs>
              <w:spacing w:before="120"/>
              <w:jc w:val="left"/>
            </w:pPr>
          </w:p>
          <w:p w14:paraId="5E4DD23C" w14:textId="77777777" w:rsidR="0025601D" w:rsidRDefault="0025601D" w:rsidP="0025601D">
            <w:pPr>
              <w:pStyle w:val="Dates1"/>
              <w:tabs>
                <w:tab w:val="left" w:pos="4061"/>
              </w:tabs>
              <w:spacing w:before="120"/>
            </w:pPr>
            <w:r>
              <w:t>2005-2014</w:t>
            </w:r>
          </w:p>
          <w:p w14:paraId="4F794DF4" w14:textId="77777777" w:rsidR="0025601D" w:rsidRDefault="0025601D" w:rsidP="0025601D">
            <w:pPr>
              <w:pStyle w:val="Dates1"/>
              <w:tabs>
                <w:tab w:val="left" w:pos="4061"/>
              </w:tabs>
              <w:spacing w:before="120"/>
              <w:ind w:left="245"/>
            </w:pPr>
            <w:r>
              <w:t xml:space="preserve">                                      </w:t>
            </w:r>
          </w:p>
          <w:p w14:paraId="74C781B4" w14:textId="77777777" w:rsidR="00305893" w:rsidRDefault="00C93C81" w:rsidP="00C93C81">
            <w:pPr>
              <w:pStyle w:val="Dates1"/>
              <w:numPr>
                <w:ilvl w:val="0"/>
                <w:numId w:val="8"/>
              </w:numPr>
              <w:tabs>
                <w:tab w:val="left" w:pos="4061"/>
              </w:tabs>
              <w:spacing w:before="120"/>
              <w:jc w:val="left"/>
            </w:pPr>
            <w:r>
              <w:t>G</w:t>
            </w:r>
            <w:r w:rsidR="00D54725">
              <w:t xml:space="preserve">luten Intolerance Group </w:t>
            </w:r>
            <w:r w:rsidR="00730BD8">
              <w:t xml:space="preserve">(GIG) </w:t>
            </w:r>
            <w:r w:rsidR="00D54725">
              <w:t xml:space="preserve">of SW Washington – </w:t>
            </w:r>
            <w:r w:rsidR="00195ADB">
              <w:t>Board Member</w:t>
            </w:r>
            <w:r w:rsidR="00403898">
              <w:t xml:space="preserve"> positions held </w:t>
            </w:r>
            <w:r w:rsidR="00470287">
              <w:t>wa</w:t>
            </w:r>
            <w:r w:rsidR="00D56B3D">
              <w:t>s</w:t>
            </w:r>
            <w:r w:rsidR="00195ADB">
              <w:t xml:space="preserve"> </w:t>
            </w:r>
            <w:r w:rsidR="00D54725">
              <w:t>Treasurer</w:t>
            </w:r>
            <w:r w:rsidR="00FA1B54">
              <w:t>,</w:t>
            </w:r>
            <w:r w:rsidR="00195ADB">
              <w:t xml:space="preserve"> </w:t>
            </w:r>
            <w:r w:rsidR="00427928">
              <w:t xml:space="preserve">Activity Coordinator </w:t>
            </w:r>
            <w:r w:rsidR="00195ADB">
              <w:t xml:space="preserve">and Membership Chairman </w:t>
            </w:r>
            <w:r w:rsidR="00D54725">
              <w:t>(unpaid volunteer position).</w:t>
            </w:r>
            <w:r w:rsidR="00C0203C">
              <w:t xml:space="preserve">  Our mission is to </w:t>
            </w:r>
            <w:r w:rsidR="001336BB">
              <w:t>provide</w:t>
            </w:r>
            <w:r w:rsidR="00C0203C">
              <w:t xml:space="preserve"> support, </w:t>
            </w:r>
            <w:r w:rsidR="00403898">
              <w:t xml:space="preserve">outreach and education for </w:t>
            </w:r>
            <w:r w:rsidR="001336BB">
              <w:t>individual</w:t>
            </w:r>
            <w:r w:rsidR="00D56B3D">
              <w:t>s</w:t>
            </w:r>
            <w:r w:rsidR="00403898">
              <w:t xml:space="preserve"> diagnose</w:t>
            </w:r>
            <w:r w:rsidR="001336BB">
              <w:t>d</w:t>
            </w:r>
            <w:r w:rsidR="00403898">
              <w:t xml:space="preserve"> with </w:t>
            </w:r>
            <w:r w:rsidR="00CF0850">
              <w:t>c</w:t>
            </w:r>
            <w:r w:rsidR="001336BB">
              <w:t xml:space="preserve">eliac </w:t>
            </w:r>
            <w:r w:rsidR="00CF0850">
              <w:t>d</w:t>
            </w:r>
            <w:r w:rsidR="001336BB">
              <w:t>isease and other gluten intolerances</w:t>
            </w:r>
            <w:r w:rsidR="00403898">
              <w:t>.</w:t>
            </w:r>
          </w:p>
          <w:p w14:paraId="5733D29D" w14:textId="77777777" w:rsidR="00CF0850" w:rsidRDefault="00CF0850" w:rsidP="00C93C81">
            <w:pPr>
              <w:pStyle w:val="Dates1"/>
              <w:numPr>
                <w:ilvl w:val="0"/>
                <w:numId w:val="8"/>
              </w:numPr>
              <w:tabs>
                <w:tab w:val="left" w:pos="4061"/>
              </w:tabs>
              <w:spacing w:before="120"/>
              <w:jc w:val="left"/>
            </w:pPr>
            <w:r>
              <w:t>Purchasing a wide range of books related to celiac disease.  Developed reporting tool to track inventory.</w:t>
            </w:r>
          </w:p>
          <w:p w14:paraId="613E75FD" w14:textId="77777777" w:rsidR="00917A56" w:rsidRDefault="00CF0850" w:rsidP="003B06C3">
            <w:pPr>
              <w:pStyle w:val="Dates1"/>
              <w:numPr>
                <w:ilvl w:val="0"/>
                <w:numId w:val="8"/>
              </w:numPr>
              <w:tabs>
                <w:tab w:val="left" w:pos="4061"/>
              </w:tabs>
              <w:spacing w:before="120"/>
              <w:jc w:val="left"/>
            </w:pPr>
            <w:r>
              <w:t>Collecting annual dues</w:t>
            </w:r>
            <w:r w:rsidR="00C26CA7">
              <w:t xml:space="preserve">, </w:t>
            </w:r>
            <w:proofErr w:type="gramStart"/>
            <w:r w:rsidR="00046300">
              <w:t>fundraisers</w:t>
            </w:r>
            <w:proofErr w:type="gramEnd"/>
            <w:r>
              <w:t xml:space="preserve"> and book sales proceeds.</w:t>
            </w:r>
          </w:p>
          <w:p w14:paraId="4FB70BCE" w14:textId="77777777" w:rsidR="00077B98" w:rsidRDefault="00730BD8" w:rsidP="00077B98">
            <w:pPr>
              <w:pStyle w:val="Dates1"/>
              <w:numPr>
                <w:ilvl w:val="0"/>
                <w:numId w:val="8"/>
              </w:numPr>
              <w:tabs>
                <w:tab w:val="left" w:pos="4061"/>
              </w:tabs>
              <w:spacing w:before="120"/>
              <w:jc w:val="left"/>
            </w:pPr>
            <w:r>
              <w:t>Worked with USPS personnel and GIG National Headquarters staff to obtain</w:t>
            </w:r>
            <w:r w:rsidR="00D56B3D">
              <w:t xml:space="preserve"> </w:t>
            </w:r>
            <w:r w:rsidR="00E33BC6">
              <w:t>nonprofit</w:t>
            </w:r>
            <w:r w:rsidR="00D56B3D">
              <w:t xml:space="preserve"> postage rates for the mailing of the newsletter</w:t>
            </w:r>
            <w:r w:rsidR="00C0203C">
              <w:t>s</w:t>
            </w:r>
            <w:r w:rsidR="00D56B3D">
              <w:t xml:space="preserve"> saving annually hundreds of dollars.</w:t>
            </w:r>
          </w:p>
          <w:p w14:paraId="4B94D5A5" w14:textId="77777777" w:rsidR="00077B98" w:rsidRDefault="00077B98" w:rsidP="00077B98">
            <w:pPr>
              <w:pStyle w:val="Dates1"/>
              <w:tabs>
                <w:tab w:val="left" w:pos="4061"/>
              </w:tabs>
              <w:spacing w:before="120"/>
              <w:jc w:val="left"/>
            </w:pPr>
          </w:p>
          <w:p w14:paraId="3DEEC669" w14:textId="77777777" w:rsidR="00077B98" w:rsidRDefault="00077B98" w:rsidP="00077B98">
            <w:pPr>
              <w:pStyle w:val="Dates1"/>
              <w:tabs>
                <w:tab w:val="left" w:pos="4061"/>
              </w:tabs>
              <w:spacing w:before="120"/>
              <w:jc w:val="left"/>
            </w:pPr>
          </w:p>
          <w:p w14:paraId="3656B9AB" w14:textId="77777777" w:rsidR="00077B98" w:rsidRDefault="00077B98" w:rsidP="00077B98">
            <w:pPr>
              <w:pStyle w:val="Dates1"/>
              <w:tabs>
                <w:tab w:val="left" w:pos="4061"/>
              </w:tabs>
              <w:spacing w:before="120"/>
              <w:jc w:val="left"/>
            </w:pPr>
          </w:p>
          <w:p w14:paraId="45FB0818" w14:textId="77777777" w:rsidR="00077B98" w:rsidRDefault="00077B98" w:rsidP="00077B98">
            <w:pPr>
              <w:pStyle w:val="Dates1"/>
              <w:tabs>
                <w:tab w:val="left" w:pos="4061"/>
              </w:tabs>
              <w:spacing w:before="120"/>
              <w:jc w:val="left"/>
            </w:pPr>
          </w:p>
          <w:p w14:paraId="049F31CB" w14:textId="77777777" w:rsidR="00077B98" w:rsidRDefault="00077B98" w:rsidP="00077B98">
            <w:pPr>
              <w:pStyle w:val="Dates1"/>
              <w:tabs>
                <w:tab w:val="left" w:pos="4061"/>
              </w:tabs>
              <w:spacing w:before="120"/>
              <w:jc w:val="left"/>
            </w:pPr>
          </w:p>
          <w:p w14:paraId="53128261" w14:textId="77777777" w:rsidR="00077B98" w:rsidRDefault="00077B98" w:rsidP="00077B98">
            <w:pPr>
              <w:pStyle w:val="Dates1"/>
              <w:tabs>
                <w:tab w:val="left" w:pos="4061"/>
              </w:tabs>
              <w:spacing w:before="120"/>
              <w:jc w:val="left"/>
            </w:pPr>
          </w:p>
          <w:p w14:paraId="62486C05" w14:textId="77777777" w:rsidR="00077B98" w:rsidRDefault="00077B98" w:rsidP="00077B98">
            <w:pPr>
              <w:pStyle w:val="Dates1"/>
              <w:tabs>
                <w:tab w:val="left" w:pos="4061"/>
              </w:tabs>
              <w:spacing w:before="120"/>
              <w:jc w:val="left"/>
            </w:pPr>
          </w:p>
        </w:tc>
      </w:tr>
      <w:tr w:rsidR="00E004A5" w:rsidRPr="002B084E" w14:paraId="57F791ED" w14:textId="77777777" w:rsidTr="32A6EE19">
        <w:trPr>
          <w:trHeight w:val="639"/>
          <w:jc w:val="center"/>
        </w:trPr>
        <w:tc>
          <w:tcPr>
            <w:tcW w:w="2367" w:type="dxa"/>
            <w:vMerge w:val="restart"/>
          </w:tcPr>
          <w:p w14:paraId="4B99056E" w14:textId="77777777" w:rsidR="00077B98" w:rsidRDefault="00077B98" w:rsidP="00077B98">
            <w:pPr>
              <w:pStyle w:val="BodyText"/>
            </w:pPr>
          </w:p>
          <w:p w14:paraId="1837AD5B" w14:textId="77777777" w:rsidR="00E004A5" w:rsidRPr="00400ACF" w:rsidRDefault="00552083" w:rsidP="00552083">
            <w:pPr>
              <w:pStyle w:val="Heading1"/>
              <w:jc w:val="left"/>
              <w:rPr>
                <w:rFonts w:ascii="CAC Logo Alternate" w:hAnsi="CAC Logo Alternate"/>
                <w:b/>
                <w:sz w:val="28"/>
                <w:szCs w:val="28"/>
              </w:rPr>
            </w:pPr>
            <w:r w:rsidRPr="00195ADB">
              <w:rPr>
                <w:rFonts w:ascii="CAC Logo Alternate" w:hAnsi="CAC Logo Alternate"/>
                <w:b/>
                <w:sz w:val="28"/>
                <w:szCs w:val="28"/>
              </w:rPr>
              <w:t>Employment History</w:t>
            </w:r>
          </w:p>
        </w:tc>
        <w:tc>
          <w:tcPr>
            <w:tcW w:w="2837" w:type="dxa"/>
            <w:vAlign w:val="center"/>
          </w:tcPr>
          <w:p w14:paraId="227153C1" w14:textId="77777777" w:rsidR="00844BAE" w:rsidRDefault="00844BAE" w:rsidP="00EE070E">
            <w:pPr>
              <w:autoSpaceDE w:val="0"/>
              <w:autoSpaceDN w:val="0"/>
              <w:rPr>
                <w:rFonts w:ascii="Arial Narrow" w:hAnsi="Arial Narrow"/>
              </w:rPr>
            </w:pPr>
          </w:p>
          <w:p w14:paraId="2138CBBE" w14:textId="77777777" w:rsidR="00844BAE" w:rsidRDefault="00844BAE" w:rsidP="00EE070E">
            <w:pPr>
              <w:autoSpaceDE w:val="0"/>
              <w:autoSpaceDN w:val="0"/>
              <w:rPr>
                <w:rFonts w:ascii="Arial Narrow" w:hAnsi="Arial Narrow"/>
              </w:rPr>
            </w:pPr>
          </w:p>
          <w:p w14:paraId="31E92575" w14:textId="568747AC" w:rsidR="00BC2F50" w:rsidRDefault="00DC1153" w:rsidP="00EE070E">
            <w:pPr>
              <w:autoSpaceDE w:val="0"/>
              <w:autoSpaceDN w:val="0"/>
              <w:rPr>
                <w:rFonts w:ascii="Arial Narrow" w:hAnsi="Arial Narrow"/>
              </w:rPr>
            </w:pPr>
            <w:r>
              <w:rPr>
                <w:rFonts w:ascii="Arial Narrow" w:hAnsi="Arial Narrow"/>
              </w:rPr>
              <w:t>Computer Technician</w:t>
            </w:r>
            <w:r w:rsidR="00D364BF">
              <w:rPr>
                <w:rFonts w:ascii="Arial Narrow" w:hAnsi="Arial Narrow"/>
              </w:rPr>
              <w:t xml:space="preserve"> Summer position</w:t>
            </w:r>
          </w:p>
          <w:p w14:paraId="608505DE" w14:textId="77777777" w:rsidR="00BC2F50" w:rsidRDefault="00BC2F50" w:rsidP="00EE070E">
            <w:pPr>
              <w:autoSpaceDE w:val="0"/>
              <w:autoSpaceDN w:val="0"/>
              <w:rPr>
                <w:rFonts w:ascii="Arial Narrow" w:hAnsi="Arial Narrow"/>
              </w:rPr>
            </w:pPr>
          </w:p>
          <w:p w14:paraId="168377C1" w14:textId="3E2E62B2" w:rsidR="00E004A5" w:rsidRDefault="00B2132B" w:rsidP="00DC1AC7">
            <w:pPr>
              <w:autoSpaceDE w:val="0"/>
              <w:autoSpaceDN w:val="0"/>
            </w:pPr>
            <w:r>
              <w:rPr>
                <w:rFonts w:ascii="Arial Narrow" w:hAnsi="Arial Narrow"/>
              </w:rPr>
              <w:t xml:space="preserve">Assist </w:t>
            </w:r>
            <w:r w:rsidR="005F0CC1">
              <w:rPr>
                <w:rFonts w:ascii="Arial Narrow" w:hAnsi="Arial Narrow"/>
              </w:rPr>
              <w:t>Hardware Technicians in</w:t>
            </w:r>
            <w:r w:rsidR="00FA28F4">
              <w:rPr>
                <w:rFonts w:ascii="Arial Narrow" w:hAnsi="Arial Narrow"/>
              </w:rPr>
              <w:t xml:space="preserve"> </w:t>
            </w:r>
            <w:r w:rsidR="005F0CC1">
              <w:rPr>
                <w:rFonts w:ascii="Arial Narrow" w:hAnsi="Arial Narrow"/>
              </w:rPr>
              <w:t xml:space="preserve"> </w:t>
            </w:r>
            <w:r w:rsidR="00EE070E" w:rsidRPr="00EE070E">
              <w:rPr>
                <w:rFonts w:ascii="Arial Narrow" w:hAnsi="Arial Narrow"/>
              </w:rPr>
              <w:t>District Classified Substitute</w:t>
            </w:r>
          </w:p>
        </w:tc>
        <w:tc>
          <w:tcPr>
            <w:tcW w:w="4259" w:type="dxa"/>
            <w:gridSpan w:val="3"/>
            <w:vAlign w:val="center"/>
          </w:tcPr>
          <w:p w14:paraId="4DF168EB" w14:textId="77777777" w:rsidR="00844BAE" w:rsidRDefault="00844BAE" w:rsidP="00B76873">
            <w:pPr>
              <w:pStyle w:val="BodyText2"/>
              <w:spacing w:before="120"/>
              <w:rPr>
                <w:b/>
                <w:sz w:val="24"/>
                <w:szCs w:val="24"/>
              </w:rPr>
            </w:pPr>
          </w:p>
          <w:p w14:paraId="0EFF1492" w14:textId="77777777" w:rsidR="00844BAE" w:rsidRDefault="00844BAE" w:rsidP="00B76873">
            <w:pPr>
              <w:pStyle w:val="BodyText2"/>
              <w:spacing w:before="120"/>
              <w:rPr>
                <w:b/>
                <w:sz w:val="24"/>
                <w:szCs w:val="24"/>
              </w:rPr>
            </w:pPr>
          </w:p>
          <w:p w14:paraId="1DBB85BB" w14:textId="6B29C3E8" w:rsidR="00844BAE" w:rsidRDefault="009069DE" w:rsidP="00B76873">
            <w:pPr>
              <w:pStyle w:val="BodyText2"/>
              <w:spacing w:before="120"/>
              <w:rPr>
                <w:b/>
                <w:sz w:val="24"/>
                <w:szCs w:val="24"/>
              </w:rPr>
            </w:pPr>
            <w:r>
              <w:rPr>
                <w:b/>
                <w:sz w:val="24"/>
                <w:szCs w:val="24"/>
              </w:rPr>
              <w:t>Evergreen School District</w:t>
            </w:r>
          </w:p>
          <w:p w14:paraId="67CB2D2E" w14:textId="77777777" w:rsidR="007F2343" w:rsidRDefault="007F2343" w:rsidP="00B76873">
            <w:pPr>
              <w:pStyle w:val="BodyText2"/>
              <w:spacing w:before="120"/>
              <w:rPr>
                <w:b/>
                <w:sz w:val="24"/>
                <w:szCs w:val="24"/>
              </w:rPr>
            </w:pPr>
          </w:p>
          <w:p w14:paraId="75FB82E9" w14:textId="77777777" w:rsidR="007F2343" w:rsidRDefault="007F2343" w:rsidP="00B76873">
            <w:pPr>
              <w:pStyle w:val="BodyText2"/>
              <w:spacing w:before="120"/>
              <w:rPr>
                <w:b/>
                <w:sz w:val="24"/>
                <w:szCs w:val="24"/>
              </w:rPr>
            </w:pPr>
          </w:p>
          <w:p w14:paraId="65350810" w14:textId="77777777" w:rsidR="007F2343" w:rsidRDefault="007F2343" w:rsidP="00B76873">
            <w:pPr>
              <w:pStyle w:val="BodyText2"/>
              <w:spacing w:before="120"/>
              <w:rPr>
                <w:b/>
                <w:sz w:val="24"/>
                <w:szCs w:val="24"/>
              </w:rPr>
            </w:pPr>
          </w:p>
          <w:p w14:paraId="09CFF6D8" w14:textId="4CDA13C3" w:rsidR="00B76873" w:rsidRDefault="00E004A5" w:rsidP="00B76873">
            <w:pPr>
              <w:pStyle w:val="BodyText2"/>
              <w:spacing w:before="120"/>
              <w:rPr>
                <w:b/>
                <w:sz w:val="24"/>
                <w:szCs w:val="24"/>
              </w:rPr>
            </w:pPr>
            <w:r>
              <w:rPr>
                <w:b/>
                <w:sz w:val="24"/>
                <w:szCs w:val="24"/>
              </w:rPr>
              <w:t>Evergreen School District</w:t>
            </w:r>
            <w:r w:rsidR="000B644F">
              <w:rPr>
                <w:b/>
                <w:sz w:val="24"/>
                <w:szCs w:val="24"/>
              </w:rPr>
              <w:t xml:space="preserve"> &amp; </w:t>
            </w:r>
          </w:p>
          <w:p w14:paraId="6F5CE1ED" w14:textId="77777777" w:rsidR="00E004A5" w:rsidRPr="00D05090" w:rsidRDefault="000B644F" w:rsidP="00B76873">
            <w:pPr>
              <w:pStyle w:val="BodyText2"/>
              <w:spacing w:before="120" w:after="0"/>
              <w:rPr>
                <w:b/>
                <w:sz w:val="24"/>
                <w:szCs w:val="24"/>
              </w:rPr>
            </w:pPr>
            <w:r>
              <w:rPr>
                <w:b/>
                <w:sz w:val="24"/>
                <w:szCs w:val="24"/>
              </w:rPr>
              <w:t>Battle</w:t>
            </w:r>
            <w:r w:rsidR="00B76873">
              <w:rPr>
                <w:b/>
                <w:sz w:val="24"/>
                <w:szCs w:val="24"/>
              </w:rPr>
              <w:t xml:space="preserve"> </w:t>
            </w:r>
            <w:r>
              <w:rPr>
                <w:b/>
                <w:sz w:val="24"/>
                <w:szCs w:val="24"/>
              </w:rPr>
              <w:t>Ground School District</w:t>
            </w:r>
          </w:p>
        </w:tc>
        <w:tc>
          <w:tcPr>
            <w:tcW w:w="2955" w:type="dxa"/>
            <w:gridSpan w:val="2"/>
          </w:tcPr>
          <w:p w14:paraId="68EB6C09" w14:textId="77777777" w:rsidR="00622320" w:rsidRDefault="00622320" w:rsidP="00B56AD2">
            <w:pPr>
              <w:pStyle w:val="Dates1"/>
              <w:spacing w:before="120"/>
              <w:jc w:val="center"/>
            </w:pPr>
          </w:p>
          <w:p w14:paraId="53899B5A" w14:textId="77777777" w:rsidR="00622320" w:rsidRDefault="00622320" w:rsidP="00B56AD2">
            <w:pPr>
              <w:pStyle w:val="Dates1"/>
              <w:spacing w:before="120"/>
              <w:jc w:val="center"/>
            </w:pPr>
          </w:p>
          <w:p w14:paraId="333D646C" w14:textId="77777777" w:rsidR="00622320" w:rsidRDefault="00622320" w:rsidP="00B56AD2">
            <w:pPr>
              <w:pStyle w:val="Dates1"/>
              <w:spacing w:before="120"/>
              <w:jc w:val="center"/>
            </w:pPr>
          </w:p>
          <w:p w14:paraId="6A8F9AE3" w14:textId="5C19A7D2" w:rsidR="00622320" w:rsidRDefault="00E614BD" w:rsidP="00B56AD2">
            <w:pPr>
              <w:pStyle w:val="Dates1"/>
              <w:spacing w:before="120"/>
              <w:jc w:val="center"/>
            </w:pPr>
            <w:r>
              <w:t>07/2020 – 08/31/2020</w:t>
            </w:r>
          </w:p>
          <w:p w14:paraId="0939A755" w14:textId="77777777" w:rsidR="00622320" w:rsidRDefault="00622320" w:rsidP="00B56AD2">
            <w:pPr>
              <w:pStyle w:val="Dates1"/>
              <w:spacing w:before="120"/>
              <w:jc w:val="center"/>
            </w:pPr>
          </w:p>
          <w:p w14:paraId="24A0A00A" w14:textId="77777777" w:rsidR="00622320" w:rsidRDefault="00622320" w:rsidP="00B56AD2">
            <w:pPr>
              <w:pStyle w:val="Dates1"/>
              <w:spacing w:before="120"/>
              <w:jc w:val="center"/>
            </w:pPr>
          </w:p>
          <w:p w14:paraId="44FD5457" w14:textId="77777777" w:rsidR="00622320" w:rsidRDefault="00622320" w:rsidP="00B56AD2">
            <w:pPr>
              <w:pStyle w:val="Dates1"/>
              <w:spacing w:before="120"/>
              <w:jc w:val="center"/>
            </w:pPr>
          </w:p>
          <w:p w14:paraId="2D5798D3" w14:textId="41286025" w:rsidR="00E004A5" w:rsidRDefault="00D22865" w:rsidP="00B56AD2">
            <w:pPr>
              <w:pStyle w:val="Dates1"/>
              <w:spacing w:before="120"/>
              <w:jc w:val="center"/>
            </w:pPr>
            <w:r>
              <w:t>11/2012-Present</w:t>
            </w:r>
          </w:p>
        </w:tc>
      </w:tr>
      <w:tr w:rsidR="00400ACF" w:rsidRPr="002B084E" w14:paraId="11E79653" w14:textId="77777777" w:rsidTr="32A6EE19">
        <w:trPr>
          <w:trHeight w:val="1098"/>
          <w:jc w:val="center"/>
        </w:trPr>
        <w:tc>
          <w:tcPr>
            <w:tcW w:w="2367" w:type="dxa"/>
            <w:vMerge/>
          </w:tcPr>
          <w:p w14:paraId="1299C43A" w14:textId="77777777" w:rsidR="00400ACF" w:rsidRDefault="00400ACF" w:rsidP="00135752">
            <w:pPr>
              <w:pStyle w:val="Heading1"/>
            </w:pPr>
          </w:p>
        </w:tc>
        <w:tc>
          <w:tcPr>
            <w:tcW w:w="10051" w:type="dxa"/>
            <w:gridSpan w:val="6"/>
          </w:tcPr>
          <w:p w14:paraId="3ADF35EC" w14:textId="77368039" w:rsidR="007C210E" w:rsidRDefault="00400ACF" w:rsidP="00F27420">
            <w:pPr>
              <w:pStyle w:val="Dates1"/>
              <w:spacing w:before="120" w:after="0"/>
              <w:jc w:val="both"/>
            </w:pPr>
            <w:r>
              <w:t>Assist</w:t>
            </w:r>
            <w:r w:rsidR="00D22865">
              <w:t>ed</w:t>
            </w:r>
            <w:r>
              <w:t xml:space="preserve"> with the instructional program according to the directions left by the absent employee or supervisor.  Instructed students appropriately in citizenship and interpersonal relationships, a</w:t>
            </w:r>
            <w:r w:rsidR="00D22865">
              <w:t>nd responsibilities.  Maintain high</w:t>
            </w:r>
            <w:r w:rsidRPr="00EE070E">
              <w:rPr>
                <w:color w:val="FF0000"/>
              </w:rPr>
              <w:t xml:space="preserve"> </w:t>
            </w:r>
            <w:r>
              <w:t xml:space="preserve">standards of professional ethics in all relationships with students, parents, </w:t>
            </w:r>
            <w:proofErr w:type="gramStart"/>
            <w:r>
              <w:t>teachers</w:t>
            </w:r>
            <w:proofErr w:type="gramEnd"/>
            <w:r>
              <w:t xml:space="preserve"> and other community members. Complied with all school rules, </w:t>
            </w:r>
            <w:r w:rsidR="008279FD">
              <w:t>regulations,</w:t>
            </w:r>
            <w:r>
              <w:t xml:space="preserve"> and policies. Demonstrated punctuality, good attendance, flexibility, </w:t>
            </w:r>
            <w:r w:rsidR="00F84AAE">
              <w:t>aptitude,</w:t>
            </w:r>
            <w:r>
              <w:t xml:space="preserve"> and interest for the work to be performed</w:t>
            </w:r>
            <w:r w:rsidR="006218FE">
              <w:t>.</w:t>
            </w:r>
          </w:p>
        </w:tc>
      </w:tr>
      <w:tr w:rsidR="00E41415" w:rsidRPr="002B084E" w14:paraId="75354469" w14:textId="77777777" w:rsidTr="32A6EE19">
        <w:trPr>
          <w:trHeight w:val="80"/>
          <w:jc w:val="center"/>
        </w:trPr>
        <w:tc>
          <w:tcPr>
            <w:tcW w:w="2367" w:type="dxa"/>
            <w:vMerge/>
          </w:tcPr>
          <w:p w14:paraId="4DDBEF00" w14:textId="77777777" w:rsidR="00E41415" w:rsidRDefault="00E41415" w:rsidP="00135752">
            <w:pPr>
              <w:pStyle w:val="Heading1"/>
            </w:pPr>
          </w:p>
        </w:tc>
        <w:tc>
          <w:tcPr>
            <w:tcW w:w="2837" w:type="dxa"/>
          </w:tcPr>
          <w:p w14:paraId="6F849283" w14:textId="77777777" w:rsidR="00E41415" w:rsidRPr="0070617C" w:rsidRDefault="00E41415" w:rsidP="00A12A2A">
            <w:pPr>
              <w:pStyle w:val="JobTitleDegree1"/>
              <w:spacing w:before="120"/>
            </w:pPr>
            <w:r>
              <w:t>H/R/Provider Relations Executive Assistant</w:t>
            </w:r>
          </w:p>
        </w:tc>
        <w:tc>
          <w:tcPr>
            <w:tcW w:w="4259" w:type="dxa"/>
            <w:gridSpan w:val="3"/>
          </w:tcPr>
          <w:p w14:paraId="36895173" w14:textId="77777777" w:rsidR="00E41415" w:rsidRPr="00CD106E" w:rsidRDefault="00E41415" w:rsidP="004C437A">
            <w:pPr>
              <w:pStyle w:val="BodyText2"/>
              <w:spacing w:before="120"/>
              <w:rPr>
                <w:szCs w:val="22"/>
              </w:rPr>
            </w:pPr>
            <w:r w:rsidRPr="00B21EDE">
              <w:rPr>
                <w:b/>
                <w:sz w:val="24"/>
                <w:szCs w:val="24"/>
              </w:rPr>
              <w:t>Senior Connections</w:t>
            </w:r>
          </w:p>
        </w:tc>
        <w:tc>
          <w:tcPr>
            <w:tcW w:w="2955" w:type="dxa"/>
            <w:gridSpan w:val="2"/>
          </w:tcPr>
          <w:p w14:paraId="563EB5F8" w14:textId="77777777" w:rsidR="00E41415" w:rsidRDefault="00E41415" w:rsidP="004C437A">
            <w:pPr>
              <w:pStyle w:val="Dates1"/>
              <w:spacing w:before="120"/>
              <w:jc w:val="center"/>
            </w:pPr>
            <w:r>
              <w:t>10/2000-5/2008</w:t>
            </w:r>
          </w:p>
        </w:tc>
      </w:tr>
      <w:tr w:rsidR="00E41415" w:rsidRPr="002B084E" w14:paraId="69FE661D" w14:textId="77777777" w:rsidTr="32A6EE19">
        <w:trPr>
          <w:trHeight w:val="1161"/>
          <w:jc w:val="center"/>
        </w:trPr>
        <w:tc>
          <w:tcPr>
            <w:tcW w:w="2367" w:type="dxa"/>
            <w:vMerge w:val="restart"/>
          </w:tcPr>
          <w:p w14:paraId="3461D779" w14:textId="77777777" w:rsidR="00E41415" w:rsidRPr="00907AF4" w:rsidRDefault="00E41415" w:rsidP="00135752">
            <w:pPr>
              <w:pStyle w:val="Heading1"/>
              <w:rPr>
                <w:rFonts w:ascii="Tunga" w:hAnsi="Tunga"/>
              </w:rPr>
            </w:pPr>
          </w:p>
        </w:tc>
        <w:tc>
          <w:tcPr>
            <w:tcW w:w="10051" w:type="dxa"/>
            <w:gridSpan w:val="6"/>
            <w:vAlign w:val="bottom"/>
          </w:tcPr>
          <w:p w14:paraId="528A2C07" w14:textId="76859C40" w:rsidR="00E41415" w:rsidRDefault="00E41415" w:rsidP="00F27420">
            <w:pPr>
              <w:pStyle w:val="Dates1"/>
              <w:jc w:val="both"/>
            </w:pPr>
            <w:r>
              <w:t xml:space="preserve">Assisted, </w:t>
            </w:r>
            <w:proofErr w:type="gramStart"/>
            <w:r>
              <w:t>organized</w:t>
            </w:r>
            <w:proofErr w:type="gramEnd"/>
            <w:r>
              <w:t xml:space="preserve"> and instituted timeline methods of tracking weekly projects for the Executive Director.  Credentialed more than 50 Psychologists with numerous health and government insurance networks. Provided troubleshooting, analyzing and installation of software drivers; maintained email accounts; established, </w:t>
            </w:r>
            <w:r w:rsidR="006218FE">
              <w:t>maintained,</w:t>
            </w:r>
            <w:r>
              <w:t xml:space="preserve"> and upgraded workstations.</w:t>
            </w:r>
          </w:p>
        </w:tc>
      </w:tr>
      <w:tr w:rsidR="00E41415" w:rsidRPr="002B084E" w14:paraId="667DC5BD" w14:textId="77777777" w:rsidTr="32A6EE19">
        <w:trPr>
          <w:trHeight w:val="271"/>
          <w:jc w:val="center"/>
        </w:trPr>
        <w:tc>
          <w:tcPr>
            <w:tcW w:w="2367" w:type="dxa"/>
            <w:vMerge/>
          </w:tcPr>
          <w:p w14:paraId="3CF2D8B6" w14:textId="77777777" w:rsidR="00E41415" w:rsidRDefault="00E41415" w:rsidP="00971E9D">
            <w:pPr>
              <w:rPr>
                <w:rFonts w:ascii="Impact" w:hAnsi="Impact"/>
                <w:sz w:val="24"/>
                <w:szCs w:val="24"/>
              </w:rPr>
            </w:pPr>
          </w:p>
        </w:tc>
        <w:tc>
          <w:tcPr>
            <w:tcW w:w="2837" w:type="dxa"/>
          </w:tcPr>
          <w:p w14:paraId="1C073927" w14:textId="77777777" w:rsidR="00E41415" w:rsidRPr="0070617C" w:rsidRDefault="00E41415" w:rsidP="00AE408C">
            <w:pPr>
              <w:pStyle w:val="JobTitleDegree"/>
              <w:jc w:val="center"/>
            </w:pPr>
            <w:r>
              <w:t>Computer Operations Assistant</w:t>
            </w:r>
          </w:p>
        </w:tc>
        <w:tc>
          <w:tcPr>
            <w:tcW w:w="4259" w:type="dxa"/>
            <w:gridSpan w:val="3"/>
            <w:vAlign w:val="bottom"/>
          </w:tcPr>
          <w:p w14:paraId="45E2E3FF" w14:textId="77777777" w:rsidR="00E41415" w:rsidRPr="00B21EDE" w:rsidRDefault="00E41415" w:rsidP="008F19E6">
            <w:pPr>
              <w:pStyle w:val="BodyText1"/>
              <w:spacing w:before="120"/>
              <w:rPr>
                <w:b/>
                <w:sz w:val="24"/>
                <w:szCs w:val="24"/>
              </w:rPr>
            </w:pPr>
            <w:r w:rsidRPr="00B21EDE">
              <w:rPr>
                <w:b/>
                <w:sz w:val="24"/>
                <w:szCs w:val="24"/>
              </w:rPr>
              <w:t>Finlay McMartin and Company</w:t>
            </w:r>
          </w:p>
        </w:tc>
        <w:tc>
          <w:tcPr>
            <w:tcW w:w="2955" w:type="dxa"/>
            <w:gridSpan w:val="2"/>
          </w:tcPr>
          <w:p w14:paraId="67D63973" w14:textId="77777777" w:rsidR="00E41415" w:rsidRPr="00821698" w:rsidRDefault="00E41415" w:rsidP="00AE408C">
            <w:pPr>
              <w:pStyle w:val="Dates"/>
              <w:spacing w:before="120"/>
              <w:jc w:val="center"/>
            </w:pPr>
            <w:r>
              <w:t>9/1988-6/1997</w:t>
            </w:r>
          </w:p>
        </w:tc>
      </w:tr>
      <w:tr w:rsidR="00E41415" w:rsidRPr="002B084E" w14:paraId="6C0C17BA" w14:textId="77777777" w:rsidTr="32A6EE19">
        <w:trPr>
          <w:trHeight w:val="271"/>
          <w:jc w:val="center"/>
        </w:trPr>
        <w:tc>
          <w:tcPr>
            <w:tcW w:w="2367" w:type="dxa"/>
            <w:vMerge/>
          </w:tcPr>
          <w:p w14:paraId="0FB78278" w14:textId="77777777" w:rsidR="00E41415" w:rsidRDefault="00E41415" w:rsidP="00971E9D">
            <w:pPr>
              <w:rPr>
                <w:rFonts w:ascii="Impact" w:hAnsi="Impact"/>
                <w:sz w:val="24"/>
                <w:szCs w:val="24"/>
              </w:rPr>
            </w:pPr>
          </w:p>
        </w:tc>
        <w:tc>
          <w:tcPr>
            <w:tcW w:w="10051" w:type="dxa"/>
            <w:gridSpan w:val="6"/>
            <w:vAlign w:val="bottom"/>
          </w:tcPr>
          <w:p w14:paraId="26A3A24B" w14:textId="73BB14D6" w:rsidR="00E41415" w:rsidRDefault="00E41415" w:rsidP="00F27420">
            <w:pPr>
              <w:pStyle w:val="Dates"/>
              <w:spacing w:before="120"/>
              <w:jc w:val="left"/>
            </w:pPr>
            <w:r>
              <w:t xml:space="preserve">Consulted with clients to translate requests to computer programmer, providing input for final project.  Scheduled and prioritized job requests.  Produced final project onto magnetic, laser or ink jet tapes, labels, </w:t>
            </w:r>
            <w:r w:rsidR="006218FE">
              <w:t>disks,</w:t>
            </w:r>
            <w:r>
              <w:t xml:space="preserve"> and forms.</w:t>
            </w:r>
          </w:p>
        </w:tc>
      </w:tr>
      <w:tr w:rsidR="00E41415" w:rsidRPr="002B084E" w14:paraId="22CDC9A7" w14:textId="77777777" w:rsidTr="32A6EE19">
        <w:trPr>
          <w:trHeight w:val="360"/>
          <w:jc w:val="center"/>
        </w:trPr>
        <w:tc>
          <w:tcPr>
            <w:tcW w:w="2367" w:type="dxa"/>
            <w:vMerge/>
          </w:tcPr>
          <w:p w14:paraId="1FC39945" w14:textId="77777777" w:rsidR="00E41415" w:rsidRDefault="00E41415" w:rsidP="00971E9D">
            <w:pPr>
              <w:rPr>
                <w:rFonts w:ascii="Impact" w:hAnsi="Impact"/>
                <w:sz w:val="24"/>
                <w:szCs w:val="24"/>
              </w:rPr>
            </w:pPr>
          </w:p>
        </w:tc>
        <w:tc>
          <w:tcPr>
            <w:tcW w:w="2837" w:type="dxa"/>
            <w:vAlign w:val="bottom"/>
          </w:tcPr>
          <w:p w14:paraId="5222ABDD" w14:textId="77777777" w:rsidR="00E41415" w:rsidRPr="0070617C" w:rsidRDefault="00E41415" w:rsidP="00AE408C">
            <w:pPr>
              <w:pStyle w:val="JobTitleDegree"/>
              <w:jc w:val="center"/>
            </w:pPr>
            <w:r>
              <w:t>Lead Computer Operator</w:t>
            </w:r>
          </w:p>
        </w:tc>
        <w:tc>
          <w:tcPr>
            <w:tcW w:w="4259" w:type="dxa"/>
            <w:gridSpan w:val="3"/>
          </w:tcPr>
          <w:p w14:paraId="6EB1734B" w14:textId="77777777" w:rsidR="00E41415" w:rsidRPr="00B21EDE" w:rsidRDefault="00E41415" w:rsidP="00AE408C">
            <w:pPr>
              <w:pStyle w:val="BodyText1"/>
              <w:spacing w:before="120"/>
              <w:rPr>
                <w:b/>
                <w:sz w:val="24"/>
                <w:szCs w:val="24"/>
              </w:rPr>
            </w:pPr>
            <w:smartTag w:uri="urn:schemas-microsoft-com:office:smarttags" w:element="City">
              <w:smartTag w:uri="urn:schemas-microsoft-com:office:smarttags" w:element="place">
                <w:r w:rsidRPr="00B21EDE">
                  <w:rPr>
                    <w:b/>
                    <w:sz w:val="24"/>
                    <w:szCs w:val="24"/>
                  </w:rPr>
                  <w:t>Portland</w:t>
                </w:r>
              </w:smartTag>
            </w:smartTag>
            <w:r w:rsidRPr="00B21EDE">
              <w:rPr>
                <w:b/>
                <w:sz w:val="24"/>
                <w:szCs w:val="24"/>
              </w:rPr>
              <w:t xml:space="preserve"> Teacher Credit Union</w:t>
            </w:r>
          </w:p>
        </w:tc>
        <w:tc>
          <w:tcPr>
            <w:tcW w:w="2955" w:type="dxa"/>
            <w:gridSpan w:val="2"/>
          </w:tcPr>
          <w:p w14:paraId="5B446BF0" w14:textId="77777777" w:rsidR="00E41415" w:rsidRPr="00821698" w:rsidRDefault="00E41415" w:rsidP="00507E87">
            <w:pPr>
              <w:pStyle w:val="Dates"/>
              <w:jc w:val="center"/>
            </w:pPr>
            <w:r>
              <w:t>1984-1988</w:t>
            </w:r>
          </w:p>
        </w:tc>
      </w:tr>
      <w:tr w:rsidR="00E41415" w:rsidRPr="002B084E" w14:paraId="16059CE6" w14:textId="77777777" w:rsidTr="32A6EE19">
        <w:trPr>
          <w:trHeight w:val="648"/>
          <w:jc w:val="center"/>
        </w:trPr>
        <w:tc>
          <w:tcPr>
            <w:tcW w:w="2367" w:type="dxa"/>
            <w:vMerge/>
          </w:tcPr>
          <w:p w14:paraId="0562CB0E" w14:textId="77777777" w:rsidR="00E41415" w:rsidRDefault="00E41415" w:rsidP="00971E9D">
            <w:pPr>
              <w:rPr>
                <w:rFonts w:ascii="Impact" w:hAnsi="Impact"/>
                <w:sz w:val="24"/>
                <w:szCs w:val="24"/>
              </w:rPr>
            </w:pPr>
          </w:p>
        </w:tc>
        <w:tc>
          <w:tcPr>
            <w:tcW w:w="10051" w:type="dxa"/>
            <w:gridSpan w:val="6"/>
            <w:vAlign w:val="bottom"/>
          </w:tcPr>
          <w:p w14:paraId="3FF1F009" w14:textId="77777777" w:rsidR="00E41415" w:rsidRPr="00821698" w:rsidRDefault="00E41415" w:rsidP="00F27420">
            <w:pPr>
              <w:pStyle w:val="Dates"/>
              <w:jc w:val="left"/>
            </w:pPr>
            <w:r>
              <w:t xml:space="preserve">Supervised posting of daily batches of financial data.  Updated credit ratings and system upgrades.  Often accepted calls outside normal scheduled hours.  Participated in implementing the pilot program for debit cards. </w:t>
            </w:r>
          </w:p>
        </w:tc>
      </w:tr>
      <w:tr w:rsidR="00E41415" w14:paraId="3B4DD810" w14:textId="77777777" w:rsidTr="32A6EE19">
        <w:trPr>
          <w:trHeight w:val="369"/>
          <w:jc w:val="center"/>
        </w:trPr>
        <w:tc>
          <w:tcPr>
            <w:tcW w:w="2367" w:type="dxa"/>
            <w:vMerge w:val="restart"/>
            <w:vAlign w:val="center"/>
          </w:tcPr>
          <w:p w14:paraId="69D0C959" w14:textId="77777777" w:rsidR="00E41415" w:rsidRPr="00195ADB" w:rsidRDefault="00E41415" w:rsidP="008B62CC">
            <w:pPr>
              <w:pStyle w:val="Heading1"/>
              <w:rPr>
                <w:rFonts w:ascii="CAC Logo Alternate" w:hAnsi="CAC Logo Alternate"/>
                <w:b/>
                <w:sz w:val="28"/>
                <w:szCs w:val="28"/>
              </w:rPr>
            </w:pPr>
            <w:r w:rsidRPr="00195ADB">
              <w:rPr>
                <w:rFonts w:ascii="CAC Logo Alternate" w:hAnsi="CAC Logo Alternate"/>
                <w:b/>
                <w:sz w:val="28"/>
                <w:szCs w:val="28"/>
              </w:rPr>
              <w:t>Education</w:t>
            </w:r>
          </w:p>
          <w:p w14:paraId="34CE0A41" w14:textId="77777777" w:rsidR="00E41415" w:rsidRPr="00034028" w:rsidRDefault="00E41415" w:rsidP="00042B96">
            <w:pPr>
              <w:pStyle w:val="Heading1"/>
              <w:spacing w:before="120"/>
              <w:rPr>
                <w:rFonts w:ascii="CAC Logo Alternate" w:hAnsi="CAC Logo Alternate"/>
              </w:rPr>
            </w:pPr>
          </w:p>
        </w:tc>
        <w:tc>
          <w:tcPr>
            <w:tcW w:w="2837" w:type="dxa"/>
            <w:vAlign w:val="center"/>
          </w:tcPr>
          <w:p w14:paraId="06026AB5" w14:textId="549144E1" w:rsidR="00E41415" w:rsidRPr="0070617C" w:rsidRDefault="002120F5" w:rsidP="002120F5">
            <w:pPr>
              <w:pStyle w:val="JobTitleDegree1"/>
              <w:spacing w:before="120"/>
            </w:pPr>
            <w:r>
              <w:t xml:space="preserve">     </w:t>
            </w:r>
            <w:r w:rsidR="00E41415">
              <w:t>Certified Tax Preparer</w:t>
            </w:r>
          </w:p>
        </w:tc>
        <w:tc>
          <w:tcPr>
            <w:tcW w:w="4259" w:type="dxa"/>
            <w:gridSpan w:val="3"/>
            <w:vAlign w:val="center"/>
          </w:tcPr>
          <w:p w14:paraId="191A1F3A" w14:textId="77777777" w:rsidR="00E41415" w:rsidRPr="00F369E3" w:rsidRDefault="00E41415" w:rsidP="000A5CBC">
            <w:pPr>
              <w:pStyle w:val="BodyText1"/>
              <w:spacing w:before="120"/>
              <w:rPr>
                <w:szCs w:val="22"/>
              </w:rPr>
            </w:pPr>
            <w:r w:rsidRPr="00F369E3">
              <w:rPr>
                <w:szCs w:val="22"/>
              </w:rPr>
              <w:t>Liberty Tax Service</w:t>
            </w:r>
          </w:p>
        </w:tc>
        <w:tc>
          <w:tcPr>
            <w:tcW w:w="2955" w:type="dxa"/>
            <w:gridSpan w:val="2"/>
            <w:vAlign w:val="center"/>
          </w:tcPr>
          <w:p w14:paraId="7B9D811A" w14:textId="77777777" w:rsidR="00E41415" w:rsidRPr="00ED7C6A" w:rsidRDefault="00E41415" w:rsidP="000A5CBC">
            <w:pPr>
              <w:pStyle w:val="Dates"/>
              <w:jc w:val="center"/>
            </w:pPr>
            <w:r>
              <w:t>11/2010</w:t>
            </w:r>
          </w:p>
        </w:tc>
      </w:tr>
      <w:tr w:rsidR="00E41415" w14:paraId="7755C8FF" w14:textId="77777777" w:rsidTr="32A6EE19">
        <w:trPr>
          <w:trHeight w:val="351"/>
          <w:jc w:val="center"/>
        </w:trPr>
        <w:tc>
          <w:tcPr>
            <w:tcW w:w="2367" w:type="dxa"/>
            <w:vMerge/>
            <w:vAlign w:val="center"/>
          </w:tcPr>
          <w:p w14:paraId="62EBF3C5" w14:textId="77777777" w:rsidR="00E41415" w:rsidRPr="00195ADB" w:rsidRDefault="00E41415" w:rsidP="008B62CC">
            <w:pPr>
              <w:pStyle w:val="Heading1"/>
              <w:rPr>
                <w:rFonts w:ascii="CAC Logo Alternate" w:hAnsi="CAC Logo Alternate"/>
                <w:b/>
                <w:sz w:val="28"/>
                <w:szCs w:val="28"/>
              </w:rPr>
            </w:pPr>
          </w:p>
        </w:tc>
        <w:tc>
          <w:tcPr>
            <w:tcW w:w="2837" w:type="dxa"/>
            <w:vAlign w:val="center"/>
          </w:tcPr>
          <w:p w14:paraId="2E5E41CE" w14:textId="77777777" w:rsidR="00E41415" w:rsidRDefault="00E41415" w:rsidP="000A5CBC">
            <w:pPr>
              <w:pStyle w:val="JobTitleDegree1"/>
              <w:spacing w:before="120"/>
              <w:jc w:val="center"/>
            </w:pPr>
            <w:r>
              <w:t>A.A.S., Computer Science</w:t>
            </w:r>
          </w:p>
        </w:tc>
        <w:tc>
          <w:tcPr>
            <w:tcW w:w="4259" w:type="dxa"/>
            <w:gridSpan w:val="3"/>
            <w:vAlign w:val="center"/>
          </w:tcPr>
          <w:p w14:paraId="1E107D91" w14:textId="77777777" w:rsidR="00E41415" w:rsidRDefault="00E41415" w:rsidP="000A5CBC">
            <w:pPr>
              <w:pStyle w:val="BodyText1"/>
              <w:spacing w:before="120"/>
              <w:rPr>
                <w:szCs w:val="22"/>
              </w:rPr>
            </w:pPr>
            <w:r w:rsidRPr="00F369E3">
              <w:rPr>
                <w:szCs w:val="22"/>
              </w:rPr>
              <w:t>Clark College</w:t>
            </w:r>
          </w:p>
        </w:tc>
        <w:tc>
          <w:tcPr>
            <w:tcW w:w="2955" w:type="dxa"/>
            <w:gridSpan w:val="2"/>
            <w:vAlign w:val="center"/>
          </w:tcPr>
          <w:p w14:paraId="72AFF9D4" w14:textId="77777777" w:rsidR="00E41415" w:rsidRDefault="00E41415" w:rsidP="000A5CBC">
            <w:pPr>
              <w:pStyle w:val="Dates"/>
              <w:jc w:val="center"/>
            </w:pPr>
            <w:r>
              <w:t>6/1983</w:t>
            </w:r>
          </w:p>
        </w:tc>
      </w:tr>
      <w:tr w:rsidR="00E41415" w:rsidRPr="007A5F3F" w14:paraId="60E5C83D" w14:textId="77777777" w:rsidTr="32A6EE19">
        <w:trPr>
          <w:trHeight w:val="1503"/>
          <w:jc w:val="center"/>
        </w:trPr>
        <w:tc>
          <w:tcPr>
            <w:tcW w:w="2367" w:type="dxa"/>
          </w:tcPr>
          <w:p w14:paraId="42032B57" w14:textId="77777777" w:rsidR="00E41415" w:rsidRPr="00195ADB" w:rsidRDefault="00E41415" w:rsidP="00EE10DC">
            <w:pPr>
              <w:pStyle w:val="Heading1"/>
              <w:jc w:val="left"/>
              <w:rPr>
                <w:rFonts w:ascii="CAC Logo Alternate" w:hAnsi="CAC Logo Alternate"/>
                <w:b/>
                <w:sz w:val="28"/>
                <w:szCs w:val="28"/>
              </w:rPr>
            </w:pPr>
            <w:r>
              <w:rPr>
                <w:rFonts w:ascii="CAC Logo Alternate" w:hAnsi="CAC Logo Alternate"/>
                <w:b/>
                <w:sz w:val="28"/>
                <w:szCs w:val="28"/>
              </w:rPr>
              <w:t xml:space="preserve">   </w:t>
            </w:r>
            <w:r w:rsidRPr="00195ADB">
              <w:rPr>
                <w:rFonts w:ascii="CAC Logo Alternate" w:hAnsi="CAC Logo Alternate"/>
                <w:b/>
                <w:sz w:val="28"/>
                <w:szCs w:val="28"/>
              </w:rPr>
              <w:t>Training</w:t>
            </w:r>
          </w:p>
        </w:tc>
        <w:tc>
          <w:tcPr>
            <w:tcW w:w="10051" w:type="dxa"/>
            <w:gridSpan w:val="6"/>
            <w:vAlign w:val="bottom"/>
          </w:tcPr>
          <w:p w14:paraId="30E6F5F7" w14:textId="489CFBF2" w:rsidR="00D66DEA" w:rsidRDefault="00077116" w:rsidP="00731E7C">
            <w:pPr>
              <w:pStyle w:val="BodyText"/>
              <w:spacing w:before="80" w:after="0"/>
            </w:pPr>
            <w:r>
              <w:t xml:space="preserve">  </w:t>
            </w:r>
          </w:p>
          <w:p w14:paraId="42D3F6C0" w14:textId="191F130E" w:rsidR="00D66DEA" w:rsidRDefault="00D66DEA" w:rsidP="00D66DEA">
            <w:pPr>
              <w:pStyle w:val="BodyText"/>
              <w:numPr>
                <w:ilvl w:val="0"/>
                <w:numId w:val="9"/>
              </w:numPr>
              <w:spacing w:before="80" w:after="0"/>
            </w:pPr>
            <w:r>
              <w:t>Skyward Student Demographic 02/2020</w:t>
            </w:r>
          </w:p>
          <w:p w14:paraId="3F64473F" w14:textId="6EA8694F" w:rsidR="00DC62A3" w:rsidRDefault="00DE10A8" w:rsidP="004F34DE">
            <w:pPr>
              <w:pStyle w:val="BodyText"/>
              <w:numPr>
                <w:ilvl w:val="0"/>
                <w:numId w:val="9"/>
              </w:numPr>
              <w:spacing w:before="80" w:after="0"/>
            </w:pPr>
            <w:r>
              <w:t>Skyward NSOE</w:t>
            </w:r>
            <w:r w:rsidR="002B6E8E">
              <w:t xml:space="preserve"> 02/2020</w:t>
            </w:r>
          </w:p>
          <w:p w14:paraId="577EE942" w14:textId="312BC514" w:rsidR="00E41415" w:rsidRPr="003A08DD" w:rsidRDefault="0019497E" w:rsidP="007B54DB">
            <w:pPr>
              <w:pStyle w:val="BodyText"/>
              <w:numPr>
                <w:ilvl w:val="0"/>
                <w:numId w:val="9"/>
              </w:numPr>
              <w:spacing w:before="80" w:after="0"/>
            </w:pPr>
            <w:r>
              <w:t xml:space="preserve">Washington State Criminal Justice Training Commission – School Safety Officer - </w:t>
            </w:r>
            <w:r w:rsidR="002B6E8E">
              <w:t>0</w:t>
            </w:r>
            <w:r>
              <w:t>6/2016</w:t>
            </w:r>
          </w:p>
          <w:p w14:paraId="7D4849E0" w14:textId="54F06442" w:rsidR="00E41415" w:rsidRDefault="00E41415" w:rsidP="00F27420">
            <w:pPr>
              <w:pStyle w:val="BodyText"/>
              <w:numPr>
                <w:ilvl w:val="0"/>
                <w:numId w:val="9"/>
              </w:numPr>
              <w:spacing w:before="80" w:after="0"/>
            </w:pPr>
            <w:r>
              <w:t>IT 100 Intro to Web Student -</w:t>
            </w:r>
            <w:r w:rsidR="002B6E8E">
              <w:t>0</w:t>
            </w:r>
            <w:r>
              <w:t>2/</w:t>
            </w:r>
            <w:r w:rsidR="004D369B">
              <w:t>20</w:t>
            </w:r>
            <w:r>
              <w:t>15</w:t>
            </w:r>
          </w:p>
          <w:p w14:paraId="15C79C27" w14:textId="1F52EBC8" w:rsidR="00E41415" w:rsidRDefault="00E41415" w:rsidP="00F27420">
            <w:pPr>
              <w:pStyle w:val="BodyText"/>
              <w:numPr>
                <w:ilvl w:val="0"/>
                <w:numId w:val="9"/>
              </w:numPr>
              <w:spacing w:before="80" w:after="0"/>
            </w:pPr>
            <w:r>
              <w:t xml:space="preserve">IT 300 Attendance - </w:t>
            </w:r>
            <w:r w:rsidR="002B6E8E">
              <w:t>0</w:t>
            </w:r>
            <w:r>
              <w:t>2/</w:t>
            </w:r>
            <w:r w:rsidR="00C5558F">
              <w:t>02</w:t>
            </w:r>
            <w:r>
              <w:t>15</w:t>
            </w:r>
          </w:p>
          <w:p w14:paraId="5EBBFFA3" w14:textId="77777777" w:rsidR="00E41415" w:rsidRDefault="00E41415" w:rsidP="00F27420">
            <w:pPr>
              <w:pStyle w:val="BodyText"/>
              <w:numPr>
                <w:ilvl w:val="0"/>
                <w:numId w:val="9"/>
              </w:numPr>
              <w:spacing w:before="80" w:after="0"/>
            </w:pPr>
            <w:r>
              <w:t>American Sign Language Community Education</w:t>
            </w:r>
          </w:p>
          <w:p w14:paraId="6D8D26AB" w14:textId="586F926F" w:rsidR="00E41415" w:rsidRDefault="00E41415" w:rsidP="00371180">
            <w:pPr>
              <w:pStyle w:val="BodyText"/>
              <w:numPr>
                <w:ilvl w:val="0"/>
                <w:numId w:val="9"/>
              </w:numPr>
              <w:spacing w:before="80" w:after="0"/>
            </w:pPr>
            <w:r>
              <w:t>Cobra Alert – 7CPE Credits</w:t>
            </w:r>
          </w:p>
        </w:tc>
      </w:tr>
    </w:tbl>
    <w:p w14:paraId="6D98A12B" w14:textId="77777777" w:rsidR="00274CD6" w:rsidRPr="00163324" w:rsidRDefault="00274CD6" w:rsidP="00163324">
      <w:pPr>
        <w:tabs>
          <w:tab w:val="left" w:pos="2700"/>
        </w:tabs>
        <w:rPr>
          <w:rStyle w:val="Emphasis"/>
          <w:i w:val="0"/>
        </w:rPr>
      </w:pPr>
    </w:p>
    <w:sectPr w:rsidR="00274CD6" w:rsidRPr="00163324" w:rsidSect="008279FD">
      <w:pgSz w:w="12240" w:h="15840"/>
      <w:pgMar w:top="576" w:right="432"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7F4C" w14:textId="77777777" w:rsidR="00512411" w:rsidRDefault="00512411">
      <w:r>
        <w:separator/>
      </w:r>
    </w:p>
  </w:endnote>
  <w:endnote w:type="continuationSeparator" w:id="0">
    <w:p w14:paraId="7F47E94F" w14:textId="77777777" w:rsidR="00512411" w:rsidRDefault="0051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C Logo Alternate">
    <w:altName w:val="Courier New"/>
    <w:charset w:val="00"/>
    <w:family w:val="swiss"/>
    <w:pitch w:val="variable"/>
    <w:sig w:usb0="0000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10BC" w14:textId="77777777" w:rsidR="00512411" w:rsidRDefault="00512411">
      <w:r>
        <w:separator/>
      </w:r>
    </w:p>
  </w:footnote>
  <w:footnote w:type="continuationSeparator" w:id="0">
    <w:p w14:paraId="1ACC7A6B" w14:textId="77777777" w:rsidR="00512411" w:rsidRDefault="00512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82F3336"/>
    <w:multiLevelType w:val="multilevel"/>
    <w:tmpl w:val="C930D554"/>
    <w:lvl w:ilvl="0">
      <w:start w:val="1"/>
      <w:numFmt w:val="bullet"/>
      <w:lvlText w:val=""/>
      <w:lvlJc w:val="left"/>
      <w:pPr>
        <w:tabs>
          <w:tab w:val="num" w:pos="288"/>
        </w:tabs>
        <w:ind w:left="245" w:hanging="245"/>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BE2A33"/>
    <w:multiLevelType w:val="multilevel"/>
    <w:tmpl w:val="2B8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B39BD"/>
    <w:multiLevelType w:val="multilevel"/>
    <w:tmpl w:val="C930D554"/>
    <w:lvl w:ilvl="0">
      <w:start w:val="1"/>
      <w:numFmt w:val="bullet"/>
      <w:lvlText w:val=""/>
      <w:lvlJc w:val="left"/>
      <w:pPr>
        <w:tabs>
          <w:tab w:val="num" w:pos="288"/>
        </w:tabs>
        <w:ind w:left="245" w:hanging="245"/>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CA25F6"/>
    <w:multiLevelType w:val="hybridMultilevel"/>
    <w:tmpl w:val="EE64FDDA"/>
    <w:lvl w:ilvl="0" w:tplc="BC5C9E7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68D35C7"/>
    <w:multiLevelType w:val="multilevel"/>
    <w:tmpl w:val="8F066FF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5E583D"/>
    <w:multiLevelType w:val="hybridMultilevel"/>
    <w:tmpl w:val="8F066FFA"/>
    <w:lvl w:ilvl="0" w:tplc="8B2A44AC">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F5FA1"/>
    <w:multiLevelType w:val="hybridMultilevel"/>
    <w:tmpl w:val="F9ECA058"/>
    <w:lvl w:ilvl="0" w:tplc="2BB4EA6E">
      <w:start w:val="1"/>
      <w:numFmt w:val="bullet"/>
      <w:lvlText w:val=""/>
      <w:lvlJc w:val="left"/>
      <w:pPr>
        <w:tabs>
          <w:tab w:val="num" w:pos="288"/>
        </w:tabs>
        <w:ind w:left="245" w:hanging="245"/>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C4409"/>
    <w:multiLevelType w:val="hybridMultilevel"/>
    <w:tmpl w:val="56C2E0C4"/>
    <w:lvl w:ilvl="0" w:tplc="2BB4EA6E">
      <w:start w:val="1"/>
      <w:numFmt w:val="bullet"/>
      <w:pStyle w:val="BulletedListItem1"/>
      <w:lvlText w:val=""/>
      <w:lvlJc w:val="left"/>
      <w:pPr>
        <w:tabs>
          <w:tab w:val="num" w:pos="288"/>
        </w:tabs>
        <w:ind w:left="245" w:hanging="245"/>
      </w:pPr>
      <w:rPr>
        <w:rFonts w:ascii="Wingdings" w:hAnsi="Wingdings" w:hint="default"/>
      </w:rPr>
    </w:lvl>
    <w:lvl w:ilvl="1" w:tplc="BC5C9E7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D64B6F"/>
    <w:multiLevelType w:val="multilevel"/>
    <w:tmpl w:val="6D2CAF7E"/>
    <w:styleLink w:val="CurrentList1"/>
    <w:lvl w:ilvl="0">
      <w:start w:val="1"/>
      <w:numFmt w:val="bullet"/>
      <w:lvlText w:val=""/>
      <w:lvlJc w:val="left"/>
      <w:pPr>
        <w:tabs>
          <w:tab w:val="num" w:pos="288"/>
        </w:tabs>
        <w:ind w:left="245" w:hanging="245"/>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CE1AF5"/>
    <w:multiLevelType w:val="hybridMultilevel"/>
    <w:tmpl w:val="D9648EF6"/>
    <w:lvl w:ilvl="0" w:tplc="8B2A44AC">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D932C8"/>
    <w:multiLevelType w:val="hybridMultilevel"/>
    <w:tmpl w:val="9C26F55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5E6A2F"/>
    <w:multiLevelType w:val="multilevel"/>
    <w:tmpl w:val="B5A06236"/>
    <w:lvl w:ilvl="0">
      <w:start w:val="1"/>
      <w:numFmt w:val="bullet"/>
      <w:lvlText w:val=""/>
      <w:lvlJc w:val="left"/>
      <w:pPr>
        <w:tabs>
          <w:tab w:val="num" w:pos="288"/>
        </w:tabs>
        <w:ind w:left="245" w:hanging="245"/>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91EAB"/>
    <w:multiLevelType w:val="hybridMultilevel"/>
    <w:tmpl w:val="6C5EAA5C"/>
    <w:lvl w:ilvl="0" w:tplc="2BB4EA6E">
      <w:start w:val="1"/>
      <w:numFmt w:val="bullet"/>
      <w:lvlText w:val=""/>
      <w:lvlJc w:val="left"/>
      <w:pPr>
        <w:tabs>
          <w:tab w:val="num" w:pos="288"/>
        </w:tabs>
        <w:ind w:left="245" w:hanging="245"/>
      </w:pPr>
      <w:rPr>
        <w:rFonts w:ascii="Wingdings" w:hAnsi="Wingdings" w:hint="default"/>
      </w:rPr>
    </w:lvl>
    <w:lvl w:ilvl="1" w:tplc="BC5C9E7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244B1"/>
    <w:multiLevelType w:val="hybridMultilevel"/>
    <w:tmpl w:val="BACCC8D6"/>
    <w:lvl w:ilvl="0" w:tplc="2BB4EA6E">
      <w:start w:val="1"/>
      <w:numFmt w:val="bullet"/>
      <w:lvlText w:val=""/>
      <w:lvlJc w:val="left"/>
      <w:pPr>
        <w:tabs>
          <w:tab w:val="num" w:pos="288"/>
        </w:tabs>
        <w:ind w:left="245" w:hanging="245"/>
      </w:pPr>
      <w:rPr>
        <w:rFonts w:ascii="Wingdings" w:hAnsi="Wingdings" w:hint="default"/>
      </w:rPr>
    </w:lvl>
    <w:lvl w:ilvl="1" w:tplc="BC5C9E7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964B8F"/>
    <w:multiLevelType w:val="multilevel"/>
    <w:tmpl w:val="D9648EF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FD6FAE"/>
    <w:multiLevelType w:val="multilevel"/>
    <w:tmpl w:val="9C26F55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D62DF4"/>
    <w:multiLevelType w:val="hybridMultilevel"/>
    <w:tmpl w:val="62F4A38E"/>
    <w:lvl w:ilvl="0" w:tplc="BC5C9E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BA3EC1"/>
    <w:multiLevelType w:val="multilevel"/>
    <w:tmpl w:val="8F066FF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11"/>
  </w:num>
  <w:num w:numId="4">
    <w:abstractNumId w:val="10"/>
  </w:num>
  <w:num w:numId="5">
    <w:abstractNumId w:val="15"/>
  </w:num>
  <w:num w:numId="6">
    <w:abstractNumId w:val="5"/>
  </w:num>
  <w:num w:numId="7">
    <w:abstractNumId w:val="0"/>
  </w:num>
  <w:num w:numId="8">
    <w:abstractNumId w:val="12"/>
  </w:num>
  <w:num w:numId="9">
    <w:abstractNumId w:val="3"/>
  </w:num>
  <w:num w:numId="10">
    <w:abstractNumId w:val="2"/>
  </w:num>
  <w:num w:numId="11">
    <w:abstractNumId w:val="7"/>
  </w:num>
  <w:num w:numId="12">
    <w:abstractNumId w:val="4"/>
  </w:num>
  <w:num w:numId="13">
    <w:abstractNumId w:val="9"/>
  </w:num>
  <w:num w:numId="14">
    <w:abstractNumId w:val="14"/>
  </w:num>
  <w:num w:numId="15">
    <w:abstractNumId w:val="16"/>
  </w:num>
  <w:num w:numId="16">
    <w:abstractNumId w:val="17"/>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44E"/>
    <w:rsid w:val="000066DF"/>
    <w:rsid w:val="00034028"/>
    <w:rsid w:val="00035701"/>
    <w:rsid w:val="00040C38"/>
    <w:rsid w:val="00042B96"/>
    <w:rsid w:val="00046300"/>
    <w:rsid w:val="000569A0"/>
    <w:rsid w:val="000655CC"/>
    <w:rsid w:val="00071AAF"/>
    <w:rsid w:val="000768BA"/>
    <w:rsid w:val="00077116"/>
    <w:rsid w:val="00077B98"/>
    <w:rsid w:val="00083088"/>
    <w:rsid w:val="00085D20"/>
    <w:rsid w:val="00090521"/>
    <w:rsid w:val="000A3142"/>
    <w:rsid w:val="000A5CBC"/>
    <w:rsid w:val="000B644F"/>
    <w:rsid w:val="000D353F"/>
    <w:rsid w:val="000D45C8"/>
    <w:rsid w:val="000F101D"/>
    <w:rsid w:val="001014A0"/>
    <w:rsid w:val="001019B7"/>
    <w:rsid w:val="001139E9"/>
    <w:rsid w:val="00113E8C"/>
    <w:rsid w:val="001239A4"/>
    <w:rsid w:val="00126269"/>
    <w:rsid w:val="00127BE4"/>
    <w:rsid w:val="00132DC1"/>
    <w:rsid w:val="001336BB"/>
    <w:rsid w:val="00135752"/>
    <w:rsid w:val="00141EF6"/>
    <w:rsid w:val="0014761B"/>
    <w:rsid w:val="00160702"/>
    <w:rsid w:val="00161C42"/>
    <w:rsid w:val="00163324"/>
    <w:rsid w:val="001741D2"/>
    <w:rsid w:val="0018437F"/>
    <w:rsid w:val="00193BA9"/>
    <w:rsid w:val="0019497E"/>
    <w:rsid w:val="00195ADB"/>
    <w:rsid w:val="001B2A82"/>
    <w:rsid w:val="001B545A"/>
    <w:rsid w:val="001E0646"/>
    <w:rsid w:val="001F667D"/>
    <w:rsid w:val="002058C2"/>
    <w:rsid w:val="00207BC0"/>
    <w:rsid w:val="0021095F"/>
    <w:rsid w:val="002120F5"/>
    <w:rsid w:val="002128CB"/>
    <w:rsid w:val="002215BB"/>
    <w:rsid w:val="002357BB"/>
    <w:rsid w:val="00242F56"/>
    <w:rsid w:val="002441DD"/>
    <w:rsid w:val="00244E3B"/>
    <w:rsid w:val="0025601D"/>
    <w:rsid w:val="00256245"/>
    <w:rsid w:val="002615BE"/>
    <w:rsid w:val="00274CD6"/>
    <w:rsid w:val="002802E5"/>
    <w:rsid w:val="00281E59"/>
    <w:rsid w:val="0029210D"/>
    <w:rsid w:val="00295AAA"/>
    <w:rsid w:val="002A1BA4"/>
    <w:rsid w:val="002A3776"/>
    <w:rsid w:val="002A38E6"/>
    <w:rsid w:val="002B0060"/>
    <w:rsid w:val="002B084E"/>
    <w:rsid w:val="002B47E5"/>
    <w:rsid w:val="002B48B9"/>
    <w:rsid w:val="002B6E8E"/>
    <w:rsid w:val="002C0455"/>
    <w:rsid w:val="002C5B86"/>
    <w:rsid w:val="002E32A3"/>
    <w:rsid w:val="002E5D2A"/>
    <w:rsid w:val="00305893"/>
    <w:rsid w:val="00312C71"/>
    <w:rsid w:val="003152FE"/>
    <w:rsid w:val="003319EB"/>
    <w:rsid w:val="0033699C"/>
    <w:rsid w:val="00346ABB"/>
    <w:rsid w:val="00347E49"/>
    <w:rsid w:val="003506C8"/>
    <w:rsid w:val="00365AEA"/>
    <w:rsid w:val="0036604A"/>
    <w:rsid w:val="00371180"/>
    <w:rsid w:val="003726A1"/>
    <w:rsid w:val="00385C12"/>
    <w:rsid w:val="00386405"/>
    <w:rsid w:val="003A08DD"/>
    <w:rsid w:val="003A258D"/>
    <w:rsid w:val="003A306F"/>
    <w:rsid w:val="003B06C3"/>
    <w:rsid w:val="003C00CB"/>
    <w:rsid w:val="003D060F"/>
    <w:rsid w:val="003D10D2"/>
    <w:rsid w:val="003D1C7D"/>
    <w:rsid w:val="003D53A4"/>
    <w:rsid w:val="003E001E"/>
    <w:rsid w:val="003E5191"/>
    <w:rsid w:val="003F55C6"/>
    <w:rsid w:val="004007D8"/>
    <w:rsid w:val="00400ACF"/>
    <w:rsid w:val="00403898"/>
    <w:rsid w:val="00416842"/>
    <w:rsid w:val="004229B2"/>
    <w:rsid w:val="0042364A"/>
    <w:rsid w:val="00427928"/>
    <w:rsid w:val="00440D4F"/>
    <w:rsid w:val="004467E5"/>
    <w:rsid w:val="00446817"/>
    <w:rsid w:val="00470287"/>
    <w:rsid w:val="00470764"/>
    <w:rsid w:val="004731A1"/>
    <w:rsid w:val="004850EE"/>
    <w:rsid w:val="004B5FF2"/>
    <w:rsid w:val="004C2311"/>
    <w:rsid w:val="004C3D8A"/>
    <w:rsid w:val="004C437A"/>
    <w:rsid w:val="004D110C"/>
    <w:rsid w:val="004D369B"/>
    <w:rsid w:val="004F34DE"/>
    <w:rsid w:val="00503F5C"/>
    <w:rsid w:val="00507E87"/>
    <w:rsid w:val="00512411"/>
    <w:rsid w:val="00516855"/>
    <w:rsid w:val="00536728"/>
    <w:rsid w:val="00552083"/>
    <w:rsid w:val="005627FF"/>
    <w:rsid w:val="005A3CBC"/>
    <w:rsid w:val="005A6411"/>
    <w:rsid w:val="005B1CD9"/>
    <w:rsid w:val="005B1D35"/>
    <w:rsid w:val="005C202C"/>
    <w:rsid w:val="005E6C1A"/>
    <w:rsid w:val="005F0CC1"/>
    <w:rsid w:val="005F625C"/>
    <w:rsid w:val="005F677D"/>
    <w:rsid w:val="006049F3"/>
    <w:rsid w:val="006077F0"/>
    <w:rsid w:val="006218FE"/>
    <w:rsid w:val="00622320"/>
    <w:rsid w:val="00626023"/>
    <w:rsid w:val="0063477A"/>
    <w:rsid w:val="0063623C"/>
    <w:rsid w:val="00656F64"/>
    <w:rsid w:val="00662A56"/>
    <w:rsid w:val="00677CF0"/>
    <w:rsid w:val="00692A6A"/>
    <w:rsid w:val="006A0BBC"/>
    <w:rsid w:val="006A0CD9"/>
    <w:rsid w:val="006A5935"/>
    <w:rsid w:val="006D2436"/>
    <w:rsid w:val="006D6FB6"/>
    <w:rsid w:val="006E3FE4"/>
    <w:rsid w:val="00715BB2"/>
    <w:rsid w:val="00727993"/>
    <w:rsid w:val="00730BD8"/>
    <w:rsid w:val="00731E7C"/>
    <w:rsid w:val="007345E9"/>
    <w:rsid w:val="007376FC"/>
    <w:rsid w:val="00743C08"/>
    <w:rsid w:val="007441E6"/>
    <w:rsid w:val="00744808"/>
    <w:rsid w:val="0076075D"/>
    <w:rsid w:val="00772F5B"/>
    <w:rsid w:val="00782B3E"/>
    <w:rsid w:val="007B2E3E"/>
    <w:rsid w:val="007B54DB"/>
    <w:rsid w:val="007C210E"/>
    <w:rsid w:val="007C7FA3"/>
    <w:rsid w:val="007D6E0C"/>
    <w:rsid w:val="007E1126"/>
    <w:rsid w:val="007F2343"/>
    <w:rsid w:val="007F6E4D"/>
    <w:rsid w:val="008047B6"/>
    <w:rsid w:val="00821698"/>
    <w:rsid w:val="0082761F"/>
    <w:rsid w:val="008279FD"/>
    <w:rsid w:val="00844BAE"/>
    <w:rsid w:val="0084556B"/>
    <w:rsid w:val="00852E65"/>
    <w:rsid w:val="00870666"/>
    <w:rsid w:val="00873DDF"/>
    <w:rsid w:val="00882915"/>
    <w:rsid w:val="00896848"/>
    <w:rsid w:val="008B62CC"/>
    <w:rsid w:val="008C36F0"/>
    <w:rsid w:val="008E02AF"/>
    <w:rsid w:val="008E4A47"/>
    <w:rsid w:val="008F19E6"/>
    <w:rsid w:val="008F27D0"/>
    <w:rsid w:val="008F2DEA"/>
    <w:rsid w:val="008F5E8A"/>
    <w:rsid w:val="009069DE"/>
    <w:rsid w:val="00907AF4"/>
    <w:rsid w:val="00910C32"/>
    <w:rsid w:val="00917A56"/>
    <w:rsid w:val="00932B5E"/>
    <w:rsid w:val="0093635A"/>
    <w:rsid w:val="00940567"/>
    <w:rsid w:val="00953E25"/>
    <w:rsid w:val="00971E9D"/>
    <w:rsid w:val="009805D5"/>
    <w:rsid w:val="009824C7"/>
    <w:rsid w:val="009B1C5A"/>
    <w:rsid w:val="009C1E87"/>
    <w:rsid w:val="009C244E"/>
    <w:rsid w:val="009E2D64"/>
    <w:rsid w:val="009E7903"/>
    <w:rsid w:val="00A00BB9"/>
    <w:rsid w:val="00A125DC"/>
    <w:rsid w:val="00A15E9B"/>
    <w:rsid w:val="00A56804"/>
    <w:rsid w:val="00A57794"/>
    <w:rsid w:val="00A625D1"/>
    <w:rsid w:val="00A70A09"/>
    <w:rsid w:val="00A74E92"/>
    <w:rsid w:val="00A84BC8"/>
    <w:rsid w:val="00A978C5"/>
    <w:rsid w:val="00AB0473"/>
    <w:rsid w:val="00AB451F"/>
    <w:rsid w:val="00AD63E4"/>
    <w:rsid w:val="00AE408C"/>
    <w:rsid w:val="00AE6341"/>
    <w:rsid w:val="00B2132B"/>
    <w:rsid w:val="00B21EDE"/>
    <w:rsid w:val="00B35A2E"/>
    <w:rsid w:val="00B371FA"/>
    <w:rsid w:val="00B4005E"/>
    <w:rsid w:val="00B5218C"/>
    <w:rsid w:val="00B56AD2"/>
    <w:rsid w:val="00B752C9"/>
    <w:rsid w:val="00B76873"/>
    <w:rsid w:val="00B83DA8"/>
    <w:rsid w:val="00B93231"/>
    <w:rsid w:val="00B93AAA"/>
    <w:rsid w:val="00BA641C"/>
    <w:rsid w:val="00BA7D2C"/>
    <w:rsid w:val="00BB2FAB"/>
    <w:rsid w:val="00BC2F50"/>
    <w:rsid w:val="00BE5918"/>
    <w:rsid w:val="00BF33BC"/>
    <w:rsid w:val="00C0203C"/>
    <w:rsid w:val="00C148C9"/>
    <w:rsid w:val="00C168D5"/>
    <w:rsid w:val="00C26CA7"/>
    <w:rsid w:val="00C31B9D"/>
    <w:rsid w:val="00C4340A"/>
    <w:rsid w:val="00C5369F"/>
    <w:rsid w:val="00C5558F"/>
    <w:rsid w:val="00C7294E"/>
    <w:rsid w:val="00C77B3A"/>
    <w:rsid w:val="00C8058D"/>
    <w:rsid w:val="00C805FB"/>
    <w:rsid w:val="00C8736B"/>
    <w:rsid w:val="00C90819"/>
    <w:rsid w:val="00C91DED"/>
    <w:rsid w:val="00C93C81"/>
    <w:rsid w:val="00C95C0D"/>
    <w:rsid w:val="00CA2E98"/>
    <w:rsid w:val="00CA39C2"/>
    <w:rsid w:val="00CA5046"/>
    <w:rsid w:val="00CB34AA"/>
    <w:rsid w:val="00CD106E"/>
    <w:rsid w:val="00CD6E80"/>
    <w:rsid w:val="00CE1DF7"/>
    <w:rsid w:val="00CF0850"/>
    <w:rsid w:val="00D03354"/>
    <w:rsid w:val="00D05090"/>
    <w:rsid w:val="00D22865"/>
    <w:rsid w:val="00D24404"/>
    <w:rsid w:val="00D364BF"/>
    <w:rsid w:val="00D36BDB"/>
    <w:rsid w:val="00D54725"/>
    <w:rsid w:val="00D5517F"/>
    <w:rsid w:val="00D56B3D"/>
    <w:rsid w:val="00D62584"/>
    <w:rsid w:val="00D62AC4"/>
    <w:rsid w:val="00D66DEA"/>
    <w:rsid w:val="00D73271"/>
    <w:rsid w:val="00D75A0D"/>
    <w:rsid w:val="00D902B6"/>
    <w:rsid w:val="00D9091F"/>
    <w:rsid w:val="00DA71E4"/>
    <w:rsid w:val="00DC1153"/>
    <w:rsid w:val="00DC1AC7"/>
    <w:rsid w:val="00DC2951"/>
    <w:rsid w:val="00DC62A3"/>
    <w:rsid w:val="00DD6FF6"/>
    <w:rsid w:val="00DE10A8"/>
    <w:rsid w:val="00DE7F04"/>
    <w:rsid w:val="00E004A5"/>
    <w:rsid w:val="00E2029A"/>
    <w:rsid w:val="00E26749"/>
    <w:rsid w:val="00E3000F"/>
    <w:rsid w:val="00E31B51"/>
    <w:rsid w:val="00E33BC6"/>
    <w:rsid w:val="00E41415"/>
    <w:rsid w:val="00E56BA1"/>
    <w:rsid w:val="00E614BD"/>
    <w:rsid w:val="00E7101E"/>
    <w:rsid w:val="00E72678"/>
    <w:rsid w:val="00E82ABA"/>
    <w:rsid w:val="00E82B0C"/>
    <w:rsid w:val="00E86DD2"/>
    <w:rsid w:val="00E92026"/>
    <w:rsid w:val="00E95D95"/>
    <w:rsid w:val="00EA082B"/>
    <w:rsid w:val="00EA21D8"/>
    <w:rsid w:val="00EB33BD"/>
    <w:rsid w:val="00EC44CC"/>
    <w:rsid w:val="00ED3C28"/>
    <w:rsid w:val="00ED792C"/>
    <w:rsid w:val="00ED7C6A"/>
    <w:rsid w:val="00EE070E"/>
    <w:rsid w:val="00EE10DC"/>
    <w:rsid w:val="00EE7588"/>
    <w:rsid w:val="00F14BDD"/>
    <w:rsid w:val="00F17D95"/>
    <w:rsid w:val="00F27420"/>
    <w:rsid w:val="00F320CC"/>
    <w:rsid w:val="00F369E3"/>
    <w:rsid w:val="00F51626"/>
    <w:rsid w:val="00F56A1A"/>
    <w:rsid w:val="00F6448B"/>
    <w:rsid w:val="00F66C52"/>
    <w:rsid w:val="00F84AAE"/>
    <w:rsid w:val="00FA1B54"/>
    <w:rsid w:val="00FA28F4"/>
    <w:rsid w:val="00FC6B1B"/>
    <w:rsid w:val="00FD2F85"/>
    <w:rsid w:val="00FD3847"/>
    <w:rsid w:val="00FE279E"/>
    <w:rsid w:val="00FF3017"/>
    <w:rsid w:val="00FF60FB"/>
    <w:rsid w:val="32A6E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7"/>
    <o:shapelayout v:ext="edit">
      <o:idmap v:ext="edit" data="1"/>
    </o:shapelayout>
  </w:shapeDefaults>
  <w:decimalSymbol w:val="."/>
  <w:listSeparator w:val=","/>
  <w14:docId w14:val="30F83BD9"/>
  <w15:docId w15:val="{06E09FB4-6D3A-4E79-85F2-CA0ED9BC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84E"/>
    <w:rPr>
      <w:rFonts w:ascii="Arial" w:hAnsi="Arial"/>
      <w:sz w:val="22"/>
    </w:rPr>
  </w:style>
  <w:style w:type="paragraph" w:styleId="Heading1">
    <w:name w:val="heading 1"/>
    <w:basedOn w:val="Normal"/>
    <w:next w:val="BodyText"/>
    <w:qFormat/>
    <w:rsid w:val="006049F3"/>
    <w:pPr>
      <w:spacing w:before="220" w:line="220" w:lineRule="atLeast"/>
      <w:jc w:val="right"/>
      <w:outlineLvl w:val="0"/>
    </w:pPr>
    <w:rPr>
      <w:rFonts w:ascii="Impact" w:hAnsi="Impact"/>
      <w:spacing w:val="10"/>
      <w:sz w:val="24"/>
      <w:szCs w:val="24"/>
    </w:rPr>
  </w:style>
  <w:style w:type="paragraph" w:styleId="Heading2">
    <w:name w:val="heading 2"/>
    <w:basedOn w:val="Normal"/>
    <w:next w:val="BodyText"/>
    <w:qFormat/>
    <w:rsid w:val="00346ABB"/>
    <w:pPr>
      <w:spacing w:before="240" w:after="60" w:line="220" w:lineRule="atLeast"/>
      <w:outlineLvl w:val="1"/>
    </w:pPr>
    <w:rPr>
      <w:rFonts w:ascii="Impact" w:hAnsi="Impact"/>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71E9D"/>
    <w:pPr>
      <w:tabs>
        <w:tab w:val="left" w:pos="2160"/>
        <w:tab w:val="right" w:pos="6480"/>
      </w:tabs>
      <w:spacing w:before="240" w:after="60" w:line="220" w:lineRule="atLeast"/>
    </w:pPr>
    <w:rPr>
      <w:rFonts w:ascii="Arial Narrow" w:hAnsi="Arial Narrow"/>
      <w:szCs w:val="22"/>
    </w:rPr>
  </w:style>
  <w:style w:type="paragraph" w:customStyle="1" w:styleId="ContactInfo">
    <w:name w:val="Contact Info"/>
    <w:basedOn w:val="Normal"/>
    <w:next w:val="Normal"/>
    <w:rsid w:val="00971E9D"/>
    <w:pPr>
      <w:spacing w:line="220" w:lineRule="atLeast"/>
      <w:jc w:val="right"/>
    </w:pPr>
    <w:rPr>
      <w:rFonts w:ascii="Arial Narrow" w:hAnsi="Arial Narrow" w:cs="Arial"/>
      <w:sz w:val="18"/>
      <w:szCs w:val="18"/>
    </w:rPr>
  </w:style>
  <w:style w:type="paragraph" w:customStyle="1" w:styleId="YourName">
    <w:name w:val="Your Name"/>
    <w:basedOn w:val="Normal"/>
    <w:rsid w:val="00971E9D"/>
    <w:pPr>
      <w:spacing w:before="200" w:after="40" w:line="220" w:lineRule="atLeast"/>
    </w:pPr>
    <w:rPr>
      <w:rFonts w:ascii="Impact" w:hAnsi="Impact"/>
      <w:spacing w:val="10"/>
      <w:sz w:val="48"/>
      <w:szCs w:val="48"/>
    </w:rPr>
  </w:style>
  <w:style w:type="paragraph" w:customStyle="1" w:styleId="BodyText1">
    <w:name w:val="Body Text 1"/>
    <w:basedOn w:val="Normal"/>
    <w:rsid w:val="00821698"/>
    <w:pPr>
      <w:spacing w:after="40" w:line="220" w:lineRule="atLeast"/>
      <w:jc w:val="center"/>
    </w:pPr>
    <w:rPr>
      <w:rFonts w:ascii="Arial Narrow" w:hAnsi="Arial Narrow"/>
    </w:rPr>
  </w:style>
  <w:style w:type="paragraph" w:customStyle="1" w:styleId="JobTitleDegree1">
    <w:name w:val="Job Title/Degree 1"/>
    <w:basedOn w:val="BodyText2"/>
    <w:rsid w:val="002B084E"/>
    <w:pPr>
      <w:jc w:val="left"/>
    </w:pPr>
  </w:style>
  <w:style w:type="paragraph" w:styleId="BodyText2">
    <w:name w:val="Body Text 2"/>
    <w:basedOn w:val="Normal"/>
    <w:rsid w:val="00821698"/>
    <w:pPr>
      <w:spacing w:before="240" w:after="40"/>
      <w:jc w:val="center"/>
    </w:pPr>
    <w:rPr>
      <w:rFonts w:ascii="Arial Narrow" w:hAnsi="Arial Narrow"/>
    </w:rPr>
  </w:style>
  <w:style w:type="paragraph" w:customStyle="1" w:styleId="BulletedListItem1">
    <w:name w:val="Bulleted List Item 1"/>
    <w:basedOn w:val="Normal"/>
    <w:rsid w:val="00821698"/>
    <w:pPr>
      <w:numPr>
        <w:numId w:val="11"/>
      </w:numPr>
      <w:spacing w:before="240"/>
    </w:pPr>
    <w:rPr>
      <w:rFonts w:ascii="Arial Narrow" w:hAnsi="Arial Narrow"/>
      <w:spacing w:val="-5"/>
    </w:rPr>
  </w:style>
  <w:style w:type="paragraph" w:customStyle="1" w:styleId="JobTitleDegree">
    <w:name w:val="Job Title/Degree"/>
    <w:basedOn w:val="BodyText1"/>
    <w:rsid w:val="002B084E"/>
    <w:pPr>
      <w:jc w:val="left"/>
    </w:pPr>
  </w:style>
  <w:style w:type="numbering" w:customStyle="1" w:styleId="CurrentList1">
    <w:name w:val="Current List1"/>
    <w:rsid w:val="00346ABB"/>
    <w:pPr>
      <w:numPr>
        <w:numId w:val="2"/>
      </w:numPr>
    </w:pPr>
  </w:style>
  <w:style w:type="paragraph" w:customStyle="1" w:styleId="BulletedListItem">
    <w:name w:val="Bulleted List Item"/>
    <w:basedOn w:val="BulletedListItem1"/>
    <w:next w:val="BodyText"/>
    <w:rsid w:val="00821698"/>
    <w:pPr>
      <w:spacing w:before="0"/>
    </w:pPr>
  </w:style>
  <w:style w:type="paragraph" w:customStyle="1" w:styleId="Dates1">
    <w:name w:val="Dates 1"/>
    <w:basedOn w:val="BodyText2"/>
    <w:rsid w:val="002B084E"/>
    <w:pPr>
      <w:jc w:val="right"/>
    </w:pPr>
  </w:style>
  <w:style w:type="paragraph" w:customStyle="1" w:styleId="Dates">
    <w:name w:val="Dates"/>
    <w:basedOn w:val="BodyText1"/>
    <w:rsid w:val="002B084E"/>
    <w:pPr>
      <w:jc w:val="right"/>
    </w:pPr>
  </w:style>
  <w:style w:type="paragraph" w:styleId="BalloonText">
    <w:name w:val="Balloon Text"/>
    <w:basedOn w:val="Normal"/>
    <w:semiHidden/>
    <w:rsid w:val="00C31B9D"/>
    <w:rPr>
      <w:rFonts w:ascii="Tahoma" w:hAnsi="Tahoma" w:cs="Tahoma"/>
      <w:sz w:val="16"/>
      <w:szCs w:val="16"/>
    </w:rPr>
  </w:style>
  <w:style w:type="paragraph" w:styleId="Header">
    <w:name w:val="header"/>
    <w:basedOn w:val="Normal"/>
    <w:rsid w:val="006A0CD9"/>
    <w:pPr>
      <w:tabs>
        <w:tab w:val="center" w:pos="4320"/>
        <w:tab w:val="right" w:pos="8640"/>
      </w:tabs>
    </w:pPr>
  </w:style>
  <w:style w:type="paragraph" w:styleId="Footer">
    <w:name w:val="footer"/>
    <w:basedOn w:val="Normal"/>
    <w:rsid w:val="006A0CD9"/>
    <w:pPr>
      <w:tabs>
        <w:tab w:val="center" w:pos="4320"/>
        <w:tab w:val="right" w:pos="8640"/>
      </w:tabs>
    </w:pPr>
  </w:style>
  <w:style w:type="character" w:styleId="Hyperlink">
    <w:name w:val="Hyperlink"/>
    <w:basedOn w:val="DefaultParagraphFont"/>
    <w:unhideWhenUsed/>
    <w:rsid w:val="00EA21D8"/>
    <w:rPr>
      <w:color w:val="0000FF" w:themeColor="hyperlink"/>
      <w:u w:val="single"/>
    </w:rPr>
  </w:style>
  <w:style w:type="character" w:styleId="Emphasis">
    <w:name w:val="Emphasis"/>
    <w:basedOn w:val="DefaultParagraphFont"/>
    <w:qFormat/>
    <w:rsid w:val="00163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5383">
      <w:bodyDiv w:val="1"/>
      <w:marLeft w:val="0"/>
      <w:marRight w:val="0"/>
      <w:marTop w:val="0"/>
      <w:marBottom w:val="0"/>
      <w:divBdr>
        <w:top w:val="none" w:sz="0" w:space="0" w:color="auto"/>
        <w:left w:val="none" w:sz="0" w:space="0" w:color="auto"/>
        <w:bottom w:val="none" w:sz="0" w:space="0" w:color="auto"/>
        <w:right w:val="none" w:sz="0" w:space="0" w:color="auto"/>
      </w:divBdr>
      <w:divsChild>
        <w:div w:id="188419601">
          <w:marLeft w:val="0"/>
          <w:marRight w:val="0"/>
          <w:marTop w:val="0"/>
          <w:marBottom w:val="0"/>
          <w:divBdr>
            <w:top w:val="none" w:sz="0" w:space="0" w:color="auto"/>
            <w:left w:val="none" w:sz="0" w:space="0" w:color="auto"/>
            <w:bottom w:val="none" w:sz="0" w:space="0" w:color="auto"/>
            <w:right w:val="none" w:sz="0" w:space="0" w:color="auto"/>
          </w:divBdr>
          <w:divsChild>
            <w:div w:id="780147667">
              <w:marLeft w:val="0"/>
              <w:marRight w:val="0"/>
              <w:marTop w:val="100"/>
              <w:marBottom w:val="100"/>
              <w:divBdr>
                <w:top w:val="single" w:sz="2" w:space="0" w:color="000000"/>
                <w:left w:val="single" w:sz="2" w:space="0" w:color="000000"/>
                <w:bottom w:val="single" w:sz="2" w:space="0" w:color="000000"/>
                <w:right w:val="single" w:sz="2" w:space="0" w:color="000000"/>
              </w:divBdr>
              <w:divsChild>
                <w:div w:id="2004775571">
                  <w:marLeft w:val="0"/>
                  <w:marRight w:val="0"/>
                  <w:marTop w:val="100"/>
                  <w:marBottom w:val="100"/>
                  <w:divBdr>
                    <w:top w:val="single" w:sz="2" w:space="0" w:color="E7E7E7"/>
                    <w:left w:val="single" w:sz="6" w:space="0" w:color="E7E7E7"/>
                    <w:bottom w:val="single" w:sz="2" w:space="0" w:color="E7E7E7"/>
                    <w:right w:val="single" w:sz="6" w:space="0" w:color="E7E7E7"/>
                  </w:divBdr>
                  <w:divsChild>
                    <w:div w:id="1571766620">
                      <w:marLeft w:val="0"/>
                      <w:marRight w:val="0"/>
                      <w:marTop w:val="0"/>
                      <w:marBottom w:val="0"/>
                      <w:divBdr>
                        <w:top w:val="none" w:sz="0" w:space="0" w:color="auto"/>
                        <w:left w:val="none" w:sz="0" w:space="0" w:color="auto"/>
                        <w:bottom w:val="none" w:sz="0" w:space="0" w:color="auto"/>
                        <w:right w:val="none" w:sz="0" w:space="0" w:color="auto"/>
                      </w:divBdr>
                      <w:divsChild>
                        <w:div w:id="1098059976">
                          <w:marLeft w:val="0"/>
                          <w:marRight w:val="0"/>
                          <w:marTop w:val="0"/>
                          <w:marBottom w:val="0"/>
                          <w:divBdr>
                            <w:top w:val="none" w:sz="0" w:space="0" w:color="auto"/>
                            <w:left w:val="none" w:sz="0" w:space="0" w:color="auto"/>
                            <w:bottom w:val="none" w:sz="0" w:space="0" w:color="auto"/>
                            <w:right w:val="none" w:sz="0" w:space="0" w:color="auto"/>
                          </w:divBdr>
                          <w:divsChild>
                            <w:div w:id="2060981284">
                              <w:marLeft w:val="0"/>
                              <w:marRight w:val="0"/>
                              <w:marTop w:val="0"/>
                              <w:marBottom w:val="0"/>
                              <w:divBdr>
                                <w:top w:val="single" w:sz="12" w:space="2" w:color="FF0000"/>
                                <w:left w:val="single" w:sz="12" w:space="2" w:color="FF0000"/>
                                <w:bottom w:val="single" w:sz="12" w:space="2" w:color="FF0000"/>
                                <w:right w:val="single" w:sz="12" w:space="2" w:color="FF0000"/>
                              </w:divBdr>
                            </w:div>
                          </w:divsChild>
                        </w:div>
                      </w:divsChild>
                    </w:div>
                  </w:divsChild>
                </w:div>
              </w:divsChild>
            </w:div>
          </w:divsChild>
        </w:div>
      </w:divsChild>
    </w:div>
    <w:div w:id="8099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tgirlnguy@comcast.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ey\AppData\Roaming\Microsoft\Templates\Functional%20resume%20Modern%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0FFE8-E4B3-48FE-8D68-F553B909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Modern design</Template>
  <TotalTime>0</TotalTime>
  <Pages>2</Pages>
  <Words>548</Words>
  <Characters>3677</Characters>
  <Application>Microsoft Office Word</Application>
  <DocSecurity>0</DocSecurity>
  <Lines>30</Lines>
  <Paragraphs>8</Paragraphs>
  <ScaleCrop>false</ScaleCrop>
  <Company>Microsoft Corporation</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9315 NE 72nd Avenue, Vancouver, WA 98665 (360) 256-5766 kfaley@gluten</dc:title>
  <dc:creator>Faley</dc:creator>
  <cp:lastModifiedBy>Kimberly Faley</cp:lastModifiedBy>
  <cp:revision>2</cp:revision>
  <cp:lastPrinted>2011-09-06T20:34:00Z</cp:lastPrinted>
  <dcterms:created xsi:type="dcterms:W3CDTF">2021-08-05T18:54:00Z</dcterms:created>
  <dcterms:modified xsi:type="dcterms:W3CDTF">2021-08-05T18:54:00Z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TC062851661033</vt:lpwstr>
  </property>
  <property fmtid="{D5CDD505-2E9C-101B-9397-08002B2CF9AE}" pid="3" name="_NewReviewCycle">
    <vt:lpwstr/>
  </property>
</Properties>
</file>