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DF22" w14:textId="52CC8B8B" w:rsidR="00042046" w:rsidRDefault="008553D8" w:rsidP="00B776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Open Sans" w:hAnsiTheme="minorHAnsi" w:cs="Open Sans"/>
          <w:b/>
          <w:color w:val="000000"/>
          <w:sz w:val="36"/>
          <w:szCs w:val="36"/>
        </w:rPr>
      </w:pPr>
      <w:bookmarkStart w:id="0" w:name="_Hlk82182902"/>
      <w:r>
        <w:rPr>
          <w:rFonts w:asciiTheme="minorHAnsi" w:eastAsia="Open Sans" w:hAnsiTheme="minorHAnsi" w:cs="Open Sans"/>
          <w:b/>
          <w:color w:val="000000"/>
          <w:sz w:val="36"/>
          <w:szCs w:val="36"/>
        </w:rPr>
        <w:t>Jonathan Munoz</w:t>
      </w:r>
    </w:p>
    <w:p w14:paraId="5191625C" w14:textId="778AB99E" w:rsidR="00460AB5" w:rsidRPr="00A06AA0" w:rsidRDefault="008553D8" w:rsidP="00B776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Open Sans" w:hAnsiTheme="minorHAnsi" w:cs="Open Sans"/>
          <w:color w:val="0000FF" w:themeColor="hyperlink"/>
          <w:sz w:val="20"/>
          <w:szCs w:val="20"/>
          <w:u w:val="single"/>
        </w:rPr>
      </w:pPr>
      <w:r>
        <w:rPr>
          <w:rFonts w:asciiTheme="minorHAnsi" w:eastAsia="Open Sans" w:hAnsiTheme="minorHAnsi" w:cs="Open Sans"/>
          <w:color w:val="000000"/>
          <w:sz w:val="20"/>
          <w:szCs w:val="20"/>
        </w:rPr>
        <w:t>Web Developer</w:t>
      </w:r>
      <w:r w:rsidR="00A06AA0" w:rsidRPr="00A06AA0">
        <w:rPr>
          <w:rFonts w:asciiTheme="minorHAnsi" w:eastAsia="Open Sans" w:hAnsiTheme="minorHAnsi" w:cs="Open Sans"/>
          <w:color w:val="000000"/>
          <w:sz w:val="20"/>
          <w:szCs w:val="20"/>
        </w:rPr>
        <w:t xml:space="preserve"> | </w:t>
      </w:r>
      <w:r w:rsidR="00B77672" w:rsidRPr="00A06AA0">
        <w:rPr>
          <w:rFonts w:asciiTheme="minorHAnsi" w:eastAsia="Open Sans" w:hAnsiTheme="minorHAnsi" w:cs="Open Sans"/>
          <w:color w:val="000000"/>
          <w:sz w:val="20"/>
          <w:szCs w:val="20"/>
        </w:rPr>
        <w:t xml:space="preserve">JonathanEfrainMunoz@gmail.com </w:t>
      </w:r>
      <w:r w:rsidR="00721E04" w:rsidRPr="00A06AA0">
        <w:rPr>
          <w:rFonts w:asciiTheme="minorHAnsi" w:eastAsia="Open Sans" w:hAnsiTheme="minorHAnsi" w:cs="Open Sans"/>
          <w:color w:val="000000"/>
          <w:sz w:val="20"/>
          <w:szCs w:val="20"/>
        </w:rPr>
        <w:t>| (</w:t>
      </w:r>
      <w:r w:rsidR="00B77672" w:rsidRPr="00A06AA0">
        <w:rPr>
          <w:rFonts w:asciiTheme="minorHAnsi" w:eastAsia="Open Sans" w:hAnsiTheme="minorHAnsi" w:cs="Open Sans"/>
          <w:color w:val="000000"/>
          <w:sz w:val="20"/>
          <w:szCs w:val="20"/>
        </w:rPr>
        <w:t xml:space="preserve">925)-826-6033 </w:t>
      </w:r>
      <w:r w:rsidR="00D657F4" w:rsidRPr="00A06AA0">
        <w:rPr>
          <w:rFonts w:asciiTheme="minorHAnsi" w:eastAsia="Open Sans" w:hAnsiTheme="minorHAnsi" w:cs="Open Sans"/>
          <w:color w:val="000000"/>
          <w:sz w:val="20"/>
          <w:szCs w:val="20"/>
        </w:rPr>
        <w:t xml:space="preserve">| </w:t>
      </w:r>
      <w:hyperlink r:id="rId8" w:history="1">
        <w:r w:rsidR="00C85170" w:rsidRPr="00C85170">
          <w:rPr>
            <w:rStyle w:val="Hyperlink"/>
            <w:sz w:val="20"/>
            <w:szCs w:val="20"/>
          </w:rPr>
          <w:t>LinkedIn</w:t>
        </w:r>
      </w:hyperlink>
      <w:r w:rsidR="00C85170">
        <w:rPr>
          <w:sz w:val="20"/>
          <w:szCs w:val="20"/>
        </w:rPr>
        <w:t xml:space="preserve"> |</w:t>
      </w:r>
      <w:hyperlink r:id="rId9" w:history="1">
        <w:r w:rsidR="00C85170" w:rsidRPr="00C85170">
          <w:rPr>
            <w:rStyle w:val="Hyperlink"/>
            <w:sz w:val="20"/>
            <w:szCs w:val="20"/>
          </w:rPr>
          <w:t>GitHub</w:t>
        </w:r>
      </w:hyperlink>
      <w:r w:rsidR="00C85170">
        <w:rPr>
          <w:sz w:val="20"/>
          <w:szCs w:val="20"/>
        </w:rPr>
        <w:t xml:space="preserve"> | </w:t>
      </w:r>
      <w:hyperlink r:id="rId10" w:history="1">
        <w:r w:rsidR="00C85170" w:rsidRPr="00FA57C8">
          <w:rPr>
            <w:rStyle w:val="Hyperlink"/>
            <w:sz w:val="20"/>
            <w:szCs w:val="20"/>
          </w:rPr>
          <w:t>Website</w:t>
        </w:r>
      </w:hyperlink>
    </w:p>
    <w:tbl>
      <w:tblPr>
        <w:tblStyle w:val="a"/>
        <w:tblW w:w="1153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8" w:type="dxa"/>
          <w:bottom w:w="58" w:type="dxa"/>
        </w:tblCellMar>
        <w:tblLook w:val="0600" w:firstRow="0" w:lastRow="0" w:firstColumn="0" w:lastColumn="0" w:noHBand="1" w:noVBand="1"/>
      </w:tblPr>
      <w:tblGrid>
        <w:gridCol w:w="9270"/>
        <w:gridCol w:w="2260"/>
      </w:tblGrid>
      <w:tr w:rsidR="00FB1621" w:rsidRPr="00B77672" w14:paraId="18F3AF7C" w14:textId="77777777" w:rsidTr="006A0E1F">
        <w:trPr>
          <w:trHeight w:val="12614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1295AC" w14:textId="6FE9508B" w:rsidR="00186376" w:rsidRDefault="00C14D21" w:rsidP="00FA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       I am </w:t>
            </w:r>
            <w:r w:rsidR="0038379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a 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>highly</w:t>
            </w:r>
            <w:r w:rsidR="00115D80" w:rsidRPr="00186376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motivated person </w:t>
            </w:r>
            <w:r w:rsidR="00EE366D" w:rsidRPr="00186376">
              <w:rPr>
                <w:rFonts w:asciiTheme="minorHAnsi" w:eastAsia="Open Sans" w:hAnsiTheme="minorHAnsi" w:cs="Open Sans"/>
                <w:sz w:val="20"/>
                <w:szCs w:val="20"/>
              </w:rPr>
              <w:t>seeking</w:t>
            </w:r>
            <w:r w:rsidR="00BD728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a</w:t>
            </w:r>
            <w:r w:rsidR="00EE366D" w:rsidRPr="00186376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="008553D8">
              <w:rPr>
                <w:rFonts w:asciiTheme="minorHAnsi" w:eastAsia="Open Sans" w:hAnsiTheme="minorHAnsi" w:cs="Open Sans"/>
                <w:sz w:val="20"/>
                <w:szCs w:val="20"/>
              </w:rPr>
              <w:t>Web developer</w:t>
            </w:r>
            <w:r w:rsidR="00EE366D" w:rsidRPr="00186376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position</w:t>
            </w:r>
            <w:r w:rsidR="00115D80" w:rsidRPr="00186376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in a fast-paced organization 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>with</w:t>
            </w:r>
            <w:r w:rsidR="00115D80" w:rsidRPr="00186376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technical skills and </w:t>
            </w:r>
            <w:r w:rsidR="0038379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the </w:t>
            </w:r>
            <w:r w:rsidR="00115D80" w:rsidRPr="00186376">
              <w:rPr>
                <w:rFonts w:asciiTheme="minorHAnsi" w:eastAsia="Open Sans" w:hAnsiTheme="minorHAnsi" w:cs="Open Sans"/>
                <w:sz w:val="20"/>
                <w:szCs w:val="20"/>
              </w:rPr>
              <w:t>ability to quickly adapt to change</w:t>
            </w:r>
            <w:r w:rsidR="000A3C79" w:rsidRPr="00186376">
              <w:rPr>
                <w:rFonts w:asciiTheme="minorHAnsi" w:eastAsia="Open Sans" w:hAnsiTheme="minorHAnsi" w:cs="Open Sans"/>
                <w:sz w:val="20"/>
                <w:szCs w:val="20"/>
              </w:rPr>
              <w:t>. Looking to contribute to the team while</w:t>
            </w:r>
            <w:r w:rsidR="00A8504C" w:rsidRPr="00186376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continuing to</w:t>
            </w:r>
            <w:r w:rsidR="000A3C79" w:rsidRPr="00186376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learn from</w:t>
            </w:r>
            <w:r w:rsidR="00186376" w:rsidRPr="00186376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an</w:t>
            </w:r>
            <w:r w:rsidR="000A3C79" w:rsidRPr="00186376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industry-leading </w:t>
            </w:r>
            <w:r w:rsidR="008553D8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Web development </w:t>
            </w:r>
            <w:r w:rsidR="00186376">
              <w:rPr>
                <w:rFonts w:asciiTheme="minorHAnsi" w:eastAsia="Open Sans" w:hAnsiTheme="minorHAnsi" w:cs="Open Sans"/>
                <w:sz w:val="20"/>
                <w:szCs w:val="20"/>
              </w:rPr>
              <w:t>team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>.</w:t>
            </w:r>
            <w:r w:rsidRPr="00EE5508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I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am</w:t>
            </w:r>
            <w:r w:rsidRPr="00EE5508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proactive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>,</w:t>
            </w:r>
            <w:r w:rsidRPr="00EE5508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a problem solver, </w:t>
            </w:r>
            <w:r w:rsidR="0038379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a </w:t>
            </w:r>
            <w:r w:rsidRPr="00EE5508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team player, </w:t>
            </w:r>
            <w:r w:rsidR="00FE5CBF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have </w:t>
            </w:r>
            <w:r w:rsidR="0038379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a </w:t>
            </w:r>
            <w:r w:rsidRPr="00EE5508">
              <w:rPr>
                <w:rFonts w:asciiTheme="minorHAnsi" w:eastAsia="Open Sans" w:hAnsiTheme="minorHAnsi" w:cs="Open Sans"/>
                <w:sz w:val="20"/>
                <w:szCs w:val="20"/>
              </w:rPr>
              <w:t>good personality, eager to learn and get work experience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>.</w:t>
            </w:r>
          </w:p>
          <w:p w14:paraId="00806127" w14:textId="20F471ED" w:rsidR="00FB1621" w:rsidRDefault="00D657F4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b/>
                <w:color w:val="2079C7"/>
                <w:sz w:val="22"/>
                <w:szCs w:val="22"/>
              </w:rPr>
            </w:pPr>
            <w:r w:rsidRPr="00186376">
              <w:rPr>
                <w:rFonts w:asciiTheme="minorHAnsi" w:eastAsia="Open Sans" w:hAnsiTheme="minorHAnsi" w:cs="Open Sans"/>
                <w:b/>
                <w:color w:val="2079C7"/>
                <w:sz w:val="22"/>
                <w:szCs w:val="22"/>
              </w:rPr>
              <w:t>EDUCATION</w:t>
            </w:r>
          </w:p>
          <w:p w14:paraId="4C18F6D4" w14:textId="1731BFFA" w:rsidR="006E2663" w:rsidRPr="00B77672" w:rsidRDefault="006E2663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</w:pPr>
            <w:r w:rsidRPr="006E2663"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>Diablo Valley College</w:t>
            </w:r>
            <w:r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 xml:space="preserve"> 2013 </w:t>
            </w:r>
            <w:r w:rsidR="00FE2F35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>-</w:t>
            </w:r>
            <w:r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 xml:space="preserve"> 2017 transferred to SFSU</w:t>
            </w:r>
          </w:p>
          <w:p w14:paraId="5CC35176" w14:textId="20D11346" w:rsidR="006E2663" w:rsidRPr="00EE5508" w:rsidRDefault="006E2663" w:rsidP="00E823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67833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Related Coursework: </w:t>
            </w: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Analytic </w:t>
            </w:r>
            <w:r w:rsidR="00EE550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g</w:t>
            </w: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eometry and </w:t>
            </w:r>
            <w:r w:rsidR="00EE550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alculus (1-3),</w:t>
            </w:r>
            <w:r w:rsidR="00EE550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 Linear algebra,</w:t>
            </w: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 Physics: </w:t>
            </w:r>
            <w:r w:rsidR="00EE550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echanical and </w:t>
            </w:r>
            <w:r w:rsidR="00EE550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w</w:t>
            </w: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ave motion, </w:t>
            </w:r>
            <w:r w:rsidR="00EE550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eat and </w:t>
            </w:r>
            <w:r w:rsidR="00EE550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lectro</w:t>
            </w:r>
            <w:r w:rsidR="00EE550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agnetism. </w:t>
            </w:r>
            <w:r w:rsidR="00EE550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Programming with Java, Program design and data structures, Advanced progra</w:t>
            </w:r>
            <w:r w:rsidR="00A65354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m</w:t>
            </w:r>
            <w:r w:rsidR="00EE550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ming with C &amp; C++, </w:t>
            </w:r>
            <w:r w:rsidR="00EE5508" w:rsidRPr="00EE550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Introduction to UNIX and Linux</w:t>
            </w:r>
            <w:r w:rsidR="00EE550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  <w:p w14:paraId="581BD24F" w14:textId="30C397BA" w:rsidR="00FB1621" w:rsidRPr="00B77672" w:rsidRDefault="00721E04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</w:pPr>
            <w:r w:rsidRPr="00721E04"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>San Francisco State University</w:t>
            </w:r>
            <w:r w:rsidR="00D657F4" w:rsidRPr="00B77672">
              <w:rPr>
                <w:rFonts w:asciiTheme="minorHAnsi" w:eastAsia="Open Sans" w:hAnsiTheme="minorHAnsi" w:cs="Open Sans"/>
                <w:color w:val="000000"/>
                <w:sz w:val="22"/>
                <w:szCs w:val="22"/>
              </w:rPr>
              <w:t xml:space="preserve"> </w:t>
            </w:r>
            <w:r w:rsidR="0043048E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>B.S Computer</w:t>
            </w:r>
            <w:r w:rsidRPr="00721E04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 xml:space="preserve"> </w:t>
            </w:r>
            <w:r w:rsidR="00A51F2C" w:rsidRPr="00721E04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>Science</w:t>
            </w:r>
            <w:r w:rsidR="00B43CA9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 xml:space="preserve"> </w:t>
            </w:r>
            <w:r w:rsidR="00276D60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>May 2020</w:t>
            </w:r>
          </w:p>
          <w:p w14:paraId="4F4B3288" w14:textId="53C74E2E" w:rsidR="006E2663" w:rsidRPr="00383792" w:rsidRDefault="00274B75" w:rsidP="0038379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bookmarkStart w:id="1" w:name="_miiyt1y6sl7g" w:colFirst="0" w:colLast="0"/>
            <w:bookmarkEnd w:id="1"/>
            <w:r w:rsidRPr="00F67833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Related Coursework: </w:t>
            </w:r>
            <w:r w:rsidRPr="00F67833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Software Development, Analysis of Algorithms, Numerical Analysis, Applications of Parallel Computing, Software Engineering, System Administration, Intro Info Systems</w:t>
            </w:r>
            <w:r w:rsidR="00066893" w:rsidRPr="00F67833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, Probability and Statistics with Computing</w:t>
            </w:r>
          </w:p>
          <w:p w14:paraId="324291E9" w14:textId="616F7688" w:rsidR="007C1067" w:rsidRPr="00EE5C94" w:rsidRDefault="00DA0451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color w:val="000000"/>
                <w:sz w:val="22"/>
                <w:szCs w:val="22"/>
              </w:rPr>
            </w:pPr>
            <w:r>
              <w:rPr>
                <w:rFonts w:asciiTheme="minorHAnsi" w:eastAsia="Open Sans" w:hAnsiTheme="minorHAnsi" w:cs="Open Sans"/>
                <w:b/>
                <w:color w:val="2079C7"/>
                <w:sz w:val="22"/>
                <w:szCs w:val="22"/>
              </w:rPr>
              <w:t>E</w:t>
            </w:r>
            <w:r w:rsidR="00EE5C94">
              <w:rPr>
                <w:rFonts w:asciiTheme="minorHAnsi" w:eastAsia="Open Sans" w:hAnsiTheme="minorHAnsi" w:cs="Open Sans"/>
                <w:b/>
                <w:color w:val="2079C7"/>
                <w:sz w:val="22"/>
                <w:szCs w:val="22"/>
              </w:rPr>
              <w:t>MPLOYMENT</w:t>
            </w:r>
            <w:r>
              <w:rPr>
                <w:rFonts w:asciiTheme="minorHAnsi" w:eastAsia="Open Sans" w:hAnsiTheme="minorHAnsi" w:cs="Open Sans"/>
                <w:b/>
                <w:color w:val="2079C7"/>
                <w:sz w:val="22"/>
                <w:szCs w:val="22"/>
              </w:rPr>
              <w:t xml:space="preserve"> </w:t>
            </w:r>
          </w:p>
          <w:p w14:paraId="3EE4577C" w14:textId="55F7501F" w:rsidR="007C1067" w:rsidRPr="00B77672" w:rsidRDefault="007C1067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color w:val="000000"/>
                <w:sz w:val="22"/>
                <w:szCs w:val="22"/>
              </w:rPr>
            </w:pPr>
            <w:r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>Nice Moving</w:t>
            </w:r>
            <w:r w:rsidRPr="00B77672">
              <w:rPr>
                <w:rFonts w:asciiTheme="minorHAnsi" w:eastAsia="Open Sans" w:hAnsiTheme="minorHAnsi" w:cs="Open Sans"/>
                <w:sz w:val="22"/>
                <w:szCs w:val="22"/>
              </w:rPr>
              <w:t xml:space="preserve"> </w:t>
            </w:r>
            <w:r w:rsidR="003354AF">
              <w:rPr>
                <w:rFonts w:asciiTheme="minorHAnsi" w:eastAsia="Open Sans" w:hAnsiTheme="minorHAnsi" w:cs="Open Sans"/>
                <w:sz w:val="22"/>
                <w:szCs w:val="22"/>
              </w:rPr>
              <w:t>-</w:t>
            </w:r>
            <w:r w:rsidR="003354AF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>Move</w:t>
            </w:r>
            <w:r w:rsidR="00460AB5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>r/</w:t>
            </w:r>
            <w:r w:rsidR="003354AF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 xml:space="preserve"> </w:t>
            </w:r>
            <w:r w:rsidR="008F1F15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 xml:space="preserve">Packer July </w:t>
            </w:r>
            <w:r w:rsidR="00F410DD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>2013 -</w:t>
            </w:r>
            <w:r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>present</w:t>
            </w:r>
          </w:p>
          <w:p w14:paraId="007F2379" w14:textId="4F4BE5A4" w:rsidR="007C1067" w:rsidRPr="00C14D21" w:rsidRDefault="00E4400B" w:rsidP="00C14D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Would </w:t>
            </w:r>
            <w:r w:rsidR="006C3FCA">
              <w:rPr>
                <w:rFonts w:asciiTheme="minorHAnsi" w:eastAsia="Open Sans" w:hAnsiTheme="minorHAnsi" w:cs="Open Sans"/>
                <w:sz w:val="20"/>
                <w:szCs w:val="20"/>
              </w:rPr>
              <w:t>communicate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with client</w:t>
            </w:r>
            <w:r w:rsidR="006F0E35">
              <w:rPr>
                <w:rFonts w:asciiTheme="minorHAnsi" w:eastAsia="Open Sans" w:hAnsiTheme="minorHAnsi" w:cs="Open Sans"/>
                <w:sz w:val="20"/>
                <w:szCs w:val="20"/>
              </w:rPr>
              <w:t>s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to go over all </w:t>
            </w:r>
            <w:r w:rsidR="00B43CA9">
              <w:rPr>
                <w:rFonts w:asciiTheme="minorHAnsi" w:eastAsia="Open Sans" w:hAnsiTheme="minorHAnsi" w:cs="Open Sans"/>
                <w:sz w:val="20"/>
                <w:szCs w:val="20"/>
              </w:rPr>
              <w:t>items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that would be transported before packaging items.</w:t>
            </w:r>
            <w:r w:rsidR="00B43CA9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="00E8232C" w:rsidRPr="00E8232C">
              <w:rPr>
                <w:rFonts w:asciiTheme="minorHAnsi" w:eastAsia="Open Sans" w:hAnsiTheme="minorHAnsi" w:cs="Open Sans"/>
                <w:sz w:val="20"/>
                <w:szCs w:val="20"/>
              </w:rPr>
              <w:t>Prepare</w:t>
            </w:r>
            <w:r w:rsidR="003354AF" w:rsidRPr="00E823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items to be loaded into </w:t>
            </w:r>
            <w:r w:rsidR="00BD728C" w:rsidRPr="00E823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the </w:t>
            </w:r>
            <w:r w:rsidR="003354AF" w:rsidRPr="00E823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truck. </w:t>
            </w:r>
            <w:r w:rsidR="003F6D8C" w:rsidRPr="00C14D21">
              <w:rPr>
                <w:rFonts w:asciiTheme="minorHAnsi" w:eastAsia="Open Sans" w:hAnsiTheme="minorHAnsi" w:cs="Open Sans"/>
                <w:sz w:val="20"/>
                <w:szCs w:val="20"/>
              </w:rPr>
              <w:t>Worked in teams of 3 to 4 to load and unload residential, commercial</w:t>
            </w:r>
            <w:r w:rsidR="00A65354">
              <w:rPr>
                <w:rFonts w:asciiTheme="minorHAnsi" w:eastAsia="Open Sans" w:hAnsiTheme="minorHAnsi" w:cs="Open Sans"/>
                <w:sz w:val="20"/>
                <w:szCs w:val="20"/>
              </w:rPr>
              <w:t>,</w:t>
            </w:r>
            <w:r w:rsidR="003F6D8C" w:rsidRPr="00C14D21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="003354AF" w:rsidRPr="00C14D21">
              <w:rPr>
                <w:rFonts w:asciiTheme="minorHAnsi" w:eastAsia="Open Sans" w:hAnsiTheme="minorHAnsi" w:cs="Open Sans"/>
                <w:sz w:val="20"/>
                <w:szCs w:val="20"/>
              </w:rPr>
              <w:t>and industrial goods</w:t>
            </w:r>
            <w:r w:rsidR="003F6D8C" w:rsidRPr="00C14D21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to designated </w:t>
            </w:r>
            <w:r w:rsidR="00F410DD" w:rsidRPr="00C14D21">
              <w:rPr>
                <w:rFonts w:asciiTheme="minorHAnsi" w:eastAsia="Open Sans" w:hAnsiTheme="minorHAnsi" w:cs="Open Sans"/>
                <w:sz w:val="20"/>
                <w:szCs w:val="20"/>
              </w:rPr>
              <w:t>areas</w:t>
            </w:r>
            <w:r w:rsidR="003F6D8C" w:rsidRPr="00C14D21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="00CE24AE">
              <w:rPr>
                <w:rFonts w:asciiTheme="minorHAnsi" w:eastAsia="Open Sans" w:hAnsiTheme="minorHAnsi" w:cs="Open Sans"/>
                <w:sz w:val="20"/>
                <w:szCs w:val="20"/>
              </w:rPr>
              <w:t>e</w:t>
            </w:r>
            <w:r w:rsidR="00EE5C94" w:rsidRPr="00C14D21">
              <w:rPr>
                <w:rFonts w:asciiTheme="minorHAnsi" w:eastAsia="Open Sans" w:hAnsiTheme="minorHAnsi" w:cs="Open Sans"/>
                <w:sz w:val="20"/>
                <w:szCs w:val="20"/>
              </w:rPr>
              <w:t>ither by hand or using equipment such as hand-truck</w:t>
            </w:r>
            <w:r w:rsidR="00BD728C" w:rsidRPr="00C14D21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, </w:t>
            </w:r>
            <w:r w:rsidR="00EE5C94" w:rsidRPr="00C14D21">
              <w:rPr>
                <w:rFonts w:asciiTheme="minorHAnsi" w:eastAsia="Open Sans" w:hAnsiTheme="minorHAnsi" w:cs="Open Sans"/>
                <w:sz w:val="20"/>
                <w:szCs w:val="20"/>
              </w:rPr>
              <w:t>or dolly.</w:t>
            </w:r>
            <w:r w:rsidR="00F410DD" w:rsidRPr="00C14D21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</w:p>
          <w:p w14:paraId="629639E4" w14:textId="0108C821" w:rsidR="00F468C5" w:rsidRDefault="00F468C5" w:rsidP="00E823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>
              <w:rPr>
                <w:rFonts w:asciiTheme="minorHAnsi" w:eastAsia="Open Sans" w:hAnsiTheme="minorHAnsi" w:cs="Open Sans"/>
                <w:sz w:val="20"/>
                <w:szCs w:val="20"/>
              </w:rPr>
              <w:t>Nice Moving Owner: Jung H Choi Phone Number: (408)-892-8494</w:t>
            </w:r>
          </w:p>
          <w:p w14:paraId="0F28DF12" w14:textId="38E92E5B" w:rsidR="007C1067" w:rsidRPr="00B77672" w:rsidRDefault="00D657F4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</w:pPr>
            <w:r w:rsidRPr="00B77672">
              <w:rPr>
                <w:rFonts w:asciiTheme="minorHAnsi" w:eastAsia="Open Sans" w:hAnsiTheme="minorHAnsi" w:cs="Open Sans"/>
                <w:b/>
                <w:color w:val="2079C7"/>
                <w:sz w:val="22"/>
                <w:szCs w:val="22"/>
              </w:rPr>
              <w:t xml:space="preserve">PROJECTS </w:t>
            </w:r>
            <w:r w:rsidRPr="00B77672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 xml:space="preserve">(Other projects listed on </w:t>
            </w:r>
            <w:r w:rsidR="00721E04" w:rsidRPr="00B77672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>GitHub</w:t>
            </w:r>
            <w:r w:rsidRPr="00B77672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>)</w:t>
            </w:r>
          </w:p>
          <w:p w14:paraId="6529BCF8" w14:textId="438BE295" w:rsidR="00FB1621" w:rsidRPr="00B77672" w:rsidRDefault="007C1067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color w:val="000000"/>
                <w:sz w:val="22"/>
                <w:szCs w:val="22"/>
              </w:rPr>
            </w:pPr>
            <w:r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 xml:space="preserve">My </w:t>
            </w:r>
            <w:r w:rsidR="003625AF"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>website</w:t>
            </w:r>
            <w:r w:rsidR="00D657F4" w:rsidRPr="00B77672"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 xml:space="preserve"> —</w:t>
            </w:r>
            <w:r w:rsidR="00BD728C">
              <w:rPr>
                <w:rFonts w:asciiTheme="minorHAnsi" w:eastAsia="Open Sans" w:hAnsiTheme="minorHAnsi" w:cs="Open Sans"/>
                <w:bCs/>
                <w:i/>
                <w:iCs/>
                <w:color w:val="000000"/>
                <w:sz w:val="22"/>
                <w:szCs w:val="22"/>
              </w:rPr>
              <w:t>Link</w:t>
            </w:r>
            <w:r w:rsidR="00160927" w:rsidRPr="00160927">
              <w:rPr>
                <w:rFonts w:asciiTheme="minorHAnsi" w:eastAsia="Open Sans" w:hAnsiTheme="minorHAnsi" w:cs="Open Sans"/>
                <w:bCs/>
                <w:i/>
                <w:iCs/>
                <w:color w:val="000000"/>
                <w:sz w:val="22"/>
                <w:szCs w:val="22"/>
              </w:rPr>
              <w:t xml:space="preserve">: </w:t>
            </w:r>
            <w:hyperlink r:id="rId11" w:history="1">
              <w:r w:rsidR="003B2A05" w:rsidRPr="003B2A05">
                <w:rPr>
                  <w:rStyle w:val="Hyperlink"/>
                  <w:rFonts w:asciiTheme="minorHAnsi" w:eastAsia="Open Sans" w:hAnsiTheme="minorHAnsi" w:cs="Open Sans"/>
                  <w:bCs/>
                  <w:i/>
                  <w:iCs/>
                  <w:sz w:val="22"/>
                  <w:szCs w:val="22"/>
                </w:rPr>
                <w:t>my website</w:t>
              </w:r>
            </w:hyperlink>
          </w:p>
          <w:p w14:paraId="0D4374CD" w14:textId="5E504A2B" w:rsidR="00FB1621" w:rsidRPr="00383792" w:rsidRDefault="007C1067" w:rsidP="00383792">
            <w:pPr>
              <w:numPr>
                <w:ilvl w:val="0"/>
                <w:numId w:val="1"/>
              </w:numPr>
              <w:spacing w:before="0" w:line="276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Created to </w:t>
            </w:r>
            <w:r w:rsidRPr="007C1067">
              <w:rPr>
                <w:rFonts w:asciiTheme="minorHAnsi" w:eastAsia="Open Sans" w:hAnsiTheme="minorHAnsi" w:cs="Open Sans"/>
                <w:sz w:val="20"/>
                <w:szCs w:val="20"/>
              </w:rPr>
              <w:t>not only contain my resume but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is a place where I</w:t>
            </w:r>
            <w:r w:rsidRPr="007C1067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can display some of the </w:t>
            </w:r>
            <w:r w:rsidR="00A51F2C" w:rsidRPr="007C1067">
              <w:rPr>
                <w:rFonts w:asciiTheme="minorHAnsi" w:eastAsia="Open Sans" w:hAnsiTheme="minorHAnsi" w:cs="Open Sans"/>
                <w:sz w:val="20"/>
                <w:szCs w:val="20"/>
              </w:rPr>
              <w:t>things, I</w:t>
            </w:r>
            <w:r w:rsidRPr="007C1067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have learned specifically with </w:t>
            </w:r>
            <w:r w:rsidR="00A51F2C">
              <w:rPr>
                <w:rFonts w:asciiTheme="minorHAnsi" w:eastAsia="Open Sans" w:hAnsiTheme="minorHAnsi" w:cs="Open Sans"/>
                <w:sz w:val="20"/>
                <w:szCs w:val="20"/>
              </w:rPr>
              <w:t>frontend</w:t>
            </w:r>
            <w:r w:rsidRPr="007C1067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development.</w:t>
            </w:r>
            <w:r w:rsidR="0038379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Pr="00383792">
              <w:rPr>
                <w:rFonts w:asciiTheme="minorHAnsi" w:eastAsia="Open Sans" w:hAnsiTheme="minorHAnsi" w:cs="Open Sans"/>
                <w:sz w:val="20"/>
                <w:szCs w:val="20"/>
              </w:rPr>
              <w:t>Uses React for frontend, Django for backend</w:t>
            </w:r>
            <w:r w:rsidR="00BD728C" w:rsidRPr="0038379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, </w:t>
            </w:r>
            <w:r w:rsidR="00581F56" w:rsidRPr="0038379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and </w:t>
            </w:r>
            <w:r w:rsidR="00581F56">
              <w:rPr>
                <w:rFonts w:asciiTheme="minorHAnsi" w:eastAsia="Open Sans" w:hAnsiTheme="minorHAnsi" w:cs="Open Sans"/>
                <w:sz w:val="20"/>
                <w:szCs w:val="20"/>
              </w:rPr>
              <w:t>AWS</w:t>
            </w:r>
            <w:r w:rsidR="00FA57C8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Postgres</w:t>
            </w:r>
            <w:r w:rsidRPr="0038379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for </w:t>
            </w:r>
            <w:r w:rsidR="00BD728C" w:rsidRPr="0038379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the </w:t>
            </w:r>
            <w:r w:rsidRPr="00383792">
              <w:rPr>
                <w:rFonts w:asciiTheme="minorHAnsi" w:eastAsia="Open Sans" w:hAnsiTheme="minorHAnsi" w:cs="Open Sans"/>
                <w:sz w:val="20"/>
                <w:szCs w:val="20"/>
              </w:rPr>
              <w:t>database.</w:t>
            </w:r>
            <w:r w:rsidR="00383792" w:rsidRPr="0038379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Deployed to AWS using Elastic Beanstalk </w:t>
            </w:r>
          </w:p>
          <w:p w14:paraId="1FE37DC1" w14:textId="703C4AE5" w:rsidR="007C1067" w:rsidRPr="00E8232C" w:rsidRDefault="00E8232C" w:rsidP="00E8232C">
            <w:pPr>
              <w:numPr>
                <w:ilvl w:val="0"/>
                <w:numId w:val="1"/>
              </w:numPr>
              <w:spacing w:before="0" w:line="276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React front end using react-bootstrap as a </w:t>
            </w:r>
            <w:r w:rsidRPr="00E8232C">
              <w:rPr>
                <w:rFonts w:asciiTheme="minorHAnsi" w:eastAsia="Open Sans" w:hAnsiTheme="minorHAnsi" w:cs="Open Sans"/>
                <w:sz w:val="20"/>
                <w:szCs w:val="20"/>
              </w:rPr>
              <w:t>design framework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. </w:t>
            </w:r>
            <w:r w:rsidRPr="00E8232C">
              <w:rPr>
                <w:rFonts w:asciiTheme="minorHAnsi" w:eastAsia="Open Sans" w:hAnsiTheme="minorHAnsi" w:cs="Open Sans"/>
                <w:sz w:val="20"/>
                <w:szCs w:val="20"/>
              </w:rPr>
              <w:t>Axios to retrieve/send data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. The </w:t>
            </w:r>
            <w:r w:rsidR="00A65354">
              <w:rPr>
                <w:rFonts w:asciiTheme="minorHAnsi" w:eastAsia="Open Sans" w:hAnsiTheme="minorHAnsi" w:cs="Open Sans"/>
                <w:sz w:val="20"/>
                <w:szCs w:val="20"/>
              </w:rPr>
              <w:t>log</w:t>
            </w:r>
            <w:r w:rsidRPr="001D466D">
              <w:rPr>
                <w:rFonts w:asciiTheme="minorHAnsi" w:eastAsia="Open Sans" w:hAnsiTheme="minorHAnsi" w:cs="Open Sans"/>
                <w:sz w:val="20"/>
                <w:szCs w:val="20"/>
              </w:rPr>
              <w:t>in/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>Register</w:t>
            </w:r>
            <w:r w:rsidRPr="001D466D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feature 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uses </w:t>
            </w:r>
            <w:r w:rsidRPr="001D466D">
              <w:rPr>
                <w:rFonts w:asciiTheme="minorHAnsi" w:eastAsia="Open Sans" w:hAnsiTheme="minorHAnsi" w:cs="Open Sans"/>
                <w:sz w:val="20"/>
                <w:szCs w:val="20"/>
              </w:rPr>
              <w:t>Django-REST-Knox and React-Redux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. </w:t>
            </w:r>
          </w:p>
          <w:p w14:paraId="3EFAEA1E" w14:textId="59B898E5" w:rsidR="00684D03" w:rsidRPr="00A51F2C" w:rsidRDefault="00FA6366" w:rsidP="00E8232C">
            <w:pPr>
              <w:numPr>
                <w:ilvl w:val="0"/>
                <w:numId w:val="1"/>
              </w:numPr>
              <w:spacing w:before="0" w:line="276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A51F2C">
              <w:rPr>
                <w:rFonts w:asciiTheme="minorHAnsi" w:eastAsia="Open Sans" w:hAnsiTheme="minorHAnsi" w:cs="Open Sans"/>
                <w:sz w:val="20"/>
                <w:szCs w:val="20"/>
              </w:rPr>
              <w:t>CRUD User</w:t>
            </w:r>
            <w:r w:rsidR="00ED1FB1" w:rsidRPr="00A51F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Specific Todo component</w:t>
            </w:r>
            <w:r w:rsidR="00892B9B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using REST API</w:t>
            </w:r>
            <w:r w:rsidR="00ED1FB1" w:rsidRPr="00A51F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.  </w:t>
            </w:r>
            <w:r w:rsidR="00684D03" w:rsidRPr="00A51F2C">
              <w:rPr>
                <w:rFonts w:asciiTheme="minorHAnsi" w:eastAsia="Open Sans" w:hAnsiTheme="minorHAnsi" w:cs="Open Sans"/>
                <w:sz w:val="20"/>
                <w:szCs w:val="20"/>
              </w:rPr>
              <w:t>Uses</w:t>
            </w:r>
            <w:r w:rsidR="00ED1FB1" w:rsidRPr="00A51F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Axios </w:t>
            </w:r>
            <w:r w:rsidRPr="00A51F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to GET, </w:t>
            </w:r>
            <w:r w:rsidR="0057526C" w:rsidRPr="00A51F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POST, </w:t>
            </w:r>
            <w:r w:rsidR="00E9035B">
              <w:rPr>
                <w:rFonts w:asciiTheme="minorHAnsi" w:eastAsia="Open Sans" w:hAnsiTheme="minorHAnsi" w:cs="Open Sans"/>
                <w:sz w:val="20"/>
                <w:szCs w:val="20"/>
              </w:rPr>
              <w:t>PATCH</w:t>
            </w:r>
            <w:r w:rsidRPr="00A51F2C">
              <w:rPr>
                <w:rFonts w:asciiTheme="minorHAnsi" w:eastAsia="Open Sans" w:hAnsiTheme="minorHAnsi" w:cs="Open Sans"/>
                <w:sz w:val="20"/>
                <w:szCs w:val="20"/>
              </w:rPr>
              <w:t>, and DELETE.</w:t>
            </w:r>
            <w:r w:rsidR="00684D03" w:rsidRPr="00A51F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 Using React-bootstrap for styling. </w:t>
            </w:r>
            <w:r w:rsidR="002948A6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The edit </w:t>
            </w:r>
            <w:r w:rsidR="00684D03" w:rsidRPr="00A51F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method is a pop-up modal where you can edit and submit the update without leaving the page. </w:t>
            </w:r>
            <w:r w:rsidR="003B2A05">
              <w:rPr>
                <w:rFonts w:asciiTheme="minorHAnsi" w:eastAsia="Open Sans" w:hAnsiTheme="minorHAnsi" w:cs="Open Sans"/>
                <w:sz w:val="20"/>
                <w:szCs w:val="20"/>
              </w:rPr>
              <w:t>Must be logged in to access. Username: test         Password:123456789</w:t>
            </w:r>
          </w:p>
          <w:p w14:paraId="45E389CF" w14:textId="4AEBBC8A" w:rsidR="00ED1FB1" w:rsidRPr="00E8232C" w:rsidRDefault="00684D03" w:rsidP="00E8232C">
            <w:pPr>
              <w:numPr>
                <w:ilvl w:val="0"/>
                <w:numId w:val="1"/>
              </w:numPr>
              <w:spacing w:before="0" w:line="276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A51F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Pokémon search using PokeAPI. Able to search by name or id.  Will return Pokémon stats using bootstrap </w:t>
            </w:r>
            <w:r w:rsidR="002948A6">
              <w:rPr>
                <w:rFonts w:asciiTheme="minorHAnsi" w:eastAsia="Open Sans" w:hAnsiTheme="minorHAnsi" w:cs="Open Sans"/>
                <w:sz w:val="20"/>
                <w:szCs w:val="20"/>
              </w:rPr>
              <w:t>card</w:t>
            </w:r>
            <w:r w:rsidR="00B54892">
              <w:rPr>
                <w:rFonts w:asciiTheme="minorHAnsi" w:eastAsia="Open Sans" w:hAnsiTheme="minorHAnsi" w:cs="Open Sans"/>
                <w:sz w:val="20"/>
                <w:szCs w:val="20"/>
              </w:rPr>
              <w:t>s</w:t>
            </w:r>
            <w:r w:rsidRPr="00A51F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. </w:t>
            </w:r>
            <w:r w:rsidR="00850D32" w:rsidRPr="00E823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Other pages </w:t>
            </w:r>
            <w:r w:rsidR="00AA2329" w:rsidRPr="00E8232C">
              <w:rPr>
                <w:rFonts w:asciiTheme="minorHAnsi" w:eastAsia="Open Sans" w:hAnsiTheme="minorHAnsi" w:cs="Open Sans"/>
                <w:sz w:val="20"/>
                <w:szCs w:val="20"/>
              </w:rPr>
              <w:t>include:</w:t>
            </w:r>
            <w:r w:rsidR="005B00EC" w:rsidRPr="00E823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="008F1F15" w:rsidRPr="00E823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Calculator, Cursor types, </w:t>
            </w:r>
            <w:r w:rsidR="00A8504C" w:rsidRPr="00E8232C">
              <w:rPr>
                <w:rFonts w:asciiTheme="minorHAnsi" w:eastAsia="Open Sans" w:hAnsiTheme="minorHAnsi" w:cs="Open Sans"/>
                <w:sz w:val="20"/>
                <w:szCs w:val="20"/>
              </w:rPr>
              <w:t>B</w:t>
            </w:r>
            <w:r w:rsidR="008F1F15" w:rsidRPr="00E8232C">
              <w:rPr>
                <w:rFonts w:asciiTheme="minorHAnsi" w:eastAsia="Open Sans" w:hAnsiTheme="minorHAnsi" w:cs="Open Sans"/>
                <w:sz w:val="20"/>
                <w:szCs w:val="20"/>
              </w:rPr>
              <w:t>ackground color changer, Tic-tac-toe game,</w:t>
            </w:r>
            <w:r w:rsidR="00A8504C" w:rsidRPr="00E8232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and Quiz</w:t>
            </w:r>
          </w:p>
          <w:p w14:paraId="1B97A71B" w14:textId="115163B7" w:rsidR="00FB1621" w:rsidRPr="00B77672" w:rsidRDefault="00753B82" w:rsidP="00E8232C">
            <w:pPr>
              <w:spacing w:before="0" w:line="276" w:lineRule="auto"/>
              <w:rPr>
                <w:rFonts w:asciiTheme="minorHAnsi" w:eastAsia="Open Sans" w:hAnsiTheme="minorHAnsi" w:cs="Open Sans"/>
                <w:sz w:val="22"/>
                <w:szCs w:val="22"/>
              </w:rPr>
            </w:pPr>
            <w:r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 xml:space="preserve">Refrigerator </w:t>
            </w:r>
            <w:r w:rsidR="003351D4"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 xml:space="preserve">ompanion </w:t>
            </w:r>
            <w:r w:rsidR="00FA6366"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 xml:space="preserve">Web </w:t>
            </w:r>
            <w:r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>app</w:t>
            </w:r>
            <w:r w:rsidR="00D657F4" w:rsidRPr="00B77672"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 xml:space="preserve"> </w:t>
            </w:r>
            <w:r w:rsidR="00FA6366">
              <w:rPr>
                <w:rFonts w:asciiTheme="minorHAnsi" w:eastAsia="Open Sans" w:hAnsiTheme="minorHAnsi" w:cs="Open Sans"/>
                <w:b/>
                <w:color w:val="000000"/>
                <w:sz w:val="22"/>
                <w:szCs w:val="22"/>
              </w:rPr>
              <w:t>–</w:t>
            </w:r>
            <w:r w:rsidR="00D657F4" w:rsidRPr="00B77672">
              <w:rPr>
                <w:rFonts w:asciiTheme="minorHAnsi" w:eastAsia="Open Sans" w:hAnsiTheme="minorHAnsi" w:cs="Open Sans"/>
                <w:color w:val="000000"/>
                <w:sz w:val="22"/>
                <w:szCs w:val="22"/>
              </w:rPr>
              <w:t xml:space="preserve"> </w:t>
            </w:r>
            <w:r w:rsidR="002B2B93">
              <w:rPr>
                <w:rFonts w:asciiTheme="minorHAnsi" w:eastAsia="Open Sans" w:hAnsiTheme="minorHAnsi" w:cs="Open Sans"/>
                <w:i/>
                <w:color w:val="000000"/>
                <w:sz w:val="22"/>
                <w:szCs w:val="22"/>
              </w:rPr>
              <w:t xml:space="preserve">Link to </w:t>
            </w:r>
            <w:hyperlink r:id="rId12" w:history="1">
              <w:r w:rsidR="002B2B93" w:rsidRPr="002B2B93">
                <w:rPr>
                  <w:rStyle w:val="Hyperlink"/>
                  <w:rFonts w:asciiTheme="minorHAnsi" w:eastAsia="Open Sans" w:hAnsiTheme="minorHAnsi" w:cs="Open Sans"/>
                  <w:i/>
                  <w:sz w:val="22"/>
                  <w:szCs w:val="22"/>
                </w:rPr>
                <w:t>GitHub</w:t>
              </w:r>
            </w:hyperlink>
          </w:p>
          <w:p w14:paraId="25061162" w14:textId="69EC629C" w:rsidR="00552B72" w:rsidRPr="00F01C92" w:rsidRDefault="00CA7824" w:rsidP="00F01C92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3625AF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Software Engineering </w:t>
            </w:r>
            <w:r w:rsidR="001D466D" w:rsidRPr="003625AF">
              <w:rPr>
                <w:rFonts w:asciiTheme="minorHAnsi" w:eastAsia="Open Sans" w:hAnsiTheme="minorHAnsi" w:cs="Open Sans"/>
                <w:sz w:val="20"/>
                <w:szCs w:val="20"/>
              </w:rPr>
              <w:t>Semester</w:t>
            </w:r>
            <w:r w:rsidR="003351D4">
              <w:t xml:space="preserve"> </w:t>
            </w:r>
            <w:r w:rsidR="003351D4" w:rsidRPr="003625AF">
              <w:rPr>
                <w:rFonts w:asciiTheme="minorHAnsi" w:eastAsia="Open Sans" w:hAnsiTheme="minorHAnsi" w:cs="Open Sans"/>
                <w:sz w:val="20"/>
                <w:szCs w:val="20"/>
              </w:rPr>
              <w:t>Group</w:t>
            </w:r>
            <w:r w:rsidR="001D466D" w:rsidRPr="003625AF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project</w:t>
            </w:r>
            <w:r w:rsidR="003351D4" w:rsidRPr="003625AF">
              <w:rPr>
                <w:rFonts w:asciiTheme="minorHAnsi" w:eastAsia="Open Sans" w:hAnsiTheme="minorHAnsi" w:cs="Open Sans"/>
                <w:sz w:val="20"/>
                <w:szCs w:val="20"/>
              </w:rPr>
              <w:t>. My role</w:t>
            </w:r>
            <w:r w:rsidR="002111AE" w:rsidRPr="003625AF">
              <w:rPr>
                <w:rFonts w:asciiTheme="minorHAnsi" w:eastAsia="Open Sans" w:hAnsiTheme="minorHAnsi" w:cs="Open Sans"/>
                <w:sz w:val="20"/>
                <w:szCs w:val="20"/>
              </w:rPr>
              <w:t>s: frontend and backend</w:t>
            </w:r>
            <w:r w:rsidR="00675330" w:rsidRPr="003625AF">
              <w:rPr>
                <w:rFonts w:asciiTheme="minorHAnsi" w:eastAsia="Open Sans" w:hAnsiTheme="minorHAnsi" w:cs="Open Sans"/>
                <w:sz w:val="20"/>
                <w:szCs w:val="20"/>
              </w:rPr>
              <w:t>.</w:t>
            </w:r>
            <w:r w:rsidR="003625AF">
              <w:t xml:space="preserve"> </w:t>
            </w:r>
            <w:r w:rsidR="003625AF" w:rsidRPr="003625AF">
              <w:rPr>
                <w:rFonts w:asciiTheme="minorHAnsi" w:eastAsia="Open Sans" w:hAnsiTheme="minorHAnsi" w:cs="Open Sans"/>
                <w:sz w:val="20"/>
                <w:szCs w:val="20"/>
              </w:rPr>
              <w:t>Developed as a Refrigerator companion app</w:t>
            </w:r>
            <w:r w:rsidR="003625AF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That </w:t>
            </w:r>
            <w:r w:rsidR="00892B9B" w:rsidRPr="003625AF">
              <w:rPr>
                <w:rFonts w:asciiTheme="minorHAnsi" w:eastAsia="Open Sans" w:hAnsiTheme="minorHAnsi" w:cs="Open Sans"/>
                <w:sz w:val="20"/>
                <w:szCs w:val="20"/>
              </w:rPr>
              <w:t>would</w:t>
            </w:r>
            <w:r w:rsidR="003625AF" w:rsidRPr="003625AF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help customers keep track of what is in their </w:t>
            </w:r>
            <w:r w:rsidR="00F01C92" w:rsidRPr="003625AF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refrigerator </w:t>
            </w:r>
            <w:r w:rsidR="00F01C92">
              <w:rPr>
                <w:rFonts w:asciiTheme="minorHAnsi" w:eastAsia="Open Sans" w:hAnsiTheme="minorHAnsi" w:cs="Open Sans"/>
                <w:sz w:val="20"/>
                <w:szCs w:val="20"/>
              </w:rPr>
              <w:t>Deployed</w:t>
            </w:r>
            <w:r w:rsidR="00552B72" w:rsidRPr="00F01C9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to AWS. Using bootstrap for frontend and Django for backend using MySQL for </w:t>
            </w:r>
            <w:r w:rsidR="00B54892" w:rsidRPr="00F01C9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the </w:t>
            </w:r>
            <w:r w:rsidR="00552B72" w:rsidRPr="00F01C92">
              <w:rPr>
                <w:rFonts w:asciiTheme="minorHAnsi" w:eastAsia="Open Sans" w:hAnsiTheme="minorHAnsi" w:cs="Open Sans"/>
                <w:sz w:val="20"/>
                <w:szCs w:val="20"/>
              </w:rPr>
              <w:t>database.</w:t>
            </w:r>
          </w:p>
          <w:p w14:paraId="4006109A" w14:textId="157A1001" w:rsidR="00675330" w:rsidRDefault="00675330" w:rsidP="00E8232C">
            <w:pPr>
              <w:numPr>
                <w:ilvl w:val="0"/>
                <w:numId w:val="5"/>
              </w:numPr>
              <w:spacing w:before="0" w:line="276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Pages I </w:t>
            </w:r>
            <w:r w:rsidR="00552B72">
              <w:rPr>
                <w:rFonts w:asciiTheme="minorHAnsi" w:eastAsia="Open Sans" w:hAnsiTheme="minorHAnsi" w:cs="Open Sans"/>
                <w:sz w:val="20"/>
                <w:szCs w:val="20"/>
              </w:rPr>
              <w:t>created: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landing page, inventory</w:t>
            </w:r>
            <w:r w:rsidR="003625AF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="00552B72">
              <w:rPr>
                <w:rFonts w:asciiTheme="minorHAnsi" w:eastAsia="Open Sans" w:hAnsiTheme="minorHAnsi" w:cs="Open Sans"/>
                <w:sz w:val="20"/>
                <w:szCs w:val="20"/>
              </w:rPr>
              <w:t>search</w:t>
            </w:r>
            <w:r w:rsidR="0097011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, </w:t>
            </w:r>
            <w:r>
              <w:rPr>
                <w:rFonts w:asciiTheme="minorHAnsi" w:eastAsia="Open Sans" w:hAnsiTheme="minorHAnsi" w:cs="Open Sans"/>
                <w:sz w:val="20"/>
                <w:szCs w:val="20"/>
              </w:rPr>
              <w:t>and receipt unloading.</w:t>
            </w:r>
          </w:p>
          <w:p w14:paraId="0E651F04" w14:textId="54122C93" w:rsidR="00581F56" w:rsidRPr="00581F56" w:rsidRDefault="00970112" w:rsidP="00581F56">
            <w:pPr>
              <w:numPr>
                <w:ilvl w:val="0"/>
                <w:numId w:val="5"/>
              </w:numPr>
              <w:spacing w:before="0" w:line="276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The </w:t>
            </w:r>
            <w:r w:rsidR="00383792">
              <w:rPr>
                <w:rFonts w:asciiTheme="minorHAnsi" w:eastAsia="Open Sans" w:hAnsiTheme="minorHAnsi" w:cs="Open Sans"/>
                <w:sz w:val="20"/>
                <w:szCs w:val="20"/>
              </w:rPr>
              <w:t>La</w:t>
            </w:r>
            <w:r w:rsidR="00552B72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nding page was created using one of </w:t>
            </w:r>
            <w:r w:rsidR="00A65354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the </w:t>
            </w:r>
            <w:r w:rsidR="00552B72">
              <w:rPr>
                <w:rFonts w:asciiTheme="minorHAnsi" w:eastAsia="Open Sans" w:hAnsiTheme="minorHAnsi" w:cs="Open Sans"/>
                <w:sz w:val="20"/>
                <w:szCs w:val="20"/>
              </w:rPr>
              <w:t>bootstrap’s templates.  Changing it to suit our needs.</w:t>
            </w:r>
            <w:r w:rsidR="00FA57C8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="004A24D8" w:rsidRPr="00FA57C8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Inventory and search were also using bootstrap components. DataTable API was used to display and search the inventory. </w:t>
            </w:r>
            <w:r w:rsidR="00425B83" w:rsidRPr="00FA57C8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Upload page </w:t>
            </w:r>
            <w:r w:rsidR="00892B9B" w:rsidRPr="00FA57C8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would send </w:t>
            </w:r>
            <w:r w:rsidR="00383792" w:rsidRPr="00FA57C8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the </w:t>
            </w:r>
            <w:r w:rsidR="00892B9B" w:rsidRPr="00FA57C8">
              <w:rPr>
                <w:rFonts w:asciiTheme="minorHAnsi" w:eastAsia="Open Sans" w:hAnsiTheme="minorHAnsi" w:cs="Open Sans"/>
                <w:sz w:val="20"/>
                <w:szCs w:val="20"/>
              </w:rPr>
              <w:t>image to the backend w</w:t>
            </w:r>
            <w:r w:rsidR="00383792" w:rsidRPr="00FA57C8">
              <w:rPr>
                <w:rFonts w:asciiTheme="minorHAnsi" w:eastAsia="Open Sans" w:hAnsiTheme="minorHAnsi" w:cs="Open Sans"/>
                <w:sz w:val="20"/>
                <w:szCs w:val="20"/>
              </w:rPr>
              <w:t>h</w:t>
            </w:r>
            <w:r w:rsidR="00892B9B" w:rsidRPr="00FA57C8">
              <w:rPr>
                <w:rFonts w:asciiTheme="minorHAnsi" w:eastAsia="Open Sans" w:hAnsiTheme="minorHAnsi" w:cs="Open Sans"/>
                <w:sz w:val="20"/>
                <w:szCs w:val="20"/>
              </w:rPr>
              <w:t>ere Tesseract OCR to read receipt</w:t>
            </w:r>
            <w:r w:rsidR="00FA57C8" w:rsidRPr="00FA57C8">
              <w:rPr>
                <w:rFonts w:asciiTheme="minorHAnsi" w:eastAsia="Open Sans" w:hAnsiTheme="minorHAnsi" w:cs="Open Sans"/>
                <w:sz w:val="20"/>
                <w:szCs w:val="20"/>
              </w:rPr>
              <w:t>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638CA1" w14:textId="2E9A2299" w:rsidR="00FB1621" w:rsidRPr="00F01C92" w:rsidRDefault="00D657F4" w:rsidP="00E8232C">
            <w:pPr>
              <w:spacing w:before="0" w:line="240" w:lineRule="auto"/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  <w:t>Languages</w:t>
            </w:r>
          </w:p>
          <w:p w14:paraId="78CDCC04" w14:textId="77777777" w:rsidR="00EE366D" w:rsidRPr="00F01C92" w:rsidRDefault="00EE366D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C</w:t>
            </w:r>
          </w:p>
          <w:p w14:paraId="0A18B73C" w14:textId="77777777" w:rsidR="00EE366D" w:rsidRPr="00F01C92" w:rsidRDefault="00EE366D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C++</w:t>
            </w:r>
          </w:p>
          <w:p w14:paraId="713A1CFC" w14:textId="77777777" w:rsidR="00EE366D" w:rsidRPr="00F01C92" w:rsidRDefault="00EE366D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CSS</w:t>
            </w:r>
          </w:p>
          <w:p w14:paraId="5D76E57C" w14:textId="77777777" w:rsidR="00EE366D" w:rsidRPr="00F01C92" w:rsidRDefault="00EE366D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HTML</w:t>
            </w:r>
          </w:p>
          <w:p w14:paraId="354E9C4A" w14:textId="77777777" w:rsidR="00EE366D" w:rsidRPr="00F01C92" w:rsidRDefault="00EE366D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Java</w:t>
            </w:r>
          </w:p>
          <w:p w14:paraId="23CE9F59" w14:textId="77777777" w:rsidR="00EE366D" w:rsidRPr="00F01C92" w:rsidRDefault="00EE366D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JavaScript</w:t>
            </w:r>
          </w:p>
          <w:p w14:paraId="48C3D25A" w14:textId="77777777" w:rsidR="00EE366D" w:rsidRPr="00F01C92" w:rsidRDefault="00EE366D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Python</w:t>
            </w:r>
          </w:p>
          <w:p w14:paraId="688C46F2" w14:textId="77777777" w:rsidR="00FB1621" w:rsidRPr="00F01C92" w:rsidRDefault="00B77672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  <w:t xml:space="preserve">Frameworks/ </w:t>
            </w:r>
            <w:r w:rsidR="00D657F4" w:rsidRPr="00F01C92"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  <w:t>Libraries</w:t>
            </w:r>
          </w:p>
          <w:p w14:paraId="495139E6" w14:textId="4EA658C4" w:rsidR="00CB03D5" w:rsidRPr="00F01C92" w:rsidRDefault="00CB03D5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Bootstrap</w:t>
            </w:r>
          </w:p>
          <w:p w14:paraId="27E4C6B2" w14:textId="77777777" w:rsidR="004A36B3" w:rsidRDefault="00ED1FB1" w:rsidP="004A36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Django</w:t>
            </w:r>
          </w:p>
          <w:p w14:paraId="5EA84366" w14:textId="0EA7588F" w:rsidR="00ED1FB1" w:rsidRPr="004A36B3" w:rsidRDefault="00ED1FB1" w:rsidP="004A36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4A36B3">
              <w:rPr>
                <w:rFonts w:asciiTheme="minorHAnsi" w:eastAsia="Open Sans" w:hAnsiTheme="minorHAnsi" w:cs="Open Sans"/>
                <w:sz w:val="20"/>
                <w:szCs w:val="20"/>
              </w:rPr>
              <w:t>REST framework</w:t>
            </w:r>
          </w:p>
          <w:p w14:paraId="4C270CFD" w14:textId="11918D5C" w:rsidR="00CB03D5" w:rsidRPr="00F01C92" w:rsidRDefault="00C572E4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Axios</w:t>
            </w:r>
          </w:p>
          <w:p w14:paraId="7369D56A" w14:textId="77777777" w:rsidR="00CB03D5" w:rsidRPr="00F01C92" w:rsidRDefault="00CB03D5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NodeJS</w:t>
            </w:r>
          </w:p>
          <w:p w14:paraId="3E2D32A0" w14:textId="5CEE812D" w:rsidR="00CB03D5" w:rsidRPr="00F01C92" w:rsidRDefault="00CB03D5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React</w:t>
            </w:r>
          </w:p>
          <w:p w14:paraId="4D393EB1" w14:textId="032CD096" w:rsidR="00160927" w:rsidRPr="00F01C92" w:rsidRDefault="00160927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React-router</w:t>
            </w:r>
            <w:r w:rsidR="00A06AA0" w:rsidRPr="00F01C92">
              <w:rPr>
                <w:rFonts w:asciiTheme="minorHAnsi" w:eastAsia="Open Sans" w:hAnsiTheme="minorHAnsi" w:cs="Open Sans"/>
                <w:sz w:val="20"/>
                <w:szCs w:val="20"/>
              </w:rPr>
              <w:t>-dom</w:t>
            </w:r>
          </w:p>
          <w:p w14:paraId="6E72A592" w14:textId="0EA4A80E" w:rsidR="00CB03D5" w:rsidRPr="00F01C92" w:rsidRDefault="00383792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React-</w:t>
            </w:r>
            <w:r w:rsidR="00CB03D5" w:rsidRPr="00F01C92">
              <w:rPr>
                <w:rFonts w:asciiTheme="minorHAnsi" w:eastAsia="Open Sans" w:hAnsiTheme="minorHAnsi" w:cs="Open Sans"/>
                <w:sz w:val="20"/>
                <w:szCs w:val="20"/>
              </w:rPr>
              <w:t>Redux</w:t>
            </w:r>
          </w:p>
          <w:p w14:paraId="3F46B9D1" w14:textId="71DA780B" w:rsidR="00CB03D5" w:rsidRPr="00F01C92" w:rsidRDefault="007A02AC" w:rsidP="00E823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Django</w:t>
            </w:r>
          </w:p>
          <w:p w14:paraId="1753506F" w14:textId="04915F8F" w:rsidR="00FB1621" w:rsidRPr="00F01C92" w:rsidRDefault="00E75253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  <w:t>Highlights</w:t>
            </w:r>
          </w:p>
          <w:p w14:paraId="72416D11" w14:textId="7D42614C" w:rsidR="00FB1621" w:rsidRPr="00F01C92" w:rsidRDefault="00E75253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Team player</w:t>
            </w:r>
          </w:p>
          <w:p w14:paraId="769B9EA3" w14:textId="7B70D8E6" w:rsidR="00E4400B" w:rsidRPr="00F01C92" w:rsidRDefault="0079320C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A</w:t>
            </w:r>
            <w:r w:rsidR="00E4400B" w:rsidRPr="00F01C92">
              <w:rPr>
                <w:rFonts w:asciiTheme="minorHAnsi" w:eastAsia="Open Sans" w:hAnsiTheme="minorHAnsi" w:cs="Open Sans"/>
                <w:sz w:val="20"/>
                <w:szCs w:val="20"/>
              </w:rPr>
              <w:t>daptable</w:t>
            </w:r>
          </w:p>
          <w:p w14:paraId="7CA14508" w14:textId="5CAFBA61" w:rsidR="00E75253" w:rsidRPr="00F01C92" w:rsidRDefault="0079320C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Creative</w:t>
            </w:r>
          </w:p>
          <w:p w14:paraId="79A1A40B" w14:textId="0A9D44A8" w:rsidR="00E4400B" w:rsidRPr="00F01C92" w:rsidRDefault="00C14D21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P</w:t>
            </w:r>
            <w:r w:rsidR="00E4400B" w:rsidRPr="00F01C92">
              <w:rPr>
                <w:rFonts w:asciiTheme="minorHAnsi" w:eastAsia="Open Sans" w:hAnsiTheme="minorHAnsi" w:cs="Open Sans"/>
                <w:sz w:val="20"/>
                <w:szCs w:val="20"/>
              </w:rPr>
              <w:t>roblem solver</w:t>
            </w:r>
          </w:p>
          <w:p w14:paraId="7C76B52A" w14:textId="77777777" w:rsidR="00E75253" w:rsidRPr="00F01C92" w:rsidRDefault="00E75253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Self-directed</w:t>
            </w:r>
          </w:p>
          <w:p w14:paraId="69A868E3" w14:textId="3E8CC01A" w:rsidR="00E75253" w:rsidRPr="00F01C92" w:rsidRDefault="00E4400B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Organized</w:t>
            </w:r>
          </w:p>
          <w:p w14:paraId="38B2849B" w14:textId="008E4A71" w:rsidR="00E4400B" w:rsidRPr="00F01C92" w:rsidRDefault="00E4400B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Strong communication skills</w:t>
            </w:r>
          </w:p>
          <w:p w14:paraId="29175561" w14:textId="209896BC" w:rsidR="00E75253" w:rsidRPr="00F01C92" w:rsidRDefault="001D466D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Critical thinker</w:t>
            </w:r>
          </w:p>
          <w:p w14:paraId="0105EAC0" w14:textId="3BC1C688" w:rsidR="00FB1621" w:rsidRPr="00F01C92" w:rsidRDefault="00D657F4" w:rsidP="00E8232C">
            <w:pPr>
              <w:spacing w:before="0" w:line="240" w:lineRule="auto"/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  <w:t>T</w:t>
            </w:r>
            <w:r w:rsidR="00276D60" w:rsidRPr="00F01C92"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  <w:t>ools</w:t>
            </w:r>
          </w:p>
          <w:p w14:paraId="5B0B69FE" w14:textId="77777777" w:rsidR="00FB1621" w:rsidRPr="00F01C92" w:rsidRDefault="00D657F4" w:rsidP="00E8232C">
            <w:pP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Git</w:t>
            </w:r>
            <w:r w:rsidR="008706D9" w:rsidRPr="00F01C92">
              <w:rPr>
                <w:rFonts w:asciiTheme="minorHAnsi" w:eastAsia="Open Sans" w:hAnsiTheme="minorHAnsi" w:cs="Open Sans"/>
                <w:sz w:val="20"/>
                <w:szCs w:val="20"/>
              </w:rPr>
              <w:t>Hub</w:t>
            </w:r>
          </w:p>
          <w:p w14:paraId="5FEE0F7D" w14:textId="2457ACAA" w:rsidR="008706D9" w:rsidRPr="00F01C92" w:rsidRDefault="008706D9" w:rsidP="00E8232C">
            <w:pP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Visual Studio/ code</w:t>
            </w:r>
          </w:p>
          <w:p w14:paraId="5287A9C2" w14:textId="2A128044" w:rsidR="0043048E" w:rsidRPr="00F01C92" w:rsidRDefault="0043048E" w:rsidP="00E8232C">
            <w:pP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Atom</w:t>
            </w:r>
          </w:p>
          <w:p w14:paraId="4AD50806" w14:textId="77777777" w:rsidR="00FB1621" w:rsidRPr="00F01C92" w:rsidRDefault="008706D9" w:rsidP="00E8232C">
            <w:pP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Eclipse</w:t>
            </w:r>
          </w:p>
          <w:p w14:paraId="69A1B14F" w14:textId="2051EF10" w:rsidR="008706D9" w:rsidRPr="00F01C92" w:rsidRDefault="008706D9" w:rsidP="00E8232C">
            <w:pP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NetBeans</w:t>
            </w:r>
          </w:p>
          <w:p w14:paraId="024CF0CA" w14:textId="37FBC8C5" w:rsidR="00460AB5" w:rsidRPr="00F01C92" w:rsidRDefault="00460AB5" w:rsidP="00E8232C">
            <w:pP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Chrome Developer Tools</w:t>
            </w:r>
          </w:p>
          <w:p w14:paraId="39B978DE" w14:textId="6C82750D" w:rsidR="00A86800" w:rsidRPr="00F01C92" w:rsidRDefault="00A86800" w:rsidP="00E8232C">
            <w:pPr>
              <w:spacing w:before="0" w:line="240" w:lineRule="auto"/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  <w:t>Operating Systems</w:t>
            </w:r>
          </w:p>
          <w:p w14:paraId="1B5EB4C4" w14:textId="2207303A" w:rsidR="00A86800" w:rsidRPr="00F01C92" w:rsidRDefault="00276D60" w:rsidP="00E8232C">
            <w:pP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Windows 10</w:t>
            </w:r>
          </w:p>
          <w:p w14:paraId="08D1E3E9" w14:textId="67A19E8C" w:rsidR="00276D60" w:rsidRPr="00F01C92" w:rsidRDefault="00383792" w:rsidP="00E8232C">
            <w:pP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m</w:t>
            </w:r>
            <w:r w:rsidR="00276D60" w:rsidRPr="00F01C92">
              <w:rPr>
                <w:rFonts w:asciiTheme="minorHAnsi" w:eastAsia="Open Sans" w:hAnsiTheme="minorHAnsi" w:cs="Open Sans"/>
                <w:sz w:val="20"/>
                <w:szCs w:val="20"/>
              </w:rPr>
              <w:t>acOS</w:t>
            </w:r>
          </w:p>
          <w:p w14:paraId="5ACE392A" w14:textId="67E348B3" w:rsidR="00276D60" w:rsidRPr="00F01C92" w:rsidRDefault="00276D60" w:rsidP="00E8232C">
            <w:pP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F01C92">
              <w:rPr>
                <w:rFonts w:asciiTheme="minorHAnsi" w:eastAsia="Open Sans" w:hAnsiTheme="minorHAnsi" w:cs="Open Sans"/>
                <w:sz w:val="20"/>
                <w:szCs w:val="20"/>
              </w:rPr>
              <w:t>Linux</w:t>
            </w:r>
          </w:p>
          <w:p w14:paraId="7DA3743D" w14:textId="77777777" w:rsidR="00FB1621" w:rsidRPr="00F01C92" w:rsidRDefault="00FB1621" w:rsidP="00E8232C">
            <w:pPr>
              <w:spacing w:before="0"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</w:p>
          <w:p w14:paraId="02AF44EB" w14:textId="77777777" w:rsidR="00FB1621" w:rsidRPr="00F01C92" w:rsidRDefault="00FB1621" w:rsidP="00E82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eastAsia="Open Sans" w:hAnsiTheme="minorHAnsi" w:cs="Open Sans"/>
                <w:b/>
                <w:color w:val="2079C7"/>
                <w:sz w:val="20"/>
                <w:szCs w:val="20"/>
              </w:rPr>
            </w:pPr>
          </w:p>
        </w:tc>
      </w:tr>
      <w:bookmarkEnd w:id="0"/>
    </w:tbl>
    <w:p w14:paraId="47DF854D" w14:textId="5DDFC54A" w:rsidR="00FA57C8" w:rsidRPr="006A2E95" w:rsidRDefault="00FA57C8" w:rsidP="00581F56">
      <w:pPr>
        <w:rPr>
          <w:sz w:val="2"/>
          <w:szCs w:val="2"/>
        </w:rPr>
      </w:pPr>
    </w:p>
    <w:sectPr w:rsidR="00FA57C8" w:rsidRPr="006A2E95">
      <w:pgSz w:w="12240" w:h="15840"/>
      <w:pgMar w:top="576" w:right="863" w:bottom="863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3E75D" w14:textId="77777777" w:rsidR="00813D72" w:rsidRDefault="00813D72">
      <w:pPr>
        <w:spacing w:before="0" w:line="240" w:lineRule="auto"/>
      </w:pPr>
      <w:r>
        <w:separator/>
      </w:r>
    </w:p>
  </w:endnote>
  <w:endnote w:type="continuationSeparator" w:id="0">
    <w:p w14:paraId="4F190229" w14:textId="77777777" w:rsidR="00813D72" w:rsidRDefault="00813D72">
      <w:pPr>
        <w:spacing w:before="0" w:line="240" w:lineRule="auto"/>
      </w:pPr>
      <w:r>
        <w:continuationSeparator/>
      </w:r>
    </w:p>
  </w:endnote>
  <w:endnote w:type="continuationNotice" w:id="1">
    <w:p w14:paraId="55A6A8FB" w14:textId="77777777" w:rsidR="00745343" w:rsidRDefault="0074534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2751" w14:textId="77777777" w:rsidR="00813D72" w:rsidRDefault="00813D72">
      <w:pPr>
        <w:spacing w:before="0" w:line="240" w:lineRule="auto"/>
      </w:pPr>
      <w:r>
        <w:separator/>
      </w:r>
    </w:p>
  </w:footnote>
  <w:footnote w:type="continuationSeparator" w:id="0">
    <w:p w14:paraId="7C5FB1B0" w14:textId="77777777" w:rsidR="00813D72" w:rsidRDefault="00813D72">
      <w:pPr>
        <w:spacing w:before="0" w:line="240" w:lineRule="auto"/>
      </w:pPr>
      <w:r>
        <w:continuationSeparator/>
      </w:r>
    </w:p>
  </w:footnote>
  <w:footnote w:type="continuationNotice" w:id="1">
    <w:p w14:paraId="71BE56C8" w14:textId="77777777" w:rsidR="00745343" w:rsidRDefault="0074534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6342"/>
    <w:multiLevelType w:val="hybridMultilevel"/>
    <w:tmpl w:val="4D28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26FB2"/>
    <w:multiLevelType w:val="multilevel"/>
    <w:tmpl w:val="78B6660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30AF7349"/>
    <w:multiLevelType w:val="multilevel"/>
    <w:tmpl w:val="20CC8A2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0737C4"/>
    <w:multiLevelType w:val="multilevel"/>
    <w:tmpl w:val="2A741FA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4106514A"/>
    <w:multiLevelType w:val="multilevel"/>
    <w:tmpl w:val="9900276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66B45DC0"/>
    <w:multiLevelType w:val="multilevel"/>
    <w:tmpl w:val="B65A125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sDCwMDYwsrQ0MDRW0lEKTi0uzszPAymwrAUAHDk0ESwAAAA="/>
  </w:docVars>
  <w:rsids>
    <w:rsidRoot w:val="00FB1621"/>
    <w:rsid w:val="00042046"/>
    <w:rsid w:val="00050691"/>
    <w:rsid w:val="00066893"/>
    <w:rsid w:val="000852BB"/>
    <w:rsid w:val="000A3C79"/>
    <w:rsid w:val="000A518A"/>
    <w:rsid w:val="000B6433"/>
    <w:rsid w:val="00115D80"/>
    <w:rsid w:val="00145EE3"/>
    <w:rsid w:val="00150F5A"/>
    <w:rsid w:val="00152E70"/>
    <w:rsid w:val="00160927"/>
    <w:rsid w:val="00186376"/>
    <w:rsid w:val="001D466D"/>
    <w:rsid w:val="00204B22"/>
    <w:rsid w:val="00207BA7"/>
    <w:rsid w:val="002111AE"/>
    <w:rsid w:val="002513CD"/>
    <w:rsid w:val="00274B75"/>
    <w:rsid w:val="00276D60"/>
    <w:rsid w:val="002948A6"/>
    <w:rsid w:val="002B2B93"/>
    <w:rsid w:val="002D2651"/>
    <w:rsid w:val="002E0EDA"/>
    <w:rsid w:val="00310E01"/>
    <w:rsid w:val="003351D4"/>
    <w:rsid w:val="003354AF"/>
    <w:rsid w:val="003625AF"/>
    <w:rsid w:val="00383792"/>
    <w:rsid w:val="003B2A05"/>
    <w:rsid w:val="003C1AA7"/>
    <w:rsid w:val="003F6D8C"/>
    <w:rsid w:val="00425B83"/>
    <w:rsid w:val="0043048E"/>
    <w:rsid w:val="00460AB5"/>
    <w:rsid w:val="00474635"/>
    <w:rsid w:val="004A24D8"/>
    <w:rsid w:val="004A36B3"/>
    <w:rsid w:val="00520CF3"/>
    <w:rsid w:val="00552B72"/>
    <w:rsid w:val="0057223E"/>
    <w:rsid w:val="0057526C"/>
    <w:rsid w:val="00577CA3"/>
    <w:rsid w:val="00581F56"/>
    <w:rsid w:val="005B00EC"/>
    <w:rsid w:val="00602A4C"/>
    <w:rsid w:val="00617AF2"/>
    <w:rsid w:val="0063052A"/>
    <w:rsid w:val="00651C98"/>
    <w:rsid w:val="0067021B"/>
    <w:rsid w:val="00675330"/>
    <w:rsid w:val="00684D03"/>
    <w:rsid w:val="006A0E1F"/>
    <w:rsid w:val="006A2E95"/>
    <w:rsid w:val="006C3FCA"/>
    <w:rsid w:val="006E2663"/>
    <w:rsid w:val="006F0E35"/>
    <w:rsid w:val="00721E04"/>
    <w:rsid w:val="00726A22"/>
    <w:rsid w:val="00740AB5"/>
    <w:rsid w:val="00745343"/>
    <w:rsid w:val="00753B82"/>
    <w:rsid w:val="00756A4B"/>
    <w:rsid w:val="00762E46"/>
    <w:rsid w:val="0079320C"/>
    <w:rsid w:val="00797452"/>
    <w:rsid w:val="007A02AC"/>
    <w:rsid w:val="007B1C19"/>
    <w:rsid w:val="007C1067"/>
    <w:rsid w:val="00813D72"/>
    <w:rsid w:val="00850D32"/>
    <w:rsid w:val="008553D8"/>
    <w:rsid w:val="00862147"/>
    <w:rsid w:val="0086621B"/>
    <w:rsid w:val="008706D9"/>
    <w:rsid w:val="00892B9B"/>
    <w:rsid w:val="008A67BB"/>
    <w:rsid w:val="008F1F15"/>
    <w:rsid w:val="009260BA"/>
    <w:rsid w:val="009368E6"/>
    <w:rsid w:val="00940D2E"/>
    <w:rsid w:val="00970112"/>
    <w:rsid w:val="009C1E17"/>
    <w:rsid w:val="00A06AA0"/>
    <w:rsid w:val="00A51F2C"/>
    <w:rsid w:val="00A65354"/>
    <w:rsid w:val="00A743B1"/>
    <w:rsid w:val="00A8504C"/>
    <w:rsid w:val="00A86800"/>
    <w:rsid w:val="00AA2329"/>
    <w:rsid w:val="00B325A5"/>
    <w:rsid w:val="00B43CA9"/>
    <w:rsid w:val="00B54892"/>
    <w:rsid w:val="00B77672"/>
    <w:rsid w:val="00BD728C"/>
    <w:rsid w:val="00BD72DF"/>
    <w:rsid w:val="00BD7F39"/>
    <w:rsid w:val="00C14D21"/>
    <w:rsid w:val="00C567BA"/>
    <w:rsid w:val="00C572E4"/>
    <w:rsid w:val="00C85170"/>
    <w:rsid w:val="00CA7824"/>
    <w:rsid w:val="00CB03D5"/>
    <w:rsid w:val="00CD05A1"/>
    <w:rsid w:val="00CE24AE"/>
    <w:rsid w:val="00D22CF6"/>
    <w:rsid w:val="00D657F4"/>
    <w:rsid w:val="00D876B2"/>
    <w:rsid w:val="00DA0451"/>
    <w:rsid w:val="00DD3E93"/>
    <w:rsid w:val="00E4400B"/>
    <w:rsid w:val="00E75253"/>
    <w:rsid w:val="00E8232C"/>
    <w:rsid w:val="00E9035B"/>
    <w:rsid w:val="00ED1FB1"/>
    <w:rsid w:val="00EE366D"/>
    <w:rsid w:val="00EE5508"/>
    <w:rsid w:val="00EE5C94"/>
    <w:rsid w:val="00F01C92"/>
    <w:rsid w:val="00F03DB2"/>
    <w:rsid w:val="00F410DD"/>
    <w:rsid w:val="00F468C5"/>
    <w:rsid w:val="00F536B9"/>
    <w:rsid w:val="00F67833"/>
    <w:rsid w:val="00F81681"/>
    <w:rsid w:val="00FA57C8"/>
    <w:rsid w:val="00FA6366"/>
    <w:rsid w:val="00FB1621"/>
    <w:rsid w:val="00FB6C3D"/>
    <w:rsid w:val="00FE2F35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6F44"/>
  <w15:docId w15:val="{BA9C73F3-0D33-403A-9477-64DAFFD0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1681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A02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2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2A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0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7C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7C8"/>
  </w:style>
  <w:style w:type="paragraph" w:styleId="Footer">
    <w:name w:val="footer"/>
    <w:basedOn w:val="Normal"/>
    <w:link w:val="FooterChar"/>
    <w:uiPriority w:val="99"/>
    <w:unhideWhenUsed/>
    <w:rsid w:val="00FA57C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nathan-munoz-1984871b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nathan-E-M/csc-648-software-engineering-team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athanefrainmunoz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onathanefrainmuno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nathan-E-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1CDAA-4DC7-467C-BBEC-45D91247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m</dc:creator>
  <cp:lastModifiedBy>jonathan m</cp:lastModifiedBy>
  <cp:revision>6</cp:revision>
  <cp:lastPrinted>2021-09-10T23:25:00Z</cp:lastPrinted>
  <dcterms:created xsi:type="dcterms:W3CDTF">2021-10-15T21:49:00Z</dcterms:created>
  <dcterms:modified xsi:type="dcterms:W3CDTF">2021-10-30T19:57:00Z</dcterms:modified>
</cp:coreProperties>
</file>