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36" w:rsidRPr="00250174" w:rsidRDefault="00A55436" w:rsidP="00A55436">
      <w:pPr>
        <w:jc w:val="center"/>
        <w:rPr>
          <w:b/>
          <w:bCs/>
          <w:sz w:val="32"/>
          <w:szCs w:val="32"/>
        </w:rPr>
      </w:pPr>
      <w:r w:rsidRPr="00250174">
        <w:rPr>
          <w:b/>
          <w:bCs/>
          <w:sz w:val="32"/>
          <w:szCs w:val="32"/>
        </w:rPr>
        <w:t>Richard Case</w:t>
      </w:r>
    </w:p>
    <w:p w:rsidR="00A55436" w:rsidRDefault="00A55436" w:rsidP="00A55436">
      <w:pPr>
        <w:jc w:val="center"/>
      </w:pPr>
      <w:r>
        <w:t xml:space="preserve">Arlington WA · 904.217.2997 · richard_case@att.net · </w:t>
      </w:r>
      <w:r w:rsidRPr="0006006A">
        <w:t>www.linkedin.com/in/richardcase01</w:t>
      </w:r>
    </w:p>
    <w:p w:rsidR="00A55436" w:rsidRDefault="00A55436" w:rsidP="00A55436"/>
    <w:p w:rsidR="000D11CA" w:rsidRPr="00250174" w:rsidRDefault="000D11CA" w:rsidP="000D11CA">
      <w:pPr>
        <w:spacing w:after="0" w:line="240" w:lineRule="auto"/>
        <w:rPr>
          <w:b/>
          <w:bCs/>
          <w:sz w:val="24"/>
          <w:szCs w:val="24"/>
        </w:rPr>
      </w:pPr>
      <w:r w:rsidRPr="00250174">
        <w:rPr>
          <w:b/>
          <w:bCs/>
          <w:sz w:val="24"/>
          <w:szCs w:val="24"/>
        </w:rPr>
        <w:t>Technical Support Specialist</w:t>
      </w:r>
    </w:p>
    <w:p w:rsidR="000D11CA" w:rsidRDefault="000D11CA" w:rsidP="000D11CA">
      <w:pPr>
        <w:spacing w:after="0" w:line="240" w:lineRule="auto"/>
      </w:pPr>
      <w:r>
        <w:t xml:space="preserve">IT professional with experience in providing desktop application support, mobile device support, Salesforce support to company sales team and customer service team working at call centers.  </w:t>
      </w:r>
    </w:p>
    <w:p w:rsidR="000D11CA" w:rsidRDefault="000D11CA" w:rsidP="000D11CA">
      <w:pPr>
        <w:spacing w:after="0" w:line="240" w:lineRule="auto"/>
      </w:pPr>
      <w:r>
        <w:t xml:space="preserve">Excellent verbal written communication skills. Known for resolving and escalating issues, with a track record of handling calls quickly and efficiently. </w:t>
      </w:r>
    </w:p>
    <w:p w:rsidR="000D11CA" w:rsidRDefault="000D11CA" w:rsidP="000D11CA">
      <w:pPr>
        <w:spacing w:after="0" w:line="240" w:lineRule="auto"/>
      </w:pPr>
    </w:p>
    <w:p w:rsidR="000D11CA" w:rsidRDefault="000D11CA" w:rsidP="000D11CA">
      <w:pPr>
        <w:spacing w:after="0" w:line="240" w:lineRule="auto"/>
      </w:pPr>
      <w:r>
        <w:t>Business Analysis</w:t>
      </w:r>
      <w:r>
        <w:tab/>
      </w:r>
      <w:r>
        <w:tab/>
        <w:t>|</w:t>
      </w:r>
      <w:r>
        <w:tab/>
        <w:t>Requirements Gathering</w:t>
      </w:r>
      <w:r>
        <w:tab/>
        <w:t>|</w:t>
      </w:r>
      <w:r>
        <w:tab/>
        <w:t>Business Process</w:t>
      </w:r>
    </w:p>
    <w:p w:rsidR="000D11CA" w:rsidRDefault="000D11CA" w:rsidP="000D11CA">
      <w:pPr>
        <w:spacing w:after="0" w:line="240" w:lineRule="auto"/>
      </w:pPr>
      <w:r>
        <w:t>Training and Coaching</w:t>
      </w:r>
      <w:r>
        <w:tab/>
      </w:r>
      <w:r>
        <w:tab/>
        <w:t>|</w:t>
      </w:r>
      <w:r>
        <w:tab/>
        <w:t>Mentoring</w:t>
      </w:r>
      <w:r>
        <w:tab/>
      </w:r>
      <w:r>
        <w:tab/>
      </w:r>
      <w:r>
        <w:tab/>
        <w:t>|</w:t>
      </w:r>
      <w:r>
        <w:tab/>
        <w:t xml:space="preserve">Technical Issues       </w:t>
      </w:r>
    </w:p>
    <w:p w:rsidR="000D11CA" w:rsidRDefault="000D11CA" w:rsidP="000D11CA">
      <w:pPr>
        <w:spacing w:after="0" w:line="240" w:lineRule="auto"/>
      </w:pPr>
      <w:r>
        <w:t>Sales and Customer Support</w:t>
      </w:r>
      <w:r>
        <w:tab/>
        <w:t>|</w:t>
      </w:r>
      <w:r>
        <w:tab/>
        <w:t>Help Desk Experience</w:t>
      </w:r>
      <w:r>
        <w:tab/>
      </w:r>
      <w:r>
        <w:tab/>
        <w:t>|</w:t>
      </w:r>
      <w:r>
        <w:tab/>
        <w:t>Advanced Excel</w:t>
      </w:r>
    </w:p>
    <w:p w:rsidR="000D11CA" w:rsidRDefault="000D11CA" w:rsidP="000D11CA">
      <w:pPr>
        <w:spacing w:after="0" w:line="240" w:lineRule="auto"/>
      </w:pPr>
    </w:p>
    <w:p w:rsidR="000D11CA" w:rsidRPr="00250174" w:rsidRDefault="000D11CA" w:rsidP="000D11CA">
      <w:pPr>
        <w:spacing w:after="0" w:line="240" w:lineRule="auto"/>
        <w:rPr>
          <w:b/>
          <w:bCs/>
          <w:sz w:val="24"/>
          <w:szCs w:val="24"/>
        </w:rPr>
      </w:pPr>
      <w:r w:rsidRPr="00250174">
        <w:rPr>
          <w:b/>
          <w:bCs/>
          <w:sz w:val="24"/>
          <w:szCs w:val="24"/>
        </w:rPr>
        <w:t>Professional Experience</w:t>
      </w:r>
    </w:p>
    <w:p w:rsidR="000D11CA" w:rsidRPr="00D61100" w:rsidRDefault="000D11CA" w:rsidP="000D11CA">
      <w:pPr>
        <w:spacing w:after="0" w:line="240" w:lineRule="auto"/>
        <w:rPr>
          <w:b/>
          <w:bCs/>
        </w:rPr>
      </w:pPr>
      <w:r w:rsidRPr="00D61100">
        <w:rPr>
          <w:b/>
          <w:bCs/>
        </w:rPr>
        <w:t>Mc</w:t>
      </w:r>
      <w:r>
        <w:rPr>
          <w:b/>
          <w:bCs/>
        </w:rPr>
        <w:t>K</w:t>
      </w:r>
      <w:r w:rsidRPr="00D61100">
        <w:rPr>
          <w:b/>
          <w:bCs/>
        </w:rPr>
        <w:t>esso</w:t>
      </w:r>
      <w:r w:rsidRPr="005D2D3B">
        <w:rPr>
          <w:b/>
          <w:bCs/>
        </w:rPr>
        <w:t>n</w:t>
      </w:r>
      <w:r w:rsidRPr="005D2D3B">
        <w:rPr>
          <w:b/>
        </w:rPr>
        <w:t>,</w:t>
      </w:r>
      <w:r>
        <w:t xml:space="preserve"> </w:t>
      </w:r>
      <w:r w:rsidRPr="00C3460D">
        <w:rPr>
          <w:b/>
        </w:rPr>
        <w:t xml:space="preserve">Jacksonville, </w:t>
      </w:r>
      <w:r>
        <w:rPr>
          <w:b/>
        </w:rPr>
        <w:t>FL</w:t>
      </w:r>
      <w:r w:rsidRPr="00C3460D">
        <w:rPr>
          <w:b/>
          <w:bCs/>
        </w:rPr>
        <w:t xml:space="preserve">                                                                            </w:t>
      </w:r>
      <w:r w:rsidRPr="00D61100">
        <w:rPr>
          <w:b/>
          <w:bCs/>
        </w:rPr>
        <w:t xml:space="preserve">February 2013 – </w:t>
      </w:r>
      <w:r>
        <w:rPr>
          <w:b/>
          <w:bCs/>
        </w:rPr>
        <w:t>September 2020</w:t>
      </w:r>
      <w:r w:rsidRPr="00D61100">
        <w:rPr>
          <w:b/>
          <w:bCs/>
        </w:rPr>
        <w:t xml:space="preserve"> </w:t>
      </w:r>
    </w:p>
    <w:p w:rsidR="000D11CA" w:rsidRPr="00D61100" w:rsidRDefault="000D11CA" w:rsidP="000D11CA">
      <w:pPr>
        <w:spacing w:after="0" w:line="240" w:lineRule="auto"/>
        <w:rPr>
          <w:b/>
          <w:bCs/>
        </w:rPr>
      </w:pPr>
      <w:r w:rsidRPr="00D61100">
        <w:rPr>
          <w:b/>
          <w:bCs/>
        </w:rPr>
        <w:t>Salesforce Admin – Tier 1 Support</w:t>
      </w:r>
    </w:p>
    <w:p w:rsidR="000D11CA" w:rsidRDefault="000D11CA" w:rsidP="000D11CA">
      <w:pPr>
        <w:spacing w:after="0" w:line="240" w:lineRule="auto"/>
      </w:pPr>
      <w:r>
        <w:t>Providing technical assistance and support related to computer systems, hardware, or software for the Company’s 1200+ sales force. Respond to queries, run diagnostic programs, isolate the problem, and determine and implement a solution.</w:t>
      </w:r>
    </w:p>
    <w:p w:rsidR="000D11CA" w:rsidRDefault="000D11CA" w:rsidP="000D11CA">
      <w:pPr>
        <w:spacing w:after="0" w:line="240" w:lineRule="auto"/>
        <w:ind w:left="720" w:hanging="720"/>
      </w:pPr>
      <w:r>
        <w:t>•</w:t>
      </w:r>
      <w:r>
        <w:tab/>
        <w:t xml:space="preserve">Troubleshooting – Provided one-on-one support </w:t>
      </w:r>
      <w:r w:rsidRPr="00484F65">
        <w:t xml:space="preserve">and training </w:t>
      </w:r>
      <w:r>
        <w:t>for</w:t>
      </w:r>
      <w:r w:rsidRPr="00484F65">
        <w:t xml:space="preserve"> new and existing employees </w:t>
      </w:r>
      <w:r>
        <w:t xml:space="preserve">with Windows 7 and 10, Salesforce, Microsoft Office 365 applications.  </w:t>
      </w:r>
    </w:p>
    <w:p w:rsidR="000D11CA" w:rsidRDefault="000D11CA" w:rsidP="000D11CA">
      <w:pPr>
        <w:spacing w:after="0" w:line="240" w:lineRule="auto"/>
        <w:ind w:left="720" w:hanging="720"/>
      </w:pPr>
      <w:r>
        <w:t>•</w:t>
      </w:r>
      <w:r>
        <w:tab/>
        <w:t>Salesforce Administration – Provided Tier 1 Support,</w:t>
      </w:r>
      <w:r w:rsidRPr="00FB73DD">
        <w:t xml:space="preserve"> </w:t>
      </w:r>
      <w:r w:rsidRPr="001B51E2">
        <w:t>Excellent communication skills</w:t>
      </w:r>
      <w:r w:rsidRPr="00DD0F8D">
        <w:t xml:space="preserve"> </w:t>
      </w:r>
      <w:r>
        <w:t xml:space="preserve">supporting customers </w:t>
      </w:r>
      <w:r w:rsidRPr="00D715CA">
        <w:t>user logins</w:t>
      </w:r>
      <w:r>
        <w:t xml:space="preserve"> and permissions issues. Recognized for troubleshooting and routing case </w:t>
      </w:r>
      <w:r w:rsidRPr="00D715CA">
        <w:t>issues</w:t>
      </w:r>
      <w:r>
        <w:t xml:space="preserve"> minimizing downtime for end users.</w:t>
      </w:r>
    </w:p>
    <w:p w:rsidR="000D11CA" w:rsidRDefault="000D11CA" w:rsidP="000D11CA">
      <w:pPr>
        <w:ind w:left="720" w:hanging="675"/>
      </w:pPr>
      <w:r>
        <w:t>•</w:t>
      </w:r>
      <w:r>
        <w:tab/>
        <w:t xml:space="preserve">Sales Team Automation Tool (STAT) – </w:t>
      </w:r>
      <w:r w:rsidRPr="004B7E58">
        <w:t xml:space="preserve">Provided administrative support to </w:t>
      </w:r>
      <w:r>
        <w:t>sales team to ensure trouble free operations related to  pricing, reporting, and compensation tools within the proprietary pricing engine known as STAT.</w:t>
      </w:r>
    </w:p>
    <w:p w:rsidR="000D11CA" w:rsidRDefault="000D11CA" w:rsidP="000D11CA">
      <w:pPr>
        <w:spacing w:after="0" w:line="240" w:lineRule="auto"/>
      </w:pPr>
    </w:p>
    <w:p w:rsidR="000D11CA" w:rsidRDefault="000D11CA" w:rsidP="000D11CA">
      <w:pPr>
        <w:spacing w:after="0" w:line="240" w:lineRule="auto"/>
        <w:rPr>
          <w:b/>
          <w:bCs/>
        </w:rPr>
      </w:pPr>
      <w:r w:rsidRPr="00D61100">
        <w:rPr>
          <w:b/>
          <w:bCs/>
        </w:rPr>
        <w:t xml:space="preserve">PSS World </w:t>
      </w:r>
      <w:r w:rsidRPr="005D2D3B">
        <w:rPr>
          <w:b/>
          <w:bCs/>
        </w:rPr>
        <w:t>Medical</w:t>
      </w:r>
      <w:r w:rsidRPr="005D2D3B">
        <w:rPr>
          <w:b/>
        </w:rPr>
        <w:t>,</w:t>
      </w:r>
      <w:r>
        <w:rPr>
          <w:b/>
          <w:bCs/>
        </w:rPr>
        <w:t xml:space="preserve"> Jacksonville, FL</w:t>
      </w:r>
      <w:r w:rsidRPr="005D2D3B">
        <w:rPr>
          <w:b/>
          <w:bCs/>
        </w:rPr>
        <w:t xml:space="preserve">                                                       </w:t>
      </w:r>
      <w:r>
        <w:rPr>
          <w:b/>
          <w:bCs/>
        </w:rPr>
        <w:tab/>
      </w:r>
      <w:r w:rsidRPr="00D61100">
        <w:rPr>
          <w:b/>
          <w:bCs/>
        </w:rPr>
        <w:t>August 2011 - February 2013</w:t>
      </w:r>
    </w:p>
    <w:p w:rsidR="000D11CA" w:rsidRPr="00D61100" w:rsidRDefault="000D11CA" w:rsidP="000D11CA">
      <w:pPr>
        <w:spacing w:after="0" w:line="240" w:lineRule="auto"/>
        <w:rPr>
          <w:b/>
          <w:bCs/>
        </w:rPr>
      </w:pPr>
      <w:proofErr w:type="gramStart"/>
      <w:r w:rsidRPr="00D61100">
        <w:rPr>
          <w:b/>
          <w:bCs/>
        </w:rPr>
        <w:t>IT</w:t>
      </w:r>
      <w:proofErr w:type="gramEnd"/>
      <w:r w:rsidRPr="00D61100">
        <w:rPr>
          <w:b/>
          <w:bCs/>
        </w:rPr>
        <w:t xml:space="preserve"> Technical Support / Application Support        </w:t>
      </w:r>
    </w:p>
    <w:p w:rsidR="000D11CA" w:rsidRDefault="000D11CA" w:rsidP="000D11CA">
      <w:pPr>
        <w:spacing w:after="0" w:line="240" w:lineRule="auto"/>
      </w:pPr>
      <w:r>
        <w:t xml:space="preserve">Technical Support Specialist providing technical assistance and support related to computer systems, hardware, or software for the Company’s 800+ sales teams. Software was proprietary software. </w:t>
      </w:r>
    </w:p>
    <w:p w:rsidR="000D11CA" w:rsidRDefault="000D11CA" w:rsidP="000D11CA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:rsidR="000D11CA" w:rsidRPr="002D7362" w:rsidRDefault="000D11CA" w:rsidP="000D11CA">
      <w:pPr>
        <w:pStyle w:val="NormalWeb"/>
        <w:numPr>
          <w:ilvl w:val="0"/>
          <w:numId w:val="1"/>
        </w:numPr>
        <w:spacing w:before="0" w:beforeAutospacing="0" w:after="0" w:afterAutospacing="0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Upgraded  and deployed </w:t>
      </w:r>
      <w:r w:rsidRPr="002D7362">
        <w:rPr>
          <w:rFonts w:ascii="Calibri" w:hAnsi="Calibri" w:cs="Calibri"/>
          <w:sz w:val="22"/>
          <w:szCs w:val="22"/>
        </w:rPr>
        <w:t xml:space="preserve">Windows 7 </w:t>
      </w:r>
      <w:r>
        <w:rPr>
          <w:rFonts w:ascii="Calibri" w:hAnsi="Calibri" w:cs="Calibri"/>
          <w:sz w:val="22"/>
          <w:szCs w:val="22"/>
        </w:rPr>
        <w:t>for</w:t>
      </w:r>
      <w:r w:rsidRPr="002D7362">
        <w:rPr>
          <w:rFonts w:ascii="Calibri" w:hAnsi="Calibri" w:cs="Calibri"/>
          <w:sz w:val="22"/>
          <w:szCs w:val="22"/>
        </w:rPr>
        <w:t xml:space="preserve"> 200+ desktop computers to branches across the country</w:t>
      </w:r>
    </w:p>
    <w:p w:rsidR="000D11CA" w:rsidRPr="002D7362" w:rsidRDefault="000D11CA" w:rsidP="000D11CA">
      <w:pPr>
        <w:spacing w:after="0" w:line="240" w:lineRule="auto"/>
        <w:ind w:left="720" w:hanging="720"/>
        <w:rPr>
          <w:rFonts w:ascii="Calibri" w:hAnsi="Calibri" w:cs="Calibri"/>
        </w:rPr>
      </w:pPr>
      <w:r w:rsidRPr="002D7362">
        <w:rPr>
          <w:rFonts w:ascii="Calibri" w:hAnsi="Calibri" w:cs="Calibri"/>
        </w:rPr>
        <w:t>•</w:t>
      </w:r>
      <w:r w:rsidRPr="002D7362">
        <w:rPr>
          <w:rFonts w:ascii="Calibri" w:hAnsi="Calibri" w:cs="Calibri"/>
        </w:rPr>
        <w:tab/>
        <w:t>Provided IT support to more the 2,000 personnel at more than 50 branches across the country       resolving common and uncommon issues with computing and peripheral devices.</w:t>
      </w:r>
    </w:p>
    <w:p w:rsidR="000D11CA" w:rsidRDefault="000D11CA" w:rsidP="000D11CA">
      <w:pPr>
        <w:spacing w:after="0" w:line="240" w:lineRule="auto"/>
        <w:ind w:left="720" w:hanging="720"/>
        <w:rPr>
          <w:rFonts w:ascii="Calibri" w:hAnsi="Calibri" w:cs="Calibri"/>
        </w:rPr>
      </w:pPr>
      <w:r w:rsidRPr="002D7362">
        <w:rPr>
          <w:rFonts w:ascii="Calibri" w:hAnsi="Calibri" w:cs="Calibri"/>
        </w:rPr>
        <w:t>•</w:t>
      </w:r>
      <w:r w:rsidRPr="002D7362">
        <w:rPr>
          <w:rFonts w:ascii="Calibri" w:hAnsi="Calibri" w:cs="Calibri"/>
        </w:rPr>
        <w:tab/>
      </w:r>
      <w:r>
        <w:rPr>
          <w:rFonts w:ascii="Calibri" w:hAnsi="Calibri" w:cs="Calibri"/>
        </w:rPr>
        <w:t>Diagnose troubleshoot and resolve a range of software, hardware and connectivity issues. Excel at asking probing questions and researching analyzing and rectifying problems.</w:t>
      </w:r>
    </w:p>
    <w:p w:rsidR="000D11CA" w:rsidRPr="002D7362" w:rsidRDefault="000D11CA" w:rsidP="000D11CA">
      <w:pPr>
        <w:spacing w:after="0" w:line="240" w:lineRule="auto"/>
        <w:ind w:left="720" w:hanging="720"/>
        <w:rPr>
          <w:rFonts w:ascii="Calibri" w:hAnsi="Calibri" w:cs="Calibri"/>
        </w:rPr>
      </w:pPr>
      <w:r w:rsidRPr="002D7362">
        <w:rPr>
          <w:rFonts w:ascii="Calibri" w:hAnsi="Calibri" w:cs="Calibri"/>
        </w:rPr>
        <w:t>•</w:t>
      </w:r>
      <w:r w:rsidRPr="002D7362">
        <w:rPr>
          <w:rFonts w:ascii="Calibri" w:hAnsi="Calibri" w:cs="Calibri"/>
        </w:rPr>
        <w:tab/>
        <w:t>Remotely resolve issues and install via remote Desktop Connection, Lync</w:t>
      </w:r>
      <w:r>
        <w:rPr>
          <w:rFonts w:ascii="Calibri" w:hAnsi="Calibri" w:cs="Calibri"/>
        </w:rPr>
        <w:t xml:space="preserve"> meeting all timelines </w:t>
      </w:r>
      <w:r w:rsidRPr="002D7362">
        <w:rPr>
          <w:rFonts w:ascii="Calibri" w:hAnsi="Calibri" w:cs="Calibri"/>
        </w:rPr>
        <w:t>and deadlines</w:t>
      </w:r>
    </w:p>
    <w:p w:rsidR="000D11CA" w:rsidRDefault="000D11CA" w:rsidP="000D11CA">
      <w:pPr>
        <w:spacing w:after="0" w:line="240" w:lineRule="auto"/>
      </w:pPr>
    </w:p>
    <w:p w:rsidR="000D11CA" w:rsidRDefault="000D11CA" w:rsidP="000D11CA">
      <w:pPr>
        <w:spacing w:after="0" w:line="240" w:lineRule="auto"/>
        <w:jc w:val="center"/>
        <w:rPr>
          <w:b/>
          <w:bCs/>
        </w:rPr>
      </w:pPr>
    </w:p>
    <w:p w:rsidR="000D11CA" w:rsidRDefault="000D11CA" w:rsidP="000D11CA">
      <w:pPr>
        <w:spacing w:after="0" w:line="240" w:lineRule="auto"/>
        <w:jc w:val="center"/>
        <w:rPr>
          <w:b/>
          <w:bCs/>
        </w:rPr>
      </w:pPr>
    </w:p>
    <w:p w:rsidR="000D11CA" w:rsidRDefault="000D11CA" w:rsidP="000D11CA">
      <w:pPr>
        <w:spacing w:after="0" w:line="240" w:lineRule="auto"/>
        <w:jc w:val="center"/>
        <w:rPr>
          <w:b/>
          <w:bCs/>
        </w:rPr>
      </w:pPr>
    </w:p>
    <w:p w:rsidR="000D11CA" w:rsidRDefault="000D11CA" w:rsidP="000D11CA">
      <w:pPr>
        <w:spacing w:after="0" w:line="240" w:lineRule="auto"/>
        <w:jc w:val="center"/>
        <w:rPr>
          <w:b/>
          <w:bCs/>
        </w:rPr>
      </w:pPr>
    </w:p>
    <w:p w:rsidR="000D11CA" w:rsidRDefault="000D11CA" w:rsidP="000D11CA">
      <w:pPr>
        <w:spacing w:after="0" w:line="240" w:lineRule="auto"/>
        <w:jc w:val="center"/>
        <w:rPr>
          <w:b/>
          <w:bCs/>
        </w:rPr>
      </w:pPr>
    </w:p>
    <w:p w:rsidR="000D11CA" w:rsidRDefault="000D11CA" w:rsidP="000D11CA">
      <w:pPr>
        <w:spacing w:after="0" w:line="240" w:lineRule="auto"/>
        <w:jc w:val="center"/>
        <w:rPr>
          <w:b/>
          <w:bCs/>
        </w:rPr>
      </w:pPr>
    </w:p>
    <w:p w:rsidR="000D11CA" w:rsidRDefault="000D11CA" w:rsidP="000D11C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Richard Case </w:t>
      </w:r>
      <w:r w:rsidRPr="00EB6039">
        <w:rPr>
          <w:b/>
          <w:bCs/>
        </w:rPr>
        <w:t>· 904.217.2997 · Page Two</w:t>
      </w:r>
    </w:p>
    <w:p w:rsidR="000D11CA" w:rsidRDefault="000D11CA" w:rsidP="000D11CA">
      <w:pPr>
        <w:spacing w:after="0" w:line="240" w:lineRule="auto"/>
        <w:rPr>
          <w:b/>
          <w:bCs/>
        </w:rPr>
      </w:pPr>
    </w:p>
    <w:p w:rsidR="000D11CA" w:rsidRDefault="000D11CA" w:rsidP="000D11CA">
      <w:pPr>
        <w:spacing w:after="0" w:line="240" w:lineRule="auto"/>
        <w:rPr>
          <w:b/>
          <w:bCs/>
        </w:rPr>
      </w:pPr>
    </w:p>
    <w:p w:rsidR="000D11CA" w:rsidRDefault="000D11CA" w:rsidP="000D11CA">
      <w:pPr>
        <w:spacing w:after="0" w:line="240" w:lineRule="auto"/>
        <w:rPr>
          <w:b/>
          <w:bCs/>
        </w:rPr>
      </w:pPr>
      <w:r w:rsidRPr="009619F9">
        <w:rPr>
          <w:b/>
          <w:bCs/>
        </w:rPr>
        <w:t xml:space="preserve">U.S. Security Associates, </w:t>
      </w:r>
      <w:proofErr w:type="spellStart"/>
      <w:r w:rsidRPr="009619F9">
        <w:rPr>
          <w:b/>
          <w:bCs/>
        </w:rPr>
        <w:t>Inc</w:t>
      </w:r>
      <w:proofErr w:type="spellEnd"/>
      <w:r w:rsidRPr="005D2D3B">
        <w:rPr>
          <w:b/>
          <w:bCs/>
        </w:rPr>
        <w:t xml:space="preserve">, </w:t>
      </w:r>
      <w:r w:rsidR="008C0118">
        <w:rPr>
          <w:b/>
        </w:rPr>
        <w:t>Jacksonville, FL</w:t>
      </w:r>
      <w:bookmarkStart w:id="0" w:name="_GoBack"/>
      <w:bookmarkEnd w:id="0"/>
      <w:r w:rsidRPr="009619F9">
        <w:rPr>
          <w:b/>
          <w:bCs/>
        </w:rPr>
        <w:t xml:space="preserve">    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9619F9">
        <w:rPr>
          <w:b/>
          <w:bCs/>
        </w:rPr>
        <w:t xml:space="preserve">June 2009 – August 2011 </w:t>
      </w:r>
    </w:p>
    <w:p w:rsidR="000D11CA" w:rsidRPr="009619F9" w:rsidRDefault="000D11CA" w:rsidP="000D11CA">
      <w:pPr>
        <w:spacing w:after="0" w:line="240" w:lineRule="auto"/>
        <w:rPr>
          <w:b/>
          <w:bCs/>
        </w:rPr>
      </w:pPr>
      <w:r w:rsidRPr="009619F9">
        <w:rPr>
          <w:b/>
          <w:bCs/>
        </w:rPr>
        <w:t>Security Guard</w:t>
      </w:r>
    </w:p>
    <w:p w:rsidR="000D11CA" w:rsidRDefault="000D11CA" w:rsidP="000D11CA">
      <w:pPr>
        <w:spacing w:after="0" w:line="240" w:lineRule="auto"/>
      </w:pPr>
      <w:r>
        <w:t xml:space="preserve">Patrolled assigned areas on foot or in a vehicle to ensure personal, building, and equipment security. </w:t>
      </w:r>
    </w:p>
    <w:p w:rsidR="000D11CA" w:rsidRDefault="000D11CA" w:rsidP="000D11CA">
      <w:pPr>
        <w:spacing w:after="0" w:line="240" w:lineRule="auto"/>
      </w:pPr>
    </w:p>
    <w:p w:rsidR="000D11CA" w:rsidRDefault="000D11CA" w:rsidP="000D11CA">
      <w:pPr>
        <w:spacing w:after="0" w:line="240" w:lineRule="auto"/>
      </w:pPr>
      <w:r>
        <w:t xml:space="preserve">• Examined doors, windows, and gates to determine that they are secure. </w:t>
      </w:r>
    </w:p>
    <w:p w:rsidR="000D11CA" w:rsidRDefault="000D11CA" w:rsidP="000D11CA">
      <w:pPr>
        <w:spacing w:after="0" w:line="240" w:lineRule="auto"/>
      </w:pPr>
      <w:r>
        <w:t xml:space="preserve">• Informed and warned violators of rule infractions, such as loitering, smoking, or carrying forbidden articles. </w:t>
      </w:r>
    </w:p>
    <w:p w:rsidR="000D11CA" w:rsidRDefault="000D11CA" w:rsidP="000D11CA">
      <w:pPr>
        <w:spacing w:after="0" w:line="240" w:lineRule="auto"/>
      </w:pPr>
      <w:r>
        <w:t xml:space="preserve">• Provided escort services for visitors, students, staff, faculty and individuals responsible for transportation of monies to or from Store House's depositories as required. </w:t>
      </w:r>
    </w:p>
    <w:p w:rsidR="000D11CA" w:rsidRDefault="000D11CA" w:rsidP="000D11CA">
      <w:pPr>
        <w:spacing w:after="0" w:line="240" w:lineRule="auto"/>
      </w:pPr>
      <w:r>
        <w:t xml:space="preserve">• Provided public assistance, including lockout services and information. </w:t>
      </w:r>
    </w:p>
    <w:p w:rsidR="000D11CA" w:rsidRDefault="000D11CA" w:rsidP="000D11CA">
      <w:pPr>
        <w:spacing w:after="0" w:line="240" w:lineRule="auto"/>
      </w:pPr>
    </w:p>
    <w:p w:rsidR="000D11CA" w:rsidRDefault="000D11CA" w:rsidP="000D11CA">
      <w:pPr>
        <w:spacing w:after="0" w:line="240" w:lineRule="auto"/>
        <w:rPr>
          <w:b/>
          <w:bCs/>
        </w:rPr>
      </w:pPr>
      <w:r w:rsidRPr="009619F9">
        <w:rPr>
          <w:b/>
          <w:bCs/>
        </w:rPr>
        <w:t>AFLAC</w:t>
      </w:r>
      <w:r>
        <w:rPr>
          <w:b/>
          <w:bCs/>
        </w:rPr>
        <w:t>, Jacksonville, FL</w:t>
      </w:r>
      <w:r w:rsidRPr="009619F9">
        <w:t xml:space="preserve">                                                                                </w:t>
      </w:r>
      <w:r>
        <w:t xml:space="preserve">    </w:t>
      </w:r>
      <w:r w:rsidRPr="009619F9">
        <w:t xml:space="preserve"> </w:t>
      </w:r>
      <w:r w:rsidRPr="009619F9">
        <w:rPr>
          <w:b/>
          <w:bCs/>
        </w:rPr>
        <w:t>September 2008 – June 2009</w:t>
      </w:r>
    </w:p>
    <w:p w:rsidR="000D11CA" w:rsidRPr="009619F9" w:rsidRDefault="000D11CA" w:rsidP="000D11CA">
      <w:pPr>
        <w:spacing w:after="0" w:line="240" w:lineRule="auto"/>
        <w:rPr>
          <w:b/>
          <w:bCs/>
        </w:rPr>
      </w:pPr>
      <w:r w:rsidRPr="009619F9">
        <w:rPr>
          <w:b/>
          <w:bCs/>
        </w:rPr>
        <w:t>Insurance Sales Agent</w:t>
      </w:r>
    </w:p>
    <w:p w:rsidR="000D11CA" w:rsidRDefault="000D11CA" w:rsidP="000D11CA">
      <w:pPr>
        <w:spacing w:after="0" w:line="240" w:lineRule="auto"/>
      </w:pPr>
      <w:r>
        <w:t xml:space="preserve">Sell various types of insurance policies to businesses and individuals on behalf of Aflac Insurance, including life, medical and dental insurance and specialized policies such as cancer, disability. </w:t>
      </w:r>
    </w:p>
    <w:p w:rsidR="000D11CA" w:rsidRDefault="000D11CA" w:rsidP="000D11CA">
      <w:pPr>
        <w:spacing w:after="0" w:line="240" w:lineRule="auto"/>
      </w:pPr>
      <w:r>
        <w:t xml:space="preserve">• Interviewed prospective clients to obtain data about financial resources and needs, the physical condition of the person to be insured and to discuss any existing coverage. </w:t>
      </w:r>
    </w:p>
    <w:p w:rsidR="000D11CA" w:rsidRDefault="000D11CA" w:rsidP="000D11CA">
      <w:pPr>
        <w:spacing w:after="0" w:line="240" w:lineRule="auto"/>
      </w:pPr>
      <w:r>
        <w:t xml:space="preserve">• Explained features, advantages and disadvantages of various policies to promote sale of insurance plans. </w:t>
      </w:r>
    </w:p>
    <w:p w:rsidR="000D11CA" w:rsidRDefault="000D11CA" w:rsidP="000D11CA">
      <w:pPr>
        <w:spacing w:after="0" w:line="240" w:lineRule="auto"/>
      </w:pPr>
      <w:r>
        <w:t>• Calculated premiums and established payment method.</w:t>
      </w:r>
    </w:p>
    <w:p w:rsidR="000D11CA" w:rsidRDefault="000D11CA" w:rsidP="000D11CA">
      <w:pPr>
        <w:spacing w:after="0" w:line="240" w:lineRule="auto"/>
      </w:pPr>
    </w:p>
    <w:p w:rsidR="000D11CA" w:rsidRDefault="000D11CA" w:rsidP="000D11CA">
      <w:pPr>
        <w:spacing w:after="0" w:line="240" w:lineRule="auto"/>
        <w:rPr>
          <w:b/>
          <w:bCs/>
        </w:rPr>
      </w:pPr>
      <w:r w:rsidRPr="009619F9">
        <w:rPr>
          <w:b/>
          <w:bCs/>
        </w:rPr>
        <w:t>United States Navy</w:t>
      </w:r>
      <w:r>
        <w:t xml:space="preserve">                                               </w:t>
      </w:r>
      <w:r>
        <w:tab/>
      </w:r>
      <w:r>
        <w:tab/>
      </w:r>
      <w:r>
        <w:tab/>
        <w:t xml:space="preserve"> </w:t>
      </w:r>
      <w:r w:rsidRPr="009619F9">
        <w:rPr>
          <w:b/>
          <w:bCs/>
        </w:rPr>
        <w:t xml:space="preserve">February   1987 – September 2008 </w:t>
      </w:r>
    </w:p>
    <w:p w:rsidR="000D11CA" w:rsidRPr="009619F9" w:rsidRDefault="000D11CA" w:rsidP="000D11CA">
      <w:pPr>
        <w:spacing w:after="0" w:line="240" w:lineRule="auto"/>
        <w:rPr>
          <w:b/>
          <w:bCs/>
        </w:rPr>
      </w:pPr>
      <w:r w:rsidRPr="009619F9">
        <w:rPr>
          <w:b/>
          <w:bCs/>
        </w:rPr>
        <w:t>Chief Petty Officer</w:t>
      </w:r>
    </w:p>
    <w:p w:rsidR="000D11CA" w:rsidRDefault="000D11CA" w:rsidP="000D11CA">
      <w:pPr>
        <w:spacing w:after="0" w:line="240" w:lineRule="auto"/>
      </w:pPr>
      <w:r>
        <w:t>Provided technical support for Naval Computer Help Desk and managed over 450 trouble calls monthly.</w:t>
      </w:r>
    </w:p>
    <w:p w:rsidR="000D11CA" w:rsidRDefault="000D11CA" w:rsidP="000D11CA">
      <w:pPr>
        <w:spacing w:after="0" w:line="240" w:lineRule="auto"/>
      </w:pPr>
      <w:r>
        <w:t>• Troubleshot and resolved connectivity, pc problems and provide new user training.</w:t>
      </w:r>
    </w:p>
    <w:p w:rsidR="000D11CA" w:rsidRDefault="000D11CA" w:rsidP="000D11CA">
      <w:pPr>
        <w:spacing w:after="0" w:line="240" w:lineRule="auto"/>
      </w:pPr>
      <w:r>
        <w:t>• Leading Chief guiding 24 Food service personnel in the daily production of over 750 meals daily.</w:t>
      </w:r>
    </w:p>
    <w:p w:rsidR="000D11CA" w:rsidRDefault="000D11CA" w:rsidP="000D11CA">
      <w:pPr>
        <w:spacing w:after="0" w:line="240" w:lineRule="auto"/>
      </w:pPr>
      <w:r>
        <w:t xml:space="preserve">• Operated and managed Navy living quarters at Naval Air Station Whidbey for 1200 Navy personnel,   maintained housing facilities.   Staffed 5 reception facilities and provided   housekeeping services for 13 Barracks housing units. </w:t>
      </w:r>
    </w:p>
    <w:p w:rsidR="000D11CA" w:rsidRDefault="000D11CA" w:rsidP="000D11CA">
      <w:pPr>
        <w:spacing w:after="0" w:line="240" w:lineRule="auto"/>
      </w:pPr>
      <w:r>
        <w:t>• Implemented and trained 12 personnel to install card key door locks saving the Navy over $15000 in installation fees.</w:t>
      </w:r>
    </w:p>
    <w:p w:rsidR="000D11CA" w:rsidRDefault="000D11CA" w:rsidP="000D11CA">
      <w:pPr>
        <w:spacing w:after="0" w:line="240" w:lineRule="auto"/>
      </w:pPr>
    </w:p>
    <w:p w:rsidR="000D11CA" w:rsidRPr="00EB6039" w:rsidRDefault="000D11CA" w:rsidP="000D11CA">
      <w:pPr>
        <w:rPr>
          <w:b/>
          <w:bCs/>
          <w:sz w:val="24"/>
          <w:szCs w:val="24"/>
        </w:rPr>
      </w:pPr>
      <w:r w:rsidRPr="00EB6039">
        <w:rPr>
          <w:b/>
          <w:bCs/>
          <w:sz w:val="24"/>
          <w:szCs w:val="24"/>
        </w:rPr>
        <w:t>Education</w:t>
      </w:r>
    </w:p>
    <w:p w:rsidR="000D11CA" w:rsidRDefault="000D11CA" w:rsidP="000D11CA">
      <w:r w:rsidRPr="00EB6039">
        <w:rPr>
          <w:b/>
          <w:bCs/>
        </w:rPr>
        <w:t>Bachelor of Science</w:t>
      </w:r>
      <w:r>
        <w:t>, Information Systems Security, ITT Technical Institute-Jacksonville, 2016</w:t>
      </w:r>
    </w:p>
    <w:p w:rsidR="000D11CA" w:rsidRDefault="000D11CA" w:rsidP="000D11CA"/>
    <w:p w:rsidR="000D11CA" w:rsidRPr="00950FCB" w:rsidRDefault="000D11CA" w:rsidP="000D11CA">
      <w:pPr>
        <w:pStyle w:val="CommentText"/>
        <w:rPr>
          <w:b/>
          <w:sz w:val="24"/>
          <w:szCs w:val="24"/>
        </w:rPr>
      </w:pPr>
      <w:r w:rsidRPr="00950FCB">
        <w:rPr>
          <w:b/>
          <w:sz w:val="24"/>
          <w:szCs w:val="24"/>
        </w:rPr>
        <w:t>Certificates</w:t>
      </w:r>
    </w:p>
    <w:p w:rsidR="000D11CA" w:rsidRDefault="000D11CA" w:rsidP="000D11CA">
      <w:r>
        <w:t>MTA: Windows Operating System Fundamentals Issuing authority Microsoft</w:t>
      </w:r>
    </w:p>
    <w:p w:rsidR="000D11CA" w:rsidRDefault="000D11CA" w:rsidP="000D11CA">
      <w:r>
        <w:t>License Issued Jun 2015 No Expiration Date   Credential Identifier Credential ID F349-5969</w:t>
      </w:r>
    </w:p>
    <w:p w:rsidR="000D11CA" w:rsidRDefault="000D11CA" w:rsidP="000D11CA"/>
    <w:p w:rsidR="00F32265" w:rsidRDefault="00F32265"/>
    <w:sectPr w:rsidR="00F32265" w:rsidSect="00250174">
      <w:headerReference w:type="default" r:id="rId7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6B7" w:rsidRDefault="00ED66B7" w:rsidP="00A55436">
      <w:pPr>
        <w:spacing w:after="0" w:line="240" w:lineRule="auto"/>
      </w:pPr>
      <w:r>
        <w:separator/>
      </w:r>
    </w:p>
  </w:endnote>
  <w:endnote w:type="continuationSeparator" w:id="0">
    <w:p w:rsidR="00ED66B7" w:rsidRDefault="00ED66B7" w:rsidP="00A55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6B7" w:rsidRDefault="00ED66B7" w:rsidP="00A55436">
      <w:pPr>
        <w:spacing w:after="0" w:line="240" w:lineRule="auto"/>
      </w:pPr>
      <w:r>
        <w:separator/>
      </w:r>
    </w:p>
  </w:footnote>
  <w:footnote w:type="continuationSeparator" w:id="0">
    <w:p w:rsidR="00ED66B7" w:rsidRDefault="00ED66B7" w:rsidP="00A55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39E" w:rsidRDefault="00ED66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531EF"/>
    <w:multiLevelType w:val="hybridMultilevel"/>
    <w:tmpl w:val="CD48F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1CA"/>
    <w:rsid w:val="000D11CA"/>
    <w:rsid w:val="0011090C"/>
    <w:rsid w:val="008C0118"/>
    <w:rsid w:val="00913FEA"/>
    <w:rsid w:val="00A55436"/>
    <w:rsid w:val="00AF5B0A"/>
    <w:rsid w:val="00ED66B7"/>
    <w:rsid w:val="00F3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023F6-6DD3-4ABF-BF2F-2C7848AB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1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D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A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1CA"/>
  </w:style>
  <w:style w:type="paragraph" w:styleId="Footer">
    <w:name w:val="footer"/>
    <w:basedOn w:val="Normal"/>
    <w:link w:val="FooterChar"/>
    <w:uiPriority w:val="99"/>
    <w:unhideWhenUsed/>
    <w:rsid w:val="000D1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1CA"/>
  </w:style>
  <w:style w:type="paragraph" w:styleId="BalloonText">
    <w:name w:val="Balloon Text"/>
    <w:basedOn w:val="Normal"/>
    <w:link w:val="BalloonTextChar"/>
    <w:uiPriority w:val="99"/>
    <w:semiHidden/>
    <w:unhideWhenUsed/>
    <w:rsid w:val="000D1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Eric Ash Card</cp:lastModifiedBy>
  <cp:revision>3</cp:revision>
  <dcterms:created xsi:type="dcterms:W3CDTF">2020-09-09T23:26:00Z</dcterms:created>
  <dcterms:modified xsi:type="dcterms:W3CDTF">2020-09-10T18:21:00Z</dcterms:modified>
</cp:coreProperties>
</file>