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DD41" w14:textId="0B851A33" w:rsidR="00B914B8" w:rsidRPr="006F0AFE" w:rsidRDefault="00B23B4B" w:rsidP="006F0AFE">
      <w:pPr>
        <w:spacing w:after="0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Emery T. Williams III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120"/>
      </w:tblGrid>
      <w:tr w:rsidR="00FF385E" w:rsidRPr="00FF385E" w14:paraId="45D9B429" w14:textId="77777777" w:rsidTr="00205985">
        <w:tc>
          <w:tcPr>
            <w:tcW w:w="2799" w:type="pct"/>
          </w:tcPr>
          <w:p w14:paraId="5EBACD1F" w14:textId="5D8B1510" w:rsidR="00FF385E" w:rsidRPr="00FF385E" w:rsidRDefault="00FF385E" w:rsidP="00177881"/>
        </w:tc>
        <w:tc>
          <w:tcPr>
            <w:tcW w:w="2201" w:type="pct"/>
          </w:tcPr>
          <w:p w14:paraId="3F5BF52E" w14:textId="2136C7DA" w:rsidR="00FF385E" w:rsidRPr="00FF385E" w:rsidRDefault="00FF385E" w:rsidP="00177881">
            <w:pPr>
              <w:jc w:val="right"/>
            </w:pPr>
            <w:r w:rsidRPr="00FF385E">
              <w:t>(</w:t>
            </w:r>
            <w:r w:rsidR="00B23B4B">
              <w:t>909</w:t>
            </w:r>
            <w:r w:rsidRPr="00FF385E">
              <w:t xml:space="preserve">) </w:t>
            </w:r>
            <w:r w:rsidR="00177881">
              <w:t>8</w:t>
            </w:r>
            <w:r w:rsidR="00B23B4B">
              <w:t>16</w:t>
            </w:r>
            <w:r w:rsidR="00177881">
              <w:t>-</w:t>
            </w:r>
            <w:r w:rsidR="00B23B4B">
              <w:t>3922</w:t>
            </w:r>
          </w:p>
        </w:tc>
      </w:tr>
      <w:tr w:rsidR="00FF385E" w:rsidRPr="00FF385E" w14:paraId="58FB8288" w14:textId="77777777" w:rsidTr="00205985">
        <w:tc>
          <w:tcPr>
            <w:tcW w:w="2799" w:type="pct"/>
          </w:tcPr>
          <w:p w14:paraId="4BE1698D" w14:textId="2751F66B" w:rsidR="00FF385E" w:rsidRPr="00FF385E" w:rsidRDefault="00FF385E" w:rsidP="00FF385E"/>
        </w:tc>
        <w:tc>
          <w:tcPr>
            <w:tcW w:w="2201" w:type="pct"/>
          </w:tcPr>
          <w:p w14:paraId="219B2C34" w14:textId="6CD6374B" w:rsidR="00FF385E" w:rsidRPr="00FF385E" w:rsidRDefault="00B23B4B" w:rsidP="00FF385E">
            <w:pPr>
              <w:jc w:val="right"/>
            </w:pPr>
            <w:r>
              <w:t>Emery.Williams3</w:t>
            </w:r>
            <w:r w:rsidR="00177881">
              <w:t>@gmail.com</w:t>
            </w:r>
          </w:p>
        </w:tc>
      </w:tr>
    </w:tbl>
    <w:p w14:paraId="43CB8BB9" w14:textId="77777777" w:rsidR="006F0AFE" w:rsidRPr="00BB628A" w:rsidRDefault="006F0AFE" w:rsidP="006F0AFE">
      <w:pPr>
        <w:pBdr>
          <w:bottom w:val="single" w:sz="12" w:space="1" w:color="auto"/>
        </w:pBdr>
        <w:spacing w:after="0"/>
        <w:jc w:val="center"/>
        <w:rPr>
          <w:sz w:val="10"/>
          <w:szCs w:val="10"/>
        </w:rPr>
      </w:pPr>
    </w:p>
    <w:p w14:paraId="72BC1CC2" w14:textId="429DC9B4" w:rsidR="006748D9" w:rsidRDefault="006748D9" w:rsidP="006F0AFE">
      <w:pPr>
        <w:spacing w:after="0"/>
        <w:rPr>
          <w:b/>
          <w:sz w:val="18"/>
          <w:szCs w:val="18"/>
          <w:u w:val="single"/>
        </w:rPr>
      </w:pPr>
    </w:p>
    <w:p w14:paraId="1E3532E3" w14:textId="77777777" w:rsidR="00271D93" w:rsidRPr="00271D93" w:rsidRDefault="00271D93" w:rsidP="00271D93">
      <w:pPr>
        <w:spacing w:after="0"/>
        <w:rPr>
          <w:b/>
          <w:u w:val="single"/>
        </w:rPr>
      </w:pPr>
      <w:r>
        <w:t xml:space="preserve"> </w:t>
      </w:r>
      <w:r w:rsidRPr="00271D93">
        <w:rPr>
          <w:b/>
          <w:u w:val="single"/>
        </w:rPr>
        <w:t xml:space="preserve">SUMMARY OF QUALIFICATIONS </w:t>
      </w:r>
    </w:p>
    <w:p w14:paraId="54257D40" w14:textId="02683EA8" w:rsidR="002E0BD1" w:rsidRPr="007C3116" w:rsidRDefault="007C3116" w:rsidP="007C3116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  <w:u w:val="single"/>
        </w:rPr>
      </w:pPr>
      <w:r>
        <w:rPr>
          <w:sz w:val="18"/>
          <w:szCs w:val="18"/>
        </w:rPr>
        <w:t>Innovative, resourceful BMET with ov</w:t>
      </w:r>
      <w:r w:rsidR="002E0BD1" w:rsidRPr="007C3116">
        <w:rPr>
          <w:sz w:val="18"/>
          <w:szCs w:val="18"/>
        </w:rPr>
        <w:t>er 10 years of experience in Biomedical industry with a background in electronics engineering.</w:t>
      </w:r>
    </w:p>
    <w:p w14:paraId="3A4FDDC6" w14:textId="6AAF502F" w:rsidR="00271D93" w:rsidRPr="00B23B4B" w:rsidRDefault="00B23B4B" w:rsidP="00FF2222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Performs installation, troubleshooting, repair, and calibration of medical </w:t>
      </w:r>
      <w:r w:rsidR="00466715">
        <w:rPr>
          <w:sz w:val="18"/>
          <w:szCs w:val="18"/>
        </w:rPr>
        <w:t xml:space="preserve">and office </w:t>
      </w:r>
      <w:r>
        <w:rPr>
          <w:sz w:val="18"/>
          <w:szCs w:val="18"/>
        </w:rPr>
        <w:t>equipment</w:t>
      </w:r>
      <w:r w:rsidR="002E0BD1">
        <w:rPr>
          <w:sz w:val="18"/>
          <w:szCs w:val="18"/>
        </w:rPr>
        <w:t xml:space="preserve"> to industry standards.</w:t>
      </w:r>
    </w:p>
    <w:p w14:paraId="7AEC3284" w14:textId="77777777" w:rsidR="001962B2" w:rsidRPr="001962B2" w:rsidRDefault="00B23B4B" w:rsidP="00FF2222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Establishes excellent working relationships with key hospital </w:t>
      </w:r>
      <w:r w:rsidR="001962B2">
        <w:rPr>
          <w:sz w:val="18"/>
          <w:szCs w:val="18"/>
        </w:rPr>
        <w:t>personnel, which enables equipment issues to be resolved efficiently and effectively.</w:t>
      </w:r>
    </w:p>
    <w:p w14:paraId="6FD77433" w14:textId="17707D93" w:rsidR="00A02CA8" w:rsidRPr="009A3D53" w:rsidRDefault="001962B2" w:rsidP="00FF2222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  <w:u w:val="single"/>
        </w:rPr>
      </w:pPr>
      <w:r>
        <w:rPr>
          <w:sz w:val="18"/>
          <w:szCs w:val="18"/>
        </w:rPr>
        <w:t>Ensures compliance with all DNV regulations, as well as all local, state, and federal regulations.</w:t>
      </w:r>
    </w:p>
    <w:p w14:paraId="518E22AE" w14:textId="12BF386F" w:rsidR="009A3D53" w:rsidRPr="009A3D53" w:rsidRDefault="009A3D53" w:rsidP="00FF2222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Advanced customer service skills in a hospital setting where repairs have direct impact to patient care. </w:t>
      </w:r>
    </w:p>
    <w:p w14:paraId="700C7F84" w14:textId="345EAC9F" w:rsidR="00B23B4B" w:rsidRDefault="00B23B4B" w:rsidP="001962B2">
      <w:pPr>
        <w:pStyle w:val="ListParagraph"/>
        <w:spacing w:after="0"/>
        <w:rPr>
          <w:b/>
          <w:sz w:val="18"/>
          <w:szCs w:val="18"/>
          <w:u w:val="single"/>
        </w:rPr>
      </w:pPr>
    </w:p>
    <w:p w14:paraId="35A8358A" w14:textId="3288663E" w:rsidR="006F0AFE" w:rsidRDefault="00E20CAB" w:rsidP="006F0AFE">
      <w:pPr>
        <w:spacing w:after="0"/>
        <w:rPr>
          <w:b/>
          <w:u w:val="single"/>
        </w:rPr>
      </w:pPr>
      <w:r>
        <w:rPr>
          <w:b/>
          <w:u w:val="single"/>
        </w:rPr>
        <w:t>Professional Experience</w:t>
      </w:r>
    </w:p>
    <w:p w14:paraId="35C72CAB" w14:textId="77777777" w:rsidR="00E20CAB" w:rsidRPr="00BC757F" w:rsidRDefault="00E20CAB" w:rsidP="006F0AFE">
      <w:pPr>
        <w:spacing w:after="0"/>
        <w:rPr>
          <w:b/>
          <w:u w:val="single"/>
        </w:rPr>
      </w:pPr>
    </w:p>
    <w:p w14:paraId="111ABABD" w14:textId="7D2E82B6" w:rsidR="00724E4A" w:rsidRPr="00BC757F" w:rsidRDefault="001962B2" w:rsidP="00724E4A">
      <w:pPr>
        <w:spacing w:after="0"/>
        <w:rPr>
          <w:b/>
        </w:rPr>
      </w:pPr>
      <w:r>
        <w:rPr>
          <w:b/>
        </w:rPr>
        <w:t>Sodexo CTM</w:t>
      </w:r>
    </w:p>
    <w:p w14:paraId="497AA2B3" w14:textId="157077BF" w:rsidR="00724E4A" w:rsidRPr="005159EB" w:rsidRDefault="001962B2" w:rsidP="00724E4A">
      <w:pPr>
        <w:spacing w:after="0"/>
        <w:rPr>
          <w:sz w:val="18"/>
          <w:szCs w:val="18"/>
        </w:rPr>
      </w:pPr>
      <w:r>
        <w:rPr>
          <w:sz w:val="18"/>
          <w:szCs w:val="18"/>
        </w:rPr>
        <w:t>PIH Health - Whittier, CA</w:t>
      </w:r>
    </w:p>
    <w:p w14:paraId="00C09628" w14:textId="4216DBFC" w:rsidR="00724E4A" w:rsidRPr="005159EB" w:rsidRDefault="001962B2" w:rsidP="00724E4A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>Biomedical Engineer, BMET II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276C7">
        <w:rPr>
          <w:sz w:val="18"/>
          <w:szCs w:val="18"/>
        </w:rPr>
        <w:tab/>
      </w:r>
      <w:r w:rsidR="00A276C7"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ab/>
        <w:t xml:space="preserve">            </w:t>
      </w:r>
      <w:r w:rsidR="00E20CAB">
        <w:rPr>
          <w:sz w:val="18"/>
          <w:szCs w:val="18"/>
        </w:rPr>
        <w:t>August</w:t>
      </w:r>
      <w:r w:rsidR="00724E4A">
        <w:rPr>
          <w:sz w:val="18"/>
          <w:szCs w:val="18"/>
        </w:rPr>
        <w:t xml:space="preserve"> </w:t>
      </w:r>
      <w:r w:rsidR="00724E4A" w:rsidRPr="005159EB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="00724E4A" w:rsidRPr="005159EB">
        <w:rPr>
          <w:sz w:val="18"/>
          <w:szCs w:val="18"/>
        </w:rPr>
        <w:t xml:space="preserve"> </w:t>
      </w:r>
      <w:r w:rsidR="00724E4A">
        <w:rPr>
          <w:sz w:val="18"/>
          <w:szCs w:val="18"/>
        </w:rPr>
        <w:t>–</w:t>
      </w:r>
      <w:r w:rsidR="00724E4A" w:rsidRPr="005159EB">
        <w:rPr>
          <w:sz w:val="18"/>
          <w:szCs w:val="18"/>
        </w:rPr>
        <w:t xml:space="preserve"> </w:t>
      </w:r>
      <w:r w:rsidR="00724E4A">
        <w:rPr>
          <w:sz w:val="18"/>
          <w:szCs w:val="18"/>
        </w:rPr>
        <w:t>Present</w:t>
      </w:r>
    </w:p>
    <w:p w14:paraId="41CFB644" w14:textId="77777777" w:rsidR="00BF1276" w:rsidRDefault="00BF1276" w:rsidP="00BF1276">
      <w:pPr>
        <w:pStyle w:val="ListParagraph"/>
        <w:spacing w:after="0"/>
        <w:rPr>
          <w:sz w:val="18"/>
          <w:szCs w:val="18"/>
        </w:rPr>
      </w:pPr>
    </w:p>
    <w:p w14:paraId="0FA5AE97" w14:textId="446B27D3" w:rsidR="001962B2" w:rsidRDefault="009D55D6" w:rsidP="00FF2222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Provide Preventive Maintenance testing and calibration on a wide array of medical equipment directly involved in patient care, following</w:t>
      </w:r>
      <w:r w:rsidR="002E1C69">
        <w:rPr>
          <w:sz w:val="18"/>
          <w:szCs w:val="18"/>
        </w:rPr>
        <w:t xml:space="preserve"> </w:t>
      </w:r>
      <w:r>
        <w:rPr>
          <w:sz w:val="18"/>
          <w:szCs w:val="18"/>
        </w:rPr>
        <w:t>manufacturer recommendations</w:t>
      </w:r>
      <w:r w:rsidR="002E1C69">
        <w:rPr>
          <w:sz w:val="18"/>
          <w:szCs w:val="18"/>
        </w:rPr>
        <w:t xml:space="preserve"> or the alternate equipment maintenance program</w:t>
      </w:r>
      <w:r w:rsidR="00E87B52">
        <w:rPr>
          <w:sz w:val="18"/>
          <w:szCs w:val="18"/>
        </w:rPr>
        <w:t>.</w:t>
      </w:r>
    </w:p>
    <w:p w14:paraId="264D23C2" w14:textId="5DE3ACDB" w:rsidR="009D55D6" w:rsidRDefault="002E1C69" w:rsidP="00FF2222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Perform troubleshooting and repair on various medical devices, down to component level when applicable</w:t>
      </w:r>
      <w:r w:rsidR="00E87B52">
        <w:rPr>
          <w:sz w:val="18"/>
          <w:szCs w:val="18"/>
        </w:rPr>
        <w:t>.</w:t>
      </w:r>
    </w:p>
    <w:p w14:paraId="560EE5E3" w14:textId="5AEDEDC0" w:rsidR="00E87B52" w:rsidRDefault="00E87B52" w:rsidP="00FF2222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Adhere to strict documentation requirements, including adding equipment to the inventory and all preventive and corrective maintenance calls.</w:t>
      </w:r>
    </w:p>
    <w:p w14:paraId="62278CA7" w14:textId="7BDFB80E" w:rsidR="001962B2" w:rsidRDefault="001962B2" w:rsidP="00FF2222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Direct communication with vendors to schedule service calls and get pricing on replacement parts, </w:t>
      </w:r>
      <w:r w:rsidR="002E1C69">
        <w:rPr>
          <w:sz w:val="18"/>
          <w:szCs w:val="18"/>
        </w:rPr>
        <w:t>including providing PO’s and managing the vendor while they are on site</w:t>
      </w:r>
      <w:r w:rsidR="00E87B52">
        <w:rPr>
          <w:sz w:val="18"/>
          <w:szCs w:val="18"/>
        </w:rPr>
        <w:t>.</w:t>
      </w:r>
    </w:p>
    <w:p w14:paraId="335B9D79" w14:textId="1E3B8983" w:rsidR="005C641E" w:rsidRPr="005C641E" w:rsidRDefault="0012119D" w:rsidP="005C641E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Manage and dispute invoices when corrections need to be </w:t>
      </w:r>
      <w:r w:rsidR="00A02CA8">
        <w:rPr>
          <w:sz w:val="18"/>
          <w:szCs w:val="18"/>
        </w:rPr>
        <w:t>made and</w:t>
      </w:r>
      <w:r>
        <w:rPr>
          <w:sz w:val="18"/>
          <w:szCs w:val="18"/>
        </w:rPr>
        <w:t xml:space="preserve"> ensuring accurate</w:t>
      </w:r>
      <w:r w:rsidR="00A02CA8">
        <w:rPr>
          <w:sz w:val="18"/>
          <w:szCs w:val="18"/>
        </w:rPr>
        <w:t xml:space="preserve"> information throughout the lifecycle of the PO</w:t>
      </w:r>
      <w:r>
        <w:rPr>
          <w:sz w:val="18"/>
          <w:szCs w:val="18"/>
        </w:rPr>
        <w:t>.</w:t>
      </w:r>
      <w:r w:rsidR="00FA5382">
        <w:rPr>
          <w:sz w:val="18"/>
          <w:szCs w:val="18"/>
        </w:rPr>
        <w:t xml:space="preserve"> Identify cost savings opportunities and present findings to management for approval. </w:t>
      </w:r>
    </w:p>
    <w:p w14:paraId="224BCC8B" w14:textId="48770669" w:rsidR="001962B2" w:rsidRPr="00381AF0" w:rsidRDefault="002E1C69" w:rsidP="00FF2222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Mentor and train fellow BMETs of varying skill levels on medical equipment and test equipment</w:t>
      </w:r>
      <w:r w:rsidR="00E87B52">
        <w:rPr>
          <w:sz w:val="18"/>
          <w:szCs w:val="18"/>
        </w:rPr>
        <w:t>.</w:t>
      </w:r>
    </w:p>
    <w:p w14:paraId="3EC3CA85" w14:textId="3A2F257A" w:rsidR="00A276C7" w:rsidRDefault="00A276C7" w:rsidP="001962B2">
      <w:pPr>
        <w:pStyle w:val="ListParagraph"/>
        <w:spacing w:after="0"/>
        <w:rPr>
          <w:sz w:val="18"/>
          <w:szCs w:val="18"/>
        </w:rPr>
      </w:pPr>
    </w:p>
    <w:p w14:paraId="7127EF18" w14:textId="61871F03" w:rsidR="00FF385E" w:rsidRPr="00BC757F" w:rsidRDefault="001962B2" w:rsidP="005C2BA4">
      <w:pPr>
        <w:spacing w:after="0"/>
        <w:rPr>
          <w:b/>
        </w:rPr>
      </w:pPr>
      <w:r>
        <w:rPr>
          <w:b/>
        </w:rPr>
        <w:t>Aramark</w:t>
      </w:r>
      <w:r w:rsidR="004C4EE1">
        <w:rPr>
          <w:b/>
        </w:rPr>
        <w:t xml:space="preserve"> Healthcare Technologies</w:t>
      </w:r>
    </w:p>
    <w:p w14:paraId="240C542C" w14:textId="626E6B40" w:rsidR="00D73B2E" w:rsidRDefault="004C4EE1" w:rsidP="006F0AFE">
      <w:pPr>
        <w:spacing w:after="0"/>
        <w:rPr>
          <w:sz w:val="18"/>
          <w:szCs w:val="18"/>
        </w:rPr>
      </w:pPr>
      <w:r>
        <w:rPr>
          <w:sz w:val="18"/>
          <w:szCs w:val="18"/>
        </w:rPr>
        <w:t>Presbyterian Intercommunity Hospital, Whittier, CA</w:t>
      </w:r>
    </w:p>
    <w:p w14:paraId="4115564F" w14:textId="2D4DB559" w:rsidR="004C4EE1" w:rsidRPr="005159EB" w:rsidRDefault="004C4EE1" w:rsidP="006F0AFE">
      <w:pPr>
        <w:spacing w:after="0"/>
        <w:rPr>
          <w:sz w:val="18"/>
          <w:szCs w:val="18"/>
        </w:rPr>
      </w:pPr>
      <w:r>
        <w:rPr>
          <w:sz w:val="18"/>
          <w:szCs w:val="18"/>
        </w:rPr>
        <w:t>Hoag Memorial Hospital Presbyterian, Newport Beach, CA</w:t>
      </w:r>
    </w:p>
    <w:p w14:paraId="0ABEFC1E" w14:textId="68A5705A" w:rsidR="00BF1276" w:rsidRDefault="004C4EE1" w:rsidP="00BF1276">
      <w:pPr>
        <w:spacing w:after="0"/>
        <w:rPr>
          <w:sz w:val="18"/>
          <w:szCs w:val="18"/>
        </w:rPr>
      </w:pPr>
      <w:r>
        <w:rPr>
          <w:sz w:val="18"/>
          <w:szCs w:val="18"/>
        </w:rPr>
        <w:t>Biomedical Engineer, BMET II</w:t>
      </w:r>
      <w:r w:rsidR="00A276C7">
        <w:rPr>
          <w:sz w:val="18"/>
          <w:szCs w:val="18"/>
        </w:rPr>
        <w:tab/>
      </w:r>
      <w:r w:rsidR="00A276C7">
        <w:rPr>
          <w:sz w:val="18"/>
          <w:szCs w:val="18"/>
        </w:rPr>
        <w:tab/>
      </w:r>
      <w:r w:rsidR="00A276C7">
        <w:rPr>
          <w:sz w:val="18"/>
          <w:szCs w:val="18"/>
        </w:rPr>
        <w:tab/>
      </w:r>
      <w:r w:rsidR="00A276C7">
        <w:rPr>
          <w:sz w:val="18"/>
          <w:szCs w:val="18"/>
        </w:rPr>
        <w:tab/>
      </w:r>
      <w:r w:rsidR="005C2BA4">
        <w:rPr>
          <w:sz w:val="18"/>
          <w:szCs w:val="18"/>
        </w:rPr>
        <w:tab/>
      </w:r>
      <w:r w:rsidR="00A276C7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</w:t>
      </w:r>
      <w:r w:rsidR="00A276C7">
        <w:rPr>
          <w:sz w:val="18"/>
          <w:szCs w:val="18"/>
        </w:rPr>
        <w:t xml:space="preserve"> </w:t>
      </w:r>
      <w:r>
        <w:rPr>
          <w:sz w:val="18"/>
          <w:szCs w:val="18"/>
        </w:rPr>
        <w:t>April</w:t>
      </w:r>
      <w:r w:rsidR="00D73B2E" w:rsidRPr="005159EB">
        <w:rPr>
          <w:sz w:val="18"/>
          <w:szCs w:val="18"/>
        </w:rPr>
        <w:t xml:space="preserve"> 201</w:t>
      </w:r>
      <w:r>
        <w:rPr>
          <w:sz w:val="18"/>
          <w:szCs w:val="18"/>
        </w:rPr>
        <w:t>1</w:t>
      </w:r>
      <w:r w:rsidR="00D73B2E" w:rsidRPr="005159EB">
        <w:rPr>
          <w:sz w:val="18"/>
          <w:szCs w:val="18"/>
        </w:rPr>
        <w:t xml:space="preserve"> </w:t>
      </w:r>
      <w:r w:rsidR="005C2BA4">
        <w:rPr>
          <w:sz w:val="18"/>
          <w:szCs w:val="18"/>
        </w:rPr>
        <w:t>–</w:t>
      </w:r>
      <w:r w:rsidR="00D73B2E" w:rsidRPr="005159EB">
        <w:rPr>
          <w:sz w:val="18"/>
          <w:szCs w:val="18"/>
        </w:rPr>
        <w:t xml:space="preserve"> </w:t>
      </w:r>
      <w:r>
        <w:rPr>
          <w:sz w:val="18"/>
          <w:szCs w:val="18"/>
        </w:rPr>
        <w:t>August</w:t>
      </w:r>
      <w:r w:rsidR="005C2BA4">
        <w:rPr>
          <w:sz w:val="18"/>
          <w:szCs w:val="18"/>
        </w:rPr>
        <w:t xml:space="preserve"> 201</w:t>
      </w:r>
      <w:r>
        <w:rPr>
          <w:sz w:val="18"/>
          <w:szCs w:val="18"/>
        </w:rPr>
        <w:t>8</w:t>
      </w:r>
    </w:p>
    <w:p w14:paraId="181C921C" w14:textId="77777777" w:rsidR="00342EB0" w:rsidRPr="00BF1276" w:rsidRDefault="00342EB0" w:rsidP="00BF1276">
      <w:pPr>
        <w:spacing w:after="0"/>
        <w:rPr>
          <w:b/>
          <w:sz w:val="18"/>
          <w:szCs w:val="18"/>
        </w:rPr>
      </w:pPr>
    </w:p>
    <w:p w14:paraId="62C19F4A" w14:textId="44775505" w:rsidR="002E1C69" w:rsidRDefault="0006239E" w:rsidP="00B701B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Executes purchase orders for parts as needed to repair equipment and practices demand planning skills to ensure min/max levels are being maintained on stock parts.</w:t>
      </w:r>
    </w:p>
    <w:p w14:paraId="31057915" w14:textId="435DB03F" w:rsidR="0006239E" w:rsidRDefault="0006239E" w:rsidP="00B701B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Maintains productive and efficient relationships with key vendors to ensure top level customer service for outsourced needs. </w:t>
      </w:r>
    </w:p>
    <w:p w14:paraId="7C3F26A4" w14:textId="2F14E6B1" w:rsidR="00FA5382" w:rsidRDefault="00FA5382" w:rsidP="00B701B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Review Supplier contracts to ensure service is being performed to the standard and levels established, and ensuring all documentation is correct. </w:t>
      </w:r>
    </w:p>
    <w:p w14:paraId="35380D9A" w14:textId="0B0C2F12" w:rsidR="007C3116" w:rsidRDefault="00B701B0" w:rsidP="007C3116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Performing</w:t>
      </w:r>
      <w:r w:rsidR="00FA5382">
        <w:rPr>
          <w:sz w:val="18"/>
          <w:szCs w:val="18"/>
        </w:rPr>
        <w:t xml:space="preserve"> daily service calls to support </w:t>
      </w:r>
      <w:r>
        <w:rPr>
          <w:sz w:val="18"/>
          <w:szCs w:val="18"/>
        </w:rPr>
        <w:t>immediate</w:t>
      </w:r>
      <w:r w:rsidR="00FA5382">
        <w:rPr>
          <w:sz w:val="18"/>
          <w:szCs w:val="18"/>
        </w:rPr>
        <w:t xml:space="preserve"> hospital needs and completely monthly performance maintenance</w:t>
      </w:r>
      <w:r>
        <w:rPr>
          <w:sz w:val="18"/>
          <w:szCs w:val="18"/>
        </w:rPr>
        <w:t xml:space="preserve"> on time to meet the strict 100% completion metric. </w:t>
      </w:r>
    </w:p>
    <w:p w14:paraId="6D7689F2" w14:textId="7291762C" w:rsidR="007C3116" w:rsidRPr="007C3116" w:rsidRDefault="007C3116" w:rsidP="007C3116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Participate in a rotating on-call schedule with fellow coworkers to ensure hospital needs are always met. </w:t>
      </w:r>
    </w:p>
    <w:p w14:paraId="7716E8F4" w14:textId="516F5AE9" w:rsidR="00E019BB" w:rsidRDefault="00E019BB" w:rsidP="001962B2">
      <w:pPr>
        <w:pStyle w:val="ListParagraph"/>
        <w:spacing w:after="0"/>
        <w:rPr>
          <w:b/>
        </w:rPr>
      </w:pPr>
    </w:p>
    <w:p w14:paraId="363154DE" w14:textId="471DB846" w:rsidR="007C3116" w:rsidRDefault="007C3116" w:rsidP="003C414B">
      <w:pPr>
        <w:spacing w:after="0"/>
        <w:rPr>
          <w:b/>
        </w:rPr>
      </w:pPr>
    </w:p>
    <w:p w14:paraId="5A333FE7" w14:textId="77777777" w:rsidR="003C414B" w:rsidRPr="003C414B" w:rsidRDefault="003C414B" w:rsidP="003C414B">
      <w:pPr>
        <w:spacing w:after="0"/>
        <w:rPr>
          <w:b/>
        </w:rPr>
      </w:pPr>
    </w:p>
    <w:p w14:paraId="6DB249A4" w14:textId="0123AE09" w:rsidR="004F42AE" w:rsidRDefault="00FF5D73" w:rsidP="004F42AE">
      <w:pPr>
        <w:spacing w:after="0"/>
        <w:rPr>
          <w:b/>
        </w:rPr>
      </w:pPr>
      <w:proofErr w:type="spellStart"/>
      <w:r>
        <w:rPr>
          <w:b/>
        </w:rPr>
        <w:lastRenderedPageBreak/>
        <w:t>Medygate</w:t>
      </w:r>
      <w:proofErr w:type="spellEnd"/>
    </w:p>
    <w:p w14:paraId="440A9C66" w14:textId="1D208A13" w:rsidR="004F42AE" w:rsidRDefault="00FF5D73" w:rsidP="004F42AE">
      <w:pPr>
        <w:spacing w:after="0"/>
        <w:rPr>
          <w:sz w:val="18"/>
          <w:szCs w:val="18"/>
        </w:rPr>
      </w:pPr>
      <w:r>
        <w:rPr>
          <w:sz w:val="18"/>
          <w:szCs w:val="18"/>
        </w:rPr>
        <w:t>Traveling the Southern CA region</w:t>
      </w:r>
      <w:r w:rsidR="00E019BB" w:rsidRPr="004F42AE">
        <w:rPr>
          <w:sz w:val="18"/>
          <w:szCs w:val="18"/>
        </w:rPr>
        <w:tab/>
      </w:r>
      <w:r w:rsidR="00E019BB" w:rsidRPr="004F42AE">
        <w:rPr>
          <w:sz w:val="18"/>
          <w:szCs w:val="18"/>
        </w:rPr>
        <w:tab/>
      </w:r>
      <w:r w:rsidR="00E019BB" w:rsidRPr="004F42AE">
        <w:rPr>
          <w:sz w:val="18"/>
          <w:szCs w:val="18"/>
        </w:rPr>
        <w:tab/>
      </w:r>
      <w:r w:rsidR="00E019BB" w:rsidRPr="004F42AE">
        <w:rPr>
          <w:sz w:val="18"/>
          <w:szCs w:val="18"/>
        </w:rPr>
        <w:tab/>
      </w:r>
      <w:r w:rsidR="00E019BB" w:rsidRPr="004F42AE">
        <w:rPr>
          <w:sz w:val="18"/>
          <w:szCs w:val="18"/>
        </w:rPr>
        <w:tab/>
      </w:r>
      <w:r w:rsidR="004F42AE">
        <w:rPr>
          <w:sz w:val="18"/>
          <w:szCs w:val="18"/>
        </w:rPr>
        <w:t xml:space="preserve">                                   </w:t>
      </w:r>
      <w:r w:rsidR="00E019BB" w:rsidRPr="004F42AE">
        <w:rPr>
          <w:sz w:val="18"/>
          <w:szCs w:val="18"/>
        </w:rPr>
        <w:tab/>
      </w:r>
      <w:r w:rsidR="00E019BB" w:rsidRPr="004F42AE">
        <w:rPr>
          <w:sz w:val="18"/>
          <w:szCs w:val="18"/>
        </w:rPr>
        <w:tab/>
      </w:r>
    </w:p>
    <w:p w14:paraId="524C07D1" w14:textId="218428F5" w:rsidR="00FF5D73" w:rsidRDefault="00FF5D73" w:rsidP="00FF5D73">
      <w:pPr>
        <w:spacing w:after="0"/>
        <w:rPr>
          <w:sz w:val="18"/>
          <w:szCs w:val="18"/>
        </w:rPr>
      </w:pPr>
      <w:r>
        <w:rPr>
          <w:sz w:val="18"/>
          <w:szCs w:val="18"/>
        </w:rPr>
        <w:t>Biomedical Engineer, BMET I</w:t>
      </w:r>
      <w:r w:rsidR="004F42AE">
        <w:rPr>
          <w:sz w:val="18"/>
          <w:szCs w:val="18"/>
        </w:rPr>
        <w:tab/>
      </w:r>
      <w:r w:rsidR="004F42AE">
        <w:rPr>
          <w:sz w:val="18"/>
          <w:szCs w:val="18"/>
        </w:rPr>
        <w:tab/>
      </w:r>
      <w:r w:rsidR="004F42AE">
        <w:rPr>
          <w:sz w:val="18"/>
          <w:szCs w:val="18"/>
        </w:rPr>
        <w:tab/>
      </w:r>
      <w:r w:rsidR="004F42AE">
        <w:rPr>
          <w:sz w:val="18"/>
          <w:szCs w:val="18"/>
        </w:rPr>
        <w:tab/>
      </w:r>
      <w:r w:rsidR="004F42AE">
        <w:rPr>
          <w:sz w:val="18"/>
          <w:szCs w:val="18"/>
        </w:rPr>
        <w:tab/>
      </w:r>
      <w:r w:rsidR="004F42AE">
        <w:rPr>
          <w:sz w:val="18"/>
          <w:szCs w:val="18"/>
        </w:rPr>
        <w:tab/>
      </w:r>
      <w:r w:rsidR="004F42AE">
        <w:rPr>
          <w:sz w:val="18"/>
          <w:szCs w:val="18"/>
        </w:rPr>
        <w:tab/>
      </w:r>
      <w:r w:rsidR="00E019BB" w:rsidRPr="004F42AE">
        <w:rPr>
          <w:sz w:val="18"/>
          <w:szCs w:val="18"/>
        </w:rPr>
        <w:tab/>
      </w:r>
      <w:bookmarkStart w:id="0" w:name="_Hlk70109069"/>
      <w:r>
        <w:rPr>
          <w:sz w:val="18"/>
          <w:szCs w:val="18"/>
        </w:rPr>
        <w:t xml:space="preserve">            April 2008 – April 2011</w:t>
      </w:r>
    </w:p>
    <w:p w14:paraId="1B1F0BCE" w14:textId="77777777" w:rsidR="00D436CF" w:rsidRPr="00523A36" w:rsidRDefault="00D436CF" w:rsidP="00FF5D73">
      <w:pPr>
        <w:spacing w:after="0"/>
        <w:rPr>
          <w:sz w:val="18"/>
          <w:szCs w:val="18"/>
        </w:rPr>
      </w:pPr>
    </w:p>
    <w:bookmarkEnd w:id="0"/>
    <w:p w14:paraId="2DB19A4F" w14:textId="4E921672" w:rsidR="00FF5D73" w:rsidRDefault="00FF5D73" w:rsidP="003C414B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523A36">
        <w:rPr>
          <w:sz w:val="18"/>
          <w:szCs w:val="18"/>
        </w:rPr>
        <w:t xml:space="preserve">Testing equipment </w:t>
      </w:r>
      <w:r>
        <w:rPr>
          <w:sz w:val="18"/>
          <w:szCs w:val="18"/>
        </w:rPr>
        <w:t>through a series of steps t</w:t>
      </w:r>
      <w:r w:rsidRPr="00523A36">
        <w:rPr>
          <w:sz w:val="18"/>
          <w:szCs w:val="18"/>
        </w:rPr>
        <w:t xml:space="preserve">o </w:t>
      </w:r>
      <w:r>
        <w:rPr>
          <w:sz w:val="18"/>
          <w:szCs w:val="18"/>
        </w:rPr>
        <w:t>e</w:t>
      </w:r>
      <w:r w:rsidRPr="00523A36">
        <w:rPr>
          <w:sz w:val="18"/>
          <w:szCs w:val="18"/>
        </w:rPr>
        <w:t xml:space="preserve">nsure </w:t>
      </w:r>
      <w:r>
        <w:rPr>
          <w:sz w:val="18"/>
          <w:szCs w:val="18"/>
        </w:rPr>
        <w:t>it</w:t>
      </w:r>
      <w:r w:rsidRPr="00523A36">
        <w:rPr>
          <w:sz w:val="18"/>
          <w:szCs w:val="18"/>
        </w:rPr>
        <w:t xml:space="preserve"> meet</w:t>
      </w:r>
      <w:r>
        <w:rPr>
          <w:sz w:val="18"/>
          <w:szCs w:val="18"/>
        </w:rPr>
        <w:t>s</w:t>
      </w:r>
      <w:r w:rsidRPr="00523A36">
        <w:rPr>
          <w:sz w:val="18"/>
          <w:szCs w:val="18"/>
        </w:rPr>
        <w:t xml:space="preserve"> the standards of</w:t>
      </w:r>
      <w:r>
        <w:rPr>
          <w:sz w:val="18"/>
          <w:szCs w:val="18"/>
        </w:rPr>
        <w:t xml:space="preserve"> the</w:t>
      </w:r>
      <w:r w:rsidRPr="00523A36">
        <w:rPr>
          <w:sz w:val="18"/>
          <w:szCs w:val="18"/>
        </w:rPr>
        <w:t xml:space="preserve"> </w:t>
      </w:r>
      <w:r>
        <w:rPr>
          <w:sz w:val="18"/>
          <w:szCs w:val="18"/>
        </w:rPr>
        <w:t>of the industry</w:t>
      </w:r>
      <w:r w:rsidR="00E87B52">
        <w:rPr>
          <w:sz w:val="18"/>
          <w:szCs w:val="18"/>
        </w:rPr>
        <w:t>.</w:t>
      </w:r>
    </w:p>
    <w:p w14:paraId="5573E695" w14:textId="2ECF01CF" w:rsidR="007C3116" w:rsidRPr="00523A36" w:rsidRDefault="007C3116" w:rsidP="003C414B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Worked to support offsite clinics </w:t>
      </w:r>
      <w:r w:rsidR="003C414B">
        <w:rPr>
          <w:sz w:val="18"/>
          <w:szCs w:val="18"/>
        </w:rPr>
        <w:t>with same level of service as main hospital campus.</w:t>
      </w:r>
    </w:p>
    <w:p w14:paraId="1179A730" w14:textId="7D36419E" w:rsidR="00FF5D73" w:rsidRPr="00523A36" w:rsidRDefault="00FF5D73" w:rsidP="003C414B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523A36">
        <w:rPr>
          <w:sz w:val="18"/>
          <w:szCs w:val="18"/>
        </w:rPr>
        <w:t>Provide preventive maintenance on medical equipment to ensure their safety and functionality</w:t>
      </w:r>
      <w:r w:rsidR="00E87B52">
        <w:rPr>
          <w:sz w:val="18"/>
          <w:szCs w:val="18"/>
        </w:rPr>
        <w:t>.</w:t>
      </w:r>
    </w:p>
    <w:p w14:paraId="030F91CA" w14:textId="258056AB" w:rsidR="00FF5D73" w:rsidRDefault="00FF5D73" w:rsidP="003C414B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523A36">
        <w:rPr>
          <w:sz w:val="18"/>
          <w:szCs w:val="18"/>
        </w:rPr>
        <w:t>Relied upon</w:t>
      </w:r>
      <w:r w:rsidRPr="00C22B3A">
        <w:rPr>
          <w:sz w:val="18"/>
          <w:szCs w:val="18"/>
        </w:rPr>
        <w:t xml:space="preserve"> to correctly troubleshoot and repair e</w:t>
      </w:r>
      <w:r>
        <w:rPr>
          <w:sz w:val="18"/>
          <w:szCs w:val="18"/>
        </w:rPr>
        <w:t>quipment directly involved in patient care</w:t>
      </w:r>
      <w:r w:rsidR="00E87B52">
        <w:rPr>
          <w:sz w:val="18"/>
          <w:szCs w:val="18"/>
        </w:rPr>
        <w:t>.</w:t>
      </w:r>
    </w:p>
    <w:p w14:paraId="0758B273" w14:textId="478992CC" w:rsidR="00FF5D73" w:rsidRDefault="00FF5D73" w:rsidP="003C414B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Direct communication with vendors to schedule service calls and get pricing on replacement parts</w:t>
      </w:r>
      <w:r w:rsidR="00E87B52">
        <w:rPr>
          <w:sz w:val="18"/>
          <w:szCs w:val="18"/>
        </w:rPr>
        <w:t>.</w:t>
      </w:r>
    </w:p>
    <w:p w14:paraId="15BB2FE1" w14:textId="2A9B4608" w:rsidR="002E3292" w:rsidRPr="003C414B" w:rsidRDefault="00FF5D73" w:rsidP="00AA123E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Large array of experience maintaining, repairing, and troubleshooting medical equipment of all fields within the hospital</w:t>
      </w:r>
      <w:r w:rsidR="00E87B52">
        <w:rPr>
          <w:sz w:val="18"/>
          <w:szCs w:val="18"/>
        </w:rPr>
        <w:t>.</w:t>
      </w:r>
    </w:p>
    <w:p w14:paraId="08D7B12F" w14:textId="77777777" w:rsidR="0012119D" w:rsidRDefault="0012119D" w:rsidP="003A09EE">
      <w:pPr>
        <w:spacing w:after="0"/>
        <w:rPr>
          <w:b/>
          <w:u w:val="single"/>
        </w:rPr>
      </w:pPr>
    </w:p>
    <w:p w14:paraId="1BA58D7C" w14:textId="74C6C746" w:rsidR="003A09EE" w:rsidRPr="00BC757F" w:rsidRDefault="003A09EE" w:rsidP="003A09EE">
      <w:pPr>
        <w:spacing w:after="0"/>
        <w:rPr>
          <w:b/>
          <w:u w:val="single"/>
        </w:rPr>
      </w:pPr>
      <w:r w:rsidRPr="00BC757F">
        <w:rPr>
          <w:b/>
          <w:u w:val="single"/>
        </w:rPr>
        <w:t>EDUCATION</w:t>
      </w:r>
    </w:p>
    <w:p w14:paraId="39317D7B" w14:textId="2B6996DE" w:rsidR="003A09EE" w:rsidRPr="005159EB" w:rsidRDefault="003A09EE" w:rsidP="003A09EE">
      <w:pPr>
        <w:spacing w:after="0"/>
        <w:rPr>
          <w:sz w:val="18"/>
          <w:szCs w:val="18"/>
        </w:rPr>
      </w:pPr>
      <w:r w:rsidRPr="005159EB">
        <w:rPr>
          <w:sz w:val="18"/>
          <w:szCs w:val="18"/>
        </w:rPr>
        <w:t>Bachelor of Science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159EB">
        <w:rPr>
          <w:sz w:val="18"/>
          <w:szCs w:val="18"/>
        </w:rPr>
        <w:tab/>
      </w:r>
      <w:r w:rsidRPr="005159EB"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ab/>
        <w:t xml:space="preserve">  </w:t>
      </w:r>
      <w:r w:rsidR="00D436CF">
        <w:rPr>
          <w:sz w:val="18"/>
          <w:szCs w:val="18"/>
        </w:rPr>
        <w:tab/>
      </w:r>
      <w:proofErr w:type="gramEnd"/>
      <w:r w:rsidR="00D436CF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</w:t>
      </w:r>
      <w:r w:rsidR="00D436CF">
        <w:rPr>
          <w:sz w:val="18"/>
          <w:szCs w:val="18"/>
        </w:rPr>
        <w:t>DeVry</w:t>
      </w:r>
      <w:r>
        <w:rPr>
          <w:sz w:val="18"/>
          <w:szCs w:val="18"/>
        </w:rPr>
        <w:t xml:space="preserve"> University</w:t>
      </w:r>
    </w:p>
    <w:p w14:paraId="025F434D" w14:textId="4480D589" w:rsidR="003A09EE" w:rsidRDefault="00D436CF" w:rsidP="00AA123E">
      <w:pPr>
        <w:spacing w:after="0"/>
        <w:rPr>
          <w:b/>
          <w:u w:val="single"/>
        </w:rPr>
      </w:pPr>
      <w:r>
        <w:rPr>
          <w:sz w:val="18"/>
          <w:szCs w:val="18"/>
        </w:rPr>
        <w:t>Electronics Engineering Technology</w:t>
      </w:r>
      <w:r w:rsidR="003A09EE">
        <w:rPr>
          <w:sz w:val="18"/>
          <w:szCs w:val="18"/>
        </w:rPr>
        <w:t xml:space="preserve"> </w:t>
      </w:r>
      <w:r w:rsidR="003A09EE">
        <w:rPr>
          <w:sz w:val="18"/>
          <w:szCs w:val="18"/>
        </w:rPr>
        <w:tab/>
      </w:r>
      <w:r w:rsidR="003A09EE">
        <w:rPr>
          <w:sz w:val="18"/>
          <w:szCs w:val="18"/>
        </w:rPr>
        <w:tab/>
      </w:r>
      <w:r w:rsidR="003A09EE">
        <w:rPr>
          <w:sz w:val="18"/>
          <w:szCs w:val="18"/>
        </w:rPr>
        <w:tab/>
      </w:r>
      <w:r w:rsidR="003A09EE">
        <w:rPr>
          <w:sz w:val="18"/>
          <w:szCs w:val="18"/>
        </w:rPr>
        <w:tab/>
      </w:r>
      <w:r w:rsidR="003A09EE">
        <w:rPr>
          <w:sz w:val="18"/>
          <w:szCs w:val="18"/>
        </w:rPr>
        <w:tab/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</w:t>
      </w:r>
      <w:r w:rsidR="003A09EE">
        <w:rPr>
          <w:sz w:val="18"/>
          <w:szCs w:val="18"/>
        </w:rPr>
        <w:t xml:space="preserve">   </w:t>
      </w:r>
      <w:r>
        <w:rPr>
          <w:sz w:val="18"/>
          <w:szCs w:val="18"/>
        </w:rPr>
        <w:t>North Brunswick, NJ</w:t>
      </w:r>
      <w:r w:rsidR="003A09EE" w:rsidRPr="005159EB">
        <w:rPr>
          <w:sz w:val="18"/>
          <w:szCs w:val="18"/>
        </w:rPr>
        <w:tab/>
      </w:r>
      <w:r w:rsidR="003A09EE">
        <w:rPr>
          <w:sz w:val="18"/>
          <w:szCs w:val="18"/>
        </w:rPr>
        <w:tab/>
      </w:r>
    </w:p>
    <w:p w14:paraId="3110B806" w14:textId="585CFCE8" w:rsidR="00AA123E" w:rsidRPr="00AA123E" w:rsidRDefault="006B1B88" w:rsidP="00AA123E">
      <w:pPr>
        <w:spacing w:after="0"/>
        <w:rPr>
          <w:b/>
          <w:u w:val="single"/>
        </w:rPr>
      </w:pPr>
      <w:r w:rsidRPr="00AA123E">
        <w:rPr>
          <w:b/>
          <w:u w:val="single"/>
        </w:rPr>
        <w:t>P</w:t>
      </w:r>
      <w:r>
        <w:rPr>
          <w:b/>
          <w:u w:val="single"/>
        </w:rPr>
        <w:t>rofessional Skills</w:t>
      </w:r>
      <w:r w:rsidR="00AA123E" w:rsidRPr="00AA123E">
        <w:rPr>
          <w:b/>
          <w:u w:val="single"/>
        </w:rPr>
        <w:t xml:space="preserve"> </w:t>
      </w:r>
    </w:p>
    <w:p w14:paraId="7E16A622" w14:textId="77777777" w:rsidR="004E14A4" w:rsidRPr="004E14A4" w:rsidRDefault="004E14A4" w:rsidP="004E14A4">
      <w:pPr>
        <w:spacing w:after="0"/>
        <w:rPr>
          <w:sz w:val="18"/>
          <w:szCs w:val="18"/>
        </w:rPr>
      </w:pPr>
    </w:p>
    <w:p w14:paraId="69841228" w14:textId="350BB4A2" w:rsidR="004E14A4" w:rsidRDefault="006B1B88" w:rsidP="004E14A4">
      <w:pPr>
        <w:spacing w:after="0"/>
        <w:rPr>
          <w:sz w:val="18"/>
          <w:szCs w:val="18"/>
        </w:rPr>
      </w:pPr>
      <w:r>
        <w:rPr>
          <w:sz w:val="18"/>
          <w:szCs w:val="18"/>
        </w:rPr>
        <w:t>Software Expertise:</w:t>
      </w:r>
    </w:p>
    <w:p w14:paraId="4ECA4440" w14:textId="6C29711B" w:rsidR="004E14A4" w:rsidRDefault="0012119D" w:rsidP="004E14A4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Microsoft Office</w:t>
      </w:r>
      <w:r w:rsidR="00FF2222">
        <w:rPr>
          <w:sz w:val="18"/>
          <w:szCs w:val="18"/>
        </w:rPr>
        <w:t xml:space="preserve"> </w:t>
      </w:r>
      <w:r w:rsidR="009A3D53">
        <w:rPr>
          <w:sz w:val="18"/>
          <w:szCs w:val="18"/>
        </w:rPr>
        <w:t>Platforms and Cloud</w:t>
      </w:r>
    </w:p>
    <w:p w14:paraId="0D6EB244" w14:textId="2A0993FE" w:rsidR="004E14A4" w:rsidRDefault="0006239E" w:rsidP="002E3292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MinuteMan</w:t>
      </w:r>
      <w:proofErr w:type="spellEnd"/>
    </w:p>
    <w:p w14:paraId="4C7F4460" w14:textId="134125FE" w:rsidR="0006239E" w:rsidRDefault="0006239E" w:rsidP="002E3292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iDesk</w:t>
      </w:r>
      <w:proofErr w:type="spellEnd"/>
      <w:r>
        <w:rPr>
          <w:sz w:val="18"/>
          <w:szCs w:val="18"/>
        </w:rPr>
        <w:t xml:space="preserve"> 2.9 and 3.0</w:t>
      </w:r>
    </w:p>
    <w:p w14:paraId="455B4130" w14:textId="080628E7" w:rsidR="009A3D53" w:rsidRDefault="009A3D53" w:rsidP="002E3292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LAN &amp; WAN</w:t>
      </w:r>
    </w:p>
    <w:p w14:paraId="65E94B3D" w14:textId="1DB39F46" w:rsidR="002E3292" w:rsidRDefault="002E3292" w:rsidP="002E3292">
      <w:pPr>
        <w:spacing w:after="0"/>
        <w:rPr>
          <w:sz w:val="18"/>
          <w:szCs w:val="18"/>
        </w:rPr>
      </w:pPr>
    </w:p>
    <w:p w14:paraId="2F2EE30F" w14:textId="6CE84897" w:rsidR="00D563F7" w:rsidRPr="0012119D" w:rsidRDefault="006B1B88" w:rsidP="0012119D">
      <w:pPr>
        <w:spacing w:after="0"/>
        <w:rPr>
          <w:sz w:val="18"/>
          <w:szCs w:val="18"/>
        </w:rPr>
      </w:pPr>
      <w:r>
        <w:rPr>
          <w:sz w:val="18"/>
          <w:szCs w:val="18"/>
        </w:rPr>
        <w:t>Additional Skills:</w:t>
      </w:r>
    </w:p>
    <w:p w14:paraId="50A5B4C5" w14:textId="2635CBC2" w:rsidR="00D563F7" w:rsidRDefault="00D563F7" w:rsidP="0012119D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Purchasing </w:t>
      </w:r>
    </w:p>
    <w:p w14:paraId="1F6CFF91" w14:textId="124AD736" w:rsidR="00D563F7" w:rsidRPr="00D563F7" w:rsidRDefault="00D563F7" w:rsidP="00D563F7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Project </w:t>
      </w:r>
      <w:r w:rsidR="0006239E">
        <w:rPr>
          <w:sz w:val="18"/>
          <w:szCs w:val="18"/>
        </w:rPr>
        <w:t>M</w:t>
      </w:r>
      <w:r>
        <w:rPr>
          <w:sz w:val="18"/>
          <w:szCs w:val="18"/>
        </w:rPr>
        <w:t>anagement</w:t>
      </w:r>
    </w:p>
    <w:p w14:paraId="5A708484" w14:textId="1EAF7303" w:rsidR="0012119D" w:rsidRDefault="0006239E" w:rsidP="00D563F7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Effective Communicator </w:t>
      </w:r>
    </w:p>
    <w:p w14:paraId="07A1C4AB" w14:textId="666D268B" w:rsidR="00FF2222" w:rsidRDefault="00FF2222" w:rsidP="00D563F7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Time </w:t>
      </w:r>
      <w:r w:rsidR="0006239E">
        <w:rPr>
          <w:sz w:val="18"/>
          <w:szCs w:val="18"/>
        </w:rPr>
        <w:t>M</w:t>
      </w:r>
      <w:r>
        <w:rPr>
          <w:sz w:val="18"/>
          <w:szCs w:val="18"/>
        </w:rPr>
        <w:t xml:space="preserve">anagement </w:t>
      </w:r>
      <w:r w:rsidR="003C414B">
        <w:rPr>
          <w:sz w:val="18"/>
          <w:szCs w:val="18"/>
        </w:rPr>
        <w:t xml:space="preserve">Skills </w:t>
      </w:r>
    </w:p>
    <w:p w14:paraId="59BE1E8C" w14:textId="7D08C2BB" w:rsidR="0006239E" w:rsidRDefault="0006239E" w:rsidP="00D563F7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Team Player</w:t>
      </w:r>
      <w:r w:rsidR="00FA5382">
        <w:rPr>
          <w:sz w:val="18"/>
          <w:szCs w:val="18"/>
        </w:rPr>
        <w:t xml:space="preserve"> – Extremely </w:t>
      </w:r>
      <w:r w:rsidR="003C414B">
        <w:rPr>
          <w:sz w:val="18"/>
          <w:szCs w:val="18"/>
        </w:rPr>
        <w:t>Collaborate</w:t>
      </w:r>
    </w:p>
    <w:p w14:paraId="30D27353" w14:textId="082A473C" w:rsidR="009A3D53" w:rsidRPr="009A3D53" w:rsidRDefault="003C414B" w:rsidP="009A3D53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Extremely Reliable </w:t>
      </w:r>
    </w:p>
    <w:p w14:paraId="67631CAA" w14:textId="63F90087" w:rsidR="009A3D53" w:rsidRDefault="009A3D53" w:rsidP="009A3D53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Help Desk Background</w:t>
      </w:r>
    </w:p>
    <w:p w14:paraId="2CEDDE21" w14:textId="32B71665" w:rsidR="00466715" w:rsidRPr="00466715" w:rsidRDefault="009A3D53" w:rsidP="00466715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Master Troubleshooter &amp; Problem-Solving Skills </w:t>
      </w:r>
    </w:p>
    <w:p w14:paraId="6AB9943F" w14:textId="1D12A884" w:rsidR="004E14A4" w:rsidRPr="004E14A4" w:rsidRDefault="004E14A4" w:rsidP="0012119D">
      <w:pPr>
        <w:pStyle w:val="ListParagraph"/>
        <w:spacing w:after="0"/>
        <w:rPr>
          <w:sz w:val="18"/>
          <w:szCs w:val="18"/>
        </w:rPr>
      </w:pPr>
    </w:p>
    <w:p w14:paraId="24341DDC" w14:textId="09D81EBB" w:rsidR="00AA123E" w:rsidRDefault="00AA123E" w:rsidP="00AA123E">
      <w:pPr>
        <w:spacing w:after="0"/>
        <w:rPr>
          <w:b/>
          <w:u w:val="single"/>
        </w:rPr>
      </w:pPr>
      <w:r w:rsidRPr="00AA123E">
        <w:rPr>
          <w:b/>
          <w:u w:val="single"/>
        </w:rPr>
        <w:t>Certifications</w:t>
      </w:r>
    </w:p>
    <w:p w14:paraId="0DB038C3" w14:textId="5C721301" w:rsidR="008833FA" w:rsidRPr="005159EB" w:rsidRDefault="0012119D" w:rsidP="00AA123E">
      <w:pPr>
        <w:spacing w:after="0"/>
        <w:rPr>
          <w:sz w:val="18"/>
          <w:szCs w:val="18"/>
        </w:rPr>
      </w:pPr>
      <w:r>
        <w:rPr>
          <w:sz w:val="18"/>
          <w:szCs w:val="18"/>
        </w:rPr>
        <w:t>Hospira/ICU Medical Plum 360 IV Pumps</w:t>
      </w:r>
    </w:p>
    <w:sectPr w:rsidR="008833FA" w:rsidRPr="005159EB" w:rsidSect="00AA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7044B"/>
    <w:multiLevelType w:val="hybridMultilevel"/>
    <w:tmpl w:val="D29E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B7118"/>
    <w:multiLevelType w:val="hybridMultilevel"/>
    <w:tmpl w:val="D648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212D8"/>
    <w:multiLevelType w:val="hybridMultilevel"/>
    <w:tmpl w:val="1BB0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64CAB"/>
    <w:multiLevelType w:val="hybridMultilevel"/>
    <w:tmpl w:val="985EEFC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2F3118"/>
    <w:multiLevelType w:val="hybridMultilevel"/>
    <w:tmpl w:val="26B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E6AF5"/>
    <w:multiLevelType w:val="hybridMultilevel"/>
    <w:tmpl w:val="066E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53417"/>
    <w:multiLevelType w:val="hybridMultilevel"/>
    <w:tmpl w:val="25A8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0487E"/>
    <w:multiLevelType w:val="hybridMultilevel"/>
    <w:tmpl w:val="705A9C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AFE"/>
    <w:rsid w:val="000019D8"/>
    <w:rsid w:val="00001C3F"/>
    <w:rsid w:val="00004E6B"/>
    <w:rsid w:val="00007764"/>
    <w:rsid w:val="00014C93"/>
    <w:rsid w:val="00033476"/>
    <w:rsid w:val="00033B40"/>
    <w:rsid w:val="0005282C"/>
    <w:rsid w:val="0006239E"/>
    <w:rsid w:val="00063F1F"/>
    <w:rsid w:val="000663F8"/>
    <w:rsid w:val="00070ABA"/>
    <w:rsid w:val="00072DEC"/>
    <w:rsid w:val="00075C1E"/>
    <w:rsid w:val="00076033"/>
    <w:rsid w:val="000839EE"/>
    <w:rsid w:val="000841C9"/>
    <w:rsid w:val="00084744"/>
    <w:rsid w:val="00090389"/>
    <w:rsid w:val="0009103F"/>
    <w:rsid w:val="000A7B04"/>
    <w:rsid w:val="000B6A51"/>
    <w:rsid w:val="000C3B5E"/>
    <w:rsid w:val="000C58F1"/>
    <w:rsid w:val="000D161D"/>
    <w:rsid w:val="000D60D2"/>
    <w:rsid w:val="000D6157"/>
    <w:rsid w:val="000E5852"/>
    <w:rsid w:val="000F2A9E"/>
    <w:rsid w:val="00100E46"/>
    <w:rsid w:val="00104485"/>
    <w:rsid w:val="00104F3A"/>
    <w:rsid w:val="001139E4"/>
    <w:rsid w:val="001142B1"/>
    <w:rsid w:val="0012119D"/>
    <w:rsid w:val="00154F33"/>
    <w:rsid w:val="00157962"/>
    <w:rsid w:val="00161E67"/>
    <w:rsid w:val="00164D2B"/>
    <w:rsid w:val="001663CD"/>
    <w:rsid w:val="00177881"/>
    <w:rsid w:val="00183575"/>
    <w:rsid w:val="00193E8B"/>
    <w:rsid w:val="001962B2"/>
    <w:rsid w:val="0019757B"/>
    <w:rsid w:val="001A732A"/>
    <w:rsid w:val="001B00A9"/>
    <w:rsid w:val="001B01E7"/>
    <w:rsid w:val="001B395D"/>
    <w:rsid w:val="001C40BB"/>
    <w:rsid w:val="001F1AB9"/>
    <w:rsid w:val="001F7669"/>
    <w:rsid w:val="00203727"/>
    <w:rsid w:val="00205985"/>
    <w:rsid w:val="00207067"/>
    <w:rsid w:val="00210B8E"/>
    <w:rsid w:val="0021140D"/>
    <w:rsid w:val="002162D8"/>
    <w:rsid w:val="00224195"/>
    <w:rsid w:val="00227C70"/>
    <w:rsid w:val="00232539"/>
    <w:rsid w:val="00246EFE"/>
    <w:rsid w:val="002516B8"/>
    <w:rsid w:val="00251A4C"/>
    <w:rsid w:val="00256EB1"/>
    <w:rsid w:val="00264876"/>
    <w:rsid w:val="00264C87"/>
    <w:rsid w:val="00265223"/>
    <w:rsid w:val="00271D93"/>
    <w:rsid w:val="00280EA3"/>
    <w:rsid w:val="00282128"/>
    <w:rsid w:val="00293CEF"/>
    <w:rsid w:val="002A764D"/>
    <w:rsid w:val="002B196D"/>
    <w:rsid w:val="002B5A74"/>
    <w:rsid w:val="002B6EBE"/>
    <w:rsid w:val="002C7BC7"/>
    <w:rsid w:val="002C7DB6"/>
    <w:rsid w:val="002D627A"/>
    <w:rsid w:val="002D703B"/>
    <w:rsid w:val="002E0BD1"/>
    <w:rsid w:val="002E1C69"/>
    <w:rsid w:val="002E3292"/>
    <w:rsid w:val="002E3EA6"/>
    <w:rsid w:val="002E5CE1"/>
    <w:rsid w:val="002F2453"/>
    <w:rsid w:val="002F25D1"/>
    <w:rsid w:val="002F2D87"/>
    <w:rsid w:val="002F4C7D"/>
    <w:rsid w:val="002F76B9"/>
    <w:rsid w:val="0030692A"/>
    <w:rsid w:val="00310258"/>
    <w:rsid w:val="00315255"/>
    <w:rsid w:val="003175A7"/>
    <w:rsid w:val="0031789E"/>
    <w:rsid w:val="00325A06"/>
    <w:rsid w:val="00333B46"/>
    <w:rsid w:val="00333D48"/>
    <w:rsid w:val="0034186A"/>
    <w:rsid w:val="00342EB0"/>
    <w:rsid w:val="003523B2"/>
    <w:rsid w:val="003556FB"/>
    <w:rsid w:val="0036235E"/>
    <w:rsid w:val="00376920"/>
    <w:rsid w:val="003A092D"/>
    <w:rsid w:val="003A09EE"/>
    <w:rsid w:val="003A18DC"/>
    <w:rsid w:val="003A55F7"/>
    <w:rsid w:val="003A58D2"/>
    <w:rsid w:val="003A608C"/>
    <w:rsid w:val="003B1712"/>
    <w:rsid w:val="003B5264"/>
    <w:rsid w:val="003C414B"/>
    <w:rsid w:val="003E2448"/>
    <w:rsid w:val="003E2898"/>
    <w:rsid w:val="003F63FC"/>
    <w:rsid w:val="003F65D7"/>
    <w:rsid w:val="003F7FB5"/>
    <w:rsid w:val="004013C5"/>
    <w:rsid w:val="00402E4F"/>
    <w:rsid w:val="00413D99"/>
    <w:rsid w:val="00414477"/>
    <w:rsid w:val="00414D4E"/>
    <w:rsid w:val="00417750"/>
    <w:rsid w:val="00421C0C"/>
    <w:rsid w:val="0042264B"/>
    <w:rsid w:val="0042587E"/>
    <w:rsid w:val="0043378E"/>
    <w:rsid w:val="0044105D"/>
    <w:rsid w:val="00445744"/>
    <w:rsid w:val="004479D5"/>
    <w:rsid w:val="00466715"/>
    <w:rsid w:val="00467643"/>
    <w:rsid w:val="00472A1E"/>
    <w:rsid w:val="00472EF5"/>
    <w:rsid w:val="004760C7"/>
    <w:rsid w:val="00482168"/>
    <w:rsid w:val="004837BD"/>
    <w:rsid w:val="00496D72"/>
    <w:rsid w:val="004A1D4A"/>
    <w:rsid w:val="004A4CBC"/>
    <w:rsid w:val="004C2841"/>
    <w:rsid w:val="004C4386"/>
    <w:rsid w:val="004C4B4A"/>
    <w:rsid w:val="004C4EE1"/>
    <w:rsid w:val="004C69B3"/>
    <w:rsid w:val="004D43A4"/>
    <w:rsid w:val="004E090F"/>
    <w:rsid w:val="004E14A4"/>
    <w:rsid w:val="004E7CF3"/>
    <w:rsid w:val="004F24E2"/>
    <w:rsid w:val="004F42AE"/>
    <w:rsid w:val="00512FF1"/>
    <w:rsid w:val="005155F8"/>
    <w:rsid w:val="005159EB"/>
    <w:rsid w:val="00521EF7"/>
    <w:rsid w:val="00521FFC"/>
    <w:rsid w:val="00527C72"/>
    <w:rsid w:val="00562D09"/>
    <w:rsid w:val="00566F99"/>
    <w:rsid w:val="00567910"/>
    <w:rsid w:val="00580DE7"/>
    <w:rsid w:val="00585B86"/>
    <w:rsid w:val="00595FD2"/>
    <w:rsid w:val="005A33C0"/>
    <w:rsid w:val="005A51FF"/>
    <w:rsid w:val="005C2BA4"/>
    <w:rsid w:val="005C4CC1"/>
    <w:rsid w:val="005C641E"/>
    <w:rsid w:val="005C71C5"/>
    <w:rsid w:val="005E2D42"/>
    <w:rsid w:val="00604D9A"/>
    <w:rsid w:val="006067F0"/>
    <w:rsid w:val="0061009D"/>
    <w:rsid w:val="006236F0"/>
    <w:rsid w:val="006412F5"/>
    <w:rsid w:val="0064265A"/>
    <w:rsid w:val="006435BE"/>
    <w:rsid w:val="00645EF3"/>
    <w:rsid w:val="00646121"/>
    <w:rsid w:val="00646896"/>
    <w:rsid w:val="00647BF4"/>
    <w:rsid w:val="0065049C"/>
    <w:rsid w:val="006505F1"/>
    <w:rsid w:val="00651DD8"/>
    <w:rsid w:val="00653220"/>
    <w:rsid w:val="006532B4"/>
    <w:rsid w:val="0065617B"/>
    <w:rsid w:val="00663C45"/>
    <w:rsid w:val="006679E1"/>
    <w:rsid w:val="00674628"/>
    <w:rsid w:val="006748D9"/>
    <w:rsid w:val="00677B8A"/>
    <w:rsid w:val="006850C2"/>
    <w:rsid w:val="00692439"/>
    <w:rsid w:val="006965B3"/>
    <w:rsid w:val="006A06DC"/>
    <w:rsid w:val="006A11EE"/>
    <w:rsid w:val="006A3D6F"/>
    <w:rsid w:val="006B0913"/>
    <w:rsid w:val="006B1B88"/>
    <w:rsid w:val="006B2E94"/>
    <w:rsid w:val="006B7818"/>
    <w:rsid w:val="006C0753"/>
    <w:rsid w:val="006C076E"/>
    <w:rsid w:val="006D1CD9"/>
    <w:rsid w:val="006E23C7"/>
    <w:rsid w:val="006F056B"/>
    <w:rsid w:val="006F0AFE"/>
    <w:rsid w:val="00714CF2"/>
    <w:rsid w:val="007209E5"/>
    <w:rsid w:val="00721867"/>
    <w:rsid w:val="00724E4A"/>
    <w:rsid w:val="007300AA"/>
    <w:rsid w:val="007342C0"/>
    <w:rsid w:val="0076625A"/>
    <w:rsid w:val="00772327"/>
    <w:rsid w:val="00775E18"/>
    <w:rsid w:val="007811DD"/>
    <w:rsid w:val="007905B7"/>
    <w:rsid w:val="0079142A"/>
    <w:rsid w:val="00796A6D"/>
    <w:rsid w:val="007A51AB"/>
    <w:rsid w:val="007A5A39"/>
    <w:rsid w:val="007A6C0D"/>
    <w:rsid w:val="007C3116"/>
    <w:rsid w:val="007D5BDA"/>
    <w:rsid w:val="007E24AD"/>
    <w:rsid w:val="007E5E22"/>
    <w:rsid w:val="007F13B7"/>
    <w:rsid w:val="007F47C6"/>
    <w:rsid w:val="0082545B"/>
    <w:rsid w:val="00840742"/>
    <w:rsid w:val="00847525"/>
    <w:rsid w:val="00867E78"/>
    <w:rsid w:val="00875CDD"/>
    <w:rsid w:val="008833FA"/>
    <w:rsid w:val="00885D48"/>
    <w:rsid w:val="00890304"/>
    <w:rsid w:val="0089062D"/>
    <w:rsid w:val="00896CB1"/>
    <w:rsid w:val="0089757C"/>
    <w:rsid w:val="008A033D"/>
    <w:rsid w:val="008A19B9"/>
    <w:rsid w:val="008A2055"/>
    <w:rsid w:val="008A2C81"/>
    <w:rsid w:val="008A6D02"/>
    <w:rsid w:val="008B24B8"/>
    <w:rsid w:val="008C50C0"/>
    <w:rsid w:val="008D1C3E"/>
    <w:rsid w:val="008D665B"/>
    <w:rsid w:val="008E41E2"/>
    <w:rsid w:val="008F01EE"/>
    <w:rsid w:val="008F27C2"/>
    <w:rsid w:val="008F3BAE"/>
    <w:rsid w:val="00901D80"/>
    <w:rsid w:val="0090582D"/>
    <w:rsid w:val="00907DC8"/>
    <w:rsid w:val="00916FF6"/>
    <w:rsid w:val="00920364"/>
    <w:rsid w:val="00922772"/>
    <w:rsid w:val="00931CD6"/>
    <w:rsid w:val="00931E17"/>
    <w:rsid w:val="0093711D"/>
    <w:rsid w:val="00941A4B"/>
    <w:rsid w:val="009509B4"/>
    <w:rsid w:val="00950EE0"/>
    <w:rsid w:val="00952535"/>
    <w:rsid w:val="00973280"/>
    <w:rsid w:val="0097584F"/>
    <w:rsid w:val="00983252"/>
    <w:rsid w:val="009860B4"/>
    <w:rsid w:val="00987888"/>
    <w:rsid w:val="00987E05"/>
    <w:rsid w:val="00992CA7"/>
    <w:rsid w:val="00994212"/>
    <w:rsid w:val="009A3D53"/>
    <w:rsid w:val="009A608F"/>
    <w:rsid w:val="009A72FB"/>
    <w:rsid w:val="009C3AD7"/>
    <w:rsid w:val="009C5FA6"/>
    <w:rsid w:val="009D12A3"/>
    <w:rsid w:val="009D39F4"/>
    <w:rsid w:val="009D3FB9"/>
    <w:rsid w:val="009D55D6"/>
    <w:rsid w:val="009E01C9"/>
    <w:rsid w:val="009E24D8"/>
    <w:rsid w:val="009F745C"/>
    <w:rsid w:val="009F786C"/>
    <w:rsid w:val="00A02CA8"/>
    <w:rsid w:val="00A04D6D"/>
    <w:rsid w:val="00A141CB"/>
    <w:rsid w:val="00A164F3"/>
    <w:rsid w:val="00A16EA8"/>
    <w:rsid w:val="00A26499"/>
    <w:rsid w:val="00A276C7"/>
    <w:rsid w:val="00A32DC7"/>
    <w:rsid w:val="00A5445D"/>
    <w:rsid w:val="00A67EDF"/>
    <w:rsid w:val="00A74C97"/>
    <w:rsid w:val="00A76D94"/>
    <w:rsid w:val="00A80FB6"/>
    <w:rsid w:val="00A903AA"/>
    <w:rsid w:val="00A92E10"/>
    <w:rsid w:val="00AA123E"/>
    <w:rsid w:val="00AA1C60"/>
    <w:rsid w:val="00AA6457"/>
    <w:rsid w:val="00AA7EA0"/>
    <w:rsid w:val="00AB001F"/>
    <w:rsid w:val="00AC484E"/>
    <w:rsid w:val="00AE56D4"/>
    <w:rsid w:val="00AE6CFC"/>
    <w:rsid w:val="00AF0A7E"/>
    <w:rsid w:val="00AF160A"/>
    <w:rsid w:val="00AF3C89"/>
    <w:rsid w:val="00B03326"/>
    <w:rsid w:val="00B16880"/>
    <w:rsid w:val="00B17386"/>
    <w:rsid w:val="00B20A6E"/>
    <w:rsid w:val="00B23B4B"/>
    <w:rsid w:val="00B24F4C"/>
    <w:rsid w:val="00B26B92"/>
    <w:rsid w:val="00B37F6D"/>
    <w:rsid w:val="00B402C5"/>
    <w:rsid w:val="00B43E48"/>
    <w:rsid w:val="00B45C42"/>
    <w:rsid w:val="00B519A3"/>
    <w:rsid w:val="00B611B9"/>
    <w:rsid w:val="00B6237D"/>
    <w:rsid w:val="00B701B0"/>
    <w:rsid w:val="00B73D9A"/>
    <w:rsid w:val="00B8133C"/>
    <w:rsid w:val="00B81D6F"/>
    <w:rsid w:val="00B8350E"/>
    <w:rsid w:val="00B841B9"/>
    <w:rsid w:val="00B914B8"/>
    <w:rsid w:val="00B97F0C"/>
    <w:rsid w:val="00BB454B"/>
    <w:rsid w:val="00BB628A"/>
    <w:rsid w:val="00BC0381"/>
    <w:rsid w:val="00BC1C97"/>
    <w:rsid w:val="00BC4F4C"/>
    <w:rsid w:val="00BC52C4"/>
    <w:rsid w:val="00BC757F"/>
    <w:rsid w:val="00BD2829"/>
    <w:rsid w:val="00BD5B37"/>
    <w:rsid w:val="00BD6D83"/>
    <w:rsid w:val="00BE3B3F"/>
    <w:rsid w:val="00BF1276"/>
    <w:rsid w:val="00BF4C5F"/>
    <w:rsid w:val="00C05A72"/>
    <w:rsid w:val="00C06D06"/>
    <w:rsid w:val="00C2115A"/>
    <w:rsid w:val="00C24B75"/>
    <w:rsid w:val="00C27BE3"/>
    <w:rsid w:val="00C31A54"/>
    <w:rsid w:val="00C3218A"/>
    <w:rsid w:val="00C33DEA"/>
    <w:rsid w:val="00C3546A"/>
    <w:rsid w:val="00C40854"/>
    <w:rsid w:val="00C42543"/>
    <w:rsid w:val="00C42D89"/>
    <w:rsid w:val="00C466D9"/>
    <w:rsid w:val="00C471EB"/>
    <w:rsid w:val="00C5533C"/>
    <w:rsid w:val="00C55E15"/>
    <w:rsid w:val="00C70AE1"/>
    <w:rsid w:val="00C72A30"/>
    <w:rsid w:val="00C741EE"/>
    <w:rsid w:val="00C746AF"/>
    <w:rsid w:val="00C74D56"/>
    <w:rsid w:val="00C86595"/>
    <w:rsid w:val="00C91DC7"/>
    <w:rsid w:val="00CA1CD1"/>
    <w:rsid w:val="00CA599B"/>
    <w:rsid w:val="00CA7741"/>
    <w:rsid w:val="00CB119E"/>
    <w:rsid w:val="00CB53AA"/>
    <w:rsid w:val="00CC15FE"/>
    <w:rsid w:val="00CC4CCC"/>
    <w:rsid w:val="00CD4741"/>
    <w:rsid w:val="00CF3433"/>
    <w:rsid w:val="00CF39FB"/>
    <w:rsid w:val="00CF40A3"/>
    <w:rsid w:val="00CF7E7C"/>
    <w:rsid w:val="00D36D85"/>
    <w:rsid w:val="00D436CF"/>
    <w:rsid w:val="00D50C16"/>
    <w:rsid w:val="00D54FC1"/>
    <w:rsid w:val="00D552EB"/>
    <w:rsid w:val="00D563F7"/>
    <w:rsid w:val="00D57C6B"/>
    <w:rsid w:val="00D70568"/>
    <w:rsid w:val="00D73B2E"/>
    <w:rsid w:val="00D7486E"/>
    <w:rsid w:val="00D75237"/>
    <w:rsid w:val="00D75A76"/>
    <w:rsid w:val="00D81938"/>
    <w:rsid w:val="00D82409"/>
    <w:rsid w:val="00D84E2B"/>
    <w:rsid w:val="00D91894"/>
    <w:rsid w:val="00D92274"/>
    <w:rsid w:val="00D96A16"/>
    <w:rsid w:val="00DA26BF"/>
    <w:rsid w:val="00DA62CA"/>
    <w:rsid w:val="00DC6C7B"/>
    <w:rsid w:val="00DD64D3"/>
    <w:rsid w:val="00DF4A0F"/>
    <w:rsid w:val="00E019BB"/>
    <w:rsid w:val="00E0330F"/>
    <w:rsid w:val="00E13011"/>
    <w:rsid w:val="00E208DD"/>
    <w:rsid w:val="00E20CAB"/>
    <w:rsid w:val="00E263D6"/>
    <w:rsid w:val="00E31E3F"/>
    <w:rsid w:val="00E61604"/>
    <w:rsid w:val="00E65FE9"/>
    <w:rsid w:val="00E7664C"/>
    <w:rsid w:val="00E77ED0"/>
    <w:rsid w:val="00E83AC7"/>
    <w:rsid w:val="00E87B52"/>
    <w:rsid w:val="00E96B58"/>
    <w:rsid w:val="00EA6DDA"/>
    <w:rsid w:val="00EA7993"/>
    <w:rsid w:val="00EB3A56"/>
    <w:rsid w:val="00EB6EEF"/>
    <w:rsid w:val="00EC0DE4"/>
    <w:rsid w:val="00ED57AB"/>
    <w:rsid w:val="00ED5E38"/>
    <w:rsid w:val="00EE1100"/>
    <w:rsid w:val="00EE7485"/>
    <w:rsid w:val="00F13C4E"/>
    <w:rsid w:val="00F21C5F"/>
    <w:rsid w:val="00F2256A"/>
    <w:rsid w:val="00F25700"/>
    <w:rsid w:val="00F41B8A"/>
    <w:rsid w:val="00F43AD6"/>
    <w:rsid w:val="00F45F41"/>
    <w:rsid w:val="00F73360"/>
    <w:rsid w:val="00FA5382"/>
    <w:rsid w:val="00FB0E59"/>
    <w:rsid w:val="00FB203C"/>
    <w:rsid w:val="00FC2350"/>
    <w:rsid w:val="00FC2CA1"/>
    <w:rsid w:val="00FE3720"/>
    <w:rsid w:val="00FE62D8"/>
    <w:rsid w:val="00FF2222"/>
    <w:rsid w:val="00FF337E"/>
    <w:rsid w:val="00FF385E"/>
    <w:rsid w:val="00FF4048"/>
    <w:rsid w:val="00F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974C"/>
  <w15:docId w15:val="{48FA1645-2551-4F0A-9223-F3E0A5A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A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3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06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71D9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280EA3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80EA3"/>
    <w:rPr>
      <w:rFonts w:ascii="Book Antiqua" w:eastAsia="Times New Roman" w:hAnsi="Book Antiqua" w:cs="Times New Roman"/>
      <w:sz w:val="20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E01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19BB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semiHidden/>
    <w:unhideWhenUsed/>
    <w:rsid w:val="00E019B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721</Words>
  <Characters>3317</Characters>
  <Application>Microsoft Office Word</Application>
  <DocSecurity>0</DocSecurity>
  <Lines>51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Lee</dc:creator>
  <cp:lastModifiedBy>jennifer williams</cp:lastModifiedBy>
  <cp:revision>4</cp:revision>
  <cp:lastPrinted>2019-03-09T06:16:00Z</cp:lastPrinted>
  <dcterms:created xsi:type="dcterms:W3CDTF">2021-08-03T17:43:00Z</dcterms:created>
  <dcterms:modified xsi:type="dcterms:W3CDTF">2021-08-03T17:50:00Z</dcterms:modified>
</cp:coreProperties>
</file>