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E47D" w14:textId="77777777" w:rsidR="0033302D" w:rsidRDefault="0033302D" w:rsidP="0033302D">
      <w:pPr>
        <w:pStyle w:val="NormalWeb"/>
        <w:spacing w:before="240" w:beforeAutospacing="0" w:after="0" w:afterAutospacing="0"/>
        <w:jc w:val="center"/>
      </w:pPr>
      <w:r>
        <w:rPr>
          <w:color w:val="000000"/>
        </w:rPr>
        <w:t>   </w:t>
      </w:r>
      <w:r>
        <w:rPr>
          <w:color w:val="1155CC"/>
          <w:u w:val="single"/>
        </w:rPr>
        <w:t>Hambik.issaei@gmail.com</w:t>
      </w:r>
    </w:p>
    <w:p w14:paraId="72285B62" w14:textId="77777777" w:rsidR="0033302D" w:rsidRDefault="0033302D" w:rsidP="0033302D">
      <w:pPr>
        <w:pStyle w:val="NormalWeb"/>
        <w:spacing w:before="240" w:beforeAutospacing="0" w:after="0" w:afterAutospacing="0"/>
        <w:jc w:val="center"/>
      </w:pPr>
      <w:r>
        <w:rPr>
          <w:color w:val="1155CC"/>
          <w:u w:val="single"/>
        </w:rPr>
        <w:t>Los Angeles CA</w:t>
      </w:r>
    </w:p>
    <w:p w14:paraId="1146C5DA" w14:textId="77777777" w:rsidR="0033302D" w:rsidRDefault="0033302D" w:rsidP="0033302D">
      <w:pPr>
        <w:pStyle w:val="NormalWeb"/>
        <w:spacing w:before="240" w:beforeAutospacing="0" w:after="0" w:afterAutospacing="0"/>
        <w:jc w:val="center"/>
      </w:pPr>
      <w:r>
        <w:rPr>
          <w:color w:val="000000"/>
        </w:rPr>
        <w:t>        </w:t>
      </w:r>
      <w:r>
        <w:rPr>
          <w:rStyle w:val="apple-tab-span"/>
          <w:color w:val="000000"/>
        </w:rPr>
        <w:tab/>
      </w:r>
      <w:r>
        <w:rPr>
          <w:color w:val="000000"/>
        </w:rPr>
        <w:t xml:space="preserve">  310-755-4025       </w:t>
      </w:r>
      <w:r>
        <w:rPr>
          <w:rStyle w:val="apple-tab-span"/>
          <w:color w:val="000000"/>
        </w:rPr>
        <w:tab/>
      </w:r>
    </w:p>
    <w:p w14:paraId="6320EA6D" w14:textId="172BEF6D" w:rsidR="0033302D" w:rsidRDefault="0033302D" w:rsidP="0033302D">
      <w:pPr>
        <w:pStyle w:val="NormalWeb"/>
        <w:spacing w:before="240" w:beforeAutospacing="0" w:after="120" w:afterAutospacing="0"/>
      </w:pPr>
      <w:r>
        <w:rPr>
          <w:color w:val="000000"/>
        </w:rPr>
        <w:t xml:space="preserve">Mid-career IT professional with proven network planning, design, </w:t>
      </w:r>
      <w:r w:rsidR="009B3CC3">
        <w:rPr>
          <w:color w:val="000000"/>
        </w:rPr>
        <w:t>virtualization,</w:t>
      </w:r>
      <w:r>
        <w:rPr>
          <w:color w:val="000000"/>
        </w:rPr>
        <w:t xml:space="preserve"> and server management skills in medium-to-large enterprise networks. Strong customer service skills and experience in leading service desk operations in companies with </w:t>
      </w:r>
      <w:r>
        <w:rPr>
          <w:color w:val="000000"/>
          <w:shd w:val="clear" w:color="auto" w:fill="FFFFFF"/>
        </w:rPr>
        <w:t>150+ users. Skilled problem-solver able to communicate with users at all levels of technical proficiency. Troubleshoot, resolve, and document user help requests for desktop, laptop, mobile, network and peripheral problems</w:t>
      </w:r>
      <w:r>
        <w:rPr>
          <w:color w:val="000000"/>
        </w:rPr>
        <w:t xml:space="preserve">. Strong analytical, </w:t>
      </w:r>
      <w:r w:rsidR="005127CD">
        <w:rPr>
          <w:color w:val="000000"/>
        </w:rPr>
        <w:t>problem-solving,</w:t>
      </w:r>
      <w:r>
        <w:rPr>
          <w:color w:val="000000"/>
        </w:rPr>
        <w:t xml:space="preserve"> and conceptual skills. Comprehensive understanding of data communications and protocols, as well as system configuration and performance-tuning techniques. Excellent customer service, excellent oral and written communication skills.</w:t>
      </w:r>
    </w:p>
    <w:p w14:paraId="00CE3437" w14:textId="77777777" w:rsidR="0033302D" w:rsidRDefault="0033302D" w:rsidP="0033302D">
      <w:pPr>
        <w:pStyle w:val="NormalWeb"/>
        <w:spacing w:before="240" w:beforeAutospacing="0" w:after="200" w:afterAutospacing="0"/>
      </w:pPr>
      <w:r>
        <w:rPr>
          <w:color w:val="000000"/>
        </w:rPr>
        <w:t> </w:t>
      </w:r>
      <w:r>
        <w:rPr>
          <w:b/>
          <w:bCs/>
          <w:color w:val="000000"/>
          <w:u w:val="single"/>
        </w:rPr>
        <w:t>AREAS OF EXPERTISE:</w:t>
      </w:r>
    </w:p>
    <w:p w14:paraId="01B5C294" w14:textId="516700CD" w:rsidR="0033302D" w:rsidRDefault="0033302D" w:rsidP="003C6E02">
      <w:pPr>
        <w:pStyle w:val="NormalWeb"/>
        <w:numPr>
          <w:ilvl w:val="0"/>
          <w:numId w:val="32"/>
        </w:numPr>
        <w:tabs>
          <w:tab w:val="left" w:pos="450"/>
          <w:tab w:val="left" w:pos="720"/>
        </w:tabs>
        <w:spacing w:before="0" w:beforeAutospacing="0" w:after="0" w:afterAutospacing="0"/>
        <w:ind w:left="450" w:hanging="45"/>
      </w:pPr>
      <w:r>
        <w:rPr>
          <w:color w:val="000000"/>
        </w:rPr>
        <w:t>Windows, Linux (Ubuntu), Mac OS X, iOS, Android</w:t>
      </w:r>
    </w:p>
    <w:p w14:paraId="34F65BC5" w14:textId="4D2D95B6" w:rsidR="0033302D" w:rsidRDefault="0033302D" w:rsidP="003C6E02">
      <w:pPr>
        <w:pStyle w:val="NormalWeb"/>
        <w:numPr>
          <w:ilvl w:val="0"/>
          <w:numId w:val="32"/>
        </w:numPr>
        <w:tabs>
          <w:tab w:val="left" w:pos="450"/>
        </w:tabs>
        <w:spacing w:before="0" w:beforeAutospacing="0" w:after="0" w:afterAutospacing="0"/>
        <w:ind w:left="450" w:hanging="45"/>
      </w:pPr>
      <w:r>
        <w:rPr>
          <w:color w:val="000000"/>
        </w:rPr>
        <w:t>LANs, TCP / IP, Wireless, Switches </w:t>
      </w:r>
    </w:p>
    <w:p w14:paraId="6A2B55C9" w14:textId="68D53ABC" w:rsidR="0033302D" w:rsidRDefault="0033302D" w:rsidP="003C6E02">
      <w:pPr>
        <w:pStyle w:val="NormalWeb"/>
        <w:numPr>
          <w:ilvl w:val="0"/>
          <w:numId w:val="32"/>
        </w:numPr>
        <w:tabs>
          <w:tab w:val="left" w:pos="450"/>
        </w:tabs>
        <w:spacing w:before="0" w:beforeAutospacing="0" w:after="0" w:afterAutospacing="0"/>
        <w:ind w:left="450" w:hanging="45"/>
      </w:pPr>
      <w:r>
        <w:rPr>
          <w:color w:val="000000"/>
        </w:rPr>
        <w:t>Windows Server 2012 r2 &amp; Active Directory</w:t>
      </w:r>
    </w:p>
    <w:p w14:paraId="1B8700F0" w14:textId="573B3369" w:rsidR="0033302D" w:rsidRDefault="0033302D" w:rsidP="003C6E02">
      <w:pPr>
        <w:pStyle w:val="NormalWeb"/>
        <w:numPr>
          <w:ilvl w:val="0"/>
          <w:numId w:val="32"/>
        </w:numPr>
        <w:tabs>
          <w:tab w:val="left" w:pos="450"/>
        </w:tabs>
        <w:spacing w:before="0" w:beforeAutospacing="0" w:after="0" w:afterAutospacing="0"/>
        <w:ind w:left="450" w:hanging="45"/>
      </w:pPr>
      <w:r>
        <w:rPr>
          <w:color w:val="000000"/>
        </w:rPr>
        <w:t>Wyse Management Suite</w:t>
      </w:r>
    </w:p>
    <w:p w14:paraId="253BAB31" w14:textId="15301951" w:rsidR="0033302D" w:rsidRDefault="0033302D" w:rsidP="003C6E02">
      <w:pPr>
        <w:pStyle w:val="NormalWeb"/>
        <w:numPr>
          <w:ilvl w:val="0"/>
          <w:numId w:val="32"/>
        </w:numPr>
        <w:tabs>
          <w:tab w:val="left" w:pos="450"/>
        </w:tabs>
        <w:spacing w:before="0" w:beforeAutospacing="0" w:after="200" w:afterAutospacing="0"/>
        <w:ind w:left="450" w:hanging="45"/>
      </w:pPr>
      <w:r>
        <w:rPr>
          <w:color w:val="000000"/>
        </w:rPr>
        <w:t>iPads, iMacs, tablets, desktops, laptops, printers, scanners, projectors</w:t>
      </w:r>
    </w:p>
    <w:p w14:paraId="7D232C85" w14:textId="77777777" w:rsidR="0033302D" w:rsidRDefault="0033302D" w:rsidP="0033302D">
      <w:pPr>
        <w:pStyle w:val="NormalWeb"/>
        <w:spacing w:before="0" w:beforeAutospacing="0" w:after="0" w:afterAutospacing="0"/>
      </w:pPr>
      <w:r>
        <w:rPr>
          <w:color w:val="000000"/>
        </w:rPr>
        <w:t> </w:t>
      </w:r>
      <w:r>
        <w:rPr>
          <w:b/>
          <w:bCs/>
          <w:color w:val="000000"/>
          <w:u w:val="single"/>
        </w:rPr>
        <w:t>PROFESSIONAL EXPERIENCE:</w:t>
      </w:r>
    </w:p>
    <w:p w14:paraId="496FF396" w14:textId="77777777" w:rsidR="0033302D" w:rsidRDefault="0033302D" w:rsidP="0033302D">
      <w:pPr>
        <w:pStyle w:val="NormalWeb"/>
        <w:spacing w:before="240" w:beforeAutospacing="0" w:after="0" w:afterAutospacing="0"/>
      </w:pPr>
      <w:r>
        <w:rPr>
          <w:color w:val="000000"/>
        </w:rPr>
        <w:t> </w:t>
      </w:r>
      <w:r>
        <w:rPr>
          <w:b/>
          <w:bCs/>
          <w:color w:val="000000"/>
          <w:shd w:val="clear" w:color="auto" w:fill="FFFFFF"/>
        </w:rPr>
        <w:t xml:space="preserve">Windows 10 Migration Engineer/Consultant                                       </w:t>
      </w:r>
      <w:r>
        <w:rPr>
          <w:rStyle w:val="apple-tab-span"/>
          <w:b/>
          <w:bCs/>
          <w:color w:val="000000"/>
          <w:shd w:val="clear" w:color="auto" w:fill="FFFFFF"/>
        </w:rPr>
        <w:tab/>
      </w:r>
      <w:r>
        <w:rPr>
          <w:b/>
          <w:bCs/>
          <w:color w:val="000000"/>
          <w:shd w:val="clear" w:color="auto" w:fill="FFFFFF"/>
        </w:rPr>
        <w:t>Nov 2018- present</w:t>
      </w:r>
    </w:p>
    <w:p w14:paraId="66E09256" w14:textId="77777777" w:rsidR="0033302D" w:rsidRDefault="0033302D" w:rsidP="0033302D">
      <w:pPr>
        <w:pStyle w:val="NormalWeb"/>
        <w:spacing w:before="240" w:beforeAutospacing="0" w:after="0" w:afterAutospacing="0"/>
      </w:pPr>
      <w:r>
        <w:rPr>
          <w:color w:val="000000"/>
        </w:rPr>
        <w:t>Various consulting engagements supporting Windows 7-10 migration projects and providing post-deployment support and troubleshooting for large corporate networks. Besides migration services setup and configure WMS server and IOT devices; perform initial setup and configuration of thin clients; provide post-deployment administration/remote management and user support. Client base: banking and healthcare industry.</w:t>
      </w:r>
    </w:p>
    <w:p w14:paraId="505AED12" w14:textId="77777777" w:rsidR="0033302D" w:rsidRDefault="0033302D" w:rsidP="0033302D">
      <w:pPr>
        <w:pStyle w:val="NormalWeb"/>
        <w:spacing w:before="240" w:beforeAutospacing="0" w:after="0" w:afterAutospacing="0"/>
      </w:pPr>
      <w:r>
        <w:rPr>
          <w:color w:val="000000"/>
        </w:rPr>
        <w:t>Clients: </w:t>
      </w:r>
    </w:p>
    <w:p w14:paraId="4B45A0BB" w14:textId="77777777" w:rsidR="0033302D" w:rsidRDefault="0033302D" w:rsidP="0033302D">
      <w:pPr>
        <w:pStyle w:val="NormalWeb"/>
        <w:numPr>
          <w:ilvl w:val="0"/>
          <w:numId w:val="23"/>
        </w:numPr>
        <w:spacing w:before="240" w:beforeAutospacing="0" w:after="0" w:afterAutospacing="0"/>
        <w:textAlignment w:val="baseline"/>
        <w:rPr>
          <w:rFonts w:ascii="Arial" w:hAnsi="Arial" w:cs="Arial"/>
          <w:color w:val="000000"/>
          <w:sz w:val="22"/>
          <w:szCs w:val="22"/>
        </w:rPr>
      </w:pPr>
      <w:r>
        <w:rPr>
          <w:color w:val="000000"/>
        </w:rPr>
        <w:t>TIG/Huntington Hospital (</w:t>
      </w:r>
      <w:r>
        <w:rPr>
          <w:i/>
          <w:iCs/>
          <w:color w:val="000000"/>
        </w:rPr>
        <w:t>current engagement</w:t>
      </w:r>
      <w:r>
        <w:rPr>
          <w:color w:val="000000"/>
        </w:rPr>
        <w:t>) </w:t>
      </w:r>
    </w:p>
    <w:p w14:paraId="493413EE" w14:textId="77777777" w:rsidR="0033302D" w:rsidRDefault="0033302D" w:rsidP="0033302D">
      <w:pPr>
        <w:pStyle w:val="NormalWeb"/>
        <w:numPr>
          <w:ilvl w:val="0"/>
          <w:numId w:val="23"/>
        </w:numPr>
        <w:spacing w:before="0" w:beforeAutospacing="0" w:after="0" w:afterAutospacing="0"/>
        <w:textAlignment w:val="baseline"/>
        <w:rPr>
          <w:rFonts w:ascii="Arial" w:hAnsi="Arial" w:cs="Arial"/>
          <w:color w:val="000000"/>
          <w:sz w:val="22"/>
          <w:szCs w:val="22"/>
        </w:rPr>
      </w:pPr>
      <w:r>
        <w:rPr>
          <w:color w:val="000000"/>
          <w:shd w:val="clear" w:color="auto" w:fill="FFFFFF"/>
        </w:rPr>
        <w:t>Eden Technologies/</w:t>
      </w:r>
      <w:r>
        <w:rPr>
          <w:i/>
          <w:iCs/>
          <w:color w:val="000000"/>
          <w:shd w:val="clear" w:color="auto" w:fill="FFFFFF"/>
        </w:rPr>
        <w:t>One West Bank HQ - 6 months-long project</w:t>
      </w:r>
    </w:p>
    <w:p w14:paraId="6DED5DCF" w14:textId="77777777" w:rsidR="0033302D" w:rsidRDefault="0033302D" w:rsidP="0033302D">
      <w:pPr>
        <w:pStyle w:val="NormalWeb"/>
        <w:numPr>
          <w:ilvl w:val="0"/>
          <w:numId w:val="23"/>
        </w:numPr>
        <w:spacing w:before="0" w:beforeAutospacing="0" w:after="280" w:afterAutospacing="0"/>
        <w:textAlignment w:val="baseline"/>
        <w:rPr>
          <w:rFonts w:ascii="Arial" w:hAnsi="Arial" w:cs="Arial"/>
          <w:color w:val="000000"/>
          <w:sz w:val="22"/>
          <w:szCs w:val="22"/>
        </w:rPr>
      </w:pPr>
      <w:r>
        <w:rPr>
          <w:color w:val="000000"/>
        </w:rPr>
        <w:t>Prow Consulting/</w:t>
      </w:r>
      <w:r>
        <w:rPr>
          <w:i/>
          <w:iCs/>
          <w:color w:val="000000"/>
        </w:rPr>
        <w:t>Children Hospital of Los Angeles - 5 months-long project</w:t>
      </w:r>
    </w:p>
    <w:p w14:paraId="4634D1EC" w14:textId="77777777" w:rsidR="0033302D" w:rsidRDefault="0033302D" w:rsidP="0033302D">
      <w:pPr>
        <w:pStyle w:val="NormalWeb"/>
        <w:spacing w:before="240" w:beforeAutospacing="0" w:after="0" w:afterAutospacing="0"/>
      </w:pPr>
      <w:r>
        <w:rPr>
          <w:color w:val="000000"/>
        </w:rPr>
        <w:t>Accomplishments</w:t>
      </w:r>
    </w:p>
    <w:p w14:paraId="73663129" w14:textId="77777777" w:rsidR="0033302D" w:rsidRDefault="0033302D" w:rsidP="0033302D">
      <w:pPr>
        <w:pStyle w:val="NormalWeb"/>
        <w:spacing w:before="240" w:beforeAutospacing="0" w:after="0" w:afterAutospacing="0"/>
      </w:pPr>
      <w:r>
        <w:rPr>
          <w:i/>
          <w:iCs/>
          <w:color w:val="000000"/>
        </w:rPr>
        <w:t>TIG/Huntington Hospital (Los Angeles, CA)</w:t>
      </w:r>
    </w:p>
    <w:p w14:paraId="3278D759" w14:textId="77777777" w:rsidR="0033302D" w:rsidRDefault="0033302D" w:rsidP="0033302D">
      <w:pPr>
        <w:pStyle w:val="NormalWeb"/>
        <w:numPr>
          <w:ilvl w:val="0"/>
          <w:numId w:val="24"/>
        </w:numPr>
        <w:spacing w:before="240" w:beforeAutospacing="0" w:after="0" w:afterAutospacing="0"/>
        <w:textAlignment w:val="baseline"/>
        <w:rPr>
          <w:rFonts w:ascii="Arial" w:hAnsi="Arial" w:cs="Arial"/>
          <w:color w:val="000000"/>
          <w:sz w:val="22"/>
          <w:szCs w:val="22"/>
        </w:rPr>
      </w:pPr>
      <w:r>
        <w:rPr>
          <w:color w:val="000000"/>
        </w:rPr>
        <w:t>Built customized embedded windows image for 800 thin client machines (5070 and 5470 models). </w:t>
      </w:r>
    </w:p>
    <w:p w14:paraId="60EA4912" w14:textId="0EEDE88E" w:rsidR="0033302D" w:rsidRDefault="0033302D" w:rsidP="0033302D">
      <w:pPr>
        <w:pStyle w:val="NormalWeb"/>
        <w:numPr>
          <w:ilvl w:val="0"/>
          <w:numId w:val="24"/>
        </w:numPr>
        <w:spacing w:before="0" w:beforeAutospacing="0" w:after="240" w:afterAutospacing="0"/>
        <w:textAlignment w:val="baseline"/>
        <w:rPr>
          <w:rFonts w:ascii="Arial" w:hAnsi="Arial" w:cs="Arial"/>
          <w:color w:val="000000"/>
          <w:sz w:val="22"/>
          <w:szCs w:val="22"/>
        </w:rPr>
      </w:pPr>
      <w:r>
        <w:rPr>
          <w:color w:val="000000"/>
        </w:rPr>
        <w:t xml:space="preserve">Effectively led </w:t>
      </w:r>
      <w:r w:rsidR="00536EC2">
        <w:rPr>
          <w:color w:val="000000"/>
        </w:rPr>
        <w:t xml:space="preserve">a </w:t>
      </w:r>
      <w:r>
        <w:rPr>
          <w:color w:val="000000"/>
        </w:rPr>
        <w:t>team of 4 support technicians, providing advanced troubleshooting and user support for 800+ users.</w:t>
      </w:r>
    </w:p>
    <w:p w14:paraId="17022C48" w14:textId="77777777" w:rsidR="0033302D" w:rsidRDefault="0033302D" w:rsidP="0033302D">
      <w:pPr>
        <w:pStyle w:val="NormalWeb"/>
        <w:spacing w:before="240" w:beforeAutospacing="0" w:after="0" w:afterAutospacing="0"/>
      </w:pPr>
      <w:r>
        <w:rPr>
          <w:i/>
          <w:iCs/>
          <w:color w:val="000000"/>
          <w:shd w:val="clear" w:color="auto" w:fill="FFFFFF"/>
        </w:rPr>
        <w:t>One West Bank HQ (Los Angeles, CA)</w:t>
      </w:r>
    </w:p>
    <w:p w14:paraId="4969797B" w14:textId="77777777" w:rsidR="0033302D" w:rsidRDefault="0033302D" w:rsidP="0033302D">
      <w:pPr>
        <w:pStyle w:val="NormalWeb"/>
        <w:numPr>
          <w:ilvl w:val="0"/>
          <w:numId w:val="25"/>
        </w:numPr>
        <w:spacing w:before="240" w:beforeAutospacing="0" w:after="0" w:afterAutospacing="0"/>
        <w:textAlignment w:val="baseline"/>
        <w:rPr>
          <w:rFonts w:ascii="Arial" w:hAnsi="Arial" w:cs="Arial"/>
          <w:color w:val="000000"/>
          <w:sz w:val="22"/>
          <w:szCs w:val="22"/>
        </w:rPr>
      </w:pPr>
      <w:r>
        <w:rPr>
          <w:i/>
          <w:iCs/>
          <w:color w:val="000000"/>
          <w:shd w:val="clear" w:color="auto" w:fill="FFFFFF"/>
        </w:rPr>
        <w:t>Supported over 1,000 users in 50 branches</w:t>
      </w:r>
    </w:p>
    <w:p w14:paraId="6E664DC8" w14:textId="77777777" w:rsidR="0033302D" w:rsidRDefault="0033302D" w:rsidP="0033302D">
      <w:pPr>
        <w:pStyle w:val="NormalWeb"/>
        <w:numPr>
          <w:ilvl w:val="0"/>
          <w:numId w:val="25"/>
        </w:numPr>
        <w:spacing w:before="0" w:beforeAutospacing="0" w:after="240" w:afterAutospacing="0"/>
        <w:textAlignment w:val="baseline"/>
        <w:rPr>
          <w:rFonts w:ascii="Arial" w:hAnsi="Arial" w:cs="Arial"/>
          <w:color w:val="333333"/>
          <w:sz w:val="22"/>
          <w:szCs w:val="22"/>
        </w:rPr>
      </w:pPr>
      <w:r>
        <w:rPr>
          <w:color w:val="333333"/>
        </w:rPr>
        <w:t>Imaged and upgraded over 1,500 Windows 7 systems (VDI and NON VDI) to Windows 10, configured USB Boot, Build Process, SCCM, USMT Backup/Restore (script/Manually), Home Drive File Transfer.</w:t>
      </w:r>
    </w:p>
    <w:p w14:paraId="65C2D349" w14:textId="77777777" w:rsidR="0033302D" w:rsidRDefault="0033302D" w:rsidP="0033302D">
      <w:pPr>
        <w:pStyle w:val="NormalWeb"/>
        <w:spacing w:before="240" w:beforeAutospacing="0" w:after="40" w:afterAutospacing="0"/>
      </w:pPr>
      <w:r>
        <w:rPr>
          <w:i/>
          <w:iCs/>
          <w:color w:val="000000"/>
        </w:rPr>
        <w:t>Children Hospital of Los Angeles</w:t>
      </w:r>
    </w:p>
    <w:p w14:paraId="7E308B6E" w14:textId="77777777" w:rsidR="0033302D" w:rsidRDefault="0033302D" w:rsidP="0033302D">
      <w:pPr>
        <w:pStyle w:val="NormalWeb"/>
        <w:numPr>
          <w:ilvl w:val="0"/>
          <w:numId w:val="26"/>
        </w:numPr>
        <w:spacing w:before="0" w:beforeAutospacing="0" w:after="0" w:afterAutospacing="0"/>
        <w:textAlignment w:val="baseline"/>
        <w:rPr>
          <w:rFonts w:ascii="Arial" w:hAnsi="Arial" w:cs="Arial"/>
          <w:color w:val="000000"/>
          <w:sz w:val="22"/>
          <w:szCs w:val="22"/>
        </w:rPr>
      </w:pPr>
      <w:r>
        <w:rPr>
          <w:color w:val="000000"/>
        </w:rPr>
        <w:t>Upgraded 1,700 Dell 5040 All-in-one Assets to Dell Wyse 3040 thin client VDI devices with Citrix sessions.</w:t>
      </w:r>
    </w:p>
    <w:p w14:paraId="2761FB17" w14:textId="77777777" w:rsidR="0033302D" w:rsidRDefault="0033302D" w:rsidP="0033302D">
      <w:pPr>
        <w:pStyle w:val="NormalWeb"/>
        <w:numPr>
          <w:ilvl w:val="0"/>
          <w:numId w:val="26"/>
        </w:numPr>
        <w:spacing w:before="0" w:beforeAutospacing="0" w:after="0" w:afterAutospacing="0"/>
        <w:textAlignment w:val="baseline"/>
        <w:rPr>
          <w:rFonts w:ascii="Arial" w:hAnsi="Arial" w:cs="Arial"/>
          <w:color w:val="000000"/>
          <w:sz w:val="22"/>
          <w:szCs w:val="22"/>
        </w:rPr>
      </w:pPr>
      <w:r>
        <w:rPr>
          <w:color w:val="000000"/>
        </w:rPr>
        <w:t>Effectively supported various networked devices (desktops, workstation-on-wheels carts, and wall-mounted units) in ambulatory departments, clinics, and in-patient offices throughout multiple shifts, earning praise for timely service and impeccable attention to detail.</w:t>
      </w:r>
    </w:p>
    <w:p w14:paraId="74EA6C35" w14:textId="77777777" w:rsidR="0033302D" w:rsidRDefault="0033302D" w:rsidP="0033302D">
      <w:pPr>
        <w:pStyle w:val="NormalWeb"/>
        <w:numPr>
          <w:ilvl w:val="0"/>
          <w:numId w:val="26"/>
        </w:numPr>
        <w:spacing w:before="0" w:beforeAutospacing="0" w:after="260" w:afterAutospacing="0"/>
        <w:textAlignment w:val="baseline"/>
        <w:rPr>
          <w:rFonts w:ascii="Arial" w:hAnsi="Arial" w:cs="Arial"/>
          <w:color w:val="000000"/>
          <w:sz w:val="22"/>
          <w:szCs w:val="22"/>
        </w:rPr>
      </w:pPr>
      <w:r>
        <w:rPr>
          <w:color w:val="000000"/>
          <w:shd w:val="clear" w:color="auto" w:fill="FFFFFF"/>
        </w:rPr>
        <w:t xml:space="preserve">Triaged and resolved over 200 Help Desk tickets logged in </w:t>
      </w:r>
      <w:proofErr w:type="spellStart"/>
      <w:r>
        <w:rPr>
          <w:color w:val="000000"/>
          <w:shd w:val="clear" w:color="auto" w:fill="FFFFFF"/>
        </w:rPr>
        <w:t>iTrack</w:t>
      </w:r>
      <w:proofErr w:type="spellEnd"/>
      <w:r>
        <w:rPr>
          <w:color w:val="000000"/>
          <w:shd w:val="clear" w:color="auto" w:fill="FFFFFF"/>
        </w:rPr>
        <w:t xml:space="preserve"> Service Desk System.</w:t>
      </w:r>
    </w:p>
    <w:p w14:paraId="604618B3" w14:textId="77777777" w:rsidR="0033302D" w:rsidRDefault="0033302D" w:rsidP="0033302D">
      <w:pPr>
        <w:pStyle w:val="NormalWeb"/>
        <w:spacing w:before="240" w:beforeAutospacing="0" w:after="0" w:afterAutospacing="0"/>
      </w:pPr>
      <w:r>
        <w:rPr>
          <w:b/>
          <w:bCs/>
          <w:color w:val="000000"/>
          <w:shd w:val="clear" w:color="auto" w:fill="FFFFFF"/>
        </w:rPr>
        <w:t xml:space="preserve">Desktop Support Specialist                                                               </w:t>
      </w:r>
      <w:r>
        <w:rPr>
          <w:rStyle w:val="apple-tab-span"/>
          <w:b/>
          <w:bCs/>
          <w:color w:val="000000"/>
          <w:shd w:val="clear" w:color="auto" w:fill="FFFFFF"/>
        </w:rPr>
        <w:tab/>
      </w:r>
      <w:r>
        <w:rPr>
          <w:b/>
          <w:bCs/>
          <w:color w:val="000000"/>
          <w:shd w:val="clear" w:color="auto" w:fill="FFFFFF"/>
        </w:rPr>
        <w:t>Mar 2015 - Sep 2018</w:t>
      </w:r>
    </w:p>
    <w:p w14:paraId="7C2E7725" w14:textId="77777777" w:rsidR="0033302D" w:rsidRDefault="0033302D" w:rsidP="0033302D">
      <w:pPr>
        <w:pStyle w:val="NormalWeb"/>
        <w:spacing w:before="240" w:beforeAutospacing="0" w:after="40" w:afterAutospacing="0"/>
      </w:pPr>
      <w:r>
        <w:rPr>
          <w:color w:val="000000"/>
        </w:rPr>
        <w:t>SAIF (</w:t>
      </w:r>
      <w:r>
        <w:rPr>
          <w:color w:val="494949"/>
        </w:rPr>
        <w:t>Oregon state-chartered workers compensation body)</w:t>
      </w:r>
      <w:r>
        <w:rPr>
          <w:color w:val="000000"/>
        </w:rPr>
        <w:t>, Portland, OR</w:t>
      </w:r>
    </w:p>
    <w:p w14:paraId="1D9DCAC4"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Provided desktop and software support to 150 employees, earning praise of supervisors and colleagues.</w:t>
      </w:r>
    </w:p>
    <w:p w14:paraId="497892A6"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Configured wired and wireless network devices, ensured security of the network, clients, storage and connected peripheral devices.</w:t>
      </w:r>
    </w:p>
    <w:p w14:paraId="319ED527"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Upgraded company computer windows infrastructure, rewired and reconnected workstations, reimaged clients and upgraded the software.</w:t>
      </w:r>
    </w:p>
    <w:p w14:paraId="356413C2"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Coordinated help desk activities and documented resolution of client issues using the Remedy ticketing system.  </w:t>
      </w:r>
    </w:p>
    <w:p w14:paraId="5B56C41B" w14:textId="77777777" w:rsidR="0033302D" w:rsidRDefault="0033302D" w:rsidP="0033302D">
      <w:pPr>
        <w:pStyle w:val="NormalWeb"/>
        <w:numPr>
          <w:ilvl w:val="0"/>
          <w:numId w:val="27"/>
        </w:numPr>
        <w:spacing w:before="0" w:beforeAutospacing="0" w:after="0" w:afterAutospacing="0"/>
        <w:textAlignment w:val="baseline"/>
        <w:rPr>
          <w:rFonts w:ascii="Arial" w:hAnsi="Arial" w:cs="Arial"/>
          <w:color w:val="000000"/>
          <w:sz w:val="22"/>
          <w:szCs w:val="22"/>
        </w:rPr>
      </w:pPr>
      <w:r>
        <w:rPr>
          <w:color w:val="000000"/>
        </w:rPr>
        <w:t>Used my experience to find ways to play proprietary format of surveillance videos recorded on CCTV decoding them to standard mp4 format. That significantly simplified the standard operating procedure for the investigation team, resulting in significant timesaving.</w:t>
      </w:r>
    </w:p>
    <w:p w14:paraId="2AAE165A" w14:textId="77777777" w:rsidR="0033302D" w:rsidRDefault="0033302D" w:rsidP="0033302D">
      <w:pPr>
        <w:pStyle w:val="NormalWeb"/>
        <w:numPr>
          <w:ilvl w:val="0"/>
          <w:numId w:val="27"/>
        </w:numPr>
        <w:spacing w:before="0" w:beforeAutospacing="0" w:after="240" w:afterAutospacing="0"/>
        <w:textAlignment w:val="baseline"/>
        <w:rPr>
          <w:rFonts w:ascii="Arial" w:hAnsi="Arial" w:cs="Arial"/>
          <w:color w:val="000000"/>
          <w:sz w:val="22"/>
          <w:szCs w:val="22"/>
        </w:rPr>
      </w:pPr>
      <w:r>
        <w:rPr>
          <w:color w:val="000000"/>
        </w:rPr>
        <w:t>Invited to join the Self-Service Business Intelligence project team tasked with implementing SAS visual analytics, contributing to effective planning of the project up to implementation phase.</w:t>
      </w:r>
    </w:p>
    <w:p w14:paraId="739C4CAA" w14:textId="77777777" w:rsidR="0033302D" w:rsidRDefault="0033302D" w:rsidP="0033302D">
      <w:pPr>
        <w:pStyle w:val="NormalWeb"/>
        <w:spacing w:before="240" w:beforeAutospacing="0" w:after="0" w:afterAutospacing="0"/>
      </w:pPr>
      <w:r>
        <w:rPr>
          <w:b/>
          <w:bCs/>
          <w:i/>
          <w:iCs/>
          <w:color w:val="000000"/>
        </w:rPr>
        <w:t>TRAINING AND EDUCATION</w:t>
      </w:r>
    </w:p>
    <w:p w14:paraId="4E360B05" w14:textId="77777777" w:rsidR="0033302D" w:rsidRDefault="0033302D" w:rsidP="0033302D">
      <w:pPr>
        <w:pStyle w:val="NormalWeb"/>
        <w:spacing w:before="240" w:beforeAutospacing="0" w:after="0" w:afterAutospacing="0"/>
      </w:pPr>
      <w:r>
        <w:rPr>
          <w:b/>
          <w:bCs/>
          <w:i/>
          <w:iCs/>
          <w:color w:val="000000"/>
        </w:rPr>
        <w:t xml:space="preserve">Degree: </w:t>
      </w:r>
      <w:r>
        <w:rPr>
          <w:color w:val="000000"/>
        </w:rPr>
        <w:t xml:space="preserve">BS in Computer Science, European University of Armenia                              </w:t>
      </w:r>
      <w:r>
        <w:rPr>
          <w:b/>
          <w:bCs/>
          <w:color w:val="000000"/>
        </w:rPr>
        <w:t>2005-2009</w:t>
      </w:r>
      <w:r>
        <w:rPr>
          <w:color w:val="000000"/>
        </w:rPr>
        <w:t>                                </w:t>
      </w:r>
    </w:p>
    <w:p w14:paraId="0A51A300" w14:textId="32F10EBE" w:rsidR="0033302D" w:rsidRDefault="0033302D" w:rsidP="0033302D">
      <w:pPr>
        <w:pStyle w:val="NormalWeb"/>
        <w:spacing w:before="240" w:beforeAutospacing="0" w:after="0" w:afterAutospacing="0"/>
      </w:pPr>
      <w:r>
        <w:rPr>
          <w:b/>
          <w:bCs/>
          <w:i/>
          <w:iCs/>
          <w:color w:val="000000"/>
        </w:rPr>
        <w:t xml:space="preserve">Certifications: </w:t>
      </w:r>
      <w:r>
        <w:rPr>
          <w:color w:val="000000"/>
        </w:rPr>
        <w:t>CompTIA A+</w:t>
      </w:r>
      <w:r>
        <w:rPr>
          <w:b/>
          <w:bCs/>
          <w:color w:val="000000"/>
        </w:rPr>
        <w:t xml:space="preserve">, </w:t>
      </w:r>
      <w:r>
        <w:rPr>
          <w:color w:val="000000"/>
        </w:rPr>
        <w:t>201</w:t>
      </w:r>
      <w:r w:rsidR="0019396F">
        <w:rPr>
          <w:color w:val="000000"/>
        </w:rPr>
        <w:t>8</w:t>
      </w:r>
    </w:p>
    <w:p w14:paraId="78E6E4DA" w14:textId="77777777" w:rsidR="0033302D" w:rsidRDefault="0033302D" w:rsidP="0033302D">
      <w:pPr>
        <w:pStyle w:val="NormalWeb"/>
        <w:spacing w:before="240" w:beforeAutospacing="0" w:after="0" w:afterAutospacing="0"/>
      </w:pPr>
      <w:r>
        <w:rPr>
          <w:b/>
          <w:bCs/>
          <w:i/>
          <w:iCs/>
          <w:color w:val="000000"/>
        </w:rPr>
        <w:t xml:space="preserve">Continuing Professional Education: </w:t>
      </w:r>
      <w:r>
        <w:rPr>
          <w:color w:val="000000"/>
        </w:rPr>
        <w:t>SAS Visual Analytics, corporate training program, 2016.</w:t>
      </w:r>
    </w:p>
    <w:p w14:paraId="4CE685B1" w14:textId="123DDA4A" w:rsidR="0033302D" w:rsidRDefault="00511718" w:rsidP="0033302D">
      <w:pPr>
        <w:pStyle w:val="NormalWeb"/>
        <w:spacing w:before="240" w:beforeAutospacing="0" w:after="0" w:afterAutospacing="0"/>
      </w:pPr>
      <w:r>
        <w:rPr>
          <w:color w:val="000000"/>
        </w:rPr>
        <w:t>Cyber Security</w:t>
      </w:r>
      <w:r w:rsidR="000307B7">
        <w:rPr>
          <w:color w:val="000000"/>
        </w:rPr>
        <w:t xml:space="preserve"> (network security)</w:t>
      </w:r>
      <w:r w:rsidR="0033302D">
        <w:rPr>
          <w:color w:val="000000"/>
        </w:rPr>
        <w:t>, Udemy training course, 2019.</w:t>
      </w:r>
    </w:p>
    <w:p w14:paraId="75E8544D" w14:textId="77777777" w:rsidR="004541A0" w:rsidRDefault="004541A0" w:rsidP="008222DA">
      <w:pPr>
        <w:tabs>
          <w:tab w:val="left" w:pos="7110"/>
          <w:tab w:val="left" w:pos="7560"/>
          <w:tab w:val="left" w:pos="7650"/>
          <w:tab w:val="left" w:pos="8370"/>
        </w:tabs>
        <w:spacing w:after="0" w:line="240" w:lineRule="auto"/>
        <w:rPr>
          <w:rFonts w:ascii="Garamond" w:eastAsia="Garamond" w:hAnsi="Garamond" w:cs="Garamond"/>
          <w:sz w:val="24"/>
        </w:rPr>
      </w:pPr>
    </w:p>
    <w:sectPr w:rsidR="00454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072CF"/>
    <w:multiLevelType w:val="hybridMultilevel"/>
    <w:tmpl w:val="65026E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95E0DFD"/>
    <w:multiLevelType w:val="multilevel"/>
    <w:tmpl w:val="9B9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6E14"/>
    <w:multiLevelType w:val="multilevel"/>
    <w:tmpl w:val="A5B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559"/>
    <w:multiLevelType w:val="multilevel"/>
    <w:tmpl w:val="C88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B1900"/>
    <w:multiLevelType w:val="multilevel"/>
    <w:tmpl w:val="AFC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92E8D"/>
    <w:multiLevelType w:val="multilevel"/>
    <w:tmpl w:val="254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73D00"/>
    <w:multiLevelType w:val="multilevel"/>
    <w:tmpl w:val="BBB81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664225"/>
    <w:multiLevelType w:val="multilevel"/>
    <w:tmpl w:val="938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2B73"/>
    <w:multiLevelType w:val="hybridMultilevel"/>
    <w:tmpl w:val="25F21CAC"/>
    <w:lvl w:ilvl="0" w:tplc="D4B81F52">
      <w:numFmt w:val="bullet"/>
      <w:lvlText w:val="•"/>
      <w:lvlJc w:val="left"/>
      <w:pPr>
        <w:ind w:left="810" w:hanging="405"/>
      </w:pPr>
      <w:rPr>
        <w:rFonts w:ascii="Times New Roman" w:eastAsia="Times New Roman" w:hAnsi="Times New Roman" w:cs="Times New Roman" w:hint="default"/>
        <w:color w:val="00000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28B72F50"/>
    <w:multiLevelType w:val="multilevel"/>
    <w:tmpl w:val="B03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E6C2D"/>
    <w:multiLevelType w:val="multilevel"/>
    <w:tmpl w:val="B5F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F1D8A"/>
    <w:multiLevelType w:val="multilevel"/>
    <w:tmpl w:val="C4D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7660E"/>
    <w:multiLevelType w:val="multilevel"/>
    <w:tmpl w:val="C24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A1E16"/>
    <w:multiLevelType w:val="multilevel"/>
    <w:tmpl w:val="EBC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C7D74"/>
    <w:multiLevelType w:val="multilevel"/>
    <w:tmpl w:val="285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567DD"/>
    <w:multiLevelType w:val="multilevel"/>
    <w:tmpl w:val="B15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740F5"/>
    <w:multiLevelType w:val="hybridMultilevel"/>
    <w:tmpl w:val="5E74EFD4"/>
    <w:lvl w:ilvl="0" w:tplc="58C4CEA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4008F"/>
    <w:multiLevelType w:val="hybridMultilevel"/>
    <w:tmpl w:val="3C92299E"/>
    <w:lvl w:ilvl="0" w:tplc="58C4CEA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91550"/>
    <w:multiLevelType w:val="multilevel"/>
    <w:tmpl w:val="8422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721F7"/>
    <w:multiLevelType w:val="multilevel"/>
    <w:tmpl w:val="8326C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1F6BAF"/>
    <w:multiLevelType w:val="multilevel"/>
    <w:tmpl w:val="ED9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80F53"/>
    <w:multiLevelType w:val="multilevel"/>
    <w:tmpl w:val="51D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6112E"/>
    <w:multiLevelType w:val="hybridMultilevel"/>
    <w:tmpl w:val="85DE0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093E2A"/>
    <w:multiLevelType w:val="multilevel"/>
    <w:tmpl w:val="4844E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29105B"/>
    <w:multiLevelType w:val="multilevel"/>
    <w:tmpl w:val="6AF22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1D77B8"/>
    <w:multiLevelType w:val="hybridMultilevel"/>
    <w:tmpl w:val="4E2ED060"/>
    <w:lvl w:ilvl="0" w:tplc="D4B81F52">
      <w:numFmt w:val="bullet"/>
      <w:lvlText w:val="•"/>
      <w:lvlJc w:val="left"/>
      <w:pPr>
        <w:ind w:left="1845" w:hanging="405"/>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EB5F8D"/>
    <w:multiLevelType w:val="hybridMultilevel"/>
    <w:tmpl w:val="C1705ADA"/>
    <w:lvl w:ilvl="0" w:tplc="D4B81F52">
      <w:numFmt w:val="bullet"/>
      <w:lvlText w:val="•"/>
      <w:lvlJc w:val="left"/>
      <w:pPr>
        <w:ind w:left="1845" w:hanging="405"/>
      </w:pPr>
      <w:rPr>
        <w:rFonts w:ascii="Times New Roman" w:eastAsia="Times New Roman"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CA0B50"/>
    <w:multiLevelType w:val="multilevel"/>
    <w:tmpl w:val="7FEE4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71D5C42"/>
    <w:multiLevelType w:val="multilevel"/>
    <w:tmpl w:val="255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566C4"/>
    <w:multiLevelType w:val="hybridMultilevel"/>
    <w:tmpl w:val="EB967388"/>
    <w:lvl w:ilvl="0" w:tplc="D4B81F52">
      <w:numFmt w:val="bullet"/>
      <w:lvlText w:val="•"/>
      <w:lvlJc w:val="left"/>
      <w:pPr>
        <w:ind w:left="1125" w:hanging="405"/>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4D79AF"/>
    <w:multiLevelType w:val="multilevel"/>
    <w:tmpl w:val="273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37832"/>
    <w:multiLevelType w:val="multilevel"/>
    <w:tmpl w:val="ED242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3"/>
  </w:num>
  <w:num w:numId="3">
    <w:abstractNumId w:val="27"/>
  </w:num>
  <w:num w:numId="4">
    <w:abstractNumId w:val="31"/>
  </w:num>
  <w:num w:numId="5">
    <w:abstractNumId w:val="24"/>
  </w:num>
  <w:num w:numId="6">
    <w:abstractNumId w:val="6"/>
  </w:num>
  <w:num w:numId="7">
    <w:abstractNumId w:val="0"/>
  </w:num>
  <w:num w:numId="8">
    <w:abstractNumId w:val="16"/>
  </w:num>
  <w:num w:numId="9">
    <w:abstractNumId w:val="17"/>
  </w:num>
  <w:num w:numId="10">
    <w:abstractNumId w:val="21"/>
  </w:num>
  <w:num w:numId="11">
    <w:abstractNumId w:val="18"/>
  </w:num>
  <w:num w:numId="12">
    <w:abstractNumId w:val="9"/>
  </w:num>
  <w:num w:numId="13">
    <w:abstractNumId w:val="20"/>
  </w:num>
  <w:num w:numId="14">
    <w:abstractNumId w:val="12"/>
  </w:num>
  <w:num w:numId="15">
    <w:abstractNumId w:val="14"/>
  </w:num>
  <w:num w:numId="16">
    <w:abstractNumId w:val="28"/>
  </w:num>
  <w:num w:numId="17">
    <w:abstractNumId w:val="30"/>
  </w:num>
  <w:num w:numId="18">
    <w:abstractNumId w:val="4"/>
  </w:num>
  <w:num w:numId="19">
    <w:abstractNumId w:val="10"/>
  </w:num>
  <w:num w:numId="20">
    <w:abstractNumId w:val="13"/>
  </w:num>
  <w:num w:numId="21">
    <w:abstractNumId w:val="3"/>
  </w:num>
  <w:num w:numId="22">
    <w:abstractNumId w:val="15"/>
  </w:num>
  <w:num w:numId="23">
    <w:abstractNumId w:val="1"/>
  </w:num>
  <w:num w:numId="24">
    <w:abstractNumId w:val="11"/>
  </w:num>
  <w:num w:numId="25">
    <w:abstractNumId w:val="5"/>
  </w:num>
  <w:num w:numId="26">
    <w:abstractNumId w:val="2"/>
  </w:num>
  <w:num w:numId="27">
    <w:abstractNumId w:val="7"/>
  </w:num>
  <w:num w:numId="28">
    <w:abstractNumId w:val="22"/>
  </w:num>
  <w:num w:numId="29">
    <w:abstractNumId w:val="29"/>
  </w:num>
  <w:num w:numId="30">
    <w:abstractNumId w:val="25"/>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1F3"/>
    <w:rsid w:val="000307B7"/>
    <w:rsid w:val="00034322"/>
    <w:rsid w:val="0005750E"/>
    <w:rsid w:val="000729B3"/>
    <w:rsid w:val="00076922"/>
    <w:rsid w:val="000933A1"/>
    <w:rsid w:val="000E24AB"/>
    <w:rsid w:val="0019396F"/>
    <w:rsid w:val="001C7451"/>
    <w:rsid w:val="001D2D4B"/>
    <w:rsid w:val="00215386"/>
    <w:rsid w:val="002440F1"/>
    <w:rsid w:val="00250C48"/>
    <w:rsid w:val="0026608C"/>
    <w:rsid w:val="002957C9"/>
    <w:rsid w:val="002C4004"/>
    <w:rsid w:val="002D4EC7"/>
    <w:rsid w:val="00304915"/>
    <w:rsid w:val="00324DA3"/>
    <w:rsid w:val="0033127C"/>
    <w:rsid w:val="0033302D"/>
    <w:rsid w:val="003579B5"/>
    <w:rsid w:val="003B1EEC"/>
    <w:rsid w:val="003C3161"/>
    <w:rsid w:val="003C6E02"/>
    <w:rsid w:val="00430601"/>
    <w:rsid w:val="004475BD"/>
    <w:rsid w:val="004541A0"/>
    <w:rsid w:val="00456040"/>
    <w:rsid w:val="00467A73"/>
    <w:rsid w:val="004835F1"/>
    <w:rsid w:val="004C26EE"/>
    <w:rsid w:val="00507DC2"/>
    <w:rsid w:val="00511718"/>
    <w:rsid w:val="005127CD"/>
    <w:rsid w:val="005279BD"/>
    <w:rsid w:val="005339CB"/>
    <w:rsid w:val="00536EC2"/>
    <w:rsid w:val="0055759B"/>
    <w:rsid w:val="00596E24"/>
    <w:rsid w:val="0060291C"/>
    <w:rsid w:val="00607705"/>
    <w:rsid w:val="00607AED"/>
    <w:rsid w:val="006611F3"/>
    <w:rsid w:val="00665D24"/>
    <w:rsid w:val="00667046"/>
    <w:rsid w:val="006F0218"/>
    <w:rsid w:val="00746D58"/>
    <w:rsid w:val="00793159"/>
    <w:rsid w:val="007A61A6"/>
    <w:rsid w:val="007C3C11"/>
    <w:rsid w:val="007D1FBA"/>
    <w:rsid w:val="007E10F6"/>
    <w:rsid w:val="007F515E"/>
    <w:rsid w:val="008052AA"/>
    <w:rsid w:val="008222DA"/>
    <w:rsid w:val="00831739"/>
    <w:rsid w:val="00873FB1"/>
    <w:rsid w:val="008A35A1"/>
    <w:rsid w:val="008C7C77"/>
    <w:rsid w:val="008D6737"/>
    <w:rsid w:val="008E1856"/>
    <w:rsid w:val="00901230"/>
    <w:rsid w:val="00905418"/>
    <w:rsid w:val="00926540"/>
    <w:rsid w:val="00927D0D"/>
    <w:rsid w:val="00937FAC"/>
    <w:rsid w:val="00943763"/>
    <w:rsid w:val="009508CA"/>
    <w:rsid w:val="00963374"/>
    <w:rsid w:val="009B3CC3"/>
    <w:rsid w:val="009C0B02"/>
    <w:rsid w:val="009C2B43"/>
    <w:rsid w:val="009C58E2"/>
    <w:rsid w:val="009D7ABD"/>
    <w:rsid w:val="00A16492"/>
    <w:rsid w:val="00A90D11"/>
    <w:rsid w:val="00AD5740"/>
    <w:rsid w:val="00AD64A4"/>
    <w:rsid w:val="00B03903"/>
    <w:rsid w:val="00B2455E"/>
    <w:rsid w:val="00B97A77"/>
    <w:rsid w:val="00B97BDC"/>
    <w:rsid w:val="00BE21C0"/>
    <w:rsid w:val="00C05EC3"/>
    <w:rsid w:val="00C15002"/>
    <w:rsid w:val="00C32487"/>
    <w:rsid w:val="00C410E0"/>
    <w:rsid w:val="00C9413E"/>
    <w:rsid w:val="00C950A6"/>
    <w:rsid w:val="00CA694D"/>
    <w:rsid w:val="00CD584B"/>
    <w:rsid w:val="00D06C2C"/>
    <w:rsid w:val="00D11711"/>
    <w:rsid w:val="00D21DD8"/>
    <w:rsid w:val="00D2515C"/>
    <w:rsid w:val="00D41CE2"/>
    <w:rsid w:val="00D47938"/>
    <w:rsid w:val="00D72FA0"/>
    <w:rsid w:val="00E03B0F"/>
    <w:rsid w:val="00E25AAA"/>
    <w:rsid w:val="00E601CD"/>
    <w:rsid w:val="00E94A22"/>
    <w:rsid w:val="00ED2438"/>
    <w:rsid w:val="00EF19CA"/>
    <w:rsid w:val="00F608C3"/>
    <w:rsid w:val="00F67798"/>
    <w:rsid w:val="00FA497F"/>
    <w:rsid w:val="00FA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F981"/>
  <w15:docId w15:val="{EB73A85C-4D33-4F9E-9AD1-FFF84C5C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3E"/>
    <w:pPr>
      <w:ind w:left="720"/>
      <w:contextualSpacing/>
    </w:pPr>
  </w:style>
  <w:style w:type="paragraph" w:styleId="NormalWeb">
    <w:name w:val="Normal (Web)"/>
    <w:basedOn w:val="Normal"/>
    <w:uiPriority w:val="99"/>
    <w:semiHidden/>
    <w:unhideWhenUsed/>
    <w:rsid w:val="00331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1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110841">
      <w:bodyDiv w:val="1"/>
      <w:marLeft w:val="0"/>
      <w:marRight w:val="0"/>
      <w:marTop w:val="0"/>
      <w:marBottom w:val="0"/>
      <w:divBdr>
        <w:top w:val="none" w:sz="0" w:space="0" w:color="auto"/>
        <w:left w:val="none" w:sz="0" w:space="0" w:color="auto"/>
        <w:bottom w:val="none" w:sz="0" w:space="0" w:color="auto"/>
        <w:right w:val="none" w:sz="0" w:space="0" w:color="auto"/>
      </w:divBdr>
    </w:div>
    <w:div w:id="931014032">
      <w:bodyDiv w:val="1"/>
      <w:marLeft w:val="0"/>
      <w:marRight w:val="0"/>
      <w:marTop w:val="0"/>
      <w:marBottom w:val="0"/>
      <w:divBdr>
        <w:top w:val="none" w:sz="0" w:space="0" w:color="auto"/>
        <w:left w:val="none" w:sz="0" w:space="0" w:color="auto"/>
        <w:bottom w:val="none" w:sz="0" w:space="0" w:color="auto"/>
        <w:right w:val="none" w:sz="0" w:space="0" w:color="auto"/>
      </w:divBdr>
    </w:div>
    <w:div w:id="1176457899">
      <w:bodyDiv w:val="1"/>
      <w:marLeft w:val="0"/>
      <w:marRight w:val="0"/>
      <w:marTop w:val="0"/>
      <w:marBottom w:val="0"/>
      <w:divBdr>
        <w:top w:val="none" w:sz="0" w:space="0" w:color="auto"/>
        <w:left w:val="none" w:sz="0" w:space="0" w:color="auto"/>
        <w:bottom w:val="none" w:sz="0" w:space="0" w:color="auto"/>
        <w:right w:val="none" w:sz="0" w:space="0" w:color="auto"/>
      </w:divBdr>
    </w:div>
    <w:div w:id="1397165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Issaei</cp:lastModifiedBy>
  <cp:revision>112</cp:revision>
  <dcterms:created xsi:type="dcterms:W3CDTF">2020-02-03T22:52:00Z</dcterms:created>
  <dcterms:modified xsi:type="dcterms:W3CDTF">2020-05-19T21:47:00Z</dcterms:modified>
</cp:coreProperties>
</file>