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61D0C095" w14:textId="77777777" w:rsidTr="008159FD">
        <w:trPr>
          <w:trHeight w:val="9486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0B1AD8E0" w14:textId="77777777" w:rsidR="00523479" w:rsidRPr="00906BEE" w:rsidRDefault="005D069F" w:rsidP="005A7B88">
            <w:pPr>
              <w:pStyle w:val="Initials"/>
            </w:pPr>
            <w:r>
              <w:t>J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C845B49" wp14:editId="5CAEF90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483ED2E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18ab3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18ab3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E</w:t>
            </w:r>
          </w:p>
          <w:p w14:paraId="1FFEC924" w14:textId="5237AF39" w:rsidR="00A50939" w:rsidRPr="00906BEE" w:rsidRDefault="0034671D" w:rsidP="005A7B88">
            <w:pPr>
              <w:pStyle w:val="Heading3"/>
            </w:pPr>
            <w:r>
              <w:t>SUMMARY</w:t>
            </w:r>
          </w:p>
          <w:p w14:paraId="0C7733A9" w14:textId="2DDE061E" w:rsidR="00C3234E" w:rsidRPr="00906BEE" w:rsidRDefault="00790A82" w:rsidP="00C3234E">
            <w:r>
              <w:t>I have highly developed IT and technical skills.  Have extensive experience in engineering,</w:t>
            </w:r>
            <w:r w:rsidR="00B16547">
              <w:t xml:space="preserve"> </w:t>
            </w:r>
            <w:r>
              <w:t>information systems and administration support.  Have high expertise in operations, analysis, installation, monitoring</w:t>
            </w:r>
            <w:r w:rsidR="0034671D">
              <w:t xml:space="preserve"> and evaluation LAN/WAN network systems.  N</w:t>
            </w:r>
            <w:r w:rsidR="00A729C0">
              <w:t>ow looking for a new and challenging position, one will make best of my existing skills and experience and also further my development.</w:t>
            </w:r>
          </w:p>
          <w:p w14:paraId="54059C1B" w14:textId="406F7640" w:rsidR="002C2CDD" w:rsidRPr="00906BEE" w:rsidRDefault="00166EED" w:rsidP="005A7B88">
            <w:pPr>
              <w:pStyle w:val="Heading3"/>
            </w:pPr>
            <w:r>
              <w:t xml:space="preserve">key </w:t>
            </w:r>
            <w:sdt>
              <w:sdtPr>
                <w:alias w:val="Skills:"/>
                <w:tag w:val="Skills:"/>
                <w:id w:val="1490835561"/>
                <w:placeholder>
                  <w:docPart w:val="5FEC97A09E1544658C5AF2A2D83AF3C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76429D1C" w14:textId="11282B27" w:rsidR="009C71D0" w:rsidRDefault="009746A3" w:rsidP="005A7B88">
            <w:r>
              <w:t>Team Leadership</w:t>
            </w:r>
          </w:p>
          <w:p w14:paraId="74922B30" w14:textId="729BE682" w:rsidR="00B2543B" w:rsidRDefault="009746A3" w:rsidP="005A7B88">
            <w:r>
              <w:t>Efficiency Improvement</w:t>
            </w:r>
            <w:r w:rsidR="00B2543B">
              <w:t xml:space="preserve"> </w:t>
            </w:r>
            <w:r>
              <w:t>Motivating Teams</w:t>
            </w:r>
          </w:p>
          <w:p w14:paraId="268FBF8F" w14:textId="77777777" w:rsidR="00B2543B" w:rsidRDefault="00B2543B" w:rsidP="005A7B88">
            <w:r>
              <w:t>Problem Solving</w:t>
            </w:r>
          </w:p>
          <w:p w14:paraId="73B492CF" w14:textId="73353DF0" w:rsidR="00B2543B" w:rsidRDefault="00B2543B" w:rsidP="005A7B88">
            <w:r>
              <w:t xml:space="preserve">Team Leadership &amp; </w:t>
            </w:r>
            <w:r w:rsidR="009746A3">
              <w:t>Training</w:t>
            </w:r>
          </w:p>
          <w:p w14:paraId="17776A9E" w14:textId="18FC74E0" w:rsidR="00B2543B" w:rsidRDefault="009746A3" w:rsidP="005A7B88">
            <w:r>
              <w:t>Infrastructural Process Design</w:t>
            </w:r>
          </w:p>
          <w:p w14:paraId="094D8130" w14:textId="77777777" w:rsidR="00B2543B" w:rsidRDefault="00316FC9" w:rsidP="005A7B88">
            <w:r>
              <w:t>Customer Orientated</w:t>
            </w:r>
          </w:p>
          <w:p w14:paraId="7D61D23F" w14:textId="0CA3C7A0" w:rsidR="00316FC9" w:rsidRDefault="009746A3" w:rsidP="005A7B88">
            <w:r>
              <w:t>Communication and Influence</w:t>
            </w:r>
          </w:p>
          <w:p w14:paraId="2CCBA37D" w14:textId="77777777" w:rsidR="00CF3D33" w:rsidRDefault="00CF3D33" w:rsidP="005A7B88">
            <w:r>
              <w:t>Document Review</w:t>
            </w:r>
          </w:p>
          <w:p w14:paraId="1B4BBBC4" w14:textId="77777777" w:rsidR="00CF3D33" w:rsidRDefault="00CF3D33" w:rsidP="005A7B88">
            <w:r>
              <w:t>Time Management</w:t>
            </w:r>
          </w:p>
          <w:p w14:paraId="24312F24" w14:textId="42CB2EDB" w:rsidR="003A64BD" w:rsidRDefault="002C4411" w:rsidP="00AF6D18">
            <w:r>
              <w:t xml:space="preserve">SCTE </w:t>
            </w:r>
            <w:r w:rsidR="009A739C">
              <w:t>M</w:t>
            </w:r>
            <w:r>
              <w:t>ember</w:t>
            </w:r>
          </w:p>
          <w:p w14:paraId="6E225DDF" w14:textId="3C065EDC" w:rsidR="003A64BD" w:rsidRPr="00906BEE" w:rsidRDefault="00166EED" w:rsidP="003A64BD">
            <w:pPr>
              <w:pStyle w:val="Heading3"/>
            </w:pPr>
            <w:r>
              <w:lastRenderedPageBreak/>
              <w:t xml:space="preserve">technical </w:t>
            </w:r>
            <w:sdt>
              <w:sdtPr>
                <w:alias w:val="Skills:"/>
                <w:tag w:val="Skills:"/>
                <w:id w:val="1825236386"/>
                <w:placeholder>
                  <w:docPart w:val="103872DDFA0F481DBCEEE77CF2AD4512"/>
                </w:placeholder>
                <w:temporary/>
                <w:showingPlcHdr/>
                <w15:appearance w15:val="hidden"/>
              </w:sdtPr>
              <w:sdtEndPr/>
              <w:sdtContent>
                <w:r w:rsidR="003A64BD" w:rsidRPr="00906BEE">
                  <w:t>Skills</w:t>
                </w:r>
              </w:sdtContent>
            </w:sdt>
          </w:p>
          <w:p w14:paraId="605E7336" w14:textId="67A94144" w:rsidR="00A645A3" w:rsidRDefault="00A645A3" w:rsidP="00AF6D18">
            <w:r>
              <w:t>ITIL Methodology</w:t>
            </w:r>
          </w:p>
          <w:p w14:paraId="5E2AB9C4" w14:textId="08DB4E7B" w:rsidR="00AF6D18" w:rsidRDefault="00AF6D18" w:rsidP="00AF6D18">
            <w:r>
              <w:t>TCP/IP,</w:t>
            </w:r>
            <w:r w:rsidR="00CB775E">
              <w:t xml:space="preserve"> UDP,</w:t>
            </w:r>
            <w:r>
              <w:t xml:space="preserve"> DHCP, DNS</w:t>
            </w:r>
          </w:p>
          <w:p w14:paraId="5943171D" w14:textId="3D6B0F10" w:rsidR="00CB775E" w:rsidRDefault="00CB775E" w:rsidP="00AF6D18">
            <w:r>
              <w:t>SNMP</w:t>
            </w:r>
          </w:p>
          <w:p w14:paraId="24D2BD5F" w14:textId="77777777" w:rsidR="00806CF3" w:rsidRDefault="00806CF3" w:rsidP="00806CF3">
            <w:r>
              <w:t>VM Buildouts</w:t>
            </w:r>
          </w:p>
          <w:p w14:paraId="43B7A9D9" w14:textId="77777777" w:rsidR="00806CF3" w:rsidRDefault="00806CF3" w:rsidP="00806CF3">
            <w:r>
              <w:t>Active Directory</w:t>
            </w:r>
          </w:p>
          <w:p w14:paraId="77FBB67B" w14:textId="55A09637" w:rsidR="00806CF3" w:rsidRDefault="00806CF3" w:rsidP="00806CF3">
            <w:r>
              <w:t>Linux</w:t>
            </w:r>
          </w:p>
          <w:p w14:paraId="0CAFB1EC" w14:textId="67E68791" w:rsidR="00FF090E" w:rsidRDefault="00FF090E" w:rsidP="00806CF3">
            <w:r>
              <w:t>Windows OS, IOS</w:t>
            </w:r>
          </w:p>
          <w:p w14:paraId="11EBB4DF" w14:textId="597C9DF6" w:rsidR="00FF090E" w:rsidRDefault="00FF090E" w:rsidP="00806CF3">
            <w:r>
              <w:t xml:space="preserve">MS </w:t>
            </w:r>
            <w:r w:rsidR="004900A7">
              <w:t xml:space="preserve">Office </w:t>
            </w:r>
            <w:r>
              <w:t>365</w:t>
            </w:r>
          </w:p>
          <w:p w14:paraId="0E9485EC" w14:textId="77777777" w:rsidR="00806CF3" w:rsidRDefault="00806CF3" w:rsidP="00806CF3">
            <w:r>
              <w:t>Decom Servers</w:t>
            </w:r>
          </w:p>
          <w:p w14:paraId="72E25E50" w14:textId="77777777" w:rsidR="00806CF3" w:rsidRDefault="00806CF3" w:rsidP="00806CF3">
            <w:r>
              <w:t>Sever Configuration</w:t>
            </w:r>
          </w:p>
          <w:p w14:paraId="71490A03" w14:textId="60697F7A" w:rsidR="00806CF3" w:rsidRDefault="00806CF3" w:rsidP="00806CF3">
            <w:proofErr w:type="spellStart"/>
            <w:r>
              <w:t>VShield</w:t>
            </w:r>
            <w:proofErr w:type="spellEnd"/>
            <w:r w:rsidR="00FF090E">
              <w:t>/VMWare</w:t>
            </w:r>
          </w:p>
          <w:p w14:paraId="1A059802" w14:textId="77777777" w:rsidR="00806CF3" w:rsidRDefault="00806CF3" w:rsidP="00806CF3">
            <w:r>
              <w:t>RSA/ VPN Tunnel</w:t>
            </w:r>
          </w:p>
          <w:p w14:paraId="63A53A86" w14:textId="77777777" w:rsidR="00806CF3" w:rsidRDefault="00806CF3" w:rsidP="00806CF3">
            <w:r>
              <w:t>Wi-Fi Configuration</w:t>
            </w:r>
          </w:p>
          <w:p w14:paraId="54C3108D" w14:textId="77777777" w:rsidR="00806CF3" w:rsidRDefault="00806CF3" w:rsidP="00806CF3">
            <w:r>
              <w:t>Firewall Rules</w:t>
            </w:r>
          </w:p>
          <w:p w14:paraId="3C1202E3" w14:textId="44ADABB2" w:rsidR="00806CF3" w:rsidRDefault="00806CF3" w:rsidP="00806CF3">
            <w:proofErr w:type="spellStart"/>
            <w:r>
              <w:t>Solarwinds</w:t>
            </w:r>
            <w:proofErr w:type="spellEnd"/>
          </w:p>
          <w:p w14:paraId="177B39D1" w14:textId="5746D6F7" w:rsidR="00530800" w:rsidRDefault="00530800" w:rsidP="00530800">
            <w:r>
              <w:t>Remedy TTS</w:t>
            </w:r>
          </w:p>
          <w:p w14:paraId="53B1AFA6" w14:textId="73442915" w:rsidR="00530800" w:rsidRDefault="00530800" w:rsidP="00530800">
            <w:r>
              <w:t>Fiber Deep</w:t>
            </w:r>
            <w:r w:rsidR="00816A7E">
              <w:t xml:space="preserve"> &amp; HFC</w:t>
            </w:r>
          </w:p>
          <w:p w14:paraId="4398D884" w14:textId="13C6C669" w:rsidR="00AF6D18" w:rsidRPr="00906BEE" w:rsidRDefault="00CE71FE" w:rsidP="00AF6D18">
            <w:r>
              <w:t>Device/Monitoring Tool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69435755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9B71392" w14:textId="77777777" w:rsidR="00C612DA" w:rsidRPr="00906BEE" w:rsidRDefault="00DD7114" w:rsidP="00830EAE">
                  <w:pPr>
                    <w:pStyle w:val="Heading1"/>
                    <w:framePr w:hSpace="180" w:wrap="around" w:vAnchor="text" w:hAnchor="text" w:xAlign="right" w:y="1"/>
                    <w:suppressOverlap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136C21EB1A6D485A983F3CF9D46A8DE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D069F">
                        <w:t>Joseph Estrellas</w:t>
                      </w:r>
                    </w:sdtContent>
                  </w:sdt>
                </w:p>
                <w:p w14:paraId="5F76BD26" w14:textId="6BBF69FA" w:rsidR="00906BEE" w:rsidRPr="00906BEE" w:rsidRDefault="00737652" w:rsidP="00830EAE">
                  <w:pPr>
                    <w:pStyle w:val="Heading2"/>
                    <w:framePr w:hSpace="180" w:wrap="around" w:vAnchor="text" w:hAnchor="text" w:xAlign="right" w:y="1"/>
                    <w:suppressOverlap/>
                    <w:outlineLvl w:val="1"/>
                  </w:pPr>
                  <w:r>
                    <w:t>6009 ambleshire ave. Las vegas, nv  89139</w:t>
                  </w:r>
                </w:p>
              </w:tc>
            </w:tr>
          </w:tbl>
          <w:p w14:paraId="577A53BC" w14:textId="77777777" w:rsidR="002C2CDD" w:rsidRPr="00906BEE" w:rsidRDefault="00DD7114" w:rsidP="005A7B88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2E1C8C6BACE49B6932C1DF1CEFC00F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0AEB36CE" w14:textId="1ACBA203" w:rsidR="002C2CDD" w:rsidRPr="00906BEE" w:rsidRDefault="009F128A" w:rsidP="005A7B88">
            <w:pPr>
              <w:pStyle w:val="Heading4"/>
            </w:pPr>
            <w:r>
              <w:t>network engineer</w:t>
            </w:r>
            <w:r w:rsidR="002C2CDD" w:rsidRPr="00906BEE">
              <w:t xml:space="preserve"> • </w:t>
            </w:r>
            <w:r w:rsidR="005D069F">
              <w:t>comcast</w:t>
            </w:r>
            <w:r w:rsidR="002C2CDD" w:rsidRPr="00906BEE">
              <w:t xml:space="preserve"> • </w:t>
            </w:r>
            <w:r w:rsidR="005D069F">
              <w:t>2013</w:t>
            </w:r>
            <w:r w:rsidR="00F47E97" w:rsidRPr="00906BEE">
              <w:t xml:space="preserve"> – </w:t>
            </w:r>
            <w:r w:rsidR="00830EAE">
              <w:t>2021</w:t>
            </w:r>
          </w:p>
          <w:p w14:paraId="7CA238B3" w14:textId="785D6212" w:rsidR="005D069F" w:rsidRDefault="005B1857" w:rsidP="005A7B88">
            <w:r>
              <w:t>Responsible for performing advanced headend, maintaining, and troubleshooting to ensure minimal system outages.  Assist with maintenance and configuration of network devices, hubs, switches, and routers.</w:t>
            </w:r>
            <w:r w:rsidR="00FC0A6E">
              <w:t xml:space="preserve"> Investigate and validate line card failure of a CMTS.</w:t>
            </w:r>
          </w:p>
          <w:p w14:paraId="31884463" w14:textId="53B46527" w:rsidR="000C23D9" w:rsidRDefault="000C23D9" w:rsidP="005A7B88"/>
          <w:p w14:paraId="4A99652E" w14:textId="20BBCB7D" w:rsidR="000C23D9" w:rsidRPr="00906BEE" w:rsidRDefault="000C23D9" w:rsidP="005A7B88">
            <w:r>
              <w:t>Provides high end troubleshooting support for HFC related issues.  May require field rid out time to support training of maintenance technicians.</w:t>
            </w:r>
          </w:p>
          <w:p w14:paraId="7666303F" w14:textId="77777777" w:rsidR="002C2CDD" w:rsidRPr="00906BEE" w:rsidRDefault="005D069F" w:rsidP="005A7B88">
            <w:pPr>
              <w:pStyle w:val="Heading4"/>
            </w:pPr>
            <w:r>
              <w:t>data center engineer</w:t>
            </w:r>
            <w:r w:rsidR="002C2CDD" w:rsidRPr="00906BEE">
              <w:t xml:space="preserve"> • </w:t>
            </w:r>
            <w:r>
              <w:t>bytegrid</w:t>
            </w:r>
            <w:r w:rsidR="002C2CDD" w:rsidRPr="00906BEE">
              <w:t xml:space="preserve"> • </w:t>
            </w:r>
            <w:r>
              <w:t>2018</w:t>
            </w:r>
            <w:r w:rsidR="00F47E97" w:rsidRPr="00906BEE">
              <w:t xml:space="preserve"> – </w:t>
            </w:r>
            <w:r>
              <w:t>2019</w:t>
            </w:r>
          </w:p>
          <w:p w14:paraId="4955DF97" w14:textId="4CC72DAB" w:rsidR="002C2CDD" w:rsidRDefault="005D069F" w:rsidP="005A7B88">
            <w:r>
              <w:t>Monitoring of security systems, network activity, power and cooling systems, customer service and support, hardware, answering telephones, and provide internal operation, facilities, and management.</w:t>
            </w:r>
          </w:p>
          <w:p w14:paraId="102FD031" w14:textId="15529DD4" w:rsidR="00693ECF" w:rsidRDefault="00693ECF" w:rsidP="005A7B88"/>
          <w:p w14:paraId="1D7D8012" w14:textId="798CD9F1" w:rsidR="00693ECF" w:rsidRDefault="00693ECF" w:rsidP="005A7B88">
            <w:r>
              <w:t>Perform stringent testing on new hardware configurations and approve them for production deployment.  Trouble</w:t>
            </w:r>
            <w:r w:rsidR="006815D7">
              <w:t>shoot servers, routers, switch config, VPN tunnel, and firewall rules at client’s side and copper or fiber connectivity.</w:t>
            </w:r>
          </w:p>
          <w:p w14:paraId="7E6F83AF" w14:textId="2BDB6406" w:rsidR="005D069F" w:rsidRPr="00906BEE" w:rsidRDefault="00EC32B3" w:rsidP="005A7B88">
            <w:pPr>
              <w:pStyle w:val="Heading4"/>
            </w:pPr>
            <w:r>
              <w:t>Application engineer</w:t>
            </w:r>
            <w:r w:rsidR="005D069F" w:rsidRPr="00906BEE">
              <w:t xml:space="preserve"> • </w:t>
            </w:r>
            <w:r>
              <w:t>Linear llc.</w:t>
            </w:r>
            <w:r w:rsidR="005D069F" w:rsidRPr="00906BEE">
              <w:t xml:space="preserve"> • </w:t>
            </w:r>
            <w:r w:rsidR="00A55AF3">
              <w:t>20</w:t>
            </w:r>
            <w:r>
              <w:t>09</w:t>
            </w:r>
            <w:r w:rsidR="005D069F" w:rsidRPr="00906BEE">
              <w:t xml:space="preserve"> – </w:t>
            </w:r>
            <w:r w:rsidR="005D069F">
              <w:t>201</w:t>
            </w:r>
            <w:r w:rsidR="00A55AF3">
              <w:t>3</w:t>
            </w:r>
          </w:p>
          <w:p w14:paraId="171BDCFE" w14:textId="37278A16" w:rsidR="005D069F" w:rsidRDefault="00EC32B3" w:rsidP="005A7B88">
            <w:r>
              <w:t>Troubleshoot and support on radio controls, security systems, access controls, door operators, gate operators, audio or video equipment, and accessories</w:t>
            </w:r>
            <w:r w:rsidR="005D069F">
              <w:t>.</w:t>
            </w:r>
          </w:p>
          <w:p w14:paraId="02E93BD9" w14:textId="48A99CBE" w:rsidR="003142B4" w:rsidRDefault="003142B4" w:rsidP="005A7B88"/>
          <w:p w14:paraId="2DEF059C" w14:textId="3B98E9A7" w:rsidR="003142B4" w:rsidRDefault="003142B4" w:rsidP="005A7B88">
            <w:r>
              <w:t>Assist sales representative, dealers, and end-users in regarding brand equipment installation, programming, and system design.</w:t>
            </w:r>
          </w:p>
          <w:p w14:paraId="6E8885A7" w14:textId="77777777" w:rsidR="004C7E9B" w:rsidRDefault="004C7E9B" w:rsidP="003925F0">
            <w:pPr>
              <w:pStyle w:val="Heading4"/>
            </w:pPr>
          </w:p>
          <w:p w14:paraId="4DEE3DB8" w14:textId="441180D7" w:rsidR="003925F0" w:rsidRPr="00906BEE" w:rsidRDefault="003925F0" w:rsidP="003925F0">
            <w:pPr>
              <w:pStyle w:val="Heading4"/>
            </w:pPr>
            <w:r>
              <w:lastRenderedPageBreak/>
              <w:t>I.T Support Specialists</w:t>
            </w:r>
            <w:r w:rsidRPr="00906BEE">
              <w:t xml:space="preserve"> • </w:t>
            </w:r>
            <w:r>
              <w:t>intel corp.</w:t>
            </w:r>
            <w:r w:rsidRPr="00906BEE">
              <w:t xml:space="preserve"> • </w:t>
            </w:r>
            <w:r>
              <w:t>2006</w:t>
            </w:r>
            <w:r w:rsidRPr="00906BEE">
              <w:t xml:space="preserve"> – </w:t>
            </w:r>
            <w:r>
              <w:t>2009</w:t>
            </w:r>
          </w:p>
          <w:p w14:paraId="47C29130" w14:textId="095C95F2" w:rsidR="003925F0" w:rsidRDefault="004D1472" w:rsidP="003925F0">
            <w:r>
              <w:t>Responsible for technical hardware and software support, moves, changes, and maintenance activities for desktop/laptop computers, telephones, and printers.  Install new equipment for users and replacements.</w:t>
            </w:r>
          </w:p>
          <w:p w14:paraId="3FF11D69" w14:textId="20021D56" w:rsidR="005E0CB6" w:rsidRDefault="005E0CB6" w:rsidP="003925F0"/>
          <w:p w14:paraId="0C2C3E11" w14:textId="7CA7728F" w:rsidR="005E0CB6" w:rsidRDefault="005E0CB6" w:rsidP="003925F0">
            <w:r>
              <w:t>Responsible for moves, adds, changes, and maintenance activities for desktop/laptop, telephones, and printers.  Install new equipment for users and replacement of non-functioning equipment.</w:t>
            </w:r>
          </w:p>
          <w:p w14:paraId="22F9BF09" w14:textId="77777777" w:rsidR="002C2CDD" w:rsidRPr="00906BEE" w:rsidRDefault="00DD7114" w:rsidP="005A7B88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46DD885906A640E2BFC9A6FDE86368A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6222900A" w14:textId="77777777" w:rsidR="002C2CDD" w:rsidRPr="00906BEE" w:rsidRDefault="009D103D" w:rsidP="005A7B88">
            <w:pPr>
              <w:pStyle w:val="Heading4"/>
            </w:pPr>
            <w:r>
              <w:t>ccna</w:t>
            </w:r>
            <w:r w:rsidR="002C2CDD" w:rsidRPr="00906BEE">
              <w:t xml:space="preserve"> • </w:t>
            </w:r>
            <w:r>
              <w:t>2017</w:t>
            </w:r>
            <w:r w:rsidR="002C2CDD" w:rsidRPr="00906BEE">
              <w:t xml:space="preserve"> • </w:t>
            </w:r>
            <w:r>
              <w:t>university of phoenix</w:t>
            </w:r>
          </w:p>
          <w:p w14:paraId="62FCAC51" w14:textId="4C98A6E0" w:rsidR="002C2CDD" w:rsidRDefault="009D103D" w:rsidP="005A7B88">
            <w:r>
              <w:t>Troubleshoot hardware and network problems in a Cisco environment, such as wireless access, security, and connectivity to branch offices using WAN.</w:t>
            </w:r>
          </w:p>
          <w:p w14:paraId="1746C175" w14:textId="77777777" w:rsidR="00B54F95" w:rsidRPr="00906BEE" w:rsidRDefault="00B54F95" w:rsidP="005A7B88"/>
          <w:p w14:paraId="126B93B8" w14:textId="77777777" w:rsidR="002C2CDD" w:rsidRPr="00906BEE" w:rsidRDefault="009D103D" w:rsidP="005A7B88">
            <w:pPr>
              <w:pStyle w:val="Heading4"/>
            </w:pPr>
            <w:r>
              <w:t>health care manangement</w:t>
            </w:r>
            <w:r w:rsidR="002C2CDD" w:rsidRPr="00906BEE">
              <w:t xml:space="preserve"> • </w:t>
            </w:r>
            <w:r>
              <w:t>2012</w:t>
            </w:r>
            <w:r w:rsidR="002C2CDD" w:rsidRPr="00906BEE">
              <w:t xml:space="preserve"> • </w:t>
            </w:r>
            <w:r>
              <w:t>kaplan university</w:t>
            </w:r>
          </w:p>
          <w:p w14:paraId="584A5181" w14:textId="48D0DC84" w:rsidR="008159FD" w:rsidRDefault="009D103D" w:rsidP="00A819BB">
            <w:r>
              <w:t>Process in administration planning, organize, budgeting, billing, and collection, equipment outlays, federal regulations, coordinate health care delivery.</w:t>
            </w:r>
          </w:p>
          <w:p w14:paraId="3625A479" w14:textId="77777777" w:rsidR="008159FD" w:rsidRDefault="008159FD" w:rsidP="005A7B88">
            <w:pPr>
              <w:pStyle w:val="Heading4"/>
            </w:pPr>
          </w:p>
          <w:p w14:paraId="75DFD71C" w14:textId="77777777" w:rsidR="00C3234E" w:rsidRPr="00906BEE" w:rsidRDefault="008159FD" w:rsidP="00C3234E">
            <w:pPr>
              <w:pStyle w:val="Heading4"/>
            </w:pPr>
            <w:r>
              <w:t>BS Information systems</w:t>
            </w:r>
            <w:r w:rsidR="00C3234E" w:rsidRPr="00906BEE">
              <w:t xml:space="preserve"> • </w:t>
            </w:r>
            <w:r>
              <w:t>2002</w:t>
            </w:r>
            <w:r w:rsidR="00C3234E" w:rsidRPr="00906BEE">
              <w:t xml:space="preserve"> • </w:t>
            </w:r>
            <w:r>
              <w:t>westwood college</w:t>
            </w:r>
          </w:p>
          <w:p w14:paraId="274C35D9" w14:textId="3EE2C113" w:rsidR="00C3234E" w:rsidRDefault="008159FD" w:rsidP="00C3234E">
            <w:r>
              <w:t>Applying critical thinking, logic, communication and problem solving to manage in technical environment</w:t>
            </w:r>
          </w:p>
          <w:p w14:paraId="1C15C9C0" w14:textId="0AE9880B" w:rsidR="005E0CB6" w:rsidRDefault="005E0CB6" w:rsidP="00C3234E"/>
          <w:p w14:paraId="3C14D7CD" w14:textId="06A7AA18" w:rsidR="005E0CB6" w:rsidRDefault="005E0CB6" w:rsidP="00C3234E"/>
          <w:p w14:paraId="69350D4B" w14:textId="334BE764" w:rsidR="005E0CB6" w:rsidRDefault="005E0CB6" w:rsidP="00C3234E"/>
          <w:p w14:paraId="01F8A573" w14:textId="77777777" w:rsidR="005E0CB6" w:rsidRDefault="005E0CB6" w:rsidP="00C3234E"/>
          <w:p w14:paraId="31BA963B" w14:textId="77777777" w:rsidR="00473D06" w:rsidRPr="00906BEE" w:rsidRDefault="00473D06" w:rsidP="005A7B88">
            <w:pPr>
              <w:pStyle w:val="Heading3"/>
            </w:pPr>
            <w:r>
              <w:lastRenderedPageBreak/>
              <w:t>Certifications</w:t>
            </w:r>
          </w:p>
          <w:p w14:paraId="5E222B73" w14:textId="77777777" w:rsidR="00473D06" w:rsidRDefault="00473D06" w:rsidP="005A7B88">
            <w:r>
              <w:t>CCNA Certificate</w:t>
            </w:r>
          </w:p>
          <w:p w14:paraId="5FE9C8B2" w14:textId="5406B3EF" w:rsidR="00473D06" w:rsidRDefault="00473D06" w:rsidP="005A7B88">
            <w:r>
              <w:t>Juniper Networks</w:t>
            </w:r>
          </w:p>
          <w:p w14:paraId="2031C273" w14:textId="1296975A" w:rsidR="009E6D09" w:rsidRDefault="009E6D09" w:rsidP="005A7B88">
            <w:r>
              <w:t>CIENA Networks</w:t>
            </w:r>
          </w:p>
          <w:p w14:paraId="26C5406A" w14:textId="77777777" w:rsidR="00473D06" w:rsidRDefault="00473D06" w:rsidP="005A7B88">
            <w:r>
              <w:t>CompTIA Security Plus</w:t>
            </w:r>
          </w:p>
          <w:p w14:paraId="7844DDA0" w14:textId="77777777" w:rsidR="00473D06" w:rsidRDefault="00473D06" w:rsidP="005A7B88">
            <w:r>
              <w:t>CompTIA A+</w:t>
            </w:r>
          </w:p>
          <w:p w14:paraId="04F72908" w14:textId="77777777" w:rsidR="00473D06" w:rsidRDefault="00473D06" w:rsidP="005A7B88">
            <w:r>
              <w:t>Network +</w:t>
            </w:r>
          </w:p>
          <w:p w14:paraId="18EDCC95" w14:textId="77777777" w:rsidR="009C71D0" w:rsidRDefault="009C71D0" w:rsidP="008159FD">
            <w:pPr>
              <w:tabs>
                <w:tab w:val="left" w:pos="2100"/>
              </w:tabs>
            </w:pPr>
            <w:r>
              <w:t>MCSE</w:t>
            </w:r>
            <w:r w:rsidR="008159FD">
              <w:tab/>
            </w:r>
          </w:p>
          <w:p w14:paraId="75CE3E34" w14:textId="77777777" w:rsidR="002C2CDD" w:rsidRPr="00906BEE" w:rsidRDefault="00DD7114" w:rsidP="005A7B88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4CE30A496AFF46F8B5374137F64465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04353513" w14:textId="78B3927F" w:rsidR="00124426" w:rsidRDefault="00EC32B3" w:rsidP="005A7B88">
            <w:r>
              <w:t>Known as a loyal team player with unwavering commitment to providing quality care.  Available for morning/evening/weekend shift and willing to relocate for the right opportunity</w:t>
            </w:r>
            <w:r w:rsidR="005A7B88">
              <w:t>.</w:t>
            </w:r>
          </w:p>
          <w:p w14:paraId="0841C7D6" w14:textId="77777777" w:rsidR="00124426" w:rsidRDefault="00124426" w:rsidP="005A7B88"/>
          <w:p w14:paraId="5E9C1D7B" w14:textId="669B6A0D" w:rsidR="008159FD" w:rsidRDefault="00ED1C17" w:rsidP="005A7B88">
            <w:r>
              <w:t>Communicate daily with clients for business and private accounts to determine and meet their needs for a new system or repairs</w:t>
            </w:r>
            <w:r w:rsidR="005A7B88">
              <w:t>.</w:t>
            </w:r>
            <w:r w:rsidR="008159FD">
              <w:t xml:space="preserve"> </w:t>
            </w:r>
          </w:p>
          <w:p w14:paraId="2623CF20" w14:textId="77777777" w:rsidR="008159FD" w:rsidRDefault="008159FD" w:rsidP="005A7B88"/>
          <w:p w14:paraId="46CDD77D" w14:textId="341A2292" w:rsidR="00124426" w:rsidRPr="00906BEE" w:rsidRDefault="008159FD" w:rsidP="005A7B88">
            <w:r>
              <w:t xml:space="preserve"> </w:t>
            </w:r>
            <w:r w:rsidR="00ED1C17">
              <w:t>I am able to work for clients in the field with minimal supervision and use a combination of excellent communication</w:t>
            </w:r>
            <w:r w:rsidR="007A358D">
              <w:t>.</w:t>
            </w:r>
          </w:p>
        </w:tc>
      </w:tr>
    </w:tbl>
    <w:p w14:paraId="2078FCBB" w14:textId="77777777" w:rsidR="008159FD" w:rsidRDefault="008159FD" w:rsidP="007A358D">
      <w:pPr>
        <w:pStyle w:val="NoSpacing"/>
      </w:pPr>
    </w:p>
    <w:sectPr w:rsidR="008159FD" w:rsidSect="008159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44" w:right="864" w:bottom="2304" w:left="864" w:header="576" w:footer="15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48C4" w14:textId="77777777" w:rsidR="00DD7114" w:rsidRDefault="00DD7114" w:rsidP="00713050">
      <w:pPr>
        <w:spacing w:line="240" w:lineRule="auto"/>
      </w:pPr>
      <w:r>
        <w:separator/>
      </w:r>
    </w:p>
  </w:endnote>
  <w:endnote w:type="continuationSeparator" w:id="0">
    <w:p w14:paraId="4E71219A" w14:textId="77777777" w:rsidR="00DD7114" w:rsidRDefault="00DD711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3EB9" w14:textId="77777777" w:rsidR="001032FC" w:rsidRDefault="001032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04DE6892" w14:textId="77777777" w:rsidTr="00C3234E">
      <w:trPr>
        <w:trHeight w:val="432"/>
      </w:trPr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2C3DFB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75BC69B" wp14:editId="16DF2B5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912DD4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18ab3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5266A0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237FAEB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8A1DE6A" w14:textId="77777777" w:rsidR="00C2098A" w:rsidRDefault="00316FC9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A8F366D" wp14:editId="3327AA72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6750D9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18ab3 [3204]" strokecolor="#418ab3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A1C0EC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35E5745" w14:textId="77777777" w:rsidR="00684488" w:rsidRPr="00CA3DF1" w:rsidRDefault="00316FC9" w:rsidP="00316FC9">
          <w:pPr>
            <w:pStyle w:val="Footer"/>
            <w:ind w:right="-90"/>
            <w:jc w:val="left"/>
          </w:pPr>
          <w:r w:rsidRPr="00124426">
            <w:rPr>
              <w:sz w:val="20"/>
              <w:szCs w:val="20"/>
            </w:rPr>
            <w:t>jo.estrellas@gmail.com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546CEAE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873B02A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93A3BFD" w14:textId="77777777" w:rsidR="00684488" w:rsidRPr="00C2098A" w:rsidRDefault="00316FC9" w:rsidP="00811117">
          <w:pPr>
            <w:pStyle w:val="Footer"/>
          </w:pPr>
          <w:r>
            <w:t>(760) 807-2613</w:t>
          </w: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FFF80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2CD9A1A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589D807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3C2AFC2" wp14:editId="2EDD5EDF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DE593C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18ab3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4312C56" w14:textId="77777777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7E8929" w14:textId="77777777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60C105" w14:textId="77777777" w:rsidR="00217980" w:rsidRDefault="00124426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D8D7018" wp14:editId="361235D1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7C38EB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18ab3 [3204]" strokecolor="#418ab3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636440BB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41C40EA" w14:textId="77777777" w:rsidR="00811117" w:rsidRPr="00124426" w:rsidRDefault="00124426" w:rsidP="00124426">
          <w:pPr>
            <w:pStyle w:val="Footer"/>
            <w:ind w:right="-90"/>
            <w:rPr>
              <w:sz w:val="20"/>
              <w:szCs w:val="20"/>
            </w:rPr>
          </w:pPr>
          <w:r w:rsidRPr="00124426">
            <w:rPr>
              <w:sz w:val="20"/>
              <w:szCs w:val="20"/>
            </w:rPr>
            <w:t>jo.estrellas@gmail.com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AF32D65" w14:textId="77777777"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E21541C" w14:textId="77777777"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A47688" w14:textId="77777777" w:rsidR="00811117" w:rsidRPr="00C2098A" w:rsidRDefault="00124426" w:rsidP="00217980">
          <w:pPr>
            <w:pStyle w:val="Footer"/>
          </w:pPr>
          <w:r>
            <w:t>(760) 807-2613</w:t>
          </w:r>
        </w:p>
      </w:tc>
    </w:tr>
  </w:tbl>
  <w:p w14:paraId="1814338E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1E68F" w14:textId="77777777" w:rsidR="00DD7114" w:rsidRDefault="00DD7114" w:rsidP="00713050">
      <w:pPr>
        <w:spacing w:line="240" w:lineRule="auto"/>
      </w:pPr>
      <w:r>
        <w:separator/>
      </w:r>
    </w:p>
  </w:footnote>
  <w:footnote w:type="continuationSeparator" w:id="0">
    <w:p w14:paraId="26AA6DB6" w14:textId="77777777" w:rsidR="00DD7114" w:rsidRDefault="00DD711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B138" w14:textId="77777777" w:rsidR="001032FC" w:rsidRDefault="001032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1C01EC82" w14:textId="77777777" w:rsidTr="008159FD">
      <w:trPr>
        <w:trHeight w:hRule="exact" w:val="1808"/>
      </w:trPr>
      <w:tc>
        <w:tcPr>
          <w:tcW w:w="3783" w:type="dxa"/>
          <w:tcMar>
            <w:top w:w="821" w:type="dxa"/>
            <w:right w:w="720" w:type="dxa"/>
          </w:tcMar>
        </w:tcPr>
        <w:p w14:paraId="58AFF3B2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6493FFF" wp14:editId="232902C3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0468ACF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418ab3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418ab3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 w:rsidR="005D069F">
            <w:t>JE</w: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12C8021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124D72B" w14:textId="77777777" w:rsidR="001A5CA9" w:rsidRPr="009B3C40" w:rsidRDefault="00DD7114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BD97D3D2EB164B42AFDE4E957942C307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5D069F">
                      <w:t>joseph Estrellas</w:t>
                    </w:r>
                  </w:sdtContent>
                </w:sdt>
              </w:p>
              <w:p w14:paraId="2D5F6EDB" w14:textId="144E26E1" w:rsidR="001A5CA9" w:rsidRDefault="00E12C60" w:rsidP="001A5CA9">
                <w:pPr>
                  <w:pStyle w:val="Heading2"/>
                  <w:outlineLvl w:val="1"/>
                </w:pPr>
                <w:r>
                  <w:t xml:space="preserve"> </w:t>
                </w:r>
                <w:r w:rsidR="001032FC">
                  <w:t>6009 ambleshire ave. las vegas, nv  89139</w:t>
                </w:r>
              </w:p>
            </w:tc>
          </w:tr>
        </w:tbl>
        <w:p w14:paraId="633C5125" w14:textId="77777777" w:rsidR="001A5CA9" w:rsidRPr="00F207C0" w:rsidRDefault="001A5CA9" w:rsidP="001A5CA9"/>
      </w:tc>
    </w:tr>
  </w:tbl>
  <w:p w14:paraId="10DAF891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676DA" w14:textId="77777777" w:rsidR="001032FC" w:rsidRDefault="001032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9F"/>
    <w:rsid w:val="0002773D"/>
    <w:rsid w:val="00040CF1"/>
    <w:rsid w:val="0006624C"/>
    <w:rsid w:val="00091382"/>
    <w:rsid w:val="000A07DA"/>
    <w:rsid w:val="000A2BFA"/>
    <w:rsid w:val="000B0619"/>
    <w:rsid w:val="000B61CA"/>
    <w:rsid w:val="000C23D9"/>
    <w:rsid w:val="000F7610"/>
    <w:rsid w:val="001032FC"/>
    <w:rsid w:val="00114ED7"/>
    <w:rsid w:val="00124426"/>
    <w:rsid w:val="001300CA"/>
    <w:rsid w:val="00140B0E"/>
    <w:rsid w:val="00145FBC"/>
    <w:rsid w:val="00166EED"/>
    <w:rsid w:val="001A5CA9"/>
    <w:rsid w:val="001B2AC1"/>
    <w:rsid w:val="001B403A"/>
    <w:rsid w:val="001F0CE2"/>
    <w:rsid w:val="001F4583"/>
    <w:rsid w:val="00217980"/>
    <w:rsid w:val="002323C3"/>
    <w:rsid w:val="0024665F"/>
    <w:rsid w:val="00257125"/>
    <w:rsid w:val="00271662"/>
    <w:rsid w:val="0027404F"/>
    <w:rsid w:val="00290AAA"/>
    <w:rsid w:val="00293B83"/>
    <w:rsid w:val="002B091C"/>
    <w:rsid w:val="002C2CDD"/>
    <w:rsid w:val="002C4411"/>
    <w:rsid w:val="002D45C6"/>
    <w:rsid w:val="002F03FA"/>
    <w:rsid w:val="00313E86"/>
    <w:rsid w:val="003142B4"/>
    <w:rsid w:val="00316FC9"/>
    <w:rsid w:val="00333CD3"/>
    <w:rsid w:val="00340365"/>
    <w:rsid w:val="00342B64"/>
    <w:rsid w:val="0034671D"/>
    <w:rsid w:val="00364079"/>
    <w:rsid w:val="00386C58"/>
    <w:rsid w:val="003925F0"/>
    <w:rsid w:val="003A64BD"/>
    <w:rsid w:val="003C5528"/>
    <w:rsid w:val="003D03E5"/>
    <w:rsid w:val="004077FB"/>
    <w:rsid w:val="004244FF"/>
    <w:rsid w:val="00424DD9"/>
    <w:rsid w:val="004305E4"/>
    <w:rsid w:val="0046104A"/>
    <w:rsid w:val="004717C5"/>
    <w:rsid w:val="00473D06"/>
    <w:rsid w:val="004900A7"/>
    <w:rsid w:val="004A24CC"/>
    <w:rsid w:val="004C7E9B"/>
    <w:rsid w:val="004D1472"/>
    <w:rsid w:val="00501DAC"/>
    <w:rsid w:val="00523479"/>
    <w:rsid w:val="00527559"/>
    <w:rsid w:val="00530800"/>
    <w:rsid w:val="00543DB7"/>
    <w:rsid w:val="005729B0"/>
    <w:rsid w:val="00583E4F"/>
    <w:rsid w:val="005A635E"/>
    <w:rsid w:val="005A7B88"/>
    <w:rsid w:val="005B1857"/>
    <w:rsid w:val="005D069F"/>
    <w:rsid w:val="005E0CB6"/>
    <w:rsid w:val="006076DC"/>
    <w:rsid w:val="00607EE9"/>
    <w:rsid w:val="006324AA"/>
    <w:rsid w:val="00641630"/>
    <w:rsid w:val="006815D7"/>
    <w:rsid w:val="00684488"/>
    <w:rsid w:val="00693ECF"/>
    <w:rsid w:val="006A3CE7"/>
    <w:rsid w:val="006A7746"/>
    <w:rsid w:val="006C273D"/>
    <w:rsid w:val="006C4C50"/>
    <w:rsid w:val="006D048C"/>
    <w:rsid w:val="006D76B1"/>
    <w:rsid w:val="00713050"/>
    <w:rsid w:val="00737652"/>
    <w:rsid w:val="00741125"/>
    <w:rsid w:val="00746F7F"/>
    <w:rsid w:val="007569C1"/>
    <w:rsid w:val="00763832"/>
    <w:rsid w:val="00764A22"/>
    <w:rsid w:val="00772919"/>
    <w:rsid w:val="00790A82"/>
    <w:rsid w:val="007A358D"/>
    <w:rsid w:val="007D2696"/>
    <w:rsid w:val="007D2FD2"/>
    <w:rsid w:val="007D406E"/>
    <w:rsid w:val="007D6458"/>
    <w:rsid w:val="00806CF3"/>
    <w:rsid w:val="00811117"/>
    <w:rsid w:val="008159FD"/>
    <w:rsid w:val="00816A7E"/>
    <w:rsid w:val="00823C54"/>
    <w:rsid w:val="00830EAE"/>
    <w:rsid w:val="00836307"/>
    <w:rsid w:val="00841146"/>
    <w:rsid w:val="00853091"/>
    <w:rsid w:val="00866F67"/>
    <w:rsid w:val="0088504C"/>
    <w:rsid w:val="0089382B"/>
    <w:rsid w:val="008A1907"/>
    <w:rsid w:val="008A7B65"/>
    <w:rsid w:val="008C6BCA"/>
    <w:rsid w:val="008C7B50"/>
    <w:rsid w:val="008E4B30"/>
    <w:rsid w:val="00906BEE"/>
    <w:rsid w:val="009243E7"/>
    <w:rsid w:val="009746A3"/>
    <w:rsid w:val="00985D58"/>
    <w:rsid w:val="009A739C"/>
    <w:rsid w:val="009B3C40"/>
    <w:rsid w:val="009C71D0"/>
    <w:rsid w:val="009D103D"/>
    <w:rsid w:val="009E6D09"/>
    <w:rsid w:val="009F128A"/>
    <w:rsid w:val="009F2FC5"/>
    <w:rsid w:val="009F7AD9"/>
    <w:rsid w:val="00A42540"/>
    <w:rsid w:val="00A50939"/>
    <w:rsid w:val="00A55AF3"/>
    <w:rsid w:val="00A645A3"/>
    <w:rsid w:val="00A729C0"/>
    <w:rsid w:val="00A819BB"/>
    <w:rsid w:val="00A83413"/>
    <w:rsid w:val="00A867F1"/>
    <w:rsid w:val="00AA5EE6"/>
    <w:rsid w:val="00AA6A40"/>
    <w:rsid w:val="00AA75F6"/>
    <w:rsid w:val="00AD00FD"/>
    <w:rsid w:val="00AF0A8E"/>
    <w:rsid w:val="00AF6D18"/>
    <w:rsid w:val="00B16547"/>
    <w:rsid w:val="00B2543B"/>
    <w:rsid w:val="00B27019"/>
    <w:rsid w:val="00B37EC3"/>
    <w:rsid w:val="00B54F95"/>
    <w:rsid w:val="00B5664D"/>
    <w:rsid w:val="00B7056B"/>
    <w:rsid w:val="00B76A83"/>
    <w:rsid w:val="00BA227C"/>
    <w:rsid w:val="00BA5B40"/>
    <w:rsid w:val="00BD0206"/>
    <w:rsid w:val="00C2098A"/>
    <w:rsid w:val="00C3234E"/>
    <w:rsid w:val="00C5444A"/>
    <w:rsid w:val="00C54BB5"/>
    <w:rsid w:val="00C612DA"/>
    <w:rsid w:val="00C62C50"/>
    <w:rsid w:val="00C7741E"/>
    <w:rsid w:val="00C875AB"/>
    <w:rsid w:val="00CA3DF1"/>
    <w:rsid w:val="00CA4581"/>
    <w:rsid w:val="00CB775E"/>
    <w:rsid w:val="00CC74A8"/>
    <w:rsid w:val="00CE18D5"/>
    <w:rsid w:val="00CE71FE"/>
    <w:rsid w:val="00CF3D33"/>
    <w:rsid w:val="00D04109"/>
    <w:rsid w:val="00D97A41"/>
    <w:rsid w:val="00DD3CF6"/>
    <w:rsid w:val="00DD6416"/>
    <w:rsid w:val="00DD7114"/>
    <w:rsid w:val="00DF4E0A"/>
    <w:rsid w:val="00E02DCD"/>
    <w:rsid w:val="00E12C60"/>
    <w:rsid w:val="00E22E87"/>
    <w:rsid w:val="00E57630"/>
    <w:rsid w:val="00E576F6"/>
    <w:rsid w:val="00E86C2B"/>
    <w:rsid w:val="00EB2D52"/>
    <w:rsid w:val="00EC32B3"/>
    <w:rsid w:val="00ED1C17"/>
    <w:rsid w:val="00EF7CC9"/>
    <w:rsid w:val="00F160D2"/>
    <w:rsid w:val="00F207C0"/>
    <w:rsid w:val="00F20AE5"/>
    <w:rsid w:val="00F47E97"/>
    <w:rsid w:val="00F645C7"/>
    <w:rsid w:val="00FC0A6E"/>
    <w:rsid w:val="00FE337C"/>
    <w:rsid w:val="00FE5443"/>
    <w:rsid w:val="00FF090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690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18AB3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18AB3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18AB3" w:themeColor="accent1"/>
        <w:left w:val="single" w:sz="2" w:space="10" w:color="418AB3" w:themeColor="accent1"/>
        <w:bottom w:val="single" w:sz="2" w:space="10" w:color="418AB3" w:themeColor="accent1"/>
        <w:right w:val="single" w:sz="2" w:space="10" w:color="418AB3" w:themeColor="accent1"/>
      </w:pBdr>
      <w:ind w:left="1152" w:right="1152"/>
    </w:pPr>
    <w:rPr>
      <w:rFonts w:eastAsiaTheme="minorEastAsia"/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0445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18AB3" w:themeColor="accent1"/>
        <w:bottom w:val="single" w:sz="4" w:space="10" w:color="418AB3" w:themeColor="accent1"/>
      </w:pBdr>
      <w:spacing w:before="360" w:after="360"/>
      <w:ind w:left="864" w:right="864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0678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0678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tre200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EC97A09E1544658C5AF2A2D83AF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A594D-E81F-4516-8D79-498132C3FA3F}"/>
      </w:docPartPr>
      <w:docPartBody>
        <w:p w:rsidR="003009B5" w:rsidRDefault="007C00DA">
          <w:pPr>
            <w:pStyle w:val="5FEC97A09E1544658C5AF2A2D83AF3C2"/>
          </w:pPr>
          <w:r w:rsidRPr="00906BEE">
            <w:t>Skills</w:t>
          </w:r>
        </w:p>
      </w:docPartBody>
    </w:docPart>
    <w:docPart>
      <w:docPartPr>
        <w:name w:val="136C21EB1A6D485A983F3CF9D46A8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3820C-5FA0-4160-B888-EAB0598C5FA3}"/>
      </w:docPartPr>
      <w:docPartBody>
        <w:p w:rsidR="003009B5" w:rsidRDefault="007C00DA">
          <w:pPr>
            <w:pStyle w:val="136C21EB1A6D485A983F3CF9D46A8DE3"/>
          </w:pPr>
          <w:r>
            <w:t>Your name</w:t>
          </w:r>
        </w:p>
      </w:docPartBody>
    </w:docPart>
    <w:docPart>
      <w:docPartPr>
        <w:name w:val="92E1C8C6BACE49B6932C1DF1CEFC0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2D61D-0C5A-4ADD-AD02-2FB72AC09190}"/>
      </w:docPartPr>
      <w:docPartBody>
        <w:p w:rsidR="003009B5" w:rsidRDefault="007C00DA">
          <w:pPr>
            <w:pStyle w:val="92E1C8C6BACE49B6932C1DF1CEFC00F6"/>
          </w:pPr>
          <w:r w:rsidRPr="00906BEE">
            <w:t>Experience</w:t>
          </w:r>
        </w:p>
      </w:docPartBody>
    </w:docPart>
    <w:docPart>
      <w:docPartPr>
        <w:name w:val="46DD885906A640E2BFC9A6FDE8636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A2402-C4BB-4CDA-909A-1652B8CCFEAE}"/>
      </w:docPartPr>
      <w:docPartBody>
        <w:p w:rsidR="003009B5" w:rsidRDefault="007C00DA">
          <w:pPr>
            <w:pStyle w:val="46DD885906A640E2BFC9A6FDE86368A5"/>
          </w:pPr>
          <w:r w:rsidRPr="00906BEE">
            <w:t>Education</w:t>
          </w:r>
        </w:p>
      </w:docPartBody>
    </w:docPart>
    <w:docPart>
      <w:docPartPr>
        <w:name w:val="BD97D3D2EB164B42AFDE4E957942C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A31A7-58DC-467B-80FE-A364D7E7CA7E}"/>
      </w:docPartPr>
      <w:docPartBody>
        <w:p w:rsidR="003009B5" w:rsidRDefault="007C00DA">
          <w:pPr>
            <w:pStyle w:val="BD97D3D2EB164B42AFDE4E957942C307"/>
          </w:pPr>
          <w:r w:rsidRPr="00906BEE">
            <w:t>School</w:t>
          </w:r>
        </w:p>
      </w:docPartBody>
    </w:docPart>
    <w:docPart>
      <w:docPartPr>
        <w:name w:val="4CE30A496AFF46F8B5374137F6446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2C51E-8D80-4BF9-B7D5-3A65A02D07F7}"/>
      </w:docPartPr>
      <w:docPartBody>
        <w:p w:rsidR="003009B5" w:rsidRDefault="007C00DA">
          <w:pPr>
            <w:pStyle w:val="4CE30A496AFF46F8B5374137F644657D"/>
          </w:pPr>
          <w:r w:rsidRPr="00906BEE">
            <w:t>Volunteer Experience or Leadership</w:t>
          </w:r>
        </w:p>
      </w:docPartBody>
    </w:docPart>
    <w:docPart>
      <w:docPartPr>
        <w:name w:val="103872DDFA0F481DBCEEE77CF2AD4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66628-35ED-46D9-93E5-69536846B983}"/>
      </w:docPartPr>
      <w:docPartBody>
        <w:p w:rsidR="006D2E8E" w:rsidRDefault="003726F3" w:rsidP="003726F3">
          <w:pPr>
            <w:pStyle w:val="103872DDFA0F481DBCEEE77CF2AD4512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B8"/>
    <w:rsid w:val="001703A4"/>
    <w:rsid w:val="001F32EF"/>
    <w:rsid w:val="00220925"/>
    <w:rsid w:val="00251358"/>
    <w:rsid w:val="0025421A"/>
    <w:rsid w:val="003009B5"/>
    <w:rsid w:val="003726F3"/>
    <w:rsid w:val="004E5A80"/>
    <w:rsid w:val="00641FB8"/>
    <w:rsid w:val="006C47BF"/>
    <w:rsid w:val="006D2E8E"/>
    <w:rsid w:val="007C00DA"/>
    <w:rsid w:val="009E7C58"/>
    <w:rsid w:val="009F6710"/>
    <w:rsid w:val="00D3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EC97A09E1544658C5AF2A2D83AF3C2">
    <w:name w:val="5FEC97A09E1544658C5AF2A2D83AF3C2"/>
  </w:style>
  <w:style w:type="paragraph" w:customStyle="1" w:styleId="136C21EB1A6D485A983F3CF9D46A8DE3">
    <w:name w:val="136C21EB1A6D485A983F3CF9D46A8DE3"/>
  </w:style>
  <w:style w:type="paragraph" w:customStyle="1" w:styleId="92E1C8C6BACE49B6932C1DF1CEFC00F6">
    <w:name w:val="92E1C8C6BACE49B6932C1DF1CEFC00F6"/>
  </w:style>
  <w:style w:type="paragraph" w:customStyle="1" w:styleId="46DD885906A640E2BFC9A6FDE86368A5">
    <w:name w:val="46DD885906A640E2BFC9A6FDE86368A5"/>
  </w:style>
  <w:style w:type="paragraph" w:customStyle="1" w:styleId="BD97D3D2EB164B42AFDE4E957942C307">
    <w:name w:val="BD97D3D2EB164B42AFDE4E957942C307"/>
  </w:style>
  <w:style w:type="paragraph" w:customStyle="1" w:styleId="4CE30A496AFF46F8B5374137F644657D">
    <w:name w:val="4CE30A496AFF46F8B5374137F644657D"/>
  </w:style>
  <w:style w:type="paragraph" w:customStyle="1" w:styleId="103872DDFA0F481DBCEEE77CF2AD4512">
    <w:name w:val="103872DDFA0F481DBCEEE77CF2AD4512"/>
    <w:rsid w:val="003726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C:\Users\jestre200\AppData\Roaming\Microsoft\Templates\Polished resume, designed by MOO.dotx</Template>
  <TotalTime>0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2021-06-12T03:54:00Z</dcterms:created>
  <dcterms:modified xsi:type="dcterms:W3CDTF">2021-07-22T04:40:00Z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