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2E40" w14:textId="77777777" w:rsidR="00605C81" w:rsidRDefault="002C4D4D">
      <w:pPr>
        <w:pStyle w:val="Title"/>
      </w:pPr>
      <w:r>
        <w:rPr>
          <w:w w:val="110"/>
        </w:rPr>
        <w:t>Gerald</w:t>
      </w:r>
      <w:r>
        <w:rPr>
          <w:spacing w:val="-19"/>
          <w:w w:val="110"/>
        </w:rPr>
        <w:t xml:space="preserve"> </w:t>
      </w:r>
      <w:r>
        <w:rPr>
          <w:w w:val="110"/>
        </w:rPr>
        <w:t>Garrett</w:t>
      </w:r>
    </w:p>
    <w:p w14:paraId="467C3241" w14:textId="77777777" w:rsidR="00605C81" w:rsidRDefault="001A547E">
      <w:pPr>
        <w:spacing w:before="124"/>
        <w:ind w:left="100"/>
        <w:rPr>
          <w:b/>
          <w:w w:val="120"/>
          <w:sz w:val="18"/>
        </w:rPr>
      </w:pPr>
      <w:r>
        <w:rPr>
          <w:b/>
          <w:w w:val="120"/>
          <w:sz w:val="18"/>
        </w:rPr>
        <w:t xml:space="preserve">Confident Security, Facilities, and </w:t>
      </w:r>
      <w:r w:rsidR="002C4D4D">
        <w:rPr>
          <w:b/>
          <w:w w:val="120"/>
          <w:sz w:val="18"/>
        </w:rPr>
        <w:t xml:space="preserve">IT professional seeking </w:t>
      </w:r>
      <w:r>
        <w:rPr>
          <w:b/>
          <w:w w:val="120"/>
          <w:sz w:val="18"/>
        </w:rPr>
        <w:t xml:space="preserve">a permanent position with a highly respected </w:t>
      </w:r>
      <w:r w:rsidR="007A5269">
        <w:rPr>
          <w:b/>
          <w:w w:val="120"/>
          <w:sz w:val="18"/>
        </w:rPr>
        <w:t xml:space="preserve">tech </w:t>
      </w:r>
      <w:r>
        <w:rPr>
          <w:b/>
          <w:w w:val="120"/>
          <w:sz w:val="18"/>
        </w:rPr>
        <w:t>company.</w:t>
      </w:r>
    </w:p>
    <w:p w14:paraId="224FDAA5" w14:textId="60BEC5B4" w:rsidR="001A547E" w:rsidRPr="001A547E" w:rsidRDefault="00240E9D" w:rsidP="00240E9D">
      <w:pPr>
        <w:spacing w:before="124"/>
        <w:rPr>
          <w:sz w:val="18"/>
        </w:rPr>
      </w:pPr>
      <w:r>
        <w:rPr>
          <w:b/>
          <w:w w:val="120"/>
          <w:sz w:val="18"/>
        </w:rPr>
        <w:t xml:space="preserve">  </w:t>
      </w:r>
      <w:r w:rsidR="001A547E" w:rsidRPr="001A547E">
        <w:rPr>
          <w:w w:val="120"/>
          <w:sz w:val="18"/>
        </w:rPr>
        <w:t>8006 Burrell Dr.</w:t>
      </w:r>
    </w:p>
    <w:p w14:paraId="6C83A542" w14:textId="7E1CD832" w:rsidR="00605C81" w:rsidRDefault="002C4D4D">
      <w:pPr>
        <w:pStyle w:val="BodyText"/>
        <w:spacing w:line="297" w:lineRule="auto"/>
        <w:ind w:right="7544"/>
      </w:pPr>
      <w:r>
        <w:rPr>
          <w:w w:val="115"/>
        </w:rPr>
        <w:t xml:space="preserve">Austin, TX 78757 </w:t>
      </w:r>
      <w:hyperlink r:id="rId5" w:history="1">
        <w:r w:rsidR="00F20908" w:rsidRPr="00CD7089">
          <w:rPr>
            <w:rStyle w:val="Hyperlink"/>
            <w:spacing w:val="-1"/>
            <w:w w:val="115"/>
          </w:rPr>
          <w:t>jaygar65@gmail.com</w:t>
        </w:r>
      </w:hyperlink>
      <w:r>
        <w:rPr>
          <w:color w:val="0000CC"/>
          <w:spacing w:val="-61"/>
          <w:w w:val="115"/>
        </w:rPr>
        <w:t xml:space="preserve"> </w:t>
      </w:r>
      <w:r>
        <w:rPr>
          <w:w w:val="115"/>
        </w:rPr>
        <w:t>512-434-9055</w:t>
      </w:r>
    </w:p>
    <w:p w14:paraId="5727FA5B" w14:textId="415750AC" w:rsidR="00605C81" w:rsidRPr="00F20908" w:rsidRDefault="00240E9D" w:rsidP="00240E9D">
      <w:pPr>
        <w:pStyle w:val="BodyText"/>
        <w:spacing w:before="0" w:line="506" w:lineRule="auto"/>
        <w:ind w:left="0" w:right="1543"/>
        <w:rPr>
          <w:sz w:val="15"/>
        </w:rPr>
      </w:pPr>
      <w:r>
        <w:rPr>
          <w:sz w:val="15"/>
        </w:rPr>
        <w:t xml:space="preserve">  </w:t>
      </w:r>
      <w:r w:rsidR="002C4D4D">
        <w:rPr>
          <w:color w:val="666666"/>
          <w:w w:val="110"/>
        </w:rPr>
        <w:t>Authorized to work in the US for any</w:t>
      </w:r>
      <w:r w:rsidR="002C4D4D">
        <w:rPr>
          <w:color w:val="666666"/>
          <w:spacing w:val="-22"/>
          <w:w w:val="110"/>
        </w:rPr>
        <w:t xml:space="preserve"> </w:t>
      </w:r>
      <w:r w:rsidR="002C4D4D">
        <w:rPr>
          <w:color w:val="666666"/>
          <w:w w:val="110"/>
        </w:rPr>
        <w:t>employer</w:t>
      </w:r>
    </w:p>
    <w:p w14:paraId="5CCF20D5" w14:textId="77777777" w:rsidR="00605C81" w:rsidRDefault="003D4F52" w:rsidP="00F20908">
      <w:pPr>
        <w:pStyle w:val="Heading1"/>
        <w:spacing w:before="98"/>
        <w:ind w:left="0"/>
      </w:pPr>
      <w:r>
        <w:pict w14:anchorId="2124C98B">
          <v:shape id="_x0000_s1028" style="position:absolute;margin-left:1in;margin-top:24.05pt;width:468pt;height:.1pt;z-index:-15728640;mso-wrap-distance-left:0;mso-wrap-distance-right:0;mso-position-horizontal-relative:page" coordorigin="1440,481" coordsize="9360,0" path="m10800,481r-9360,e" filled="f" strokecolor="#ccc" strokeweight="1pt">
            <v:path arrowok="t"/>
            <w10:wrap type="topAndBottom" anchorx="page"/>
          </v:shape>
        </w:pict>
      </w:r>
      <w:r w:rsidR="002C4D4D">
        <w:rPr>
          <w:color w:val="666666"/>
          <w:w w:val="115"/>
        </w:rPr>
        <w:t>Work</w:t>
      </w:r>
      <w:r w:rsidR="002C4D4D">
        <w:rPr>
          <w:color w:val="666666"/>
          <w:spacing w:val="-56"/>
          <w:w w:val="115"/>
        </w:rPr>
        <w:t xml:space="preserve"> </w:t>
      </w:r>
      <w:r w:rsidR="002C4D4D">
        <w:rPr>
          <w:color w:val="666666"/>
          <w:w w:val="115"/>
        </w:rPr>
        <w:t>Experience</w:t>
      </w:r>
    </w:p>
    <w:p w14:paraId="112B81C5" w14:textId="77777777" w:rsidR="00605C81" w:rsidRDefault="002C4D4D">
      <w:pPr>
        <w:pStyle w:val="Heading2"/>
      </w:pPr>
      <w:r>
        <w:rPr>
          <w:w w:val="125"/>
        </w:rPr>
        <w:t>Security,</w:t>
      </w:r>
      <w:r>
        <w:rPr>
          <w:spacing w:val="-32"/>
          <w:w w:val="125"/>
        </w:rPr>
        <w:t xml:space="preserve"> </w:t>
      </w:r>
      <w:r>
        <w:rPr>
          <w:w w:val="125"/>
        </w:rPr>
        <w:t>Facilities</w:t>
      </w:r>
      <w:r>
        <w:rPr>
          <w:spacing w:val="-32"/>
          <w:w w:val="125"/>
        </w:rPr>
        <w:t xml:space="preserve"> </w:t>
      </w:r>
      <w:r>
        <w:rPr>
          <w:w w:val="125"/>
        </w:rPr>
        <w:t>and</w:t>
      </w:r>
      <w:r>
        <w:rPr>
          <w:spacing w:val="-32"/>
          <w:w w:val="125"/>
        </w:rPr>
        <w:t xml:space="preserve"> </w:t>
      </w:r>
      <w:r>
        <w:rPr>
          <w:w w:val="125"/>
        </w:rPr>
        <w:t>HSE</w:t>
      </w:r>
      <w:r>
        <w:rPr>
          <w:spacing w:val="-32"/>
          <w:w w:val="125"/>
        </w:rPr>
        <w:t xml:space="preserve"> </w:t>
      </w:r>
      <w:r>
        <w:rPr>
          <w:w w:val="125"/>
        </w:rPr>
        <w:t>Manager</w:t>
      </w:r>
    </w:p>
    <w:p w14:paraId="4D1E15BE" w14:textId="305B9A13" w:rsidR="00605C81" w:rsidRDefault="002C4D4D">
      <w:pPr>
        <w:pStyle w:val="BodyText"/>
        <w:spacing w:before="37" w:line="297" w:lineRule="auto"/>
        <w:ind w:right="6515"/>
      </w:pPr>
      <w:r>
        <w:rPr>
          <w:color w:val="666666"/>
          <w:w w:val="115"/>
        </w:rPr>
        <w:t>Gemalto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w w:val="115"/>
        </w:rPr>
        <w:t>-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w w:val="115"/>
        </w:rPr>
        <w:t>MIDS</w:t>
      </w:r>
      <w:r>
        <w:rPr>
          <w:color w:val="666666"/>
          <w:spacing w:val="-15"/>
          <w:w w:val="115"/>
        </w:rPr>
        <w:t xml:space="preserve"> </w:t>
      </w:r>
      <w:r>
        <w:rPr>
          <w:w w:val="115"/>
        </w:rPr>
        <w:t>-</w:t>
      </w:r>
      <w:r>
        <w:rPr>
          <w:spacing w:val="-16"/>
          <w:w w:val="115"/>
        </w:rPr>
        <w:t xml:space="preserve"> </w:t>
      </w:r>
      <w:r>
        <w:rPr>
          <w:color w:val="666666"/>
          <w:w w:val="115"/>
        </w:rPr>
        <w:t>Fort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w w:val="115"/>
        </w:rPr>
        <w:t>Wayne,</w:t>
      </w:r>
      <w:r>
        <w:rPr>
          <w:color w:val="666666"/>
          <w:spacing w:val="-16"/>
          <w:w w:val="115"/>
        </w:rPr>
        <w:t xml:space="preserve"> </w:t>
      </w:r>
      <w:r>
        <w:rPr>
          <w:color w:val="666666"/>
          <w:w w:val="115"/>
        </w:rPr>
        <w:t xml:space="preserve">IN December 2018 </w:t>
      </w:r>
      <w:r w:rsidR="00F20908">
        <w:rPr>
          <w:color w:val="666666"/>
          <w:w w:val="115"/>
        </w:rPr>
        <w:t>J</w:t>
      </w:r>
      <w:r>
        <w:rPr>
          <w:color w:val="666666"/>
          <w:w w:val="115"/>
        </w:rPr>
        <w:t>anuary</w:t>
      </w:r>
      <w:r>
        <w:rPr>
          <w:color w:val="666666"/>
          <w:spacing w:val="-47"/>
          <w:w w:val="115"/>
        </w:rPr>
        <w:t xml:space="preserve"> </w:t>
      </w:r>
      <w:r w:rsidR="00F20908">
        <w:rPr>
          <w:color w:val="666666"/>
          <w:spacing w:val="-47"/>
          <w:w w:val="115"/>
        </w:rPr>
        <w:t xml:space="preserve">  </w:t>
      </w:r>
      <w:r>
        <w:rPr>
          <w:color w:val="666666"/>
          <w:w w:val="115"/>
        </w:rPr>
        <w:t>2020</w:t>
      </w:r>
    </w:p>
    <w:p w14:paraId="1634F630" w14:textId="5817B8ED" w:rsidR="00605C81" w:rsidRPr="00F20908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91" w:line="297" w:lineRule="auto"/>
        <w:ind w:right="298" w:firstLine="0"/>
        <w:rPr>
          <w:sz w:val="20"/>
          <w:szCs w:val="20"/>
        </w:rPr>
      </w:pPr>
      <w:r w:rsidRPr="00F20908">
        <w:rPr>
          <w:w w:val="110"/>
          <w:sz w:val="20"/>
          <w:szCs w:val="20"/>
        </w:rPr>
        <w:t xml:space="preserve">Site Security - Access Control System administrator, managing staff, client and vendor site badge access. </w:t>
      </w:r>
      <w:r w:rsidR="001A547E" w:rsidRPr="00F20908">
        <w:rPr>
          <w:w w:val="110"/>
          <w:sz w:val="20"/>
          <w:szCs w:val="20"/>
        </w:rPr>
        <w:t>P</w:t>
      </w:r>
      <w:r w:rsidRPr="00F20908">
        <w:rPr>
          <w:w w:val="110"/>
          <w:sz w:val="20"/>
          <w:szCs w:val="20"/>
        </w:rPr>
        <w:t xml:space="preserve">oint of contact for </w:t>
      </w:r>
      <w:r w:rsidR="00992A84">
        <w:rPr>
          <w:w w:val="110"/>
          <w:sz w:val="20"/>
          <w:szCs w:val="20"/>
        </w:rPr>
        <w:t xml:space="preserve">all </w:t>
      </w:r>
      <w:r w:rsidRPr="00F20908">
        <w:rPr>
          <w:w w:val="110"/>
          <w:sz w:val="20"/>
          <w:szCs w:val="20"/>
        </w:rPr>
        <w:t>site security issues, new hires, clients and vendors. Investigate, document and remediate security issues. First responder for alarms, power outages</w:t>
      </w:r>
      <w:r w:rsidR="001A547E" w:rsidRPr="00F20908">
        <w:rPr>
          <w:w w:val="110"/>
          <w:sz w:val="20"/>
          <w:szCs w:val="20"/>
        </w:rPr>
        <w:t>,</w:t>
      </w:r>
      <w:r w:rsidRPr="00F20908">
        <w:rPr>
          <w:w w:val="110"/>
          <w:sz w:val="20"/>
          <w:szCs w:val="20"/>
        </w:rPr>
        <w:t xml:space="preserve"> Data center outages and </w:t>
      </w:r>
      <w:r w:rsidR="001A547E" w:rsidRPr="00F20908">
        <w:rPr>
          <w:w w:val="110"/>
          <w:sz w:val="20"/>
          <w:szCs w:val="20"/>
        </w:rPr>
        <w:t>HVAC</w:t>
      </w:r>
      <w:r w:rsidRPr="00F20908">
        <w:rPr>
          <w:w w:val="110"/>
          <w:sz w:val="20"/>
          <w:szCs w:val="20"/>
        </w:rPr>
        <w:t xml:space="preserve"> issues. Administration of CCTV system, cameras and recordings. Point of contact for NASPO audits and CFIUS documentation. Conduct new hire and yearly staff safety awareness trainings.</w:t>
      </w:r>
    </w:p>
    <w:p w14:paraId="08D552F4" w14:textId="508EDAC0" w:rsidR="00605C81" w:rsidRPr="00F20908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5" w:line="297" w:lineRule="auto"/>
        <w:ind w:right="216" w:firstLine="0"/>
        <w:rPr>
          <w:sz w:val="20"/>
          <w:szCs w:val="20"/>
        </w:rPr>
      </w:pPr>
      <w:r w:rsidRPr="00F20908">
        <w:rPr>
          <w:w w:val="115"/>
          <w:sz w:val="20"/>
          <w:szCs w:val="20"/>
        </w:rPr>
        <w:t>Facilities</w:t>
      </w:r>
      <w:r w:rsidRPr="00F20908">
        <w:rPr>
          <w:spacing w:val="-26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-</w:t>
      </w:r>
      <w:r w:rsidRPr="00F20908">
        <w:rPr>
          <w:spacing w:val="-26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Perform</w:t>
      </w:r>
      <w:r w:rsidRPr="00F20908">
        <w:rPr>
          <w:spacing w:val="-26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invoicing</w:t>
      </w:r>
      <w:r w:rsidRPr="00F20908">
        <w:rPr>
          <w:spacing w:val="-25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and</w:t>
      </w:r>
      <w:r w:rsidRPr="00F20908">
        <w:rPr>
          <w:spacing w:val="-26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inventory</w:t>
      </w:r>
      <w:r w:rsidRPr="00F20908">
        <w:rPr>
          <w:spacing w:val="-26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procedures</w:t>
      </w:r>
      <w:r w:rsidRPr="00F20908">
        <w:rPr>
          <w:spacing w:val="-26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in</w:t>
      </w:r>
      <w:r w:rsidRPr="00F20908">
        <w:rPr>
          <w:spacing w:val="-25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ERP.</w:t>
      </w:r>
      <w:r w:rsidRPr="00F20908">
        <w:rPr>
          <w:spacing w:val="-26"/>
          <w:w w:val="115"/>
          <w:sz w:val="20"/>
          <w:szCs w:val="20"/>
        </w:rPr>
        <w:t xml:space="preserve"> </w:t>
      </w:r>
      <w:r w:rsidR="001A547E" w:rsidRPr="00F20908">
        <w:rPr>
          <w:w w:val="115"/>
          <w:sz w:val="20"/>
          <w:szCs w:val="20"/>
        </w:rPr>
        <w:t xml:space="preserve">Contact and </w:t>
      </w:r>
      <w:r w:rsidRPr="00F20908">
        <w:rPr>
          <w:w w:val="115"/>
          <w:sz w:val="20"/>
          <w:szCs w:val="20"/>
        </w:rPr>
        <w:t>source</w:t>
      </w:r>
      <w:r w:rsidRPr="00F20908">
        <w:rPr>
          <w:spacing w:val="-26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vendors for</w:t>
      </w:r>
      <w:r w:rsidRPr="00F20908">
        <w:rPr>
          <w:spacing w:val="-15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scheduled</w:t>
      </w:r>
      <w:r w:rsidRPr="00F20908">
        <w:rPr>
          <w:spacing w:val="-14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maintenance</w:t>
      </w:r>
      <w:r w:rsidRPr="00F20908">
        <w:rPr>
          <w:spacing w:val="-14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and</w:t>
      </w:r>
      <w:r w:rsidRPr="00F20908">
        <w:rPr>
          <w:spacing w:val="-14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repairs.</w:t>
      </w:r>
      <w:r w:rsidRPr="00F20908">
        <w:rPr>
          <w:spacing w:val="-14"/>
          <w:w w:val="115"/>
          <w:sz w:val="20"/>
          <w:szCs w:val="20"/>
        </w:rPr>
        <w:t xml:space="preserve"> </w:t>
      </w:r>
      <w:r w:rsidR="00B615B8">
        <w:rPr>
          <w:spacing w:val="-14"/>
          <w:w w:val="115"/>
          <w:sz w:val="20"/>
          <w:szCs w:val="20"/>
        </w:rPr>
        <w:t xml:space="preserve">Use of extensions ladders, cherry pickers and </w:t>
      </w:r>
      <w:r w:rsidR="002534F5">
        <w:rPr>
          <w:spacing w:val="-14"/>
          <w:w w:val="115"/>
          <w:sz w:val="20"/>
          <w:szCs w:val="20"/>
        </w:rPr>
        <w:t>forklifts</w:t>
      </w:r>
      <w:r w:rsidR="00B615B8">
        <w:rPr>
          <w:spacing w:val="-14"/>
          <w:w w:val="115"/>
          <w:sz w:val="20"/>
          <w:szCs w:val="20"/>
        </w:rPr>
        <w:t>.</w:t>
      </w:r>
    </w:p>
    <w:p w14:paraId="7ADC0100" w14:textId="77777777" w:rsidR="00605C81" w:rsidRPr="00F20908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2" w:line="297" w:lineRule="auto"/>
        <w:ind w:right="107" w:firstLine="0"/>
        <w:rPr>
          <w:sz w:val="20"/>
          <w:szCs w:val="20"/>
        </w:rPr>
      </w:pPr>
      <w:r w:rsidRPr="00F20908">
        <w:rPr>
          <w:w w:val="110"/>
          <w:sz w:val="20"/>
          <w:szCs w:val="20"/>
        </w:rPr>
        <w:t>Health Safety Environmental - Point of contact for onsite injuries and transported injured staff to Minor emergency locations. Investigate unsafe conditions and offer solutions for remediation to site manager.</w:t>
      </w:r>
      <w:r w:rsidR="001A547E" w:rsidRPr="00F20908">
        <w:rPr>
          <w:w w:val="110"/>
          <w:sz w:val="20"/>
          <w:szCs w:val="20"/>
        </w:rPr>
        <w:t xml:space="preserve"> Oversaw recycling initiative</w:t>
      </w:r>
      <w:r w:rsidRPr="00F20908">
        <w:rPr>
          <w:w w:val="110"/>
          <w:sz w:val="20"/>
          <w:szCs w:val="20"/>
        </w:rPr>
        <w:t xml:space="preserve">. </w:t>
      </w:r>
    </w:p>
    <w:p w14:paraId="7F4765A2" w14:textId="4CD41067" w:rsidR="00605C81" w:rsidRPr="00F20908" w:rsidRDefault="002C4D4D" w:rsidP="00F20908">
      <w:pPr>
        <w:pStyle w:val="ListParagraph"/>
        <w:numPr>
          <w:ilvl w:val="0"/>
          <w:numId w:val="1"/>
        </w:numPr>
        <w:tabs>
          <w:tab w:val="left" w:pos="263"/>
        </w:tabs>
        <w:spacing w:before="2" w:line="297" w:lineRule="auto"/>
        <w:ind w:right="30" w:firstLine="0"/>
        <w:rPr>
          <w:sz w:val="20"/>
          <w:szCs w:val="20"/>
        </w:rPr>
      </w:pPr>
      <w:r w:rsidRPr="00F20908">
        <w:rPr>
          <w:w w:val="115"/>
          <w:sz w:val="20"/>
          <w:szCs w:val="20"/>
        </w:rPr>
        <w:t>Production</w:t>
      </w:r>
      <w:r w:rsidRPr="00F20908">
        <w:rPr>
          <w:spacing w:val="-31"/>
          <w:w w:val="115"/>
          <w:sz w:val="20"/>
          <w:szCs w:val="20"/>
        </w:rPr>
        <w:t xml:space="preserve"> </w:t>
      </w:r>
      <w:r w:rsidR="001A547E" w:rsidRPr="00F20908">
        <w:rPr>
          <w:w w:val="115"/>
          <w:sz w:val="20"/>
          <w:szCs w:val="20"/>
        </w:rPr>
        <w:t>–</w:t>
      </w:r>
      <w:r w:rsidRPr="00F20908">
        <w:rPr>
          <w:spacing w:val="-30"/>
          <w:w w:val="115"/>
          <w:sz w:val="20"/>
          <w:szCs w:val="20"/>
        </w:rPr>
        <w:t xml:space="preserve"> </w:t>
      </w:r>
      <w:r w:rsidR="001A547E" w:rsidRPr="00F20908">
        <w:rPr>
          <w:w w:val="115"/>
          <w:sz w:val="20"/>
          <w:szCs w:val="20"/>
        </w:rPr>
        <w:t>Responsible for inventory of all card bodies and consumables.  Lia</w:t>
      </w:r>
      <w:r w:rsidR="007A5269" w:rsidRPr="00F20908">
        <w:rPr>
          <w:w w:val="115"/>
          <w:sz w:val="20"/>
          <w:szCs w:val="20"/>
        </w:rPr>
        <w:t>i</w:t>
      </w:r>
      <w:r w:rsidR="001A547E" w:rsidRPr="00F20908">
        <w:rPr>
          <w:w w:val="115"/>
          <w:sz w:val="20"/>
          <w:szCs w:val="20"/>
        </w:rPr>
        <w:t>se with Production Manager concerning shipment arrivals.</w:t>
      </w:r>
      <w:r w:rsidRPr="00F20908">
        <w:rPr>
          <w:w w:val="115"/>
          <w:sz w:val="20"/>
          <w:szCs w:val="20"/>
        </w:rPr>
        <w:t xml:space="preserve"> Conduct</w:t>
      </w:r>
      <w:r w:rsidRPr="00F20908">
        <w:rPr>
          <w:spacing w:val="-16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monthly</w:t>
      </w:r>
      <w:r w:rsidRPr="00F20908">
        <w:rPr>
          <w:spacing w:val="-16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inventory</w:t>
      </w:r>
      <w:r w:rsidRPr="00F20908">
        <w:rPr>
          <w:spacing w:val="-15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of</w:t>
      </w:r>
      <w:r w:rsidRPr="00F20908">
        <w:rPr>
          <w:spacing w:val="-16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all</w:t>
      </w:r>
      <w:r w:rsidRPr="00F20908">
        <w:rPr>
          <w:spacing w:val="-16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card</w:t>
      </w:r>
      <w:r w:rsidRPr="00F20908">
        <w:rPr>
          <w:spacing w:val="-15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bodies</w:t>
      </w:r>
      <w:r w:rsidR="00F20908" w:rsidRPr="00F20908">
        <w:rPr>
          <w:w w:val="115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and</w:t>
      </w:r>
      <w:r w:rsidR="00E92196" w:rsidRPr="00F20908">
        <w:rPr>
          <w:w w:val="110"/>
          <w:sz w:val="20"/>
          <w:szCs w:val="20"/>
        </w:rPr>
        <w:t xml:space="preserve"> consumables;</w:t>
      </w:r>
      <w:r w:rsidR="004B4BFC" w:rsidRPr="00F20908">
        <w:rPr>
          <w:w w:val="110"/>
          <w:sz w:val="20"/>
          <w:szCs w:val="20"/>
        </w:rPr>
        <w:t xml:space="preserve"> submit totals to Production M</w:t>
      </w:r>
      <w:r w:rsidRPr="00F20908">
        <w:rPr>
          <w:w w:val="110"/>
          <w:sz w:val="20"/>
          <w:szCs w:val="20"/>
        </w:rPr>
        <w:t xml:space="preserve">anager. Assist production crew with shipping and transportation of finished products. </w:t>
      </w:r>
      <w:r w:rsidR="00DF25EC" w:rsidRPr="00F20908">
        <w:rPr>
          <w:w w:val="110"/>
          <w:sz w:val="20"/>
          <w:szCs w:val="20"/>
        </w:rPr>
        <w:t xml:space="preserve">As </w:t>
      </w:r>
      <w:r w:rsidR="00992A84">
        <w:rPr>
          <w:w w:val="110"/>
          <w:sz w:val="20"/>
          <w:szCs w:val="20"/>
        </w:rPr>
        <w:t xml:space="preserve">an </w:t>
      </w:r>
      <w:r w:rsidR="00DF25EC" w:rsidRPr="00F20908">
        <w:rPr>
          <w:w w:val="110"/>
          <w:sz w:val="20"/>
          <w:szCs w:val="20"/>
        </w:rPr>
        <w:t>additional security measure defined alternate routes when transporting finished products to post office.</w:t>
      </w:r>
    </w:p>
    <w:p w14:paraId="7112FE92" w14:textId="77777777" w:rsidR="00605C81" w:rsidRPr="00F20908" w:rsidRDefault="00DF25EC">
      <w:pPr>
        <w:pStyle w:val="ListParagraph"/>
        <w:numPr>
          <w:ilvl w:val="0"/>
          <w:numId w:val="1"/>
        </w:numPr>
        <w:tabs>
          <w:tab w:val="left" w:pos="263"/>
        </w:tabs>
        <w:spacing w:before="3" w:line="297" w:lineRule="auto"/>
        <w:ind w:right="371" w:firstLine="0"/>
        <w:rPr>
          <w:sz w:val="20"/>
          <w:szCs w:val="20"/>
        </w:rPr>
      </w:pPr>
      <w:r w:rsidRPr="00F20908">
        <w:rPr>
          <w:w w:val="110"/>
          <w:sz w:val="20"/>
          <w:szCs w:val="20"/>
        </w:rPr>
        <w:t xml:space="preserve">HR – Assist local and remote </w:t>
      </w:r>
      <w:r w:rsidR="002C4D4D" w:rsidRPr="00F20908">
        <w:rPr>
          <w:w w:val="110"/>
          <w:sz w:val="20"/>
          <w:szCs w:val="20"/>
        </w:rPr>
        <w:t>HR reps with employee onboarding and termination proces</w:t>
      </w:r>
      <w:r w:rsidRPr="00F20908">
        <w:rPr>
          <w:w w:val="110"/>
          <w:sz w:val="20"/>
          <w:szCs w:val="20"/>
        </w:rPr>
        <w:t>ses. Report staff conflicts/incidents to Site Manager.</w:t>
      </w:r>
    </w:p>
    <w:p w14:paraId="00BD17A9" w14:textId="2090F8E3" w:rsidR="00605C81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2" w:line="297" w:lineRule="auto"/>
        <w:ind w:right="304" w:firstLine="0"/>
        <w:rPr>
          <w:sz w:val="18"/>
        </w:rPr>
      </w:pPr>
      <w:r w:rsidRPr="00F20908">
        <w:rPr>
          <w:w w:val="115"/>
          <w:sz w:val="20"/>
          <w:szCs w:val="20"/>
        </w:rPr>
        <w:t xml:space="preserve">IT - </w:t>
      </w:r>
      <w:r w:rsidR="00DF25EC" w:rsidRPr="00F20908">
        <w:rPr>
          <w:w w:val="115"/>
          <w:sz w:val="20"/>
          <w:szCs w:val="20"/>
        </w:rPr>
        <w:t>Manage</w:t>
      </w:r>
      <w:r w:rsidRPr="00F20908">
        <w:rPr>
          <w:w w:val="115"/>
          <w:sz w:val="20"/>
          <w:szCs w:val="20"/>
        </w:rPr>
        <w:t xml:space="preserve"> </w:t>
      </w:r>
      <w:r w:rsidR="00992A84">
        <w:rPr>
          <w:w w:val="115"/>
          <w:sz w:val="20"/>
          <w:szCs w:val="20"/>
        </w:rPr>
        <w:t xml:space="preserve">USB and </w:t>
      </w:r>
      <w:r w:rsidRPr="00F20908">
        <w:rPr>
          <w:w w:val="115"/>
          <w:sz w:val="20"/>
          <w:szCs w:val="20"/>
        </w:rPr>
        <w:t>internet access on all production systems. Point of contact</w:t>
      </w:r>
      <w:r w:rsidRPr="00F20908">
        <w:rPr>
          <w:spacing w:val="-23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for</w:t>
      </w:r>
      <w:r w:rsidRPr="00F20908">
        <w:rPr>
          <w:spacing w:val="-23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production</w:t>
      </w:r>
      <w:r w:rsidRPr="00F20908">
        <w:rPr>
          <w:spacing w:val="-23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PC</w:t>
      </w:r>
      <w:r w:rsidRPr="00F20908">
        <w:rPr>
          <w:spacing w:val="-23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system</w:t>
      </w:r>
      <w:r w:rsidRPr="00F20908">
        <w:rPr>
          <w:spacing w:val="-22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related</w:t>
      </w:r>
      <w:r w:rsidRPr="00F20908">
        <w:rPr>
          <w:spacing w:val="-23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issues</w:t>
      </w:r>
      <w:r w:rsidRPr="00F20908">
        <w:rPr>
          <w:spacing w:val="-23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and</w:t>
      </w:r>
      <w:r w:rsidRPr="00F20908">
        <w:rPr>
          <w:spacing w:val="-23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assisted</w:t>
      </w:r>
      <w:r w:rsidRPr="00F20908">
        <w:rPr>
          <w:spacing w:val="-23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remote</w:t>
      </w:r>
      <w:r w:rsidRPr="00F20908">
        <w:rPr>
          <w:spacing w:val="-22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Data</w:t>
      </w:r>
      <w:r w:rsidRPr="00F20908">
        <w:rPr>
          <w:spacing w:val="-23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Center</w:t>
      </w:r>
      <w:r w:rsidRPr="00F20908">
        <w:rPr>
          <w:spacing w:val="-23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administrators</w:t>
      </w:r>
      <w:r w:rsidRPr="00F20908">
        <w:rPr>
          <w:spacing w:val="-23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with server</w:t>
      </w:r>
      <w:r w:rsidRPr="00F20908">
        <w:rPr>
          <w:spacing w:val="-10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configuration</w:t>
      </w:r>
      <w:r w:rsidRPr="00F20908">
        <w:rPr>
          <w:spacing w:val="-10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and</w:t>
      </w:r>
      <w:r w:rsidRPr="00F20908">
        <w:rPr>
          <w:spacing w:val="-9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issue</w:t>
      </w:r>
      <w:r w:rsidRPr="00F20908">
        <w:rPr>
          <w:spacing w:val="-10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remediation</w:t>
      </w:r>
      <w:r w:rsidRPr="00F20908">
        <w:rPr>
          <w:spacing w:val="-10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when</w:t>
      </w:r>
      <w:r w:rsidRPr="00F20908">
        <w:rPr>
          <w:spacing w:val="-9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"hands</w:t>
      </w:r>
      <w:r w:rsidRPr="00F20908">
        <w:rPr>
          <w:spacing w:val="-9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on"</w:t>
      </w:r>
      <w:r w:rsidRPr="00F20908">
        <w:rPr>
          <w:spacing w:val="-10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support</w:t>
      </w:r>
      <w:r w:rsidRPr="00F20908">
        <w:rPr>
          <w:spacing w:val="-10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was</w:t>
      </w:r>
      <w:r w:rsidRPr="00F20908">
        <w:rPr>
          <w:spacing w:val="-9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required.</w:t>
      </w:r>
    </w:p>
    <w:p w14:paraId="7141622B" w14:textId="77777777" w:rsidR="00605C81" w:rsidRDefault="002C4D4D">
      <w:pPr>
        <w:pStyle w:val="Heading2"/>
        <w:spacing w:before="162"/>
      </w:pPr>
      <w:r>
        <w:rPr>
          <w:w w:val="120"/>
        </w:rPr>
        <w:t>Security &amp; Facilities</w:t>
      </w:r>
      <w:r>
        <w:rPr>
          <w:spacing w:val="-13"/>
          <w:w w:val="120"/>
        </w:rPr>
        <w:t xml:space="preserve"> </w:t>
      </w:r>
      <w:r>
        <w:rPr>
          <w:w w:val="120"/>
        </w:rPr>
        <w:t>Coordinator</w:t>
      </w:r>
    </w:p>
    <w:p w14:paraId="745FF92A" w14:textId="77777777" w:rsidR="00605C81" w:rsidRDefault="002C4D4D">
      <w:pPr>
        <w:pStyle w:val="BodyText"/>
        <w:spacing w:before="36"/>
      </w:pPr>
      <w:r>
        <w:rPr>
          <w:color w:val="666666"/>
          <w:w w:val="110"/>
        </w:rPr>
        <w:t xml:space="preserve">Gemalto </w:t>
      </w:r>
      <w:r>
        <w:rPr>
          <w:w w:val="110"/>
        </w:rPr>
        <w:t xml:space="preserve">- </w:t>
      </w:r>
      <w:r>
        <w:rPr>
          <w:color w:val="666666"/>
          <w:w w:val="110"/>
        </w:rPr>
        <w:t>Austin,</w:t>
      </w:r>
      <w:r>
        <w:rPr>
          <w:color w:val="666666"/>
          <w:spacing w:val="-8"/>
          <w:w w:val="110"/>
        </w:rPr>
        <w:t xml:space="preserve"> </w:t>
      </w:r>
      <w:r>
        <w:rPr>
          <w:color w:val="666666"/>
          <w:w w:val="110"/>
        </w:rPr>
        <w:t>TX</w:t>
      </w:r>
    </w:p>
    <w:p w14:paraId="20E6BB11" w14:textId="77777777" w:rsidR="00605C81" w:rsidRDefault="002C4D4D">
      <w:pPr>
        <w:pStyle w:val="BodyText"/>
      </w:pPr>
      <w:r>
        <w:rPr>
          <w:color w:val="666666"/>
          <w:w w:val="115"/>
        </w:rPr>
        <w:t>August 2014 to December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2018</w:t>
      </w:r>
    </w:p>
    <w:p w14:paraId="6B1D0932" w14:textId="609478B8" w:rsidR="00605C81" w:rsidRPr="00992A84" w:rsidRDefault="002C4D4D" w:rsidP="00240E9D">
      <w:pPr>
        <w:pStyle w:val="ListParagraph"/>
        <w:numPr>
          <w:ilvl w:val="0"/>
          <w:numId w:val="1"/>
        </w:numPr>
        <w:tabs>
          <w:tab w:val="left" w:pos="263"/>
        </w:tabs>
        <w:spacing w:before="87" w:line="297" w:lineRule="auto"/>
        <w:ind w:left="0" w:right="169" w:firstLine="0"/>
        <w:rPr>
          <w:sz w:val="20"/>
          <w:szCs w:val="20"/>
        </w:rPr>
      </w:pPr>
      <w:r w:rsidRPr="00F20908">
        <w:rPr>
          <w:w w:val="110"/>
          <w:sz w:val="20"/>
          <w:szCs w:val="20"/>
        </w:rPr>
        <w:t xml:space="preserve">Site Security - Manage office and secure zone access for 300+ users at multiple sites </w:t>
      </w:r>
      <w:r w:rsidR="00A33682" w:rsidRPr="00F20908">
        <w:rPr>
          <w:w w:val="110"/>
          <w:sz w:val="20"/>
          <w:szCs w:val="20"/>
        </w:rPr>
        <w:t xml:space="preserve">via </w:t>
      </w:r>
      <w:r w:rsidR="00A33682">
        <w:rPr>
          <w:w w:val="110"/>
          <w:sz w:val="20"/>
          <w:szCs w:val="20"/>
        </w:rPr>
        <w:t>Access</w:t>
      </w:r>
      <w:r w:rsidRPr="00F20908">
        <w:rPr>
          <w:w w:val="110"/>
          <w:sz w:val="20"/>
          <w:szCs w:val="20"/>
        </w:rPr>
        <w:t xml:space="preserve"> Control Servers. Conduct new hire security awareness trainings. A</w:t>
      </w:r>
      <w:r w:rsidR="003751AF" w:rsidRPr="00F20908">
        <w:rPr>
          <w:w w:val="110"/>
          <w:sz w:val="20"/>
          <w:szCs w:val="20"/>
        </w:rPr>
        <w:t>dministration of</w:t>
      </w:r>
      <w:r w:rsidRPr="00F20908">
        <w:rPr>
          <w:w w:val="110"/>
          <w:sz w:val="20"/>
          <w:szCs w:val="20"/>
        </w:rPr>
        <w:t xml:space="preserve"> Access Control Server,</w:t>
      </w:r>
      <w:r w:rsidRPr="00F20908">
        <w:rPr>
          <w:spacing w:val="6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network,</w:t>
      </w:r>
      <w:r w:rsidRPr="00F20908">
        <w:rPr>
          <w:spacing w:val="6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badge</w:t>
      </w:r>
      <w:r w:rsidRPr="00F20908">
        <w:rPr>
          <w:spacing w:val="6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readers,</w:t>
      </w:r>
      <w:r w:rsidRPr="00F20908">
        <w:rPr>
          <w:spacing w:val="6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CCTV</w:t>
      </w:r>
      <w:r w:rsidRPr="00F20908">
        <w:rPr>
          <w:spacing w:val="6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system</w:t>
      </w:r>
      <w:r w:rsidRPr="00F20908">
        <w:rPr>
          <w:spacing w:val="7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and</w:t>
      </w:r>
      <w:r w:rsidRPr="00F20908">
        <w:rPr>
          <w:spacing w:val="6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IP</w:t>
      </w:r>
      <w:r w:rsidRPr="00F20908">
        <w:rPr>
          <w:spacing w:val="6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cameras.</w:t>
      </w:r>
      <w:r w:rsidR="00B615B8">
        <w:rPr>
          <w:w w:val="110"/>
          <w:sz w:val="20"/>
          <w:szCs w:val="20"/>
        </w:rPr>
        <w:t xml:space="preserve"> Run CAT5 for CCTV, badge readers and motion sensors.</w:t>
      </w:r>
      <w:r w:rsidRPr="00F20908">
        <w:rPr>
          <w:spacing w:val="6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Respond</w:t>
      </w:r>
      <w:r w:rsidRPr="00F20908">
        <w:rPr>
          <w:spacing w:val="6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to</w:t>
      </w:r>
      <w:r w:rsidRPr="00F20908">
        <w:rPr>
          <w:spacing w:val="7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access</w:t>
      </w:r>
      <w:r w:rsidRPr="00F20908">
        <w:rPr>
          <w:spacing w:val="6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issues</w:t>
      </w:r>
      <w:r w:rsidRPr="00F20908">
        <w:rPr>
          <w:spacing w:val="6"/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>an</w:t>
      </w:r>
      <w:r w:rsidR="003C466B">
        <w:rPr>
          <w:w w:val="110"/>
          <w:sz w:val="20"/>
          <w:szCs w:val="20"/>
        </w:rPr>
        <w:t>d</w:t>
      </w:r>
      <w:r w:rsidR="00240E9D" w:rsidRPr="00F20908">
        <w:rPr>
          <w:w w:val="115"/>
          <w:sz w:val="20"/>
          <w:szCs w:val="20"/>
        </w:rPr>
        <w:t xml:space="preserve"> v</w:t>
      </w:r>
      <w:r w:rsidRPr="00F20908">
        <w:rPr>
          <w:w w:val="115"/>
          <w:sz w:val="20"/>
          <w:szCs w:val="20"/>
        </w:rPr>
        <w:t>iolat</w:t>
      </w:r>
      <w:r w:rsidR="00E92196" w:rsidRPr="00F20908">
        <w:rPr>
          <w:w w:val="115"/>
          <w:sz w:val="20"/>
          <w:szCs w:val="20"/>
        </w:rPr>
        <w:t>ions.</w:t>
      </w:r>
      <w:r w:rsidR="00240E9D" w:rsidRPr="00F20908">
        <w:rPr>
          <w:w w:val="115"/>
          <w:sz w:val="20"/>
          <w:szCs w:val="20"/>
        </w:rPr>
        <w:t xml:space="preserve"> </w:t>
      </w:r>
      <w:r w:rsidR="003751AF" w:rsidRPr="00F20908">
        <w:rPr>
          <w:w w:val="115"/>
          <w:sz w:val="20"/>
          <w:szCs w:val="20"/>
        </w:rPr>
        <w:t>First responder for after-</w:t>
      </w:r>
      <w:r w:rsidRPr="00F20908">
        <w:rPr>
          <w:w w:val="115"/>
          <w:sz w:val="20"/>
          <w:szCs w:val="20"/>
        </w:rPr>
        <w:t>hours alarms and server room issues. Investigate and</w:t>
      </w:r>
      <w:r w:rsidRPr="00F20908">
        <w:rPr>
          <w:spacing w:val="-32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document</w:t>
      </w:r>
      <w:r w:rsidRPr="00F20908">
        <w:rPr>
          <w:spacing w:val="-32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all</w:t>
      </w:r>
      <w:r w:rsidRPr="00F20908">
        <w:rPr>
          <w:spacing w:val="-32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security</w:t>
      </w:r>
      <w:r w:rsidRPr="00F20908">
        <w:rPr>
          <w:spacing w:val="-32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related</w:t>
      </w:r>
      <w:r w:rsidRPr="00F20908">
        <w:rPr>
          <w:spacing w:val="-31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incidents,</w:t>
      </w:r>
      <w:r w:rsidRPr="00F20908">
        <w:rPr>
          <w:spacing w:val="-32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report</w:t>
      </w:r>
      <w:r w:rsidRPr="00F20908">
        <w:rPr>
          <w:spacing w:val="-32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findings</w:t>
      </w:r>
      <w:r w:rsidRPr="00F20908">
        <w:rPr>
          <w:spacing w:val="-32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and</w:t>
      </w:r>
      <w:r w:rsidRPr="00F20908">
        <w:rPr>
          <w:spacing w:val="-32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offer</w:t>
      </w:r>
      <w:r w:rsidRPr="00F20908">
        <w:rPr>
          <w:spacing w:val="-32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recommendations</w:t>
      </w:r>
      <w:r w:rsidRPr="00F20908">
        <w:rPr>
          <w:spacing w:val="-31"/>
          <w:w w:val="115"/>
          <w:sz w:val="20"/>
          <w:szCs w:val="20"/>
        </w:rPr>
        <w:t xml:space="preserve"> </w:t>
      </w:r>
      <w:r w:rsidRPr="00F20908">
        <w:rPr>
          <w:w w:val="115"/>
          <w:sz w:val="20"/>
          <w:szCs w:val="20"/>
        </w:rPr>
        <w:t>for remediation.</w:t>
      </w:r>
      <w:r w:rsidR="007C7BB4">
        <w:rPr>
          <w:w w:val="115"/>
          <w:sz w:val="20"/>
          <w:szCs w:val="20"/>
        </w:rPr>
        <w:t xml:space="preserve"> Assisted </w:t>
      </w:r>
      <w:r w:rsidR="00F326A7">
        <w:rPr>
          <w:w w:val="115"/>
          <w:sz w:val="20"/>
          <w:szCs w:val="20"/>
        </w:rPr>
        <w:t xml:space="preserve">Site </w:t>
      </w:r>
      <w:r w:rsidR="007C7BB4">
        <w:rPr>
          <w:w w:val="115"/>
          <w:sz w:val="20"/>
          <w:szCs w:val="20"/>
        </w:rPr>
        <w:t>Security Officer with</w:t>
      </w:r>
      <w:r w:rsidR="00F326A7">
        <w:rPr>
          <w:w w:val="115"/>
          <w:sz w:val="20"/>
          <w:szCs w:val="20"/>
        </w:rPr>
        <w:t xml:space="preserve"> preparation for and participated in</w:t>
      </w:r>
      <w:r w:rsidR="007C7BB4">
        <w:rPr>
          <w:w w:val="115"/>
          <w:sz w:val="20"/>
          <w:szCs w:val="20"/>
        </w:rPr>
        <w:t xml:space="preserve"> ISO</w:t>
      </w:r>
      <w:r w:rsidR="00F326A7">
        <w:rPr>
          <w:w w:val="115"/>
          <w:sz w:val="20"/>
          <w:szCs w:val="20"/>
        </w:rPr>
        <w:t xml:space="preserve"> </w:t>
      </w:r>
      <w:r w:rsidR="007C7BB4">
        <w:rPr>
          <w:w w:val="115"/>
          <w:sz w:val="20"/>
          <w:szCs w:val="20"/>
        </w:rPr>
        <w:t>27001</w:t>
      </w:r>
      <w:r w:rsidR="00F326A7">
        <w:rPr>
          <w:w w:val="115"/>
          <w:sz w:val="20"/>
          <w:szCs w:val="20"/>
        </w:rPr>
        <w:t xml:space="preserve"> audits. </w:t>
      </w:r>
      <w:r w:rsidR="007C7BB4">
        <w:rPr>
          <w:w w:val="115"/>
          <w:sz w:val="20"/>
          <w:szCs w:val="20"/>
        </w:rPr>
        <w:t xml:space="preserve"> </w:t>
      </w:r>
    </w:p>
    <w:p w14:paraId="0E0FA1C4" w14:textId="647FD3AB" w:rsidR="00992A84" w:rsidRDefault="00992A84" w:rsidP="00992A84">
      <w:pPr>
        <w:tabs>
          <w:tab w:val="left" w:pos="263"/>
        </w:tabs>
        <w:spacing w:before="87" w:line="297" w:lineRule="auto"/>
        <w:ind w:right="169"/>
        <w:rPr>
          <w:sz w:val="20"/>
          <w:szCs w:val="20"/>
        </w:rPr>
      </w:pPr>
    </w:p>
    <w:p w14:paraId="16E8429B" w14:textId="6750006F" w:rsidR="00992A84" w:rsidRDefault="00992A84" w:rsidP="00992A84">
      <w:pPr>
        <w:tabs>
          <w:tab w:val="left" w:pos="263"/>
        </w:tabs>
        <w:spacing w:before="87" w:line="297" w:lineRule="auto"/>
        <w:ind w:right="169"/>
        <w:rPr>
          <w:sz w:val="20"/>
          <w:szCs w:val="20"/>
        </w:rPr>
      </w:pPr>
    </w:p>
    <w:p w14:paraId="032D9126" w14:textId="77777777" w:rsidR="00992A84" w:rsidRPr="00992A84" w:rsidRDefault="00992A84" w:rsidP="00992A84">
      <w:pPr>
        <w:tabs>
          <w:tab w:val="left" w:pos="263"/>
        </w:tabs>
        <w:spacing w:before="87" w:line="297" w:lineRule="auto"/>
        <w:ind w:right="169"/>
        <w:rPr>
          <w:sz w:val="20"/>
          <w:szCs w:val="20"/>
        </w:rPr>
      </w:pPr>
    </w:p>
    <w:p w14:paraId="3240965A" w14:textId="6F2E2A63" w:rsidR="00C14DEF" w:rsidRPr="00992A84" w:rsidRDefault="002C4D4D" w:rsidP="00992A84">
      <w:pPr>
        <w:pStyle w:val="ListParagraph"/>
        <w:numPr>
          <w:ilvl w:val="0"/>
          <w:numId w:val="1"/>
        </w:numPr>
        <w:tabs>
          <w:tab w:val="left" w:pos="263"/>
        </w:tabs>
        <w:spacing w:before="3" w:line="297" w:lineRule="auto"/>
        <w:ind w:right="195" w:firstLine="0"/>
        <w:rPr>
          <w:sz w:val="20"/>
          <w:szCs w:val="20"/>
        </w:rPr>
      </w:pPr>
      <w:r w:rsidRPr="00992A84">
        <w:rPr>
          <w:w w:val="110"/>
          <w:sz w:val="20"/>
          <w:szCs w:val="20"/>
        </w:rPr>
        <w:t>Badges - Supported multiple North Ameri</w:t>
      </w:r>
      <w:r w:rsidR="003751AF" w:rsidRPr="00992A84">
        <w:rPr>
          <w:w w:val="110"/>
          <w:sz w:val="20"/>
          <w:szCs w:val="20"/>
        </w:rPr>
        <w:t>can sites with badge deployment and</w:t>
      </w:r>
      <w:r w:rsidRPr="00992A84">
        <w:rPr>
          <w:w w:val="110"/>
          <w:sz w:val="20"/>
          <w:szCs w:val="20"/>
        </w:rPr>
        <w:t xml:space="preserve"> replacement</w:t>
      </w:r>
      <w:r w:rsidR="003751AF" w:rsidRPr="00992A84">
        <w:rPr>
          <w:w w:val="110"/>
          <w:sz w:val="20"/>
          <w:szCs w:val="20"/>
        </w:rPr>
        <w:t xml:space="preserve">, in addition to </w:t>
      </w:r>
      <w:r w:rsidRPr="00992A84">
        <w:rPr>
          <w:w w:val="110"/>
          <w:sz w:val="20"/>
          <w:szCs w:val="20"/>
        </w:rPr>
        <w:t>PKI</w:t>
      </w:r>
      <w:r w:rsidR="003751AF" w:rsidRPr="00992A84">
        <w:rPr>
          <w:w w:val="110"/>
          <w:sz w:val="20"/>
          <w:szCs w:val="20"/>
        </w:rPr>
        <w:t xml:space="preserve"> certificate issuance</w:t>
      </w:r>
      <w:r w:rsidRPr="00992A84">
        <w:rPr>
          <w:w w:val="110"/>
          <w:sz w:val="20"/>
          <w:szCs w:val="20"/>
        </w:rPr>
        <w:t xml:space="preserve">. </w:t>
      </w:r>
      <w:r w:rsidR="00CD0494" w:rsidRPr="00992A84">
        <w:rPr>
          <w:sz w:val="20"/>
          <w:szCs w:val="20"/>
        </w:rPr>
        <w:t xml:space="preserve"> </w:t>
      </w:r>
    </w:p>
    <w:p w14:paraId="3864D05A" w14:textId="55EB6214" w:rsidR="00605C81" w:rsidRPr="00F20908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3" w:line="297" w:lineRule="auto"/>
        <w:ind w:right="287" w:firstLine="0"/>
        <w:rPr>
          <w:sz w:val="20"/>
          <w:szCs w:val="20"/>
        </w:rPr>
      </w:pPr>
      <w:r w:rsidRPr="00F20908">
        <w:rPr>
          <w:w w:val="110"/>
          <w:sz w:val="20"/>
          <w:szCs w:val="20"/>
        </w:rPr>
        <w:t xml:space="preserve">Facilities </w:t>
      </w:r>
      <w:r w:rsidR="003751AF" w:rsidRPr="00F20908">
        <w:rPr>
          <w:w w:val="110"/>
          <w:sz w:val="20"/>
          <w:szCs w:val="20"/>
        </w:rPr>
        <w:t>–</w:t>
      </w:r>
      <w:r w:rsidRPr="00F20908">
        <w:rPr>
          <w:w w:val="110"/>
          <w:sz w:val="20"/>
          <w:szCs w:val="20"/>
        </w:rPr>
        <w:t xml:space="preserve"> </w:t>
      </w:r>
      <w:r w:rsidR="003751AF" w:rsidRPr="00F20908">
        <w:rPr>
          <w:w w:val="110"/>
          <w:sz w:val="20"/>
          <w:szCs w:val="20"/>
        </w:rPr>
        <w:t>Manage maintenance issues with</w:t>
      </w:r>
      <w:r w:rsidRPr="00F20908">
        <w:rPr>
          <w:w w:val="110"/>
          <w:sz w:val="20"/>
          <w:szCs w:val="20"/>
        </w:rPr>
        <w:t xml:space="preserve"> </w:t>
      </w:r>
      <w:r w:rsidR="00E92196" w:rsidRPr="00F20908">
        <w:rPr>
          <w:w w:val="110"/>
          <w:sz w:val="20"/>
          <w:szCs w:val="20"/>
        </w:rPr>
        <w:t>property</w:t>
      </w:r>
      <w:r w:rsidRPr="00F20908">
        <w:rPr>
          <w:w w:val="110"/>
          <w:sz w:val="20"/>
          <w:szCs w:val="20"/>
        </w:rPr>
        <w:t xml:space="preserve"> </w:t>
      </w:r>
      <w:r w:rsidR="003751AF" w:rsidRPr="00F20908">
        <w:rPr>
          <w:w w:val="110"/>
          <w:sz w:val="20"/>
          <w:szCs w:val="20"/>
        </w:rPr>
        <w:t xml:space="preserve">management company, </w:t>
      </w:r>
      <w:r w:rsidR="004B4BFC" w:rsidRPr="00F20908">
        <w:rPr>
          <w:w w:val="110"/>
          <w:sz w:val="20"/>
          <w:szCs w:val="20"/>
        </w:rPr>
        <w:t>track</w:t>
      </w:r>
      <w:r w:rsidR="003751AF" w:rsidRPr="00F20908">
        <w:rPr>
          <w:w w:val="110"/>
          <w:sz w:val="20"/>
          <w:szCs w:val="20"/>
        </w:rPr>
        <w:t xml:space="preserve"> </w:t>
      </w:r>
      <w:r w:rsidRPr="00F20908">
        <w:rPr>
          <w:w w:val="110"/>
          <w:sz w:val="20"/>
          <w:szCs w:val="20"/>
        </w:rPr>
        <w:t xml:space="preserve">and verify resolutions. Source and </w:t>
      </w:r>
      <w:r w:rsidR="003751AF" w:rsidRPr="00F20908">
        <w:rPr>
          <w:w w:val="110"/>
          <w:sz w:val="20"/>
          <w:szCs w:val="20"/>
        </w:rPr>
        <w:t>manage</w:t>
      </w:r>
      <w:r w:rsidRPr="00F20908">
        <w:rPr>
          <w:w w:val="110"/>
          <w:sz w:val="20"/>
          <w:szCs w:val="20"/>
        </w:rPr>
        <w:t xml:space="preserve"> 3rd party vendors for work out</w:t>
      </w:r>
      <w:r w:rsidR="003751AF" w:rsidRPr="00F20908">
        <w:rPr>
          <w:w w:val="110"/>
          <w:sz w:val="20"/>
          <w:szCs w:val="20"/>
        </w:rPr>
        <w:t>side scope</w:t>
      </w:r>
      <w:r w:rsidRPr="00F20908">
        <w:rPr>
          <w:w w:val="110"/>
          <w:sz w:val="20"/>
          <w:szCs w:val="20"/>
        </w:rPr>
        <w:t xml:space="preserve"> of building management</w:t>
      </w:r>
      <w:r w:rsidR="003751AF" w:rsidRPr="00F20908">
        <w:rPr>
          <w:w w:val="110"/>
          <w:sz w:val="20"/>
          <w:szCs w:val="20"/>
        </w:rPr>
        <w:t>.</w:t>
      </w:r>
      <w:r w:rsidR="007A5269" w:rsidRPr="00F20908">
        <w:rPr>
          <w:w w:val="110"/>
          <w:sz w:val="20"/>
          <w:szCs w:val="20"/>
        </w:rPr>
        <w:t xml:space="preserve">  </w:t>
      </w:r>
      <w:r w:rsidR="004B4BFC" w:rsidRPr="00F20908">
        <w:rPr>
          <w:w w:val="110"/>
          <w:sz w:val="20"/>
          <w:szCs w:val="20"/>
        </w:rPr>
        <w:t>Actively worked</w:t>
      </w:r>
      <w:r w:rsidR="007A5269" w:rsidRPr="00F20908">
        <w:rPr>
          <w:w w:val="110"/>
          <w:sz w:val="20"/>
          <w:szCs w:val="20"/>
        </w:rPr>
        <w:t xml:space="preserve"> with</w:t>
      </w:r>
      <w:r w:rsidRPr="00F20908">
        <w:rPr>
          <w:w w:val="110"/>
          <w:sz w:val="20"/>
          <w:szCs w:val="20"/>
        </w:rPr>
        <w:t xml:space="preserve"> Project Manager </w:t>
      </w:r>
      <w:r w:rsidR="007A5269" w:rsidRPr="00F20908">
        <w:rPr>
          <w:w w:val="110"/>
          <w:sz w:val="20"/>
          <w:szCs w:val="20"/>
        </w:rPr>
        <w:t>on</w:t>
      </w:r>
      <w:r w:rsidRPr="00F20908">
        <w:rPr>
          <w:w w:val="110"/>
          <w:sz w:val="20"/>
          <w:szCs w:val="20"/>
        </w:rPr>
        <w:t xml:space="preserve"> site additions and renovations. </w:t>
      </w:r>
      <w:r w:rsidR="007A5269" w:rsidRPr="00F20908">
        <w:rPr>
          <w:w w:val="110"/>
          <w:sz w:val="20"/>
          <w:szCs w:val="20"/>
        </w:rPr>
        <w:t>Managed</w:t>
      </w:r>
      <w:r w:rsidRPr="00F20908">
        <w:rPr>
          <w:w w:val="110"/>
          <w:sz w:val="20"/>
          <w:szCs w:val="20"/>
        </w:rPr>
        <w:t xml:space="preserve"> logistics, scheduling, shipments</w:t>
      </w:r>
      <w:r w:rsidR="007A5269" w:rsidRPr="00F20908">
        <w:rPr>
          <w:w w:val="110"/>
          <w:sz w:val="20"/>
          <w:szCs w:val="20"/>
        </w:rPr>
        <w:t xml:space="preserve"> while interfacing</w:t>
      </w:r>
      <w:r w:rsidRPr="00F20908">
        <w:rPr>
          <w:w w:val="110"/>
          <w:sz w:val="20"/>
          <w:szCs w:val="20"/>
        </w:rPr>
        <w:t xml:space="preserve"> with vendors</w:t>
      </w:r>
      <w:r w:rsidR="000C3D61">
        <w:rPr>
          <w:w w:val="110"/>
          <w:sz w:val="20"/>
          <w:szCs w:val="20"/>
        </w:rPr>
        <w:t xml:space="preserve"> and </w:t>
      </w:r>
      <w:r w:rsidR="00C608BB">
        <w:rPr>
          <w:w w:val="110"/>
          <w:sz w:val="20"/>
          <w:szCs w:val="20"/>
        </w:rPr>
        <w:t>contractors</w:t>
      </w:r>
      <w:r w:rsidR="000C3D61">
        <w:rPr>
          <w:w w:val="110"/>
          <w:sz w:val="20"/>
          <w:szCs w:val="20"/>
        </w:rPr>
        <w:t>.</w:t>
      </w:r>
    </w:p>
    <w:p w14:paraId="0E99EB8F" w14:textId="7FA7A16E" w:rsidR="00605C81" w:rsidRDefault="003C466B" w:rsidP="003C466B">
      <w:pPr>
        <w:pStyle w:val="Heading2"/>
        <w:spacing w:before="164"/>
        <w:ind w:left="0"/>
      </w:pPr>
      <w:r>
        <w:rPr>
          <w:w w:val="125"/>
        </w:rPr>
        <w:t xml:space="preserve">  </w:t>
      </w:r>
      <w:r w:rsidR="002C4D4D">
        <w:rPr>
          <w:w w:val="125"/>
        </w:rPr>
        <w:t>IT Site</w:t>
      </w:r>
      <w:r w:rsidR="002C4D4D">
        <w:rPr>
          <w:spacing w:val="-26"/>
          <w:w w:val="125"/>
        </w:rPr>
        <w:t xml:space="preserve"> </w:t>
      </w:r>
      <w:r w:rsidR="002C4D4D">
        <w:rPr>
          <w:w w:val="125"/>
        </w:rPr>
        <w:t>Manager</w:t>
      </w:r>
    </w:p>
    <w:p w14:paraId="41EE7EC7" w14:textId="77777777" w:rsidR="00605C81" w:rsidRDefault="002C4D4D">
      <w:pPr>
        <w:pStyle w:val="BodyText"/>
        <w:spacing w:before="37"/>
      </w:pPr>
      <w:r>
        <w:rPr>
          <w:color w:val="666666"/>
          <w:w w:val="110"/>
        </w:rPr>
        <w:t xml:space="preserve">Gemalto </w:t>
      </w:r>
      <w:r>
        <w:rPr>
          <w:w w:val="110"/>
        </w:rPr>
        <w:t xml:space="preserve">- </w:t>
      </w:r>
      <w:r>
        <w:rPr>
          <w:color w:val="666666"/>
          <w:w w:val="110"/>
        </w:rPr>
        <w:t>Austin,</w:t>
      </w:r>
      <w:r>
        <w:rPr>
          <w:color w:val="666666"/>
          <w:spacing w:val="-8"/>
          <w:w w:val="110"/>
        </w:rPr>
        <w:t xml:space="preserve"> </w:t>
      </w:r>
      <w:r>
        <w:rPr>
          <w:color w:val="666666"/>
          <w:w w:val="110"/>
        </w:rPr>
        <w:t>TX</w:t>
      </w:r>
    </w:p>
    <w:p w14:paraId="75826A1D" w14:textId="77777777" w:rsidR="00605C81" w:rsidRDefault="002C4D4D">
      <w:pPr>
        <w:pStyle w:val="BodyText"/>
      </w:pPr>
      <w:r>
        <w:rPr>
          <w:color w:val="666666"/>
          <w:w w:val="115"/>
        </w:rPr>
        <w:t>August 2008 to August</w:t>
      </w:r>
      <w:r>
        <w:rPr>
          <w:color w:val="666666"/>
          <w:spacing w:val="16"/>
          <w:w w:val="115"/>
        </w:rPr>
        <w:t xml:space="preserve"> </w:t>
      </w:r>
      <w:r>
        <w:rPr>
          <w:color w:val="666666"/>
          <w:w w:val="115"/>
        </w:rPr>
        <w:t>2014</w:t>
      </w:r>
    </w:p>
    <w:p w14:paraId="272DC1DD" w14:textId="30216877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141" w:line="297" w:lineRule="auto"/>
        <w:ind w:right="294" w:firstLine="0"/>
        <w:rPr>
          <w:sz w:val="20"/>
          <w:szCs w:val="20"/>
        </w:rPr>
      </w:pPr>
      <w:r w:rsidRPr="00A33682">
        <w:rPr>
          <w:w w:val="115"/>
          <w:sz w:val="20"/>
          <w:szCs w:val="20"/>
        </w:rPr>
        <w:t>Systems Administration - Commission/decommission, managed, break/fix and maintain Windows and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Linux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based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servers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workstations.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Manage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departmental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personal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shares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through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Active directory.</w:t>
      </w:r>
      <w:r w:rsidRPr="00A33682">
        <w:rPr>
          <w:spacing w:val="-10"/>
          <w:w w:val="115"/>
          <w:sz w:val="20"/>
          <w:szCs w:val="20"/>
        </w:rPr>
        <w:t xml:space="preserve"> </w:t>
      </w:r>
      <w:r w:rsidR="00992A84">
        <w:rPr>
          <w:spacing w:val="-10"/>
          <w:w w:val="115"/>
          <w:sz w:val="20"/>
          <w:szCs w:val="20"/>
        </w:rPr>
        <w:t xml:space="preserve">Assist corporate IT Admins with Web-sphere, </w:t>
      </w:r>
      <w:r w:rsidRPr="00A33682">
        <w:rPr>
          <w:w w:val="115"/>
          <w:sz w:val="20"/>
          <w:szCs w:val="20"/>
        </w:rPr>
        <w:t>A</w:t>
      </w:r>
      <w:r w:rsidR="00992A84">
        <w:rPr>
          <w:w w:val="115"/>
          <w:sz w:val="20"/>
          <w:szCs w:val="20"/>
        </w:rPr>
        <w:t>nti-virus</w:t>
      </w:r>
      <w:r w:rsidRPr="00A33682">
        <w:rPr>
          <w:w w:val="115"/>
          <w:sz w:val="20"/>
          <w:szCs w:val="20"/>
        </w:rPr>
        <w:t>,</w:t>
      </w:r>
      <w:r w:rsidRPr="00A33682">
        <w:rPr>
          <w:spacing w:val="-10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WSUS,</w:t>
      </w:r>
      <w:r w:rsidRPr="00A33682">
        <w:rPr>
          <w:spacing w:val="-10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Proxy</w:t>
      </w:r>
      <w:r w:rsidRPr="00A33682">
        <w:rPr>
          <w:spacing w:val="-9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0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VPN</w:t>
      </w:r>
      <w:r w:rsidRPr="00A33682">
        <w:rPr>
          <w:spacing w:val="-10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server</w:t>
      </w:r>
      <w:r w:rsidRPr="00A33682">
        <w:rPr>
          <w:spacing w:val="-9"/>
          <w:w w:val="115"/>
          <w:sz w:val="20"/>
          <w:szCs w:val="20"/>
        </w:rPr>
        <w:t xml:space="preserve"> </w:t>
      </w:r>
      <w:r w:rsidR="000C3D61">
        <w:rPr>
          <w:spacing w:val="-9"/>
          <w:w w:val="115"/>
          <w:sz w:val="20"/>
          <w:szCs w:val="20"/>
        </w:rPr>
        <w:t xml:space="preserve">issues and </w:t>
      </w:r>
      <w:r w:rsidRPr="00A33682">
        <w:rPr>
          <w:w w:val="115"/>
          <w:sz w:val="20"/>
          <w:szCs w:val="20"/>
        </w:rPr>
        <w:t>management.</w:t>
      </w:r>
    </w:p>
    <w:p w14:paraId="21730158" w14:textId="77777777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2" w:line="297" w:lineRule="auto"/>
        <w:ind w:right="332" w:firstLine="0"/>
        <w:rPr>
          <w:sz w:val="20"/>
          <w:szCs w:val="20"/>
        </w:rPr>
      </w:pPr>
      <w:r w:rsidRPr="00A33682">
        <w:rPr>
          <w:w w:val="110"/>
          <w:sz w:val="20"/>
          <w:szCs w:val="20"/>
        </w:rPr>
        <w:t>Server backups - Commissioned and manage</w:t>
      </w:r>
      <w:r w:rsidR="007A5269" w:rsidRPr="00A33682">
        <w:rPr>
          <w:w w:val="110"/>
          <w:sz w:val="20"/>
          <w:szCs w:val="20"/>
        </w:rPr>
        <w:t>d</w:t>
      </w:r>
      <w:r w:rsidRPr="00A33682">
        <w:rPr>
          <w:w w:val="110"/>
          <w:sz w:val="20"/>
          <w:szCs w:val="20"/>
        </w:rPr>
        <w:t xml:space="preserve"> backup servers using Symantec Enterprise products. Verified/investigated backup jobs. Managed tape library, offsite storage and rotation. Mentored </w:t>
      </w:r>
      <w:r w:rsidR="007A5269" w:rsidRPr="00A33682">
        <w:rPr>
          <w:w w:val="110"/>
          <w:sz w:val="20"/>
          <w:szCs w:val="20"/>
        </w:rPr>
        <w:t>IT Managers from other</w:t>
      </w:r>
      <w:r w:rsidRPr="00A33682">
        <w:rPr>
          <w:w w:val="110"/>
          <w:sz w:val="20"/>
          <w:szCs w:val="20"/>
        </w:rPr>
        <w:t xml:space="preserve"> </w:t>
      </w:r>
      <w:r w:rsidR="004B4BFC" w:rsidRPr="00A33682">
        <w:rPr>
          <w:w w:val="110"/>
          <w:sz w:val="20"/>
          <w:szCs w:val="20"/>
        </w:rPr>
        <w:t xml:space="preserve">sites </w:t>
      </w:r>
      <w:r w:rsidRPr="00A33682">
        <w:rPr>
          <w:w w:val="110"/>
          <w:sz w:val="20"/>
          <w:szCs w:val="20"/>
        </w:rPr>
        <w:t>with their backups. Performed disaster recovery exercises each</w:t>
      </w:r>
      <w:r w:rsidRPr="00A33682">
        <w:rPr>
          <w:spacing w:val="-3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year.</w:t>
      </w:r>
    </w:p>
    <w:p w14:paraId="54076070" w14:textId="77777777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3" w:line="297" w:lineRule="auto"/>
        <w:ind w:right="246" w:firstLine="0"/>
        <w:rPr>
          <w:sz w:val="20"/>
          <w:szCs w:val="20"/>
        </w:rPr>
      </w:pPr>
      <w:r w:rsidRPr="00A33682">
        <w:rPr>
          <w:w w:val="110"/>
          <w:sz w:val="20"/>
          <w:szCs w:val="20"/>
        </w:rPr>
        <w:t xml:space="preserve">Network Administration - Commission/Decommission rack and cable Cisco switches/routers/firewalls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0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manage</w:t>
      </w:r>
      <w:r w:rsidRPr="00A33682">
        <w:rPr>
          <w:spacing w:val="-10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multiple</w:t>
      </w:r>
      <w:r w:rsidRPr="00A33682">
        <w:rPr>
          <w:spacing w:val="-9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LAN</w:t>
      </w:r>
      <w:r w:rsidRPr="00A33682">
        <w:rPr>
          <w:spacing w:val="-10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networks.</w:t>
      </w:r>
      <w:r w:rsidRPr="00A33682">
        <w:rPr>
          <w:spacing w:val="-9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Manage</w:t>
      </w:r>
      <w:r w:rsidRPr="00A33682">
        <w:rPr>
          <w:spacing w:val="-10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Cisco</w:t>
      </w:r>
      <w:r w:rsidRPr="00A33682">
        <w:rPr>
          <w:spacing w:val="-9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0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Aruba</w:t>
      </w:r>
      <w:r w:rsidRPr="00A33682">
        <w:rPr>
          <w:spacing w:val="-9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wireless</w:t>
      </w:r>
      <w:r w:rsidRPr="00A33682">
        <w:rPr>
          <w:spacing w:val="-10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networks.</w:t>
      </w:r>
    </w:p>
    <w:p w14:paraId="3A0B8FDD" w14:textId="77777777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1" w:line="297" w:lineRule="auto"/>
        <w:ind w:right="224" w:firstLine="0"/>
        <w:rPr>
          <w:sz w:val="20"/>
          <w:szCs w:val="20"/>
        </w:rPr>
      </w:pPr>
      <w:r w:rsidRPr="00A33682">
        <w:rPr>
          <w:w w:val="115"/>
          <w:sz w:val="20"/>
          <w:szCs w:val="20"/>
        </w:rPr>
        <w:t>Support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mentor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onsite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remote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service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desk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staff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="007A5269" w:rsidRPr="00A33682">
        <w:rPr>
          <w:w w:val="115"/>
          <w:sz w:val="20"/>
          <w:szCs w:val="20"/>
        </w:rPr>
        <w:t>for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tech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support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PKI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issues.</w:t>
      </w:r>
    </w:p>
    <w:p w14:paraId="689AEFB1" w14:textId="77777777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2"/>
        <w:ind w:left="262"/>
        <w:rPr>
          <w:sz w:val="20"/>
          <w:szCs w:val="20"/>
        </w:rPr>
      </w:pPr>
      <w:r w:rsidRPr="00A33682">
        <w:rPr>
          <w:w w:val="115"/>
          <w:sz w:val="20"/>
          <w:szCs w:val="20"/>
        </w:rPr>
        <w:t>Deployed</w:t>
      </w:r>
      <w:r w:rsidRPr="00A33682">
        <w:rPr>
          <w:spacing w:val="-1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CentOS</w:t>
      </w:r>
      <w:r w:rsidRPr="00A33682">
        <w:rPr>
          <w:spacing w:val="-1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based</w:t>
      </w:r>
      <w:r w:rsidRPr="00A33682">
        <w:rPr>
          <w:spacing w:val="-1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servers</w:t>
      </w:r>
      <w:r w:rsidRPr="00A33682">
        <w:rPr>
          <w:spacing w:val="-1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for</w:t>
      </w:r>
      <w:r w:rsidRPr="00A33682">
        <w:rPr>
          <w:spacing w:val="-1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housing</w:t>
      </w:r>
      <w:r w:rsidRPr="00A33682">
        <w:rPr>
          <w:spacing w:val="-1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R&amp;D</w:t>
      </w:r>
      <w:r w:rsidRPr="00A33682">
        <w:rPr>
          <w:spacing w:val="-1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repositories.</w:t>
      </w:r>
    </w:p>
    <w:p w14:paraId="1AEA5469" w14:textId="77777777" w:rsidR="00605C81" w:rsidRDefault="00605C81">
      <w:pPr>
        <w:pStyle w:val="BodyText"/>
        <w:spacing w:before="1"/>
        <w:ind w:left="0"/>
      </w:pPr>
    </w:p>
    <w:p w14:paraId="2AB50455" w14:textId="77777777" w:rsidR="00605C81" w:rsidRDefault="002C4D4D">
      <w:pPr>
        <w:pStyle w:val="Heading2"/>
        <w:spacing w:before="1"/>
      </w:pPr>
      <w:r>
        <w:rPr>
          <w:w w:val="125"/>
        </w:rPr>
        <w:t>Deskside Support</w:t>
      </w:r>
      <w:r>
        <w:rPr>
          <w:spacing w:val="-59"/>
          <w:w w:val="125"/>
        </w:rPr>
        <w:t xml:space="preserve"> </w:t>
      </w:r>
      <w:r>
        <w:rPr>
          <w:w w:val="125"/>
        </w:rPr>
        <w:t>Specialist</w:t>
      </w:r>
    </w:p>
    <w:p w14:paraId="7D73EF97" w14:textId="77777777" w:rsidR="00605C81" w:rsidRDefault="002C4D4D">
      <w:pPr>
        <w:pStyle w:val="BodyText"/>
        <w:spacing w:before="36"/>
      </w:pPr>
      <w:r>
        <w:rPr>
          <w:color w:val="666666"/>
          <w:w w:val="110"/>
        </w:rPr>
        <w:t xml:space="preserve">Gemalto </w:t>
      </w:r>
      <w:r>
        <w:rPr>
          <w:w w:val="110"/>
        </w:rPr>
        <w:t xml:space="preserve">- </w:t>
      </w:r>
      <w:r>
        <w:rPr>
          <w:color w:val="666666"/>
          <w:w w:val="110"/>
        </w:rPr>
        <w:t>Austin,</w:t>
      </w:r>
      <w:r>
        <w:rPr>
          <w:color w:val="666666"/>
          <w:spacing w:val="-8"/>
          <w:w w:val="110"/>
        </w:rPr>
        <w:t xml:space="preserve"> </w:t>
      </w:r>
      <w:r>
        <w:rPr>
          <w:color w:val="666666"/>
          <w:w w:val="110"/>
        </w:rPr>
        <w:t>TX</w:t>
      </w:r>
    </w:p>
    <w:p w14:paraId="63BB7554" w14:textId="77777777" w:rsidR="00605C81" w:rsidRDefault="002C4D4D">
      <w:pPr>
        <w:pStyle w:val="BodyText"/>
      </w:pPr>
      <w:r>
        <w:rPr>
          <w:color w:val="666666"/>
          <w:w w:val="115"/>
        </w:rPr>
        <w:t>May 2007 to August</w:t>
      </w:r>
      <w:r>
        <w:rPr>
          <w:color w:val="666666"/>
          <w:spacing w:val="22"/>
          <w:w w:val="115"/>
        </w:rPr>
        <w:t xml:space="preserve"> </w:t>
      </w:r>
      <w:r>
        <w:rPr>
          <w:color w:val="666666"/>
          <w:w w:val="115"/>
        </w:rPr>
        <w:t>2008</w:t>
      </w:r>
    </w:p>
    <w:p w14:paraId="299112ED" w14:textId="77777777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141"/>
        <w:ind w:left="262"/>
        <w:rPr>
          <w:sz w:val="20"/>
          <w:szCs w:val="20"/>
        </w:rPr>
      </w:pPr>
      <w:r w:rsidRPr="00A33682">
        <w:rPr>
          <w:w w:val="110"/>
          <w:sz w:val="20"/>
          <w:szCs w:val="20"/>
        </w:rPr>
        <w:t>Imaged</w:t>
      </w:r>
      <w:r w:rsidRPr="00A33682">
        <w:rPr>
          <w:spacing w:val="6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laptops</w:t>
      </w:r>
      <w:r w:rsidRPr="00A33682">
        <w:rPr>
          <w:spacing w:val="6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and</w:t>
      </w:r>
      <w:r w:rsidRPr="00A33682">
        <w:rPr>
          <w:spacing w:val="6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PCs</w:t>
      </w:r>
      <w:r w:rsidRPr="00A33682">
        <w:rPr>
          <w:spacing w:val="7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with</w:t>
      </w:r>
      <w:r w:rsidRPr="00A33682">
        <w:rPr>
          <w:spacing w:val="6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corporate</w:t>
      </w:r>
      <w:r w:rsidRPr="00A33682">
        <w:rPr>
          <w:spacing w:val="6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image</w:t>
      </w:r>
      <w:r w:rsidRPr="00A33682">
        <w:rPr>
          <w:spacing w:val="6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via</w:t>
      </w:r>
      <w:r w:rsidRPr="00A33682">
        <w:rPr>
          <w:spacing w:val="7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Acronis</w:t>
      </w:r>
      <w:r w:rsidRPr="00A33682">
        <w:rPr>
          <w:spacing w:val="6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or</w:t>
      </w:r>
      <w:r w:rsidRPr="00A33682">
        <w:rPr>
          <w:spacing w:val="6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Ghost</w:t>
      </w:r>
      <w:r w:rsidRPr="00A33682">
        <w:rPr>
          <w:spacing w:val="6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and</w:t>
      </w:r>
      <w:r w:rsidRPr="00A33682">
        <w:rPr>
          <w:spacing w:val="7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configure</w:t>
      </w:r>
      <w:r w:rsidRPr="00A33682">
        <w:rPr>
          <w:spacing w:val="6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for</w:t>
      </w:r>
      <w:r w:rsidRPr="00A33682">
        <w:rPr>
          <w:spacing w:val="6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user.</w:t>
      </w:r>
    </w:p>
    <w:p w14:paraId="3D8FC7CB" w14:textId="3DF0A840" w:rsidR="00605C81" w:rsidRPr="00A33682" w:rsidRDefault="007A5269">
      <w:pPr>
        <w:pStyle w:val="ListParagraph"/>
        <w:numPr>
          <w:ilvl w:val="0"/>
          <w:numId w:val="1"/>
        </w:numPr>
        <w:tabs>
          <w:tab w:val="left" w:pos="263"/>
        </w:tabs>
        <w:spacing w:line="297" w:lineRule="auto"/>
        <w:ind w:right="117" w:firstLine="0"/>
        <w:rPr>
          <w:sz w:val="20"/>
          <w:szCs w:val="20"/>
        </w:rPr>
      </w:pPr>
      <w:r w:rsidRPr="00A33682">
        <w:rPr>
          <w:w w:val="110"/>
          <w:sz w:val="20"/>
          <w:szCs w:val="20"/>
        </w:rPr>
        <w:t>Perform IMAC, resolved user’s</w:t>
      </w:r>
      <w:r w:rsidR="002C4D4D" w:rsidRPr="00A33682">
        <w:rPr>
          <w:w w:val="110"/>
          <w:sz w:val="20"/>
          <w:szCs w:val="20"/>
        </w:rPr>
        <w:t xml:space="preserve">' break/fix issues </w:t>
      </w:r>
      <w:r w:rsidRPr="00A33682">
        <w:rPr>
          <w:w w:val="110"/>
          <w:sz w:val="20"/>
          <w:szCs w:val="20"/>
        </w:rPr>
        <w:t>efficiently</w:t>
      </w:r>
      <w:r w:rsidR="002C4D4D" w:rsidRPr="00A33682">
        <w:rPr>
          <w:w w:val="110"/>
          <w:sz w:val="20"/>
          <w:szCs w:val="20"/>
        </w:rPr>
        <w:t xml:space="preserve"> </w:t>
      </w:r>
      <w:r w:rsidR="00927DEA">
        <w:rPr>
          <w:w w:val="110"/>
          <w:sz w:val="20"/>
          <w:szCs w:val="20"/>
        </w:rPr>
        <w:t xml:space="preserve">with </w:t>
      </w:r>
      <w:r w:rsidR="002C4D4D" w:rsidRPr="00A33682">
        <w:rPr>
          <w:w w:val="110"/>
          <w:sz w:val="20"/>
          <w:szCs w:val="20"/>
        </w:rPr>
        <w:t>regard</w:t>
      </w:r>
      <w:r w:rsidR="00992A84">
        <w:rPr>
          <w:w w:val="110"/>
          <w:sz w:val="20"/>
          <w:szCs w:val="20"/>
        </w:rPr>
        <w:t>s</w:t>
      </w:r>
      <w:r w:rsidR="002C4D4D" w:rsidRPr="00A33682">
        <w:rPr>
          <w:w w:val="110"/>
          <w:sz w:val="20"/>
          <w:szCs w:val="20"/>
        </w:rPr>
        <w:t xml:space="preserve"> to hardware, networking, PBX and IP phones, WINXP/7/8</w:t>
      </w:r>
      <w:r w:rsidR="00992A84">
        <w:rPr>
          <w:w w:val="110"/>
          <w:sz w:val="20"/>
          <w:szCs w:val="20"/>
        </w:rPr>
        <w:t xml:space="preserve"> </w:t>
      </w:r>
      <w:r w:rsidR="002C4D4D" w:rsidRPr="00A33682">
        <w:rPr>
          <w:w w:val="110"/>
          <w:sz w:val="20"/>
          <w:szCs w:val="20"/>
        </w:rPr>
        <w:t>MS Office suite, Adobe, VPN</w:t>
      </w:r>
      <w:r w:rsidR="00992A84">
        <w:rPr>
          <w:w w:val="110"/>
          <w:sz w:val="20"/>
          <w:szCs w:val="20"/>
        </w:rPr>
        <w:t>.</w:t>
      </w:r>
      <w:r w:rsidR="002C4D4D" w:rsidRPr="00A33682">
        <w:rPr>
          <w:w w:val="110"/>
          <w:sz w:val="20"/>
          <w:szCs w:val="20"/>
        </w:rPr>
        <w:t xml:space="preserve"> </w:t>
      </w:r>
      <w:r w:rsidR="00992A84">
        <w:rPr>
          <w:w w:val="110"/>
          <w:sz w:val="20"/>
          <w:szCs w:val="20"/>
        </w:rPr>
        <w:t>Configure corporate email access via</w:t>
      </w:r>
      <w:r w:rsidR="002C4D4D" w:rsidRPr="00A33682">
        <w:rPr>
          <w:w w:val="110"/>
          <w:sz w:val="20"/>
          <w:szCs w:val="20"/>
        </w:rPr>
        <w:t xml:space="preserve"> </w:t>
      </w:r>
      <w:r w:rsidR="00992A84">
        <w:rPr>
          <w:w w:val="110"/>
          <w:sz w:val="20"/>
          <w:szCs w:val="20"/>
        </w:rPr>
        <w:t>user</w:t>
      </w:r>
      <w:r w:rsidR="000C3D61">
        <w:rPr>
          <w:w w:val="110"/>
          <w:sz w:val="20"/>
          <w:szCs w:val="20"/>
        </w:rPr>
        <w:t>’s</w:t>
      </w:r>
      <w:r w:rsidR="00992A84">
        <w:rPr>
          <w:w w:val="110"/>
          <w:sz w:val="20"/>
          <w:szCs w:val="20"/>
        </w:rPr>
        <w:t xml:space="preserve"> </w:t>
      </w:r>
      <w:r w:rsidR="002C4D4D" w:rsidRPr="00A33682">
        <w:rPr>
          <w:w w:val="110"/>
          <w:sz w:val="20"/>
          <w:szCs w:val="20"/>
        </w:rPr>
        <w:t>Android and iOS smart phone</w:t>
      </w:r>
      <w:r w:rsidR="00992A84">
        <w:rPr>
          <w:spacing w:val="-9"/>
          <w:w w:val="110"/>
          <w:sz w:val="20"/>
          <w:szCs w:val="20"/>
        </w:rPr>
        <w:t>s</w:t>
      </w:r>
      <w:r w:rsidR="002C4D4D" w:rsidRPr="00A33682">
        <w:rPr>
          <w:w w:val="110"/>
          <w:sz w:val="20"/>
          <w:szCs w:val="20"/>
        </w:rPr>
        <w:t>.</w:t>
      </w:r>
    </w:p>
    <w:p w14:paraId="4FF08B57" w14:textId="77777777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3" w:line="297" w:lineRule="auto"/>
        <w:ind w:right="647" w:firstLine="0"/>
        <w:rPr>
          <w:sz w:val="20"/>
          <w:szCs w:val="20"/>
        </w:rPr>
      </w:pPr>
      <w:r w:rsidRPr="00A33682">
        <w:rPr>
          <w:w w:val="115"/>
          <w:sz w:val="20"/>
          <w:szCs w:val="20"/>
        </w:rPr>
        <w:t>Supported</w:t>
      </w:r>
      <w:r w:rsidRPr="00A33682">
        <w:rPr>
          <w:spacing w:val="-1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local</w:t>
      </w:r>
      <w:r w:rsidRPr="00A33682">
        <w:rPr>
          <w:spacing w:val="-1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remote</w:t>
      </w:r>
      <w:r w:rsidRPr="00A33682">
        <w:rPr>
          <w:spacing w:val="-1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populations</w:t>
      </w:r>
      <w:r w:rsidRPr="00A33682">
        <w:rPr>
          <w:spacing w:val="-1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of</w:t>
      </w:r>
      <w:r w:rsidRPr="00A33682">
        <w:rPr>
          <w:spacing w:val="-1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500+</w:t>
      </w:r>
      <w:r w:rsidRPr="00A33682">
        <w:rPr>
          <w:spacing w:val="-1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via</w:t>
      </w:r>
      <w:r w:rsidRPr="00A33682">
        <w:rPr>
          <w:spacing w:val="-1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Deskside,</w:t>
      </w:r>
      <w:r w:rsidRPr="00A33682">
        <w:rPr>
          <w:spacing w:val="-1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email,</w:t>
      </w:r>
      <w:r w:rsidRPr="00A33682">
        <w:rPr>
          <w:spacing w:val="-1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phone</w:t>
      </w:r>
      <w:r w:rsidRPr="00A33682">
        <w:rPr>
          <w:spacing w:val="-1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remote</w:t>
      </w:r>
      <w:r w:rsidRPr="00A33682">
        <w:rPr>
          <w:spacing w:val="-1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access tools.</w:t>
      </w:r>
    </w:p>
    <w:p w14:paraId="5A1E6537" w14:textId="77777777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1" w:line="297" w:lineRule="auto"/>
        <w:ind w:right="384" w:firstLine="0"/>
        <w:rPr>
          <w:sz w:val="20"/>
          <w:szCs w:val="20"/>
        </w:rPr>
      </w:pPr>
      <w:r w:rsidRPr="00A33682">
        <w:rPr>
          <w:w w:val="110"/>
          <w:sz w:val="20"/>
          <w:szCs w:val="20"/>
        </w:rPr>
        <w:t>Supported and maintained multiple networked Canon and Toshiba Multi-function Printers and print ques.</w:t>
      </w:r>
    </w:p>
    <w:p w14:paraId="5B1DDC4D" w14:textId="77777777" w:rsidR="00605C81" w:rsidRDefault="002C4D4D">
      <w:pPr>
        <w:spacing w:before="162" w:line="288" w:lineRule="auto"/>
        <w:ind w:left="100" w:right="6162"/>
        <w:rPr>
          <w:sz w:val="18"/>
        </w:rPr>
      </w:pPr>
      <w:r>
        <w:rPr>
          <w:b/>
          <w:w w:val="115"/>
          <w:sz w:val="21"/>
        </w:rPr>
        <w:t xml:space="preserve">Engineering Technician II </w:t>
      </w:r>
      <w:r>
        <w:rPr>
          <w:color w:val="666666"/>
          <w:w w:val="115"/>
          <w:sz w:val="18"/>
        </w:rPr>
        <w:t>Advanced</w:t>
      </w:r>
      <w:r>
        <w:rPr>
          <w:color w:val="666666"/>
          <w:spacing w:val="-1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Micro</w:t>
      </w:r>
      <w:r>
        <w:rPr>
          <w:color w:val="666666"/>
          <w:spacing w:val="-1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Devices</w:t>
      </w:r>
      <w:r>
        <w:rPr>
          <w:color w:val="666666"/>
          <w:spacing w:val="-17"/>
          <w:w w:val="115"/>
          <w:sz w:val="18"/>
        </w:rPr>
        <w:t xml:space="preserve"> </w:t>
      </w:r>
      <w:r>
        <w:rPr>
          <w:w w:val="115"/>
          <w:sz w:val="18"/>
        </w:rPr>
        <w:t>-</w:t>
      </w:r>
      <w:r>
        <w:rPr>
          <w:spacing w:val="-1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Austin,</w:t>
      </w:r>
      <w:r>
        <w:rPr>
          <w:color w:val="666666"/>
          <w:spacing w:val="-1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TX May 2004 to November</w:t>
      </w:r>
      <w:r>
        <w:rPr>
          <w:color w:val="666666"/>
          <w:spacing w:val="-1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2006</w:t>
      </w:r>
    </w:p>
    <w:p w14:paraId="23995057" w14:textId="77777777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96" w:line="297" w:lineRule="auto"/>
        <w:ind w:right="352" w:firstLine="0"/>
        <w:rPr>
          <w:sz w:val="20"/>
          <w:szCs w:val="20"/>
        </w:rPr>
      </w:pPr>
      <w:r w:rsidRPr="00A33682">
        <w:rPr>
          <w:w w:val="115"/>
          <w:sz w:val="20"/>
          <w:szCs w:val="20"/>
        </w:rPr>
        <w:t>Built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prototype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laptops,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gaming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systems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servers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based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on</w:t>
      </w:r>
      <w:r w:rsidRPr="00A33682">
        <w:rPr>
          <w:spacing w:val="-17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AMD's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first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dual-core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multi-core processors using AMD and 3rd party</w:t>
      </w:r>
      <w:r w:rsidRPr="00A33682">
        <w:rPr>
          <w:spacing w:val="-40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hardware.</w:t>
      </w:r>
    </w:p>
    <w:p w14:paraId="4BABCF54" w14:textId="14041CD1" w:rsidR="00605C81" w:rsidRPr="00B615B8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1"/>
        <w:ind w:left="262"/>
        <w:rPr>
          <w:sz w:val="20"/>
          <w:szCs w:val="20"/>
        </w:rPr>
      </w:pPr>
      <w:r w:rsidRPr="00A33682">
        <w:rPr>
          <w:w w:val="115"/>
          <w:sz w:val="20"/>
          <w:szCs w:val="20"/>
        </w:rPr>
        <w:t>Supported</w:t>
      </w:r>
      <w:r w:rsidRPr="00A33682">
        <w:rPr>
          <w:spacing w:val="-2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engineering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teams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with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BIOS,</w:t>
      </w:r>
      <w:r w:rsidRPr="00A33682">
        <w:rPr>
          <w:spacing w:val="-2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firmware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hardware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change</w:t>
      </w:r>
      <w:r w:rsidRPr="00A33682">
        <w:rPr>
          <w:spacing w:val="-26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orders.</w:t>
      </w:r>
    </w:p>
    <w:p w14:paraId="7CD23F7C" w14:textId="06A42695" w:rsidR="00B615B8" w:rsidRPr="00A33682" w:rsidRDefault="00B615B8">
      <w:pPr>
        <w:pStyle w:val="ListParagraph"/>
        <w:numPr>
          <w:ilvl w:val="0"/>
          <w:numId w:val="1"/>
        </w:numPr>
        <w:tabs>
          <w:tab w:val="left" w:pos="263"/>
        </w:tabs>
        <w:spacing w:before="1"/>
        <w:ind w:left="262"/>
        <w:rPr>
          <w:sz w:val="20"/>
          <w:szCs w:val="20"/>
        </w:rPr>
      </w:pPr>
      <w:r>
        <w:rPr>
          <w:w w:val="115"/>
          <w:sz w:val="20"/>
          <w:szCs w:val="20"/>
        </w:rPr>
        <w:t>Use of soldering tools and multimeters.</w:t>
      </w:r>
    </w:p>
    <w:p w14:paraId="66E7BFFA" w14:textId="77777777" w:rsidR="00947B3A" w:rsidRPr="00947B3A" w:rsidRDefault="002C4D4D" w:rsidP="00947B3A">
      <w:pPr>
        <w:pStyle w:val="ListParagraph"/>
        <w:numPr>
          <w:ilvl w:val="0"/>
          <w:numId w:val="1"/>
        </w:numPr>
        <w:tabs>
          <w:tab w:val="left" w:pos="263"/>
        </w:tabs>
        <w:spacing w:line="297" w:lineRule="auto"/>
        <w:ind w:right="391" w:firstLine="0"/>
        <w:rPr>
          <w:sz w:val="20"/>
          <w:szCs w:val="20"/>
        </w:rPr>
      </w:pPr>
      <w:r w:rsidRPr="00A33682">
        <w:rPr>
          <w:w w:val="110"/>
          <w:sz w:val="20"/>
          <w:szCs w:val="20"/>
        </w:rPr>
        <w:t>Installed current and Alpha versions of Microsoft operating systems, Linux, latest software, utilities</w:t>
      </w:r>
      <w:r w:rsidR="00947B3A">
        <w:rPr>
          <w:w w:val="110"/>
          <w:sz w:val="20"/>
          <w:szCs w:val="20"/>
        </w:rPr>
        <w:t xml:space="preserve">, </w:t>
      </w:r>
      <w:r w:rsidRPr="00A33682">
        <w:rPr>
          <w:w w:val="110"/>
          <w:sz w:val="20"/>
          <w:szCs w:val="20"/>
        </w:rPr>
        <w:t>games, and conducted performance and benchmark</w:t>
      </w:r>
      <w:r w:rsidRPr="00A33682">
        <w:rPr>
          <w:spacing w:val="-12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testing.</w:t>
      </w:r>
    </w:p>
    <w:p w14:paraId="5DC41463" w14:textId="23FB2C1E" w:rsidR="00A33682" w:rsidRPr="00B615B8" w:rsidRDefault="002C4D4D" w:rsidP="00B615B8">
      <w:pPr>
        <w:pStyle w:val="ListParagraph"/>
        <w:numPr>
          <w:ilvl w:val="0"/>
          <w:numId w:val="1"/>
        </w:numPr>
        <w:tabs>
          <w:tab w:val="left" w:pos="263"/>
        </w:tabs>
        <w:spacing w:line="297" w:lineRule="auto"/>
        <w:ind w:right="391" w:firstLine="0"/>
        <w:rPr>
          <w:sz w:val="20"/>
          <w:szCs w:val="20"/>
        </w:rPr>
      </w:pPr>
      <w:r w:rsidRPr="00947B3A">
        <w:rPr>
          <w:w w:val="115"/>
          <w:sz w:val="20"/>
          <w:szCs w:val="20"/>
        </w:rPr>
        <w:t>Supported</w:t>
      </w:r>
      <w:r w:rsidRPr="00947B3A">
        <w:rPr>
          <w:spacing w:val="-27"/>
          <w:w w:val="115"/>
          <w:sz w:val="20"/>
          <w:szCs w:val="20"/>
        </w:rPr>
        <w:t xml:space="preserve"> </w:t>
      </w:r>
      <w:r w:rsidRPr="00947B3A">
        <w:rPr>
          <w:w w:val="115"/>
          <w:sz w:val="20"/>
          <w:szCs w:val="20"/>
        </w:rPr>
        <w:t>marketing</w:t>
      </w:r>
      <w:r w:rsidRPr="00947B3A">
        <w:rPr>
          <w:spacing w:val="-26"/>
          <w:w w:val="115"/>
          <w:sz w:val="20"/>
          <w:szCs w:val="20"/>
        </w:rPr>
        <w:t xml:space="preserve"> </w:t>
      </w:r>
      <w:r w:rsidRPr="00947B3A">
        <w:rPr>
          <w:w w:val="115"/>
          <w:sz w:val="20"/>
          <w:szCs w:val="20"/>
        </w:rPr>
        <w:t>teams</w:t>
      </w:r>
      <w:r w:rsidRPr="00947B3A">
        <w:rPr>
          <w:spacing w:val="-27"/>
          <w:w w:val="115"/>
          <w:sz w:val="20"/>
          <w:szCs w:val="20"/>
        </w:rPr>
        <w:t xml:space="preserve"> </w:t>
      </w:r>
      <w:r w:rsidRPr="00947B3A">
        <w:rPr>
          <w:w w:val="115"/>
          <w:sz w:val="20"/>
          <w:szCs w:val="20"/>
        </w:rPr>
        <w:t>at</w:t>
      </w:r>
      <w:r w:rsidRPr="00947B3A">
        <w:rPr>
          <w:spacing w:val="-26"/>
          <w:w w:val="115"/>
          <w:sz w:val="20"/>
          <w:szCs w:val="20"/>
        </w:rPr>
        <w:t xml:space="preserve"> </w:t>
      </w:r>
      <w:r w:rsidRPr="00947B3A">
        <w:rPr>
          <w:w w:val="115"/>
          <w:sz w:val="20"/>
          <w:szCs w:val="20"/>
        </w:rPr>
        <w:t>demonstrations,</w:t>
      </w:r>
      <w:r w:rsidRPr="00947B3A">
        <w:rPr>
          <w:spacing w:val="-27"/>
          <w:w w:val="115"/>
          <w:sz w:val="20"/>
          <w:szCs w:val="20"/>
        </w:rPr>
        <w:t xml:space="preserve"> </w:t>
      </w:r>
      <w:r w:rsidRPr="00947B3A">
        <w:rPr>
          <w:w w:val="115"/>
          <w:sz w:val="20"/>
          <w:szCs w:val="20"/>
        </w:rPr>
        <w:t>Microsoft</w:t>
      </w:r>
      <w:r w:rsidRPr="00947B3A">
        <w:rPr>
          <w:spacing w:val="-26"/>
          <w:w w:val="115"/>
          <w:sz w:val="20"/>
          <w:szCs w:val="20"/>
        </w:rPr>
        <w:t xml:space="preserve"> </w:t>
      </w:r>
      <w:r w:rsidRPr="00947B3A">
        <w:rPr>
          <w:w w:val="115"/>
          <w:sz w:val="20"/>
          <w:szCs w:val="20"/>
        </w:rPr>
        <w:t>events</w:t>
      </w:r>
      <w:r w:rsidRPr="00947B3A">
        <w:rPr>
          <w:spacing w:val="-27"/>
          <w:w w:val="115"/>
          <w:sz w:val="20"/>
          <w:szCs w:val="20"/>
        </w:rPr>
        <w:t xml:space="preserve"> </w:t>
      </w:r>
      <w:r w:rsidRPr="00947B3A">
        <w:rPr>
          <w:w w:val="115"/>
          <w:sz w:val="20"/>
          <w:szCs w:val="20"/>
        </w:rPr>
        <w:t>and</w:t>
      </w:r>
      <w:r w:rsidRPr="00947B3A">
        <w:rPr>
          <w:spacing w:val="-26"/>
          <w:w w:val="115"/>
          <w:sz w:val="20"/>
          <w:szCs w:val="20"/>
        </w:rPr>
        <w:t xml:space="preserve"> </w:t>
      </w:r>
      <w:r w:rsidRPr="00947B3A">
        <w:rPr>
          <w:w w:val="115"/>
          <w:sz w:val="20"/>
          <w:szCs w:val="20"/>
        </w:rPr>
        <w:t>Gaming</w:t>
      </w:r>
      <w:r w:rsidRPr="00947B3A">
        <w:rPr>
          <w:spacing w:val="-27"/>
          <w:w w:val="115"/>
          <w:sz w:val="20"/>
          <w:szCs w:val="20"/>
        </w:rPr>
        <w:t xml:space="preserve"> </w:t>
      </w:r>
      <w:r w:rsidRPr="00947B3A">
        <w:rPr>
          <w:w w:val="115"/>
          <w:sz w:val="20"/>
          <w:szCs w:val="20"/>
        </w:rPr>
        <w:t>Tournaments.</w:t>
      </w:r>
    </w:p>
    <w:p w14:paraId="617B2E82" w14:textId="77777777" w:rsidR="00A33682" w:rsidRDefault="00A33682">
      <w:pPr>
        <w:spacing w:line="288" w:lineRule="auto"/>
        <w:ind w:left="100" w:right="6140"/>
        <w:jc w:val="both"/>
        <w:rPr>
          <w:b/>
          <w:w w:val="115"/>
          <w:sz w:val="20"/>
          <w:szCs w:val="20"/>
        </w:rPr>
      </w:pPr>
    </w:p>
    <w:p w14:paraId="4B4BD475" w14:textId="58EEE282" w:rsidR="00605C81" w:rsidRPr="00A33682" w:rsidRDefault="002C4D4D">
      <w:pPr>
        <w:spacing w:line="288" w:lineRule="auto"/>
        <w:ind w:left="100" w:right="6140"/>
        <w:jc w:val="both"/>
        <w:rPr>
          <w:sz w:val="20"/>
          <w:szCs w:val="20"/>
        </w:rPr>
      </w:pPr>
      <w:r w:rsidRPr="00A33682">
        <w:rPr>
          <w:b/>
          <w:w w:val="115"/>
          <w:sz w:val="20"/>
          <w:szCs w:val="20"/>
        </w:rPr>
        <w:lastRenderedPageBreak/>
        <w:t>Deskside</w:t>
      </w:r>
      <w:r w:rsidR="00B615B8">
        <w:rPr>
          <w:b/>
          <w:w w:val="115"/>
          <w:sz w:val="20"/>
          <w:szCs w:val="20"/>
        </w:rPr>
        <w:t xml:space="preserve"> </w:t>
      </w:r>
      <w:r w:rsidRPr="00A33682">
        <w:rPr>
          <w:b/>
          <w:w w:val="115"/>
          <w:sz w:val="20"/>
          <w:szCs w:val="20"/>
        </w:rPr>
        <w:t xml:space="preserve">Support Specialist </w:t>
      </w:r>
      <w:r w:rsidRPr="00B615B8">
        <w:rPr>
          <w:color w:val="666666"/>
          <w:w w:val="115"/>
          <w:sz w:val="18"/>
          <w:szCs w:val="18"/>
        </w:rPr>
        <w:t>Advanced</w:t>
      </w:r>
      <w:r w:rsidRPr="00B615B8">
        <w:rPr>
          <w:color w:val="666666"/>
          <w:spacing w:val="-17"/>
          <w:w w:val="115"/>
          <w:sz w:val="18"/>
          <w:szCs w:val="18"/>
        </w:rPr>
        <w:t xml:space="preserve"> </w:t>
      </w:r>
      <w:r w:rsidRPr="00B615B8">
        <w:rPr>
          <w:color w:val="666666"/>
          <w:w w:val="115"/>
          <w:sz w:val="18"/>
          <w:szCs w:val="18"/>
        </w:rPr>
        <w:t>Micro</w:t>
      </w:r>
      <w:r w:rsidRPr="00B615B8">
        <w:rPr>
          <w:color w:val="666666"/>
          <w:spacing w:val="-16"/>
          <w:w w:val="115"/>
          <w:sz w:val="18"/>
          <w:szCs w:val="18"/>
        </w:rPr>
        <w:t xml:space="preserve"> </w:t>
      </w:r>
      <w:r w:rsidRPr="00B615B8">
        <w:rPr>
          <w:color w:val="666666"/>
          <w:w w:val="115"/>
          <w:sz w:val="18"/>
          <w:szCs w:val="18"/>
        </w:rPr>
        <w:t>Devices</w:t>
      </w:r>
      <w:r w:rsidRPr="00B615B8">
        <w:rPr>
          <w:color w:val="666666"/>
          <w:spacing w:val="-16"/>
          <w:w w:val="115"/>
          <w:sz w:val="18"/>
          <w:szCs w:val="18"/>
        </w:rPr>
        <w:t xml:space="preserve"> </w:t>
      </w:r>
      <w:r w:rsidRPr="00B615B8">
        <w:rPr>
          <w:w w:val="115"/>
          <w:sz w:val="18"/>
          <w:szCs w:val="18"/>
        </w:rPr>
        <w:t>-</w:t>
      </w:r>
      <w:r w:rsidRPr="00B615B8">
        <w:rPr>
          <w:spacing w:val="-17"/>
          <w:w w:val="115"/>
          <w:sz w:val="18"/>
          <w:szCs w:val="18"/>
        </w:rPr>
        <w:t xml:space="preserve"> </w:t>
      </w:r>
      <w:r w:rsidRPr="00B615B8">
        <w:rPr>
          <w:color w:val="666666"/>
          <w:w w:val="115"/>
          <w:sz w:val="18"/>
          <w:szCs w:val="18"/>
        </w:rPr>
        <w:t>Austin,</w:t>
      </w:r>
      <w:r w:rsidRPr="00B615B8">
        <w:rPr>
          <w:color w:val="666666"/>
          <w:spacing w:val="-16"/>
          <w:w w:val="115"/>
          <w:sz w:val="18"/>
          <w:szCs w:val="18"/>
        </w:rPr>
        <w:t xml:space="preserve"> </w:t>
      </w:r>
      <w:r w:rsidRPr="00B615B8">
        <w:rPr>
          <w:color w:val="666666"/>
          <w:w w:val="115"/>
          <w:sz w:val="18"/>
          <w:szCs w:val="18"/>
        </w:rPr>
        <w:t>TX April 2002 to May</w:t>
      </w:r>
      <w:r w:rsidRPr="00B615B8">
        <w:rPr>
          <w:color w:val="666666"/>
          <w:spacing w:val="-24"/>
          <w:w w:val="115"/>
          <w:sz w:val="18"/>
          <w:szCs w:val="18"/>
        </w:rPr>
        <w:t xml:space="preserve"> </w:t>
      </w:r>
      <w:r w:rsidRPr="00B615B8">
        <w:rPr>
          <w:color w:val="666666"/>
          <w:w w:val="115"/>
          <w:sz w:val="18"/>
          <w:szCs w:val="18"/>
        </w:rPr>
        <w:t>2004</w:t>
      </w:r>
    </w:p>
    <w:p w14:paraId="372257A8" w14:textId="78C97EB5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spacing w:before="96"/>
        <w:ind w:left="262"/>
        <w:rPr>
          <w:sz w:val="20"/>
          <w:szCs w:val="20"/>
        </w:rPr>
      </w:pPr>
      <w:r w:rsidRPr="00A33682">
        <w:rPr>
          <w:w w:val="115"/>
          <w:sz w:val="20"/>
          <w:szCs w:val="20"/>
        </w:rPr>
        <w:t>Provide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="007A5269" w:rsidRPr="00A33682">
        <w:rPr>
          <w:w w:val="115"/>
          <w:sz w:val="20"/>
          <w:szCs w:val="20"/>
        </w:rPr>
        <w:t>prompt and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efficient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technical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support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to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all</w:t>
      </w:r>
      <w:r w:rsidRPr="00A33682">
        <w:rPr>
          <w:spacing w:val="-24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levels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of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users,</w:t>
      </w:r>
      <w:r w:rsidRPr="00A33682">
        <w:rPr>
          <w:spacing w:val="-25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300+</w:t>
      </w:r>
    </w:p>
    <w:p w14:paraId="3B89A8FD" w14:textId="77777777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ind w:left="262"/>
        <w:rPr>
          <w:sz w:val="20"/>
          <w:szCs w:val="20"/>
        </w:rPr>
      </w:pPr>
      <w:r w:rsidRPr="00A33682">
        <w:rPr>
          <w:w w:val="115"/>
          <w:sz w:val="20"/>
          <w:szCs w:val="20"/>
        </w:rPr>
        <w:t>IMAC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Active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Directory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Exchange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accounts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onboard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new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employees.</w:t>
      </w:r>
    </w:p>
    <w:p w14:paraId="2B24CD66" w14:textId="77777777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ind w:left="262"/>
        <w:rPr>
          <w:sz w:val="20"/>
          <w:szCs w:val="20"/>
        </w:rPr>
      </w:pPr>
      <w:r w:rsidRPr="00A33682">
        <w:rPr>
          <w:w w:val="110"/>
          <w:sz w:val="20"/>
          <w:szCs w:val="20"/>
        </w:rPr>
        <w:t>Assemble, image, triage, test desktops and</w:t>
      </w:r>
      <w:r w:rsidRPr="00A33682">
        <w:rPr>
          <w:spacing w:val="29"/>
          <w:w w:val="110"/>
          <w:sz w:val="20"/>
          <w:szCs w:val="20"/>
        </w:rPr>
        <w:t xml:space="preserve"> </w:t>
      </w:r>
      <w:r w:rsidRPr="00A33682">
        <w:rPr>
          <w:w w:val="110"/>
          <w:sz w:val="20"/>
          <w:szCs w:val="20"/>
        </w:rPr>
        <w:t>laptops.</w:t>
      </w:r>
    </w:p>
    <w:p w14:paraId="3DE89394" w14:textId="2EAD6539" w:rsidR="00605C81" w:rsidRPr="00A33682" w:rsidRDefault="002C4D4D">
      <w:pPr>
        <w:pStyle w:val="ListParagraph"/>
        <w:numPr>
          <w:ilvl w:val="0"/>
          <w:numId w:val="1"/>
        </w:numPr>
        <w:tabs>
          <w:tab w:val="left" w:pos="263"/>
        </w:tabs>
        <w:ind w:left="262"/>
        <w:rPr>
          <w:sz w:val="20"/>
          <w:szCs w:val="20"/>
        </w:rPr>
      </w:pPr>
      <w:r w:rsidRPr="00A33682">
        <w:rPr>
          <w:w w:val="115"/>
          <w:sz w:val="20"/>
          <w:szCs w:val="20"/>
        </w:rPr>
        <w:t>Manage</w:t>
      </w:r>
      <w:r w:rsidR="00B615B8">
        <w:rPr>
          <w:w w:val="115"/>
          <w:sz w:val="20"/>
          <w:szCs w:val="20"/>
        </w:rPr>
        <w:t>, track</w:t>
      </w:r>
      <w:r w:rsidRPr="00A33682">
        <w:rPr>
          <w:spacing w:val="-19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inventory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and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ownership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of</w:t>
      </w:r>
      <w:r w:rsidRPr="00A33682">
        <w:rPr>
          <w:spacing w:val="-19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IT</w:t>
      </w:r>
      <w:r w:rsidRPr="00A33682">
        <w:rPr>
          <w:spacing w:val="-18"/>
          <w:w w:val="115"/>
          <w:sz w:val="20"/>
          <w:szCs w:val="20"/>
        </w:rPr>
        <w:t xml:space="preserve"> </w:t>
      </w:r>
      <w:r w:rsidRPr="00A33682">
        <w:rPr>
          <w:w w:val="115"/>
          <w:sz w:val="20"/>
          <w:szCs w:val="20"/>
        </w:rPr>
        <w:t>assets</w:t>
      </w:r>
      <w:r w:rsidR="00B615B8">
        <w:rPr>
          <w:w w:val="115"/>
          <w:sz w:val="20"/>
          <w:szCs w:val="20"/>
        </w:rPr>
        <w:t xml:space="preserve"> in database</w:t>
      </w:r>
      <w:r w:rsidRPr="00A33682">
        <w:rPr>
          <w:w w:val="115"/>
          <w:sz w:val="20"/>
          <w:szCs w:val="20"/>
        </w:rPr>
        <w:t>.</w:t>
      </w:r>
    </w:p>
    <w:p w14:paraId="1E726039" w14:textId="77777777" w:rsidR="00605C81" w:rsidRDefault="00605C81">
      <w:pPr>
        <w:pStyle w:val="BodyText"/>
        <w:spacing w:before="0"/>
        <w:ind w:left="0"/>
        <w:rPr>
          <w:sz w:val="20"/>
        </w:rPr>
      </w:pPr>
    </w:p>
    <w:p w14:paraId="24E21AD0" w14:textId="77777777" w:rsidR="00605C81" w:rsidRDefault="003D4F52">
      <w:pPr>
        <w:pStyle w:val="Heading1"/>
        <w:spacing w:before="218"/>
      </w:pPr>
      <w:r>
        <w:pict w14:anchorId="1B549BA9">
          <v:shape id="_x0000_s1027" style="position:absolute;left:0;text-align:left;margin-left:1in;margin-top:30.05pt;width:468pt;height:.1pt;z-index:-15728128;mso-wrap-distance-left:0;mso-wrap-distance-right:0;mso-position-horizontal-relative:page" coordorigin="1440,601" coordsize="9360,0" path="m10800,601r-9360,e" filled="f" strokecolor="#ccc" strokeweight="1pt">
            <v:path arrowok="t"/>
            <w10:wrap type="topAndBottom" anchorx="page"/>
          </v:shape>
        </w:pict>
      </w:r>
      <w:r w:rsidR="002C4D4D">
        <w:rPr>
          <w:color w:val="666666"/>
          <w:w w:val="115"/>
        </w:rPr>
        <w:t>Education</w:t>
      </w:r>
    </w:p>
    <w:p w14:paraId="6844EAC8" w14:textId="4D10F64D" w:rsidR="000C3D61" w:rsidRPr="003D162B" w:rsidRDefault="000C3D61">
      <w:pPr>
        <w:pStyle w:val="Heading2"/>
        <w:rPr>
          <w:b w:val="0"/>
          <w:bCs w:val="0"/>
          <w:w w:val="120"/>
          <w:sz w:val="20"/>
          <w:szCs w:val="20"/>
        </w:rPr>
      </w:pPr>
      <w:r w:rsidRPr="003D162B">
        <w:rPr>
          <w:rFonts w:cs="Arial"/>
          <w:sz w:val="20"/>
          <w:szCs w:val="20"/>
          <w:shd w:val="clear" w:color="auto" w:fill="FFFFFF"/>
        </w:rPr>
        <w:t>Goal oriented and self-motivated</w:t>
      </w:r>
      <w:r w:rsidRPr="003D162B">
        <w:rPr>
          <w:rFonts w:cs="Arial"/>
          <w:b w:val="0"/>
          <w:bCs w:val="0"/>
          <w:sz w:val="20"/>
          <w:szCs w:val="20"/>
          <w:shd w:val="clear" w:color="auto" w:fill="FFFFFF"/>
        </w:rPr>
        <w:t>.</w:t>
      </w:r>
      <w:r w:rsidRPr="003D162B">
        <w:rPr>
          <w:b w:val="0"/>
          <w:bCs w:val="0"/>
          <w:sz w:val="20"/>
          <w:szCs w:val="20"/>
          <w:shd w:val="clear" w:color="auto" w:fill="FFFFFF"/>
        </w:rPr>
        <w:t xml:space="preserve">  Most of my </w:t>
      </w:r>
      <w:r w:rsidR="003D162B">
        <w:rPr>
          <w:b w:val="0"/>
          <w:bCs w:val="0"/>
          <w:sz w:val="20"/>
          <w:szCs w:val="20"/>
          <w:shd w:val="clear" w:color="auto" w:fill="FFFFFF"/>
        </w:rPr>
        <w:t>Security,</w:t>
      </w:r>
      <w:r w:rsidR="007C7BB4">
        <w:rPr>
          <w:b w:val="0"/>
          <w:bCs w:val="0"/>
          <w:sz w:val="20"/>
          <w:szCs w:val="20"/>
          <w:shd w:val="clear" w:color="auto" w:fill="FFFFFF"/>
        </w:rPr>
        <w:t xml:space="preserve"> </w:t>
      </w:r>
      <w:r w:rsidRPr="003D162B">
        <w:rPr>
          <w:b w:val="0"/>
          <w:bCs w:val="0"/>
          <w:sz w:val="20"/>
          <w:szCs w:val="20"/>
          <w:shd w:val="clear" w:color="auto" w:fill="FFFFFF"/>
        </w:rPr>
        <w:t>Facility, HSE</w:t>
      </w:r>
      <w:r w:rsidR="007C7BB4">
        <w:rPr>
          <w:b w:val="0"/>
          <w:bCs w:val="0"/>
          <w:sz w:val="20"/>
          <w:szCs w:val="20"/>
          <w:shd w:val="clear" w:color="auto" w:fill="FFFFFF"/>
        </w:rPr>
        <w:t xml:space="preserve"> and IT</w:t>
      </w:r>
      <w:r w:rsidRPr="003D162B">
        <w:rPr>
          <w:b w:val="0"/>
          <w:bCs w:val="0"/>
          <w:sz w:val="20"/>
          <w:szCs w:val="20"/>
          <w:shd w:val="clear" w:color="auto" w:fill="FFFFFF"/>
        </w:rPr>
        <w:t xml:space="preserve"> skills have been self-taught.</w:t>
      </w:r>
      <w:r w:rsidR="00054908">
        <w:rPr>
          <w:b w:val="0"/>
          <w:bCs w:val="0"/>
          <w:sz w:val="20"/>
          <w:szCs w:val="20"/>
          <w:shd w:val="clear" w:color="auto" w:fill="FFFFFF"/>
        </w:rPr>
        <w:t xml:space="preserve"> </w:t>
      </w:r>
    </w:p>
    <w:p w14:paraId="112B6892" w14:textId="2DC48C3E" w:rsidR="00605C81" w:rsidRDefault="00E66A1D">
      <w:pPr>
        <w:pStyle w:val="Heading2"/>
      </w:pPr>
      <w:r>
        <w:rPr>
          <w:w w:val="120"/>
        </w:rPr>
        <w:t>Degree</w:t>
      </w:r>
      <w:r w:rsidR="002C4D4D">
        <w:rPr>
          <w:w w:val="120"/>
        </w:rPr>
        <w:t xml:space="preserve"> in Music</w:t>
      </w:r>
      <w:r w:rsidR="00A33682">
        <w:rPr>
          <w:spacing w:val="1"/>
          <w:w w:val="120"/>
        </w:rPr>
        <w:t xml:space="preserve"> </w:t>
      </w:r>
      <w:r w:rsidR="002C4D4D">
        <w:rPr>
          <w:w w:val="120"/>
        </w:rPr>
        <w:t>Performance.</w:t>
      </w:r>
    </w:p>
    <w:p w14:paraId="495755B2" w14:textId="77777777" w:rsidR="00605C81" w:rsidRDefault="002C4D4D">
      <w:pPr>
        <w:pStyle w:val="BodyText"/>
        <w:spacing w:before="37" w:line="297" w:lineRule="auto"/>
        <w:ind w:right="6206"/>
      </w:pPr>
      <w:r>
        <w:rPr>
          <w:w w:val="115"/>
        </w:rPr>
        <w:t>Temple</w:t>
      </w:r>
      <w:r>
        <w:rPr>
          <w:spacing w:val="-32"/>
          <w:w w:val="115"/>
        </w:rPr>
        <w:t xml:space="preserve"> </w:t>
      </w:r>
      <w:r>
        <w:rPr>
          <w:w w:val="115"/>
        </w:rPr>
        <w:t>Junior</w:t>
      </w:r>
      <w:r>
        <w:rPr>
          <w:spacing w:val="-32"/>
          <w:w w:val="115"/>
        </w:rPr>
        <w:t xml:space="preserve"> </w:t>
      </w:r>
      <w:r>
        <w:rPr>
          <w:w w:val="115"/>
        </w:rPr>
        <w:t>College</w:t>
      </w:r>
      <w:r>
        <w:rPr>
          <w:spacing w:val="-30"/>
          <w:w w:val="115"/>
        </w:rPr>
        <w:t xml:space="preserve"> </w:t>
      </w:r>
      <w:r>
        <w:rPr>
          <w:w w:val="115"/>
        </w:rPr>
        <w:t>-</w:t>
      </w:r>
      <w:r>
        <w:rPr>
          <w:spacing w:val="-32"/>
          <w:w w:val="115"/>
        </w:rPr>
        <w:t xml:space="preserve"> </w:t>
      </w:r>
      <w:r>
        <w:rPr>
          <w:w w:val="115"/>
        </w:rPr>
        <w:t>Temple,</w:t>
      </w:r>
      <w:r>
        <w:rPr>
          <w:spacing w:val="-31"/>
          <w:w w:val="115"/>
        </w:rPr>
        <w:t xml:space="preserve"> </w:t>
      </w:r>
      <w:r>
        <w:rPr>
          <w:w w:val="115"/>
        </w:rPr>
        <w:t xml:space="preserve">TX </w:t>
      </w:r>
      <w:r>
        <w:rPr>
          <w:color w:val="666666"/>
          <w:w w:val="115"/>
        </w:rPr>
        <w:t>September 1984 to December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w w:val="115"/>
        </w:rPr>
        <w:t>1987</w:t>
      </w:r>
    </w:p>
    <w:p w14:paraId="367F7165" w14:textId="13EB7F38" w:rsidR="00605C81" w:rsidRDefault="002C4D4D">
      <w:pPr>
        <w:pStyle w:val="Heading2"/>
        <w:spacing w:before="161"/>
      </w:pPr>
      <w:r>
        <w:rPr>
          <w:w w:val="120"/>
        </w:rPr>
        <w:t>High school diploma</w:t>
      </w:r>
    </w:p>
    <w:p w14:paraId="522E0077" w14:textId="77777777" w:rsidR="00605C81" w:rsidRDefault="002C4D4D">
      <w:pPr>
        <w:pStyle w:val="BodyText"/>
        <w:spacing w:before="36" w:line="297" w:lineRule="auto"/>
        <w:ind w:right="4740"/>
      </w:pPr>
      <w:r>
        <w:rPr>
          <w:w w:val="110"/>
        </w:rPr>
        <w:t xml:space="preserve">Georgetown High School - Georgetown, TX </w:t>
      </w:r>
      <w:r>
        <w:rPr>
          <w:color w:val="666666"/>
          <w:w w:val="110"/>
        </w:rPr>
        <w:t>September 1980 to June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1984</w:t>
      </w:r>
    </w:p>
    <w:p w14:paraId="49D4A7BA" w14:textId="77777777" w:rsidR="00605C81" w:rsidRDefault="00605C81">
      <w:pPr>
        <w:pStyle w:val="BodyText"/>
        <w:spacing w:before="2"/>
        <w:ind w:left="0"/>
        <w:rPr>
          <w:sz w:val="26"/>
        </w:rPr>
      </w:pPr>
    </w:p>
    <w:p w14:paraId="7E3363E2" w14:textId="77777777" w:rsidR="00605C81" w:rsidRDefault="003D4F52">
      <w:pPr>
        <w:pStyle w:val="Heading1"/>
      </w:pPr>
      <w:r>
        <w:pict w14:anchorId="17E464C9">
          <v:shape id="_x0000_s1026" style="position:absolute;left:0;text-align:left;margin-left:1in;margin-top:24pt;width:468pt;height:.1pt;z-index:-15727616;mso-wrap-distance-left:0;mso-wrap-distance-right:0;mso-position-horizontal-relative:page" coordorigin="1440,480" coordsize="9360,0" path="m10800,480r-9360,e" filled="f" strokecolor="#ccc" strokeweight="1pt">
            <v:path arrowok="t"/>
            <w10:wrap type="topAndBottom" anchorx="page"/>
          </v:shape>
        </w:pict>
      </w:r>
      <w:r w:rsidR="002C4D4D">
        <w:rPr>
          <w:color w:val="666666"/>
          <w:w w:val="110"/>
        </w:rPr>
        <w:t>Certifications and</w:t>
      </w:r>
      <w:r w:rsidR="002C4D4D">
        <w:rPr>
          <w:color w:val="666666"/>
          <w:spacing w:val="24"/>
          <w:w w:val="110"/>
        </w:rPr>
        <w:t xml:space="preserve"> </w:t>
      </w:r>
      <w:r w:rsidR="002C4D4D">
        <w:rPr>
          <w:color w:val="666666"/>
          <w:w w:val="110"/>
        </w:rPr>
        <w:t>Licenses</w:t>
      </w:r>
    </w:p>
    <w:p w14:paraId="148BC2BA" w14:textId="77777777" w:rsidR="00605C81" w:rsidRDefault="002C4D4D">
      <w:pPr>
        <w:pStyle w:val="Heading2"/>
      </w:pPr>
      <w:r>
        <w:rPr>
          <w:w w:val="125"/>
        </w:rPr>
        <w:t>CompTIA</w:t>
      </w:r>
      <w:r>
        <w:rPr>
          <w:spacing w:val="-33"/>
          <w:w w:val="125"/>
        </w:rPr>
        <w:t xml:space="preserve"> </w:t>
      </w:r>
      <w:r>
        <w:rPr>
          <w:w w:val="125"/>
        </w:rPr>
        <w:t>A+</w:t>
      </w:r>
    </w:p>
    <w:p w14:paraId="50BA0328" w14:textId="77777777" w:rsidR="00605C81" w:rsidRDefault="002C4D4D">
      <w:pPr>
        <w:pStyle w:val="BodyText"/>
        <w:spacing w:before="37"/>
      </w:pPr>
      <w:r>
        <w:rPr>
          <w:color w:val="666666"/>
          <w:w w:val="120"/>
        </w:rPr>
        <w:t>2001</w:t>
      </w:r>
    </w:p>
    <w:p w14:paraId="0B17E81B" w14:textId="77777777" w:rsidR="00605C81" w:rsidRDefault="00605C81">
      <w:pPr>
        <w:pStyle w:val="BodyText"/>
        <w:spacing w:before="1"/>
        <w:ind w:left="0"/>
      </w:pPr>
    </w:p>
    <w:p w14:paraId="2F300DBB" w14:textId="77777777" w:rsidR="00605C81" w:rsidRDefault="002C4D4D">
      <w:pPr>
        <w:pStyle w:val="Heading2"/>
        <w:spacing w:before="0"/>
      </w:pPr>
      <w:r>
        <w:rPr>
          <w:w w:val="120"/>
        </w:rPr>
        <w:t>CompTIA</w:t>
      </w:r>
      <w:r>
        <w:rPr>
          <w:spacing w:val="19"/>
          <w:w w:val="120"/>
        </w:rPr>
        <w:t xml:space="preserve"> </w:t>
      </w:r>
      <w:r>
        <w:rPr>
          <w:w w:val="120"/>
        </w:rPr>
        <w:t>Network+</w:t>
      </w:r>
    </w:p>
    <w:p w14:paraId="618B8211" w14:textId="77777777" w:rsidR="00605C81" w:rsidRDefault="002C4D4D">
      <w:pPr>
        <w:pStyle w:val="BodyText"/>
        <w:spacing w:before="37"/>
      </w:pPr>
      <w:r>
        <w:rPr>
          <w:color w:val="666666"/>
          <w:w w:val="120"/>
        </w:rPr>
        <w:t>2002</w:t>
      </w:r>
    </w:p>
    <w:p w14:paraId="4009BCCA" w14:textId="77777777" w:rsidR="00605C81" w:rsidRDefault="00605C81">
      <w:pPr>
        <w:pStyle w:val="BodyText"/>
        <w:spacing w:before="1"/>
        <w:ind w:left="0"/>
      </w:pPr>
    </w:p>
    <w:p w14:paraId="509C5977" w14:textId="77777777" w:rsidR="00605C81" w:rsidRDefault="002C4D4D">
      <w:pPr>
        <w:pStyle w:val="Heading2"/>
        <w:spacing w:before="0"/>
      </w:pPr>
      <w:r>
        <w:rPr>
          <w:w w:val="125"/>
        </w:rPr>
        <w:t>NASPO</w:t>
      </w:r>
    </w:p>
    <w:p w14:paraId="1920FA08" w14:textId="77777777" w:rsidR="00605C81" w:rsidRDefault="002C4D4D">
      <w:pPr>
        <w:pStyle w:val="BodyText"/>
        <w:spacing w:before="37"/>
      </w:pPr>
      <w:r>
        <w:rPr>
          <w:color w:val="666666"/>
          <w:w w:val="115"/>
        </w:rPr>
        <w:t>November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2018</w:t>
      </w:r>
    </w:p>
    <w:sectPr w:rsidR="00605C81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716"/>
    <w:multiLevelType w:val="hybridMultilevel"/>
    <w:tmpl w:val="A8A44352"/>
    <w:lvl w:ilvl="0" w:tplc="17461EC4">
      <w:numFmt w:val="bullet"/>
      <w:lvlText w:val="•"/>
      <w:lvlJc w:val="left"/>
      <w:pPr>
        <w:ind w:left="100" w:hanging="163"/>
      </w:pPr>
      <w:rPr>
        <w:rFonts w:ascii="Trebuchet MS" w:eastAsia="Trebuchet MS" w:hAnsi="Trebuchet MS" w:cs="Trebuchet MS" w:hint="default"/>
        <w:w w:val="112"/>
        <w:sz w:val="18"/>
        <w:szCs w:val="18"/>
        <w:lang w:val="en-US" w:eastAsia="en-US" w:bidi="ar-SA"/>
      </w:rPr>
    </w:lvl>
    <w:lvl w:ilvl="1" w:tplc="BA38AF2E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ar-SA"/>
      </w:rPr>
    </w:lvl>
    <w:lvl w:ilvl="2" w:tplc="1F7ACB08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ar-SA"/>
      </w:rPr>
    </w:lvl>
    <w:lvl w:ilvl="3" w:tplc="6C58D9C8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ar-SA"/>
      </w:rPr>
    </w:lvl>
    <w:lvl w:ilvl="4" w:tplc="9008F348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ar-SA"/>
      </w:rPr>
    </w:lvl>
    <w:lvl w:ilvl="5" w:tplc="BEA45440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ar-SA"/>
      </w:rPr>
    </w:lvl>
    <w:lvl w:ilvl="6" w:tplc="B6BE39DE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ar-SA"/>
      </w:rPr>
    </w:lvl>
    <w:lvl w:ilvl="7" w:tplc="48A2FF08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ar-SA"/>
      </w:rPr>
    </w:lvl>
    <w:lvl w:ilvl="8" w:tplc="657CBF32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5C81"/>
    <w:rsid w:val="00054908"/>
    <w:rsid w:val="000C3D61"/>
    <w:rsid w:val="0016450A"/>
    <w:rsid w:val="001A547E"/>
    <w:rsid w:val="00240E9D"/>
    <w:rsid w:val="002534F5"/>
    <w:rsid w:val="002C4D4D"/>
    <w:rsid w:val="003751AF"/>
    <w:rsid w:val="003C466B"/>
    <w:rsid w:val="003D162B"/>
    <w:rsid w:val="003D4F52"/>
    <w:rsid w:val="004B4BFC"/>
    <w:rsid w:val="005729E2"/>
    <w:rsid w:val="00605C81"/>
    <w:rsid w:val="006C0D96"/>
    <w:rsid w:val="007A5269"/>
    <w:rsid w:val="007C7BB4"/>
    <w:rsid w:val="007D61D3"/>
    <w:rsid w:val="00927DEA"/>
    <w:rsid w:val="00947B3A"/>
    <w:rsid w:val="00992A84"/>
    <w:rsid w:val="00A33682"/>
    <w:rsid w:val="00B615B8"/>
    <w:rsid w:val="00C14DEF"/>
    <w:rsid w:val="00C608BB"/>
    <w:rsid w:val="00CD0494"/>
    <w:rsid w:val="00D54D7B"/>
    <w:rsid w:val="00DF25EC"/>
    <w:rsid w:val="00E66A1D"/>
    <w:rsid w:val="00E92196"/>
    <w:rsid w:val="00F20908"/>
    <w:rsid w:val="00F326A7"/>
    <w:rsid w:val="00F628C2"/>
    <w:rsid w:val="00F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09EEC34"/>
  <w15:docId w15:val="{AE3D8C19-CBED-4DB6-8C4E-1C907854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7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8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10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69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1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09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gar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>Gemalto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Gerald Garrett</cp:lastModifiedBy>
  <cp:revision>10</cp:revision>
  <cp:lastPrinted>2020-10-06T13:04:00Z</cp:lastPrinted>
  <dcterms:created xsi:type="dcterms:W3CDTF">2020-10-06T14:02:00Z</dcterms:created>
  <dcterms:modified xsi:type="dcterms:W3CDTF">2021-07-19T22:09:00Z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2020-10-03T00:00:00Z</vt:filetime>
  </property>
</Properties>
</file>