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00000001" w14:textId="07D80417" w:rsidR="00AE5F94" w:rsidRPr="006F3166" w:rsidRDefault="00714427" w:rsidP="006F3166">
      <w:pPr>
        <w:spacing w:before="100" w:line="276" w:lineRule="auto"/>
        <w:jc w:val="center"/>
        <w:rPr>
          <w:rFonts w:ascii="Arial" w:eastAsia="Garamond" w:hAnsi="Arial" w:cs="Arial"/>
          <w:b/>
          <w:sz w:val="40"/>
          <w:szCs w:val="40"/>
        </w:rPr>
      </w:pPr>
      <w:r w:rsidRPr="006F3166">
        <w:rPr>
          <w:rFonts w:ascii="Arial" w:eastAsia="Garamond" w:hAnsi="Arial" w:cs="Arial"/>
          <w:b/>
          <w:sz w:val="40"/>
          <w:szCs w:val="40"/>
        </w:rPr>
        <w:t>Arian Meraj</w:t>
      </w:r>
    </w:p>
    <w:p w14:paraId="00000003" w14:textId="0667FB0F" w:rsidR="00AE5F94" w:rsidRDefault="00714427" w:rsidP="009520C4">
      <w:pPr>
        <w:widowControl w:val="0"/>
        <w:spacing w:line="276" w:lineRule="auto"/>
        <w:jc w:val="center"/>
        <w:rPr>
          <w:rFonts w:ascii="Arial" w:eastAsia="Garamond" w:hAnsi="Arial" w:cs="Arial"/>
          <w:sz w:val="22"/>
          <w:szCs w:val="22"/>
        </w:rPr>
      </w:pPr>
      <w:r w:rsidRPr="006F3166">
        <w:rPr>
          <w:rFonts w:ascii="Arial" w:eastAsia="Garamond" w:hAnsi="Arial" w:cs="Arial"/>
          <w:sz w:val="23"/>
          <w:szCs w:val="23"/>
        </w:rPr>
        <w:t>949-296-5948</w:t>
      </w:r>
      <w:r w:rsidR="00B522B6" w:rsidRPr="006F3166">
        <w:rPr>
          <w:rFonts w:ascii="Arial" w:eastAsia="Garamond" w:hAnsi="Arial" w:cs="Arial"/>
          <w:sz w:val="22"/>
          <w:szCs w:val="22"/>
        </w:rPr>
        <w:t xml:space="preserve">  </w:t>
      </w:r>
      <w:r w:rsidR="00B522B6" w:rsidRPr="006F3166">
        <w:rPr>
          <w:rFonts w:ascii="Arial" w:eastAsia="Garamond" w:hAnsi="Arial" w:cs="Arial"/>
          <w:sz w:val="14"/>
          <w:szCs w:val="14"/>
        </w:rPr>
        <w:t xml:space="preserve"> ●   </w:t>
      </w:r>
      <w:r w:rsidRPr="006F3166">
        <w:rPr>
          <w:rFonts w:ascii="Arial" w:eastAsia="Garamond" w:hAnsi="Arial" w:cs="Arial"/>
          <w:sz w:val="22"/>
          <w:szCs w:val="22"/>
        </w:rPr>
        <w:t>14582 Cherrywood Lane, Tustin</w:t>
      </w:r>
      <w:r w:rsidR="00B522B6" w:rsidRPr="006F3166">
        <w:rPr>
          <w:rFonts w:ascii="Arial" w:eastAsia="Garamond" w:hAnsi="Arial" w:cs="Arial"/>
          <w:sz w:val="22"/>
          <w:szCs w:val="22"/>
        </w:rPr>
        <w:t xml:space="preserve">, CA  </w:t>
      </w:r>
      <w:r w:rsidR="00B522B6" w:rsidRPr="006F3166">
        <w:rPr>
          <w:rFonts w:ascii="Arial" w:eastAsia="Garamond" w:hAnsi="Arial" w:cs="Arial"/>
          <w:sz w:val="14"/>
          <w:szCs w:val="14"/>
        </w:rPr>
        <w:t xml:space="preserve"> ●  </w:t>
      </w:r>
      <w:r w:rsidR="00B522B6" w:rsidRPr="006F3166">
        <w:rPr>
          <w:rFonts w:ascii="Arial" w:eastAsia="Garamond" w:hAnsi="Arial" w:cs="Arial"/>
          <w:sz w:val="22"/>
          <w:szCs w:val="22"/>
        </w:rPr>
        <w:t xml:space="preserve"> </w:t>
      </w:r>
      <w:hyperlink r:id="rId8" w:history="1">
        <w:r w:rsidR="009520C4" w:rsidRPr="001C158A">
          <w:rPr>
            <w:rStyle w:val="Hyperlink"/>
            <w:rFonts w:ascii="Arial" w:eastAsia="Garamond" w:hAnsi="Arial" w:cs="Arial"/>
            <w:sz w:val="23"/>
            <w:szCs w:val="23"/>
          </w:rPr>
          <w:t>ameraj5715@gmail.com</w:t>
        </w:r>
      </w:hyperlink>
    </w:p>
    <w:p w14:paraId="77EC1371" w14:textId="77777777" w:rsidR="009520C4" w:rsidRPr="009520C4" w:rsidRDefault="009520C4" w:rsidP="009520C4">
      <w:pPr>
        <w:widowControl w:val="0"/>
        <w:spacing w:line="276" w:lineRule="auto"/>
        <w:jc w:val="center"/>
        <w:rPr>
          <w:rFonts w:ascii="Arial" w:eastAsia="Garamond" w:hAnsi="Arial" w:cs="Arial"/>
          <w:sz w:val="22"/>
          <w:szCs w:val="22"/>
        </w:rPr>
      </w:pPr>
    </w:p>
    <w:p w14:paraId="207DF236" w14:textId="78DD5D0D" w:rsidR="00CB4E7B" w:rsidRPr="009520C4" w:rsidRDefault="00B522B6" w:rsidP="009520C4">
      <w:pPr>
        <w:pBdr>
          <w:bottom w:val="single" w:sz="4" w:space="1" w:color="000000"/>
        </w:pBdr>
        <w:spacing w:line="276" w:lineRule="auto"/>
        <w:rPr>
          <w:rFonts w:ascii="Arial" w:eastAsia="Garamond" w:hAnsi="Arial" w:cs="Arial"/>
          <w:b/>
          <w:sz w:val="24"/>
          <w:szCs w:val="24"/>
        </w:rPr>
      </w:pPr>
      <w:r w:rsidRPr="00B218C5">
        <w:rPr>
          <w:rFonts w:ascii="Arial" w:eastAsia="Garamond" w:hAnsi="Arial" w:cs="Arial"/>
          <w:b/>
          <w:sz w:val="24"/>
          <w:szCs w:val="24"/>
        </w:rPr>
        <w:t>EXPERIENCE</w:t>
      </w:r>
    </w:p>
    <w:p w14:paraId="1AC1B2FF" w14:textId="797C2C4B" w:rsidR="00CB4E7B" w:rsidRPr="00B218C5" w:rsidRDefault="00CB4E7B" w:rsidP="006F3166">
      <w:pPr>
        <w:tabs>
          <w:tab w:val="right" w:pos="10800"/>
        </w:tabs>
        <w:spacing w:line="276" w:lineRule="auto"/>
        <w:rPr>
          <w:rFonts w:ascii="Arial" w:eastAsia="Garamond" w:hAnsi="Arial" w:cs="Arial"/>
          <w:i/>
          <w:iCs/>
          <w:sz w:val="24"/>
          <w:szCs w:val="24"/>
        </w:rPr>
      </w:pPr>
      <w:r w:rsidRPr="00B218C5">
        <w:rPr>
          <w:rFonts w:ascii="Arial" w:eastAsia="Garamond" w:hAnsi="Arial" w:cs="Arial"/>
          <w:b/>
          <w:sz w:val="24"/>
          <w:szCs w:val="24"/>
        </w:rPr>
        <w:t>Staging Coordinator</w:t>
      </w:r>
      <w:r w:rsidRPr="00B218C5">
        <w:rPr>
          <w:rFonts w:ascii="Arial" w:eastAsia="Garamond" w:hAnsi="Arial" w:cs="Arial"/>
          <w:sz w:val="24"/>
          <w:szCs w:val="24"/>
        </w:rPr>
        <w:tab/>
      </w:r>
      <w:r w:rsidRPr="00B218C5">
        <w:rPr>
          <w:rFonts w:ascii="Arial" w:eastAsia="Garamond" w:hAnsi="Arial" w:cs="Arial"/>
          <w:i/>
          <w:iCs/>
          <w:sz w:val="24"/>
          <w:szCs w:val="24"/>
        </w:rPr>
        <w:t>July 2019 - Present</w:t>
      </w:r>
    </w:p>
    <w:p w14:paraId="1516D537" w14:textId="3EA85326" w:rsidR="00CB4E7B" w:rsidRPr="00B218C5" w:rsidRDefault="007B4E2D" w:rsidP="006F3166">
      <w:pPr>
        <w:tabs>
          <w:tab w:val="right" w:pos="10800"/>
        </w:tabs>
        <w:spacing w:line="276" w:lineRule="auto"/>
        <w:rPr>
          <w:rFonts w:ascii="Arial" w:eastAsia="Garamond" w:hAnsi="Arial" w:cs="Arial"/>
          <w:sz w:val="24"/>
          <w:szCs w:val="24"/>
        </w:rPr>
      </w:pPr>
      <w:r w:rsidRPr="00B218C5">
        <w:rPr>
          <w:rFonts w:ascii="Arial" w:eastAsia="Garamond" w:hAnsi="Arial" w:cs="Arial"/>
          <w:i/>
          <w:iCs/>
          <w:sz w:val="24"/>
          <w:szCs w:val="24"/>
        </w:rPr>
        <w:t>CISSDM</w:t>
      </w:r>
      <w:r w:rsidR="00CB4E7B" w:rsidRPr="00B218C5">
        <w:rPr>
          <w:rFonts w:ascii="Arial" w:eastAsia="Garamond" w:hAnsi="Arial" w:cs="Arial"/>
          <w:sz w:val="24"/>
          <w:szCs w:val="24"/>
        </w:rPr>
        <w:t xml:space="preserve"> |</w:t>
      </w:r>
      <w:r w:rsidR="002C0611" w:rsidRPr="00B218C5">
        <w:rPr>
          <w:rFonts w:ascii="Arial" w:eastAsia="Garamond" w:hAnsi="Arial" w:cs="Arial"/>
          <w:sz w:val="24"/>
          <w:szCs w:val="24"/>
        </w:rPr>
        <w:t xml:space="preserve"> </w:t>
      </w:r>
      <w:r w:rsidR="00CB4E7B" w:rsidRPr="00B218C5">
        <w:rPr>
          <w:rFonts w:ascii="Arial" w:eastAsia="Garamond" w:hAnsi="Arial" w:cs="Arial"/>
          <w:sz w:val="24"/>
          <w:szCs w:val="24"/>
        </w:rPr>
        <w:t>1311 Calle Batido, San Clemente, CA</w:t>
      </w:r>
    </w:p>
    <w:p w14:paraId="480A2CD1" w14:textId="5B24D9EA" w:rsidR="00C93A41" w:rsidRDefault="00D90678" w:rsidP="00CA3468">
      <w:pPr>
        <w:pStyle w:val="ListParagraph"/>
        <w:numPr>
          <w:ilvl w:val="0"/>
          <w:numId w:val="11"/>
        </w:numPr>
        <w:tabs>
          <w:tab w:val="right" w:pos="10800"/>
        </w:tabs>
        <w:spacing w:line="276" w:lineRule="auto"/>
        <w:rPr>
          <w:rFonts w:ascii="Arial" w:eastAsia="Garamond" w:hAnsi="Arial" w:cs="Arial"/>
          <w:sz w:val="22"/>
          <w:szCs w:val="22"/>
        </w:rPr>
      </w:pPr>
      <w:r w:rsidRPr="006F3166">
        <w:rPr>
          <w:rFonts w:ascii="Arial" w:eastAsia="Garamond" w:hAnsi="Arial" w:cs="Arial"/>
          <w:sz w:val="22"/>
          <w:szCs w:val="22"/>
        </w:rPr>
        <w:t>Stage and configure various hardware across a multitude of vendors</w:t>
      </w:r>
      <w:r w:rsidR="00480642">
        <w:rPr>
          <w:rFonts w:ascii="Arial" w:eastAsia="Garamond" w:hAnsi="Arial" w:cs="Arial"/>
          <w:sz w:val="22"/>
          <w:szCs w:val="22"/>
        </w:rPr>
        <w:t>. P</w:t>
      </w:r>
      <w:r w:rsidRPr="006F3166">
        <w:rPr>
          <w:rFonts w:ascii="Arial" w:eastAsia="Garamond" w:hAnsi="Arial" w:cs="Arial"/>
          <w:sz w:val="22"/>
          <w:szCs w:val="22"/>
        </w:rPr>
        <w:t xml:space="preserve">rimary focus in network </w:t>
      </w:r>
      <w:r w:rsidR="00480642">
        <w:rPr>
          <w:rFonts w:ascii="Arial" w:eastAsia="Garamond" w:hAnsi="Arial" w:cs="Arial"/>
          <w:sz w:val="22"/>
          <w:szCs w:val="22"/>
        </w:rPr>
        <w:t>F</w:t>
      </w:r>
      <w:r w:rsidRPr="006F3166">
        <w:rPr>
          <w:rFonts w:ascii="Arial" w:eastAsia="Garamond" w:hAnsi="Arial" w:cs="Arial"/>
          <w:sz w:val="22"/>
          <w:szCs w:val="22"/>
        </w:rPr>
        <w:t>irewall</w:t>
      </w:r>
      <w:r w:rsidR="00F159F8" w:rsidRPr="006F3166">
        <w:rPr>
          <w:rFonts w:ascii="Arial" w:eastAsia="Garamond" w:hAnsi="Arial" w:cs="Arial"/>
          <w:sz w:val="22"/>
          <w:szCs w:val="22"/>
        </w:rPr>
        <w:t>s</w:t>
      </w:r>
      <w:r w:rsidR="00CA3468">
        <w:rPr>
          <w:rFonts w:ascii="Arial" w:eastAsia="Garamond" w:hAnsi="Arial" w:cs="Arial"/>
          <w:sz w:val="22"/>
          <w:szCs w:val="22"/>
        </w:rPr>
        <w:t xml:space="preserve">, </w:t>
      </w:r>
      <w:r w:rsidR="00480642">
        <w:rPr>
          <w:rFonts w:ascii="Arial" w:eastAsia="Garamond" w:hAnsi="Arial" w:cs="Arial"/>
          <w:sz w:val="22"/>
          <w:szCs w:val="22"/>
        </w:rPr>
        <w:t>S</w:t>
      </w:r>
      <w:r w:rsidR="00CA3468">
        <w:rPr>
          <w:rFonts w:ascii="Arial" w:eastAsia="Garamond" w:hAnsi="Arial" w:cs="Arial"/>
          <w:sz w:val="22"/>
          <w:szCs w:val="22"/>
        </w:rPr>
        <w:t>witches, and Access Points</w:t>
      </w:r>
    </w:p>
    <w:p w14:paraId="2FC8CB16" w14:textId="434F9557" w:rsidR="00B218C5" w:rsidRDefault="00B218C5" w:rsidP="00CA3468">
      <w:pPr>
        <w:pStyle w:val="ListParagraph"/>
        <w:numPr>
          <w:ilvl w:val="0"/>
          <w:numId w:val="11"/>
        </w:numPr>
        <w:tabs>
          <w:tab w:val="right" w:pos="10800"/>
        </w:tabs>
        <w:spacing w:line="276" w:lineRule="auto"/>
        <w:rPr>
          <w:rFonts w:ascii="Arial" w:eastAsia="Garamond" w:hAnsi="Arial" w:cs="Arial"/>
          <w:sz w:val="22"/>
          <w:szCs w:val="22"/>
        </w:rPr>
      </w:pPr>
      <w:r>
        <w:rPr>
          <w:rFonts w:ascii="Arial" w:eastAsia="Garamond" w:hAnsi="Arial" w:cs="Arial"/>
          <w:sz w:val="22"/>
          <w:szCs w:val="22"/>
        </w:rPr>
        <w:t>Responsible for the remote deployment of networking hardware to client sites. Sites varied from retail stores, restaurants,</w:t>
      </w:r>
      <w:r w:rsidR="0018227A">
        <w:rPr>
          <w:rFonts w:ascii="Arial" w:eastAsia="Garamond" w:hAnsi="Arial" w:cs="Arial"/>
          <w:sz w:val="22"/>
          <w:szCs w:val="22"/>
        </w:rPr>
        <w:t xml:space="preserve"> banks,</w:t>
      </w:r>
      <w:r>
        <w:rPr>
          <w:rFonts w:ascii="Arial" w:eastAsia="Garamond" w:hAnsi="Arial" w:cs="Arial"/>
          <w:sz w:val="22"/>
          <w:szCs w:val="22"/>
        </w:rPr>
        <w:t xml:space="preserve"> offices, and warehouses.</w:t>
      </w:r>
    </w:p>
    <w:p w14:paraId="61015597" w14:textId="4C4F9354" w:rsidR="002C0611" w:rsidRDefault="00480642" w:rsidP="00CA3468">
      <w:pPr>
        <w:pStyle w:val="ListParagraph"/>
        <w:numPr>
          <w:ilvl w:val="0"/>
          <w:numId w:val="11"/>
        </w:numPr>
        <w:tabs>
          <w:tab w:val="right" w:pos="10800"/>
        </w:tabs>
        <w:spacing w:line="276" w:lineRule="auto"/>
        <w:rPr>
          <w:rFonts w:ascii="Arial" w:eastAsia="Garamond" w:hAnsi="Arial" w:cs="Arial"/>
          <w:sz w:val="22"/>
          <w:szCs w:val="22"/>
        </w:rPr>
      </w:pPr>
      <w:r>
        <w:rPr>
          <w:rFonts w:ascii="Arial" w:eastAsia="Garamond" w:hAnsi="Arial" w:cs="Arial"/>
          <w:sz w:val="22"/>
          <w:szCs w:val="22"/>
        </w:rPr>
        <w:t>Experienced</w:t>
      </w:r>
      <w:r w:rsidR="002C0611">
        <w:rPr>
          <w:rFonts w:ascii="Arial" w:eastAsia="Garamond" w:hAnsi="Arial" w:cs="Arial"/>
          <w:sz w:val="22"/>
          <w:szCs w:val="22"/>
        </w:rPr>
        <w:t xml:space="preserve"> with</w:t>
      </w:r>
      <w:r w:rsidR="00B218C5">
        <w:rPr>
          <w:rFonts w:ascii="Arial" w:eastAsia="Garamond" w:hAnsi="Arial" w:cs="Arial"/>
          <w:sz w:val="22"/>
          <w:szCs w:val="22"/>
        </w:rPr>
        <w:t xml:space="preserve"> configuring and deploying</w:t>
      </w:r>
      <w:r w:rsidR="0049047C">
        <w:rPr>
          <w:rFonts w:ascii="Arial" w:eastAsia="Garamond" w:hAnsi="Arial" w:cs="Arial"/>
          <w:sz w:val="22"/>
          <w:szCs w:val="22"/>
        </w:rPr>
        <w:t xml:space="preserve"> networking equipment from the following vendors</w:t>
      </w:r>
      <w:r w:rsidR="00B218C5">
        <w:rPr>
          <w:rFonts w:ascii="Arial" w:eastAsia="Garamond" w:hAnsi="Arial" w:cs="Arial"/>
          <w:sz w:val="22"/>
          <w:szCs w:val="22"/>
        </w:rPr>
        <w:t>:</w:t>
      </w:r>
      <w:r w:rsidR="002C0611">
        <w:rPr>
          <w:rFonts w:ascii="Arial" w:eastAsia="Garamond" w:hAnsi="Arial" w:cs="Arial"/>
          <w:sz w:val="22"/>
          <w:szCs w:val="22"/>
        </w:rPr>
        <w:t xml:space="preserve"> Cisco, Cisco Meraki, Viptela, Fortinet, </w:t>
      </w:r>
      <w:r>
        <w:rPr>
          <w:rFonts w:ascii="Arial" w:eastAsia="Garamond" w:hAnsi="Arial" w:cs="Arial"/>
          <w:sz w:val="22"/>
          <w:szCs w:val="22"/>
        </w:rPr>
        <w:t xml:space="preserve">Aruba, </w:t>
      </w:r>
      <w:proofErr w:type="spellStart"/>
      <w:r>
        <w:rPr>
          <w:rFonts w:ascii="Arial" w:eastAsia="Garamond" w:hAnsi="Arial" w:cs="Arial"/>
          <w:sz w:val="22"/>
          <w:szCs w:val="22"/>
        </w:rPr>
        <w:t>Velocloud</w:t>
      </w:r>
      <w:proofErr w:type="spellEnd"/>
      <w:r>
        <w:rPr>
          <w:rFonts w:ascii="Arial" w:eastAsia="Garamond" w:hAnsi="Arial" w:cs="Arial"/>
          <w:sz w:val="22"/>
          <w:szCs w:val="22"/>
        </w:rPr>
        <w:t xml:space="preserve">, Palo Alto, Juniper, </w:t>
      </w:r>
      <w:proofErr w:type="spellStart"/>
      <w:r>
        <w:rPr>
          <w:rFonts w:ascii="Arial" w:eastAsia="Garamond" w:hAnsi="Arial" w:cs="Arial"/>
          <w:sz w:val="22"/>
          <w:szCs w:val="22"/>
        </w:rPr>
        <w:t>Cradlepoint</w:t>
      </w:r>
      <w:proofErr w:type="spellEnd"/>
      <w:r>
        <w:rPr>
          <w:rFonts w:ascii="Arial" w:eastAsia="Garamond" w:hAnsi="Arial" w:cs="Arial"/>
          <w:sz w:val="22"/>
          <w:szCs w:val="22"/>
        </w:rPr>
        <w:t>, Digi</w:t>
      </w:r>
    </w:p>
    <w:p w14:paraId="271DA795" w14:textId="37B2CCAE" w:rsidR="00B218C5" w:rsidRDefault="00B218C5" w:rsidP="00480642">
      <w:pPr>
        <w:pStyle w:val="ListParagraph"/>
        <w:numPr>
          <w:ilvl w:val="0"/>
          <w:numId w:val="11"/>
        </w:numPr>
        <w:tabs>
          <w:tab w:val="right" w:pos="10800"/>
        </w:tabs>
        <w:spacing w:line="276" w:lineRule="auto"/>
        <w:rPr>
          <w:rFonts w:ascii="Arial" w:eastAsia="Garamond" w:hAnsi="Arial" w:cs="Arial"/>
          <w:sz w:val="22"/>
          <w:szCs w:val="22"/>
        </w:rPr>
      </w:pPr>
      <w:r>
        <w:rPr>
          <w:rFonts w:ascii="Arial" w:eastAsia="Garamond" w:hAnsi="Arial" w:cs="Arial"/>
          <w:sz w:val="22"/>
          <w:szCs w:val="22"/>
        </w:rPr>
        <w:t>Utilized GUI/CLI for local configurations or web managed portal depending on the vendor/product.</w:t>
      </w:r>
    </w:p>
    <w:p w14:paraId="6AAABA52" w14:textId="3BB09C9E" w:rsidR="00CB4E7B" w:rsidRPr="00AC7EEA" w:rsidRDefault="00B218C5" w:rsidP="00AC7EEA">
      <w:pPr>
        <w:pStyle w:val="ListParagraph"/>
        <w:numPr>
          <w:ilvl w:val="0"/>
          <w:numId w:val="11"/>
        </w:numPr>
        <w:tabs>
          <w:tab w:val="right" w:pos="10800"/>
        </w:tabs>
        <w:spacing w:line="276" w:lineRule="auto"/>
        <w:rPr>
          <w:rFonts w:ascii="Arial" w:eastAsia="Garamond" w:hAnsi="Arial" w:cs="Arial"/>
          <w:sz w:val="22"/>
          <w:szCs w:val="22"/>
        </w:rPr>
      </w:pPr>
      <w:r>
        <w:rPr>
          <w:rFonts w:ascii="Arial" w:eastAsia="Garamond" w:hAnsi="Arial" w:cs="Arial"/>
          <w:sz w:val="22"/>
          <w:szCs w:val="22"/>
        </w:rPr>
        <w:t>Implemented Change Management practices to ensure visibility and client authorization on all change requests</w:t>
      </w:r>
      <w:r w:rsidR="00C93A41" w:rsidRPr="00AC7EEA">
        <w:rPr>
          <w:rFonts w:ascii="Arial" w:eastAsia="Garamond" w:hAnsi="Arial" w:cs="Arial"/>
          <w:sz w:val="22"/>
          <w:szCs w:val="22"/>
        </w:rPr>
        <w:tab/>
      </w:r>
    </w:p>
    <w:p w14:paraId="32BAD39A" w14:textId="77777777" w:rsidR="00CB4E7B" w:rsidRPr="006F3166" w:rsidRDefault="00CB4E7B" w:rsidP="006F3166">
      <w:pPr>
        <w:tabs>
          <w:tab w:val="right" w:pos="10800"/>
        </w:tabs>
        <w:spacing w:line="276" w:lineRule="auto"/>
        <w:rPr>
          <w:rFonts w:ascii="Arial" w:eastAsia="Franklin Gothic" w:hAnsi="Arial" w:cs="Arial"/>
          <w:b/>
          <w:sz w:val="12"/>
          <w:szCs w:val="12"/>
        </w:rPr>
      </w:pPr>
    </w:p>
    <w:p w14:paraId="00000006" w14:textId="43B36E89" w:rsidR="00AE5F94" w:rsidRPr="00B218C5" w:rsidRDefault="00714427" w:rsidP="006F3166">
      <w:pPr>
        <w:tabs>
          <w:tab w:val="right" w:pos="10800"/>
        </w:tabs>
        <w:spacing w:line="276" w:lineRule="auto"/>
        <w:rPr>
          <w:rFonts w:ascii="Arial" w:eastAsia="Garamond" w:hAnsi="Arial" w:cs="Arial"/>
          <w:sz w:val="24"/>
          <w:szCs w:val="24"/>
        </w:rPr>
      </w:pPr>
      <w:r w:rsidRPr="00B218C5">
        <w:rPr>
          <w:rFonts w:ascii="Arial" w:eastAsia="Garamond" w:hAnsi="Arial" w:cs="Arial"/>
          <w:b/>
          <w:sz w:val="24"/>
          <w:szCs w:val="24"/>
        </w:rPr>
        <w:t>Tier 1 Helpdesk</w:t>
      </w:r>
      <w:r w:rsidR="009520C4">
        <w:rPr>
          <w:rFonts w:ascii="Arial" w:eastAsia="Garamond" w:hAnsi="Arial" w:cs="Arial"/>
          <w:sz w:val="24"/>
          <w:szCs w:val="24"/>
        </w:rPr>
        <w:tab/>
      </w:r>
      <w:r w:rsidR="00CB4E7B" w:rsidRPr="00B218C5">
        <w:rPr>
          <w:rFonts w:ascii="Arial" w:eastAsia="Garamond" w:hAnsi="Arial" w:cs="Arial"/>
          <w:i/>
          <w:iCs/>
          <w:sz w:val="24"/>
          <w:szCs w:val="24"/>
        </w:rPr>
        <w:t>October 2018 - July 2019</w:t>
      </w:r>
    </w:p>
    <w:p w14:paraId="00000007" w14:textId="35425537" w:rsidR="00AE5F94" w:rsidRPr="00B218C5" w:rsidRDefault="007B4E2D" w:rsidP="006F3166">
      <w:pPr>
        <w:tabs>
          <w:tab w:val="right" w:pos="10800"/>
        </w:tabs>
        <w:spacing w:line="276" w:lineRule="auto"/>
        <w:rPr>
          <w:rFonts w:ascii="Arial" w:eastAsia="Garamond" w:hAnsi="Arial" w:cs="Arial"/>
          <w:sz w:val="24"/>
          <w:szCs w:val="24"/>
        </w:rPr>
      </w:pPr>
      <w:r w:rsidRPr="00B218C5">
        <w:rPr>
          <w:rFonts w:ascii="Arial" w:eastAsia="Garamond" w:hAnsi="Arial" w:cs="Arial"/>
          <w:i/>
          <w:iCs/>
          <w:sz w:val="24"/>
          <w:szCs w:val="24"/>
        </w:rPr>
        <w:t>CISSDM</w:t>
      </w:r>
      <w:r w:rsidRPr="00B218C5">
        <w:rPr>
          <w:rFonts w:ascii="Arial" w:eastAsia="Garamond" w:hAnsi="Arial" w:cs="Arial"/>
          <w:sz w:val="24"/>
          <w:szCs w:val="24"/>
        </w:rPr>
        <w:t xml:space="preserve"> </w:t>
      </w:r>
      <w:r w:rsidR="00B522B6" w:rsidRPr="00B218C5">
        <w:rPr>
          <w:rFonts w:ascii="Arial" w:eastAsia="Garamond" w:hAnsi="Arial" w:cs="Arial"/>
          <w:sz w:val="24"/>
          <w:szCs w:val="24"/>
        </w:rPr>
        <w:t xml:space="preserve">| </w:t>
      </w:r>
      <w:r w:rsidR="00714427" w:rsidRPr="00B218C5">
        <w:rPr>
          <w:rFonts w:ascii="Arial" w:eastAsia="Garamond" w:hAnsi="Arial" w:cs="Arial"/>
          <w:sz w:val="24"/>
          <w:szCs w:val="24"/>
        </w:rPr>
        <w:t>1311 Calle Batido, San Clemente, CA</w:t>
      </w:r>
    </w:p>
    <w:p w14:paraId="7885D603" w14:textId="77777777" w:rsidR="006F3166" w:rsidRPr="00B218C5" w:rsidRDefault="006F3166" w:rsidP="006F3166">
      <w:pPr>
        <w:numPr>
          <w:ilvl w:val="0"/>
          <w:numId w:val="7"/>
        </w:numPr>
        <w:tabs>
          <w:tab w:val="right" w:pos="10800"/>
        </w:tabs>
        <w:spacing w:line="276" w:lineRule="auto"/>
        <w:rPr>
          <w:rFonts w:ascii="Arial" w:eastAsia="Garamond" w:hAnsi="Arial" w:cs="Arial"/>
          <w:sz w:val="22"/>
          <w:szCs w:val="22"/>
        </w:rPr>
      </w:pPr>
      <w:r w:rsidRPr="00B218C5">
        <w:rPr>
          <w:rFonts w:ascii="Arial" w:eastAsia="Garamond" w:hAnsi="Arial" w:cs="Arial"/>
          <w:sz w:val="22"/>
          <w:szCs w:val="22"/>
        </w:rPr>
        <w:t>Serve as escalation point for Technical Services to diagnose and resolve complex customer issues where no clear path to resolution is present; facilitate escalation to higher level if necessary</w:t>
      </w:r>
    </w:p>
    <w:p w14:paraId="41703005" w14:textId="77777777" w:rsidR="006F3166" w:rsidRPr="00B218C5" w:rsidRDefault="006F3166" w:rsidP="006F3166">
      <w:pPr>
        <w:numPr>
          <w:ilvl w:val="0"/>
          <w:numId w:val="7"/>
        </w:numPr>
        <w:tabs>
          <w:tab w:val="right" w:pos="10800"/>
        </w:tabs>
        <w:spacing w:line="276" w:lineRule="auto"/>
        <w:rPr>
          <w:rFonts w:ascii="Arial" w:eastAsia="Garamond" w:hAnsi="Arial" w:cs="Arial"/>
          <w:sz w:val="22"/>
          <w:szCs w:val="22"/>
        </w:rPr>
      </w:pPr>
      <w:r w:rsidRPr="00B218C5">
        <w:rPr>
          <w:rFonts w:ascii="Arial" w:eastAsia="Garamond" w:hAnsi="Arial" w:cs="Arial"/>
          <w:sz w:val="22"/>
          <w:szCs w:val="22"/>
        </w:rPr>
        <w:t>Manage Enterprise Managed Security Services and Move, Add, Change, Delete requests</w:t>
      </w:r>
    </w:p>
    <w:p w14:paraId="07EEFE45" w14:textId="266DDDA9" w:rsidR="006F3166" w:rsidRPr="00B218C5" w:rsidRDefault="006F3166" w:rsidP="006F3166">
      <w:pPr>
        <w:numPr>
          <w:ilvl w:val="0"/>
          <w:numId w:val="7"/>
        </w:numPr>
        <w:tabs>
          <w:tab w:val="right" w:pos="10800"/>
        </w:tabs>
        <w:spacing w:line="276" w:lineRule="auto"/>
        <w:rPr>
          <w:rFonts w:ascii="Arial" w:eastAsia="Garamond" w:hAnsi="Arial" w:cs="Arial"/>
          <w:sz w:val="22"/>
          <w:szCs w:val="22"/>
        </w:rPr>
      </w:pPr>
      <w:r w:rsidRPr="00B218C5">
        <w:rPr>
          <w:rFonts w:ascii="Arial" w:eastAsia="Garamond" w:hAnsi="Arial" w:cs="Arial"/>
          <w:sz w:val="22"/>
          <w:szCs w:val="22"/>
        </w:rPr>
        <w:t xml:space="preserve">Configure, troubleshoot, and maintain host and remote network routers, </w:t>
      </w:r>
      <w:r w:rsidR="008C372C" w:rsidRPr="00B218C5">
        <w:rPr>
          <w:rFonts w:ascii="Arial" w:eastAsia="Garamond" w:hAnsi="Arial" w:cs="Arial"/>
          <w:sz w:val="22"/>
          <w:szCs w:val="22"/>
        </w:rPr>
        <w:t>i</w:t>
      </w:r>
      <w:r w:rsidRPr="00B218C5">
        <w:rPr>
          <w:rFonts w:ascii="Arial" w:eastAsia="Garamond" w:hAnsi="Arial" w:cs="Arial"/>
          <w:sz w:val="22"/>
          <w:szCs w:val="22"/>
        </w:rPr>
        <w:t>mplement changes in rules sets, configurations, maintain, and manage backups of router configurations</w:t>
      </w:r>
    </w:p>
    <w:p w14:paraId="00000012" w14:textId="52684126" w:rsidR="00AE5F94" w:rsidRDefault="006F3166" w:rsidP="006F3166">
      <w:pPr>
        <w:numPr>
          <w:ilvl w:val="0"/>
          <w:numId w:val="7"/>
        </w:numPr>
        <w:tabs>
          <w:tab w:val="right" w:pos="10800"/>
        </w:tabs>
        <w:spacing w:line="276" w:lineRule="auto"/>
        <w:rPr>
          <w:rFonts w:ascii="Arial" w:eastAsia="Garamond" w:hAnsi="Arial" w:cs="Arial"/>
          <w:sz w:val="22"/>
          <w:szCs w:val="22"/>
        </w:rPr>
      </w:pPr>
      <w:r w:rsidRPr="00B218C5">
        <w:rPr>
          <w:rFonts w:ascii="Arial" w:eastAsia="Garamond" w:hAnsi="Arial" w:cs="Arial"/>
          <w:sz w:val="22"/>
          <w:szCs w:val="22"/>
        </w:rPr>
        <w:t xml:space="preserve">Outage response </w:t>
      </w:r>
      <w:r w:rsidR="000106C3">
        <w:rPr>
          <w:rFonts w:ascii="Arial" w:eastAsia="Garamond" w:hAnsi="Arial" w:cs="Arial"/>
          <w:sz w:val="22"/>
          <w:szCs w:val="22"/>
        </w:rPr>
        <w:t>i</w:t>
      </w:r>
      <w:r w:rsidRPr="00B218C5">
        <w:rPr>
          <w:rFonts w:ascii="Arial" w:eastAsia="Garamond" w:hAnsi="Arial" w:cs="Arial"/>
          <w:sz w:val="22"/>
          <w:szCs w:val="22"/>
        </w:rPr>
        <w:t>n real-time, assess and make recommendations for resolution and repair of remote or host site failures. Contribute to establishing disciplined, defined processes to deal with unplanned site outages</w:t>
      </w:r>
    </w:p>
    <w:p w14:paraId="049839BB" w14:textId="77777777" w:rsidR="009520C4" w:rsidRPr="009520C4" w:rsidRDefault="009520C4" w:rsidP="009520C4">
      <w:pPr>
        <w:tabs>
          <w:tab w:val="right" w:pos="10800"/>
        </w:tabs>
        <w:spacing w:line="276" w:lineRule="auto"/>
        <w:ind w:left="720"/>
        <w:rPr>
          <w:rFonts w:ascii="Arial" w:eastAsia="Garamond" w:hAnsi="Arial" w:cs="Arial"/>
          <w:sz w:val="22"/>
          <w:szCs w:val="22"/>
        </w:rPr>
      </w:pPr>
    </w:p>
    <w:p w14:paraId="00000013" w14:textId="39715495" w:rsidR="00AE5F94" w:rsidRPr="00B218C5" w:rsidRDefault="00FA2AC8" w:rsidP="006F3166">
      <w:pPr>
        <w:tabs>
          <w:tab w:val="right" w:pos="10800"/>
        </w:tabs>
        <w:spacing w:line="276" w:lineRule="auto"/>
        <w:rPr>
          <w:rFonts w:ascii="Arial" w:eastAsia="Garamond" w:hAnsi="Arial" w:cs="Arial"/>
          <w:sz w:val="24"/>
          <w:szCs w:val="24"/>
        </w:rPr>
      </w:pPr>
      <w:bookmarkStart w:id="0" w:name="_gjdgxs" w:colFirst="0" w:colLast="0"/>
      <w:bookmarkEnd w:id="0"/>
      <w:r w:rsidRPr="00B218C5">
        <w:rPr>
          <w:rFonts w:ascii="Arial" w:eastAsia="Garamond" w:hAnsi="Arial" w:cs="Arial"/>
          <w:b/>
          <w:sz w:val="24"/>
          <w:szCs w:val="24"/>
        </w:rPr>
        <w:t>Associate Technician</w:t>
      </w:r>
      <w:r w:rsidR="00B522B6" w:rsidRPr="00B218C5">
        <w:rPr>
          <w:rFonts w:ascii="Arial" w:eastAsia="Garamond" w:hAnsi="Arial" w:cs="Arial"/>
          <w:sz w:val="24"/>
          <w:szCs w:val="24"/>
        </w:rPr>
        <w:tab/>
      </w:r>
      <w:r w:rsidRPr="00B218C5">
        <w:rPr>
          <w:rFonts w:ascii="Arial" w:eastAsia="Garamond" w:hAnsi="Arial" w:cs="Arial"/>
          <w:i/>
          <w:iCs/>
          <w:sz w:val="24"/>
          <w:szCs w:val="24"/>
        </w:rPr>
        <w:t>November 2017</w:t>
      </w:r>
      <w:r w:rsidR="00B522B6" w:rsidRPr="00B218C5">
        <w:rPr>
          <w:rFonts w:ascii="Arial" w:eastAsia="Garamond" w:hAnsi="Arial" w:cs="Arial"/>
          <w:i/>
          <w:iCs/>
          <w:sz w:val="24"/>
          <w:szCs w:val="24"/>
        </w:rPr>
        <w:t xml:space="preserve"> </w:t>
      </w:r>
      <w:r w:rsidRPr="00B218C5">
        <w:rPr>
          <w:rFonts w:ascii="Arial" w:eastAsia="Garamond" w:hAnsi="Arial" w:cs="Arial"/>
          <w:i/>
          <w:iCs/>
          <w:sz w:val="24"/>
          <w:szCs w:val="24"/>
        </w:rPr>
        <w:t>–</w:t>
      </w:r>
      <w:r w:rsidR="00B522B6" w:rsidRPr="00B218C5">
        <w:rPr>
          <w:rFonts w:ascii="Arial" w:eastAsia="Garamond" w:hAnsi="Arial" w:cs="Arial"/>
          <w:i/>
          <w:iCs/>
          <w:sz w:val="24"/>
          <w:szCs w:val="24"/>
        </w:rPr>
        <w:t xml:space="preserve"> </w:t>
      </w:r>
      <w:r w:rsidRPr="00B218C5">
        <w:rPr>
          <w:rFonts w:ascii="Arial" w:eastAsia="Garamond" w:hAnsi="Arial" w:cs="Arial"/>
          <w:i/>
          <w:iCs/>
          <w:sz w:val="24"/>
          <w:szCs w:val="24"/>
        </w:rPr>
        <w:t>September 2018</w:t>
      </w:r>
    </w:p>
    <w:p w14:paraId="00000014" w14:textId="0D65B5E9" w:rsidR="00AE5F94" w:rsidRPr="006F3166" w:rsidRDefault="007B4E2D" w:rsidP="006F3166">
      <w:pPr>
        <w:tabs>
          <w:tab w:val="right" w:pos="10800"/>
        </w:tabs>
        <w:spacing w:line="276" w:lineRule="auto"/>
        <w:rPr>
          <w:rFonts w:ascii="Arial" w:eastAsia="Garamond" w:hAnsi="Arial" w:cs="Arial"/>
          <w:sz w:val="22"/>
          <w:szCs w:val="22"/>
        </w:rPr>
      </w:pPr>
      <w:r w:rsidRPr="00B218C5">
        <w:rPr>
          <w:rFonts w:ascii="Arial" w:eastAsia="Garamond" w:hAnsi="Arial" w:cs="Arial"/>
          <w:i/>
          <w:iCs/>
          <w:sz w:val="24"/>
          <w:szCs w:val="24"/>
        </w:rPr>
        <w:t>The Dream Junction</w:t>
      </w:r>
      <w:r w:rsidRPr="00B218C5">
        <w:rPr>
          <w:rFonts w:ascii="Arial" w:eastAsia="Garamond" w:hAnsi="Arial" w:cs="Arial"/>
          <w:sz w:val="24"/>
          <w:szCs w:val="24"/>
        </w:rPr>
        <w:t xml:space="preserve"> </w:t>
      </w:r>
      <w:r w:rsidR="00B522B6" w:rsidRPr="00B218C5">
        <w:rPr>
          <w:rFonts w:ascii="Arial" w:eastAsia="Garamond" w:hAnsi="Arial" w:cs="Arial"/>
          <w:sz w:val="24"/>
          <w:szCs w:val="24"/>
        </w:rPr>
        <w:t xml:space="preserve">| </w:t>
      </w:r>
      <w:r w:rsidRPr="00B218C5">
        <w:rPr>
          <w:rFonts w:ascii="Arial" w:eastAsia="Garamond" w:hAnsi="Arial" w:cs="Arial"/>
          <w:sz w:val="24"/>
          <w:szCs w:val="24"/>
        </w:rPr>
        <w:t>1919 S Susan Street, Santa Ana, CA</w:t>
      </w:r>
      <w:r w:rsidR="00B522B6" w:rsidRPr="006F3166">
        <w:rPr>
          <w:rFonts w:ascii="Arial" w:eastAsia="Garamond" w:hAnsi="Arial" w:cs="Arial"/>
          <w:sz w:val="22"/>
          <w:szCs w:val="22"/>
        </w:rPr>
        <w:tab/>
      </w:r>
    </w:p>
    <w:p w14:paraId="00000015" w14:textId="669B7DDE" w:rsidR="00AE5F94" w:rsidRPr="00B218C5" w:rsidRDefault="007B4E2D" w:rsidP="006F3166">
      <w:pPr>
        <w:widowControl w:val="0"/>
        <w:numPr>
          <w:ilvl w:val="1"/>
          <w:numId w:val="4"/>
        </w:numPr>
        <w:spacing w:line="276" w:lineRule="auto"/>
        <w:rPr>
          <w:rFonts w:ascii="Arial" w:hAnsi="Arial" w:cs="Arial"/>
          <w:sz w:val="22"/>
          <w:szCs w:val="22"/>
        </w:rPr>
      </w:pPr>
      <w:r w:rsidRPr="00B218C5">
        <w:rPr>
          <w:rFonts w:ascii="Arial" w:eastAsia="Garamond" w:hAnsi="Arial" w:cs="Arial"/>
          <w:sz w:val="22"/>
          <w:szCs w:val="22"/>
        </w:rPr>
        <w:t>Diagnosis and repair of DTG Inkjet printers</w:t>
      </w:r>
    </w:p>
    <w:p w14:paraId="00000016" w14:textId="0DD1582C" w:rsidR="00AE5F94" w:rsidRPr="00B218C5" w:rsidRDefault="007B4E2D" w:rsidP="006F3166">
      <w:pPr>
        <w:widowControl w:val="0"/>
        <w:numPr>
          <w:ilvl w:val="1"/>
          <w:numId w:val="4"/>
        </w:numPr>
        <w:spacing w:line="276" w:lineRule="auto"/>
        <w:rPr>
          <w:rFonts w:ascii="Arial" w:hAnsi="Arial" w:cs="Arial"/>
          <w:sz w:val="22"/>
          <w:szCs w:val="22"/>
        </w:rPr>
      </w:pPr>
      <w:r w:rsidRPr="00B218C5">
        <w:rPr>
          <w:rFonts w:ascii="Arial" w:eastAsia="Garamond" w:hAnsi="Arial" w:cs="Arial"/>
          <w:bCs/>
          <w:iCs/>
          <w:sz w:val="22"/>
          <w:szCs w:val="22"/>
        </w:rPr>
        <w:t>Preventative maintenance of electronic wiring and mechanical systems</w:t>
      </w:r>
    </w:p>
    <w:p w14:paraId="193D653B" w14:textId="32C33C80" w:rsidR="007B4E2D" w:rsidRPr="00B218C5" w:rsidRDefault="007B4E2D" w:rsidP="007B4E2D">
      <w:pPr>
        <w:widowControl w:val="0"/>
        <w:numPr>
          <w:ilvl w:val="1"/>
          <w:numId w:val="4"/>
        </w:numPr>
        <w:spacing w:line="276" w:lineRule="auto"/>
        <w:rPr>
          <w:rFonts w:ascii="Arial" w:hAnsi="Arial" w:cs="Arial"/>
          <w:sz w:val="22"/>
          <w:szCs w:val="22"/>
        </w:rPr>
      </w:pPr>
      <w:r w:rsidRPr="00B218C5">
        <w:rPr>
          <w:rFonts w:ascii="Arial" w:eastAsia="Garamond" w:hAnsi="Arial" w:cs="Arial"/>
          <w:sz w:val="22"/>
          <w:szCs w:val="22"/>
        </w:rPr>
        <w:t>Responsible for daily upkeep of machinery and ensuring maximum uptime</w:t>
      </w:r>
    </w:p>
    <w:p w14:paraId="2D2C21C7" w14:textId="2FE19B36" w:rsidR="007B4E2D" w:rsidRPr="00B218C5" w:rsidRDefault="007B4E2D" w:rsidP="007B4E2D">
      <w:pPr>
        <w:widowControl w:val="0"/>
        <w:numPr>
          <w:ilvl w:val="1"/>
          <w:numId w:val="4"/>
        </w:numPr>
        <w:spacing w:line="276" w:lineRule="auto"/>
        <w:rPr>
          <w:rFonts w:ascii="Arial" w:hAnsi="Arial" w:cs="Arial"/>
          <w:sz w:val="22"/>
          <w:szCs w:val="22"/>
        </w:rPr>
      </w:pPr>
      <w:r w:rsidRPr="00B218C5">
        <w:rPr>
          <w:rFonts w:ascii="Arial" w:hAnsi="Arial" w:cs="Arial"/>
          <w:sz w:val="22"/>
          <w:szCs w:val="22"/>
        </w:rPr>
        <w:t xml:space="preserve">Worked with prototype machinery from </w:t>
      </w:r>
      <w:r w:rsidR="00946456" w:rsidRPr="00B218C5">
        <w:rPr>
          <w:rFonts w:ascii="Arial" w:hAnsi="Arial" w:cs="Arial"/>
          <w:sz w:val="22"/>
          <w:szCs w:val="22"/>
        </w:rPr>
        <w:t xml:space="preserve">the </w:t>
      </w:r>
      <w:r w:rsidR="008C372C" w:rsidRPr="00B218C5">
        <w:rPr>
          <w:rFonts w:ascii="Arial" w:hAnsi="Arial" w:cs="Arial"/>
          <w:sz w:val="22"/>
          <w:szCs w:val="22"/>
        </w:rPr>
        <w:t>a</w:t>
      </w:r>
      <w:r w:rsidRPr="00B218C5">
        <w:rPr>
          <w:rFonts w:ascii="Arial" w:hAnsi="Arial" w:cs="Arial"/>
          <w:sz w:val="22"/>
          <w:szCs w:val="22"/>
        </w:rPr>
        <w:t>lpha</w:t>
      </w:r>
      <w:r w:rsidR="00946456" w:rsidRPr="00B218C5">
        <w:rPr>
          <w:rFonts w:ascii="Arial" w:hAnsi="Arial" w:cs="Arial"/>
          <w:sz w:val="22"/>
          <w:szCs w:val="22"/>
        </w:rPr>
        <w:t xml:space="preserve"> </w:t>
      </w:r>
      <w:r w:rsidRPr="00B218C5">
        <w:rPr>
          <w:rFonts w:ascii="Arial" w:hAnsi="Arial" w:cs="Arial"/>
          <w:sz w:val="22"/>
          <w:szCs w:val="22"/>
        </w:rPr>
        <w:t>stage to full production. Many issues had no documentation and had to be troubleshot on the fly</w:t>
      </w:r>
      <w:r w:rsidR="00946456" w:rsidRPr="00B218C5">
        <w:rPr>
          <w:rFonts w:ascii="Arial" w:hAnsi="Arial" w:cs="Arial"/>
          <w:sz w:val="22"/>
          <w:szCs w:val="22"/>
        </w:rPr>
        <w:t>.</w:t>
      </w:r>
    </w:p>
    <w:p w14:paraId="37371DD2" w14:textId="5EEB7620" w:rsidR="00946456" w:rsidRDefault="00946456" w:rsidP="007B4E2D">
      <w:pPr>
        <w:widowControl w:val="0"/>
        <w:numPr>
          <w:ilvl w:val="1"/>
          <w:numId w:val="4"/>
        </w:numPr>
        <w:spacing w:line="276" w:lineRule="auto"/>
        <w:rPr>
          <w:rFonts w:ascii="Arial" w:hAnsi="Arial" w:cs="Arial"/>
          <w:sz w:val="22"/>
          <w:szCs w:val="22"/>
        </w:rPr>
      </w:pPr>
      <w:r w:rsidRPr="00B218C5">
        <w:rPr>
          <w:rFonts w:ascii="Arial" w:hAnsi="Arial" w:cs="Arial"/>
          <w:sz w:val="22"/>
          <w:szCs w:val="22"/>
        </w:rPr>
        <w:t xml:space="preserve">Acted as a liaison between </w:t>
      </w:r>
      <w:r w:rsidR="00E11B4B" w:rsidRPr="00B218C5">
        <w:rPr>
          <w:rFonts w:ascii="Arial" w:hAnsi="Arial" w:cs="Arial"/>
          <w:sz w:val="22"/>
          <w:szCs w:val="22"/>
        </w:rPr>
        <w:t xml:space="preserve">the manufacturer of </w:t>
      </w:r>
      <w:r w:rsidR="008C372C" w:rsidRPr="00B218C5">
        <w:rPr>
          <w:rFonts w:ascii="Arial" w:hAnsi="Arial" w:cs="Arial"/>
          <w:sz w:val="22"/>
          <w:szCs w:val="22"/>
        </w:rPr>
        <w:t>said</w:t>
      </w:r>
      <w:r w:rsidR="00E11B4B" w:rsidRPr="00B218C5">
        <w:rPr>
          <w:rFonts w:ascii="Arial" w:hAnsi="Arial" w:cs="Arial"/>
          <w:sz w:val="22"/>
          <w:szCs w:val="22"/>
        </w:rPr>
        <w:t xml:space="preserve"> prototype machinery and internal leadership</w:t>
      </w:r>
    </w:p>
    <w:p w14:paraId="0A1F9680" w14:textId="77777777" w:rsidR="009520C4" w:rsidRPr="00B218C5" w:rsidRDefault="009520C4" w:rsidP="009520C4">
      <w:pPr>
        <w:widowControl w:val="0"/>
        <w:spacing w:line="276" w:lineRule="auto"/>
        <w:ind w:left="720"/>
        <w:rPr>
          <w:rFonts w:ascii="Arial" w:hAnsi="Arial" w:cs="Arial"/>
          <w:sz w:val="22"/>
          <w:szCs w:val="22"/>
        </w:rPr>
      </w:pPr>
    </w:p>
    <w:p w14:paraId="4C24EF6F" w14:textId="3412CF57" w:rsidR="00EA3DA1" w:rsidRPr="00B218C5" w:rsidRDefault="00EA3DA1" w:rsidP="00EA3DA1">
      <w:pPr>
        <w:tabs>
          <w:tab w:val="right" w:pos="10800"/>
        </w:tabs>
        <w:spacing w:line="276" w:lineRule="auto"/>
        <w:rPr>
          <w:rFonts w:ascii="Arial" w:eastAsia="Garamond" w:hAnsi="Arial" w:cs="Arial"/>
          <w:sz w:val="24"/>
          <w:szCs w:val="24"/>
        </w:rPr>
      </w:pPr>
      <w:r>
        <w:rPr>
          <w:rFonts w:ascii="Arial" w:eastAsia="Garamond" w:hAnsi="Arial" w:cs="Arial"/>
          <w:b/>
          <w:sz w:val="24"/>
          <w:szCs w:val="24"/>
        </w:rPr>
        <w:t>Data Entry Clerk</w:t>
      </w:r>
      <w:r w:rsidRPr="00B218C5">
        <w:rPr>
          <w:rFonts w:ascii="Arial" w:eastAsia="Garamond" w:hAnsi="Arial" w:cs="Arial"/>
          <w:sz w:val="24"/>
          <w:szCs w:val="24"/>
        </w:rPr>
        <w:tab/>
      </w:r>
      <w:r w:rsidRPr="00B218C5">
        <w:rPr>
          <w:rFonts w:ascii="Arial" w:eastAsia="Garamond" w:hAnsi="Arial" w:cs="Arial"/>
          <w:i/>
          <w:iCs/>
          <w:sz w:val="24"/>
          <w:szCs w:val="24"/>
        </w:rPr>
        <w:t>November 201</w:t>
      </w:r>
      <w:r>
        <w:rPr>
          <w:rFonts w:ascii="Arial" w:eastAsia="Garamond" w:hAnsi="Arial" w:cs="Arial"/>
          <w:i/>
          <w:iCs/>
          <w:sz w:val="24"/>
          <w:szCs w:val="24"/>
        </w:rPr>
        <w:t>3</w:t>
      </w:r>
      <w:r w:rsidRPr="00B218C5">
        <w:rPr>
          <w:rFonts w:ascii="Arial" w:eastAsia="Garamond" w:hAnsi="Arial" w:cs="Arial"/>
          <w:i/>
          <w:iCs/>
          <w:sz w:val="24"/>
          <w:szCs w:val="24"/>
        </w:rPr>
        <w:t xml:space="preserve"> – </w:t>
      </w:r>
      <w:r>
        <w:rPr>
          <w:rFonts w:ascii="Arial" w:eastAsia="Garamond" w:hAnsi="Arial" w:cs="Arial"/>
          <w:i/>
          <w:iCs/>
          <w:sz w:val="24"/>
          <w:szCs w:val="24"/>
        </w:rPr>
        <w:t>February 2015</w:t>
      </w:r>
    </w:p>
    <w:p w14:paraId="40024C51" w14:textId="4BC822E9" w:rsidR="00EA3DA1" w:rsidRPr="006F3166" w:rsidRDefault="00EA3DA1" w:rsidP="00EA3DA1">
      <w:pPr>
        <w:tabs>
          <w:tab w:val="right" w:pos="10800"/>
        </w:tabs>
        <w:spacing w:line="276" w:lineRule="auto"/>
        <w:rPr>
          <w:rFonts w:ascii="Arial" w:eastAsia="Garamond" w:hAnsi="Arial" w:cs="Arial"/>
          <w:sz w:val="22"/>
          <w:szCs w:val="22"/>
        </w:rPr>
      </w:pPr>
      <w:r>
        <w:rPr>
          <w:rFonts w:ascii="Arial" w:eastAsia="Garamond" w:hAnsi="Arial" w:cs="Arial"/>
          <w:i/>
          <w:iCs/>
          <w:sz w:val="24"/>
          <w:szCs w:val="24"/>
        </w:rPr>
        <w:t>Private Medical Practice</w:t>
      </w:r>
      <w:r w:rsidRPr="00B218C5">
        <w:rPr>
          <w:rFonts w:ascii="Arial" w:eastAsia="Garamond" w:hAnsi="Arial" w:cs="Arial"/>
          <w:sz w:val="24"/>
          <w:szCs w:val="24"/>
        </w:rPr>
        <w:t xml:space="preserve"> | </w:t>
      </w:r>
      <w:r>
        <w:rPr>
          <w:rFonts w:ascii="Arial" w:eastAsia="Garamond" w:hAnsi="Arial" w:cs="Arial"/>
          <w:sz w:val="24"/>
          <w:szCs w:val="24"/>
        </w:rPr>
        <w:t>17871 Santiago Blvd, Villa Park, CA</w:t>
      </w:r>
      <w:r w:rsidRPr="006F3166">
        <w:rPr>
          <w:rFonts w:ascii="Arial" w:eastAsia="Garamond" w:hAnsi="Arial" w:cs="Arial"/>
          <w:sz w:val="22"/>
          <w:szCs w:val="22"/>
        </w:rPr>
        <w:tab/>
      </w:r>
    </w:p>
    <w:p w14:paraId="333694D8" w14:textId="622DE38B" w:rsidR="00EA3DA1" w:rsidRDefault="00EA3DA1" w:rsidP="00EA3DA1">
      <w:pPr>
        <w:widowControl w:val="0"/>
        <w:numPr>
          <w:ilvl w:val="1"/>
          <w:numId w:val="4"/>
        </w:numPr>
        <w:spacing w:line="276" w:lineRule="auto"/>
        <w:rPr>
          <w:rFonts w:ascii="Arial" w:hAnsi="Arial" w:cs="Arial"/>
          <w:sz w:val="22"/>
          <w:szCs w:val="22"/>
        </w:rPr>
      </w:pPr>
      <w:r>
        <w:rPr>
          <w:rFonts w:ascii="Arial" w:hAnsi="Arial" w:cs="Arial"/>
          <w:sz w:val="22"/>
          <w:szCs w:val="22"/>
        </w:rPr>
        <w:t>Maintained and updated a central database of patient information</w:t>
      </w:r>
    </w:p>
    <w:p w14:paraId="157F2B8F" w14:textId="0A7D2B52" w:rsidR="00EA3DA1" w:rsidRPr="00B218C5" w:rsidRDefault="00EA3DA1" w:rsidP="00EA3DA1">
      <w:pPr>
        <w:widowControl w:val="0"/>
        <w:numPr>
          <w:ilvl w:val="1"/>
          <w:numId w:val="4"/>
        </w:numPr>
        <w:spacing w:line="276" w:lineRule="auto"/>
        <w:rPr>
          <w:rFonts w:ascii="Arial" w:hAnsi="Arial" w:cs="Arial"/>
          <w:sz w:val="22"/>
          <w:szCs w:val="22"/>
        </w:rPr>
      </w:pPr>
      <w:r>
        <w:rPr>
          <w:rFonts w:ascii="Arial" w:hAnsi="Arial" w:cs="Arial"/>
          <w:sz w:val="22"/>
          <w:szCs w:val="22"/>
        </w:rPr>
        <w:t>Responsible for the transcription of physical patient files into a digital format</w:t>
      </w:r>
    </w:p>
    <w:p w14:paraId="4FF8FF01" w14:textId="3C996175" w:rsidR="00EA3DA1" w:rsidRDefault="00EA3DA1" w:rsidP="00EA3DA1">
      <w:pPr>
        <w:widowControl w:val="0"/>
        <w:numPr>
          <w:ilvl w:val="1"/>
          <w:numId w:val="4"/>
        </w:numPr>
        <w:spacing w:line="276" w:lineRule="auto"/>
        <w:rPr>
          <w:rFonts w:ascii="Arial" w:hAnsi="Arial" w:cs="Arial"/>
          <w:sz w:val="22"/>
          <w:szCs w:val="22"/>
        </w:rPr>
      </w:pPr>
      <w:r>
        <w:rPr>
          <w:rFonts w:ascii="Arial" w:hAnsi="Arial" w:cs="Arial"/>
          <w:sz w:val="22"/>
          <w:szCs w:val="22"/>
        </w:rPr>
        <w:t>Review data for discrepancies or errors, correcting any incompatibilities and checking final product</w:t>
      </w:r>
    </w:p>
    <w:p w14:paraId="76C40628" w14:textId="40025320" w:rsidR="00655E5E" w:rsidRPr="009520C4" w:rsidRDefault="009520C4" w:rsidP="009520C4">
      <w:pPr>
        <w:widowControl w:val="0"/>
        <w:numPr>
          <w:ilvl w:val="1"/>
          <w:numId w:val="4"/>
        </w:numPr>
        <w:spacing w:line="276" w:lineRule="auto"/>
        <w:rPr>
          <w:rFonts w:ascii="Arial" w:hAnsi="Arial" w:cs="Arial"/>
          <w:sz w:val="22"/>
          <w:szCs w:val="22"/>
        </w:rPr>
      </w:pPr>
      <w:r>
        <w:rPr>
          <w:rFonts w:ascii="Arial" w:hAnsi="Arial" w:cs="Arial"/>
          <w:sz w:val="22"/>
          <w:szCs w:val="22"/>
        </w:rPr>
        <w:t>T</w:t>
      </w:r>
      <w:r w:rsidR="00EA3DA1">
        <w:rPr>
          <w:rFonts w:ascii="Arial" w:hAnsi="Arial" w:cs="Arial"/>
          <w:sz w:val="22"/>
          <w:szCs w:val="22"/>
        </w:rPr>
        <w:t>roubleshooting and fixing network issues with printers, fax machines, workstations and phones</w:t>
      </w:r>
    </w:p>
    <w:p w14:paraId="46D5FDF8" w14:textId="36BF5EF8" w:rsidR="00655E5E" w:rsidRDefault="00B522B6" w:rsidP="00853E96">
      <w:pPr>
        <w:pBdr>
          <w:bottom w:val="single" w:sz="4" w:space="1" w:color="000000"/>
        </w:pBdr>
        <w:spacing w:line="276" w:lineRule="auto"/>
        <w:rPr>
          <w:rFonts w:ascii="Arial" w:eastAsia="Garamond" w:hAnsi="Arial" w:cs="Arial"/>
          <w:b/>
          <w:sz w:val="22"/>
          <w:szCs w:val="22"/>
        </w:rPr>
      </w:pPr>
      <w:r w:rsidRPr="006F3166">
        <w:rPr>
          <w:rFonts w:ascii="Arial" w:eastAsia="Garamond" w:hAnsi="Arial" w:cs="Arial"/>
          <w:b/>
          <w:sz w:val="22"/>
          <w:szCs w:val="22"/>
        </w:rPr>
        <w:lastRenderedPageBreak/>
        <w:t>EDUCATION</w:t>
      </w:r>
    </w:p>
    <w:p w14:paraId="6CD65825" w14:textId="43292975" w:rsidR="00655E5E" w:rsidRDefault="00655E5E" w:rsidP="006F3166">
      <w:pPr>
        <w:tabs>
          <w:tab w:val="right" w:pos="10800"/>
        </w:tabs>
        <w:spacing w:line="276" w:lineRule="auto"/>
        <w:rPr>
          <w:rFonts w:ascii="Arial" w:eastAsia="Garamond" w:hAnsi="Arial" w:cs="Arial"/>
          <w:sz w:val="22"/>
          <w:szCs w:val="22"/>
        </w:rPr>
      </w:pPr>
      <w:r>
        <w:rPr>
          <w:rFonts w:ascii="Arial" w:eastAsia="Garamond" w:hAnsi="Arial" w:cs="Arial"/>
          <w:b/>
          <w:sz w:val="22"/>
          <w:szCs w:val="22"/>
        </w:rPr>
        <w:t>Western Governors University</w:t>
      </w:r>
      <w:r w:rsidRPr="006F3166">
        <w:rPr>
          <w:rFonts w:ascii="Arial" w:eastAsia="Garamond" w:hAnsi="Arial" w:cs="Arial"/>
          <w:sz w:val="22"/>
          <w:szCs w:val="22"/>
        </w:rPr>
        <w:t xml:space="preserve"> </w:t>
      </w:r>
      <w:r>
        <w:rPr>
          <w:rFonts w:ascii="Arial" w:eastAsia="Garamond" w:hAnsi="Arial" w:cs="Arial"/>
          <w:sz w:val="22"/>
          <w:szCs w:val="22"/>
        </w:rPr>
        <w:t xml:space="preserve">| </w:t>
      </w:r>
      <w:r w:rsidRPr="00C77120">
        <w:rPr>
          <w:rFonts w:ascii="Arial" w:eastAsia="Garamond" w:hAnsi="Arial" w:cs="Arial"/>
          <w:i/>
          <w:iCs/>
          <w:sz w:val="22"/>
          <w:szCs w:val="22"/>
        </w:rPr>
        <w:t>In Progress: 2020-2022</w:t>
      </w:r>
    </w:p>
    <w:p w14:paraId="29ADE083" w14:textId="473C56DD" w:rsidR="0049047C" w:rsidRDefault="00B522B6" w:rsidP="006F3166">
      <w:pPr>
        <w:tabs>
          <w:tab w:val="right" w:pos="10800"/>
        </w:tabs>
        <w:spacing w:line="276" w:lineRule="auto"/>
        <w:rPr>
          <w:rFonts w:ascii="Arial" w:eastAsia="Garamond" w:hAnsi="Arial" w:cs="Arial"/>
          <w:i/>
          <w:iCs/>
          <w:sz w:val="22"/>
          <w:szCs w:val="22"/>
        </w:rPr>
      </w:pPr>
      <w:r w:rsidRPr="006F3166">
        <w:rPr>
          <w:rFonts w:ascii="Arial" w:eastAsia="Garamond" w:hAnsi="Arial" w:cs="Arial"/>
          <w:sz w:val="22"/>
          <w:szCs w:val="22"/>
        </w:rPr>
        <w:t xml:space="preserve"> </w:t>
      </w:r>
      <w:r w:rsidR="00C77120" w:rsidRPr="00C77120">
        <w:rPr>
          <w:rFonts w:ascii="Arial" w:eastAsia="Garamond" w:hAnsi="Arial" w:cs="Arial"/>
          <w:i/>
          <w:iCs/>
          <w:sz w:val="22"/>
          <w:szCs w:val="22"/>
        </w:rPr>
        <w:t>Bachelor</w:t>
      </w:r>
      <w:r w:rsidR="00C77120">
        <w:rPr>
          <w:rFonts w:ascii="Arial" w:eastAsia="Garamond" w:hAnsi="Arial" w:cs="Arial"/>
          <w:i/>
          <w:iCs/>
          <w:sz w:val="22"/>
          <w:szCs w:val="22"/>
        </w:rPr>
        <w:t xml:space="preserve"> of Science</w:t>
      </w:r>
      <w:r w:rsidRPr="00C77120">
        <w:rPr>
          <w:rFonts w:ascii="Arial" w:eastAsia="Garamond" w:hAnsi="Arial" w:cs="Arial"/>
          <w:i/>
          <w:iCs/>
          <w:sz w:val="22"/>
          <w:szCs w:val="22"/>
        </w:rPr>
        <w:t xml:space="preserve"> in Computer Science</w:t>
      </w:r>
    </w:p>
    <w:p w14:paraId="70DD428F" w14:textId="77777777" w:rsidR="009520C4" w:rsidRPr="009520C4" w:rsidRDefault="009520C4" w:rsidP="006F3166">
      <w:pPr>
        <w:tabs>
          <w:tab w:val="right" w:pos="10800"/>
        </w:tabs>
        <w:spacing w:line="276" w:lineRule="auto"/>
        <w:rPr>
          <w:rFonts w:ascii="Arial" w:eastAsia="Garamond" w:hAnsi="Arial" w:cs="Arial"/>
          <w:i/>
          <w:iCs/>
          <w:sz w:val="22"/>
          <w:szCs w:val="22"/>
        </w:rPr>
      </w:pPr>
    </w:p>
    <w:p w14:paraId="7F6D0400" w14:textId="0F40603B" w:rsidR="0049047C" w:rsidRDefault="0049047C" w:rsidP="006F3166">
      <w:pPr>
        <w:tabs>
          <w:tab w:val="right" w:pos="10800"/>
        </w:tabs>
        <w:spacing w:line="276" w:lineRule="auto"/>
        <w:rPr>
          <w:rFonts w:ascii="Arial" w:eastAsia="Garamond" w:hAnsi="Arial" w:cs="Arial"/>
          <w:i/>
          <w:iCs/>
          <w:sz w:val="22"/>
          <w:szCs w:val="22"/>
        </w:rPr>
      </w:pPr>
      <w:r>
        <w:rPr>
          <w:rFonts w:ascii="Arial" w:eastAsia="Garamond" w:hAnsi="Arial" w:cs="Arial"/>
          <w:b/>
          <w:bCs/>
          <w:sz w:val="22"/>
          <w:szCs w:val="22"/>
        </w:rPr>
        <w:t xml:space="preserve">Irvine Valley College | </w:t>
      </w:r>
      <w:r>
        <w:rPr>
          <w:rFonts w:ascii="Arial" w:eastAsia="Garamond" w:hAnsi="Arial" w:cs="Arial"/>
          <w:i/>
          <w:iCs/>
          <w:sz w:val="22"/>
          <w:szCs w:val="22"/>
        </w:rPr>
        <w:t xml:space="preserve">2016-2019 </w:t>
      </w:r>
    </w:p>
    <w:p w14:paraId="00000024" w14:textId="50245249" w:rsidR="00AE5F94" w:rsidRDefault="00AE5F94" w:rsidP="006F3166">
      <w:pPr>
        <w:tabs>
          <w:tab w:val="right" w:pos="10800"/>
        </w:tabs>
        <w:spacing w:line="276" w:lineRule="auto"/>
        <w:rPr>
          <w:rFonts w:ascii="Arial" w:eastAsia="Garamond" w:hAnsi="Arial" w:cs="Arial"/>
          <w:sz w:val="22"/>
          <w:szCs w:val="22"/>
        </w:rPr>
      </w:pPr>
    </w:p>
    <w:p w14:paraId="3642A8A5" w14:textId="66AB1626" w:rsidR="00655E5E" w:rsidRDefault="00655E5E" w:rsidP="006F3166">
      <w:pPr>
        <w:tabs>
          <w:tab w:val="right" w:pos="10800"/>
        </w:tabs>
        <w:spacing w:line="276" w:lineRule="auto"/>
        <w:rPr>
          <w:rFonts w:ascii="Arial" w:eastAsia="Garamond" w:hAnsi="Arial" w:cs="Arial"/>
          <w:sz w:val="22"/>
          <w:szCs w:val="22"/>
        </w:rPr>
      </w:pPr>
      <w:r w:rsidRPr="00655E5E">
        <w:rPr>
          <w:rFonts w:ascii="Arial" w:eastAsia="Garamond" w:hAnsi="Arial" w:cs="Arial"/>
          <w:b/>
          <w:bCs/>
          <w:sz w:val="22"/>
          <w:szCs w:val="22"/>
        </w:rPr>
        <w:t>Irvine High School</w:t>
      </w:r>
      <w:r>
        <w:rPr>
          <w:rFonts w:ascii="Arial" w:eastAsia="Garamond" w:hAnsi="Arial" w:cs="Arial"/>
          <w:b/>
          <w:bCs/>
          <w:sz w:val="22"/>
          <w:szCs w:val="22"/>
        </w:rPr>
        <w:t xml:space="preserve"> | </w:t>
      </w:r>
      <w:r w:rsidRPr="00655E5E">
        <w:rPr>
          <w:rFonts w:ascii="Arial" w:eastAsia="Garamond" w:hAnsi="Arial" w:cs="Arial"/>
          <w:i/>
          <w:iCs/>
          <w:sz w:val="22"/>
          <w:szCs w:val="22"/>
        </w:rPr>
        <w:t>2009-2013</w:t>
      </w:r>
    </w:p>
    <w:p w14:paraId="0C9405CF" w14:textId="77777777" w:rsidR="00655E5E" w:rsidRPr="006F3166" w:rsidRDefault="00655E5E" w:rsidP="00655E5E">
      <w:pPr>
        <w:tabs>
          <w:tab w:val="right" w:pos="10800"/>
        </w:tabs>
        <w:spacing w:line="276" w:lineRule="auto"/>
        <w:rPr>
          <w:rFonts w:ascii="Arial" w:eastAsia="Garamond" w:hAnsi="Arial" w:cs="Arial"/>
          <w:sz w:val="22"/>
          <w:szCs w:val="22"/>
        </w:rPr>
      </w:pPr>
    </w:p>
    <w:p w14:paraId="1F21FFCF" w14:textId="3CE3BE8B" w:rsidR="00655E5E" w:rsidRPr="00853E96" w:rsidRDefault="00655E5E" w:rsidP="00853E96">
      <w:pPr>
        <w:pBdr>
          <w:bottom w:val="single" w:sz="4" w:space="1" w:color="000000"/>
        </w:pBdr>
        <w:spacing w:line="276" w:lineRule="auto"/>
        <w:rPr>
          <w:rFonts w:ascii="Arial" w:eastAsia="Garamond" w:hAnsi="Arial" w:cs="Arial"/>
          <w:b/>
          <w:sz w:val="22"/>
          <w:szCs w:val="22"/>
        </w:rPr>
      </w:pPr>
      <w:r>
        <w:rPr>
          <w:rFonts w:ascii="Arial" w:eastAsia="Garamond" w:hAnsi="Arial" w:cs="Arial"/>
          <w:b/>
          <w:sz w:val="22"/>
          <w:szCs w:val="22"/>
        </w:rPr>
        <w:t>C</w:t>
      </w:r>
      <w:r w:rsidR="00853E96">
        <w:rPr>
          <w:rFonts w:ascii="Arial" w:eastAsia="Garamond" w:hAnsi="Arial" w:cs="Arial"/>
          <w:b/>
          <w:sz w:val="22"/>
          <w:szCs w:val="22"/>
        </w:rPr>
        <w:t>ERTIFICATIONS</w:t>
      </w:r>
    </w:p>
    <w:p w14:paraId="5E463620" w14:textId="6960F5B9" w:rsidR="00655E5E" w:rsidRPr="00655E5E" w:rsidRDefault="00655E5E" w:rsidP="006F3166">
      <w:pPr>
        <w:tabs>
          <w:tab w:val="right" w:pos="10800"/>
        </w:tabs>
        <w:spacing w:line="276" w:lineRule="auto"/>
        <w:rPr>
          <w:rFonts w:ascii="Arial" w:eastAsia="Garamond" w:hAnsi="Arial" w:cs="Arial"/>
          <w:sz w:val="22"/>
          <w:szCs w:val="22"/>
        </w:rPr>
      </w:pPr>
      <w:r w:rsidRPr="00655E5E">
        <w:rPr>
          <w:rFonts w:ascii="Arial" w:eastAsia="Garamond" w:hAnsi="Arial" w:cs="Arial"/>
          <w:b/>
          <w:bCs/>
          <w:sz w:val="22"/>
          <w:szCs w:val="22"/>
        </w:rPr>
        <w:t>IT Information Library Foundations Certification (ITIL)</w:t>
      </w:r>
      <w:r>
        <w:rPr>
          <w:rFonts w:ascii="Arial" w:eastAsia="Garamond" w:hAnsi="Arial" w:cs="Arial"/>
          <w:b/>
          <w:bCs/>
          <w:sz w:val="22"/>
          <w:szCs w:val="22"/>
        </w:rPr>
        <w:t xml:space="preserve"> | </w:t>
      </w:r>
      <w:r w:rsidRPr="00655E5E">
        <w:rPr>
          <w:rFonts w:ascii="Arial" w:eastAsia="Garamond" w:hAnsi="Arial" w:cs="Arial"/>
          <w:i/>
          <w:iCs/>
          <w:sz w:val="22"/>
          <w:szCs w:val="22"/>
        </w:rPr>
        <w:t>July 2020</w:t>
      </w:r>
      <w:r>
        <w:rPr>
          <w:rFonts w:ascii="Arial" w:eastAsia="Garamond" w:hAnsi="Arial" w:cs="Arial"/>
          <w:i/>
          <w:iCs/>
          <w:sz w:val="22"/>
          <w:szCs w:val="22"/>
        </w:rPr>
        <w:t xml:space="preserve"> – No Expiration</w:t>
      </w:r>
    </w:p>
    <w:p w14:paraId="0A5D1313" w14:textId="64A1AE0D" w:rsidR="00655E5E" w:rsidRPr="000106C3" w:rsidRDefault="00655E5E" w:rsidP="006F3166">
      <w:pPr>
        <w:tabs>
          <w:tab w:val="right" w:pos="10800"/>
        </w:tabs>
        <w:spacing w:line="276" w:lineRule="auto"/>
        <w:rPr>
          <w:rFonts w:ascii="Arial" w:eastAsia="Garamond" w:hAnsi="Arial" w:cs="Arial"/>
          <w:i/>
          <w:iCs/>
          <w:sz w:val="22"/>
          <w:szCs w:val="22"/>
        </w:rPr>
      </w:pPr>
      <w:r>
        <w:rPr>
          <w:rFonts w:ascii="Arial" w:eastAsia="Garamond" w:hAnsi="Arial" w:cs="Arial"/>
          <w:sz w:val="22"/>
          <w:szCs w:val="22"/>
        </w:rPr>
        <w:t xml:space="preserve"> </w:t>
      </w:r>
      <w:r w:rsidRPr="000106C3">
        <w:rPr>
          <w:rFonts w:ascii="Arial" w:eastAsia="Garamond" w:hAnsi="Arial" w:cs="Arial"/>
          <w:i/>
          <w:iCs/>
          <w:sz w:val="22"/>
          <w:szCs w:val="22"/>
        </w:rPr>
        <w:t>AXELOS Global Best Practice</w:t>
      </w:r>
    </w:p>
    <w:p w14:paraId="2153B2B0" w14:textId="36FED33F" w:rsidR="00655E5E" w:rsidRDefault="00655E5E" w:rsidP="006F3166">
      <w:pPr>
        <w:tabs>
          <w:tab w:val="right" w:pos="10800"/>
        </w:tabs>
        <w:spacing w:line="276" w:lineRule="auto"/>
        <w:rPr>
          <w:rFonts w:ascii="Arial" w:eastAsia="Garamond" w:hAnsi="Arial" w:cs="Arial"/>
          <w:sz w:val="22"/>
          <w:szCs w:val="22"/>
        </w:rPr>
      </w:pPr>
      <w:r>
        <w:rPr>
          <w:rFonts w:ascii="Arial" w:eastAsia="Garamond" w:hAnsi="Arial" w:cs="Arial"/>
          <w:sz w:val="22"/>
          <w:szCs w:val="22"/>
        </w:rPr>
        <w:t xml:space="preserve"> Credential ID: GR6711647551AM</w:t>
      </w:r>
    </w:p>
    <w:p w14:paraId="68FAF7CB" w14:textId="77777777" w:rsidR="00655E5E" w:rsidRDefault="00655E5E" w:rsidP="006F3166">
      <w:pPr>
        <w:tabs>
          <w:tab w:val="right" w:pos="10800"/>
        </w:tabs>
        <w:spacing w:line="276" w:lineRule="auto"/>
        <w:rPr>
          <w:rFonts w:ascii="Arial" w:eastAsia="Garamond" w:hAnsi="Arial" w:cs="Arial"/>
          <w:sz w:val="22"/>
          <w:szCs w:val="22"/>
        </w:rPr>
      </w:pPr>
    </w:p>
    <w:p w14:paraId="09B70C5F" w14:textId="1C0E979A" w:rsidR="00655E5E" w:rsidRPr="00655E5E" w:rsidRDefault="00655E5E" w:rsidP="006F3166">
      <w:pPr>
        <w:tabs>
          <w:tab w:val="right" w:pos="10800"/>
        </w:tabs>
        <w:spacing w:line="276" w:lineRule="auto"/>
        <w:rPr>
          <w:rFonts w:ascii="Arial" w:eastAsia="Garamond" w:hAnsi="Arial" w:cs="Arial"/>
          <w:sz w:val="22"/>
          <w:szCs w:val="22"/>
        </w:rPr>
      </w:pPr>
      <w:proofErr w:type="spellStart"/>
      <w:r w:rsidRPr="00655E5E">
        <w:rPr>
          <w:rFonts w:ascii="Arial" w:eastAsia="Garamond" w:hAnsi="Arial" w:cs="Arial"/>
          <w:b/>
          <w:bCs/>
          <w:sz w:val="22"/>
          <w:szCs w:val="22"/>
        </w:rPr>
        <w:t>Cradlepoint</w:t>
      </w:r>
      <w:proofErr w:type="spellEnd"/>
      <w:r w:rsidRPr="00655E5E">
        <w:rPr>
          <w:rFonts w:ascii="Arial" w:eastAsia="Garamond" w:hAnsi="Arial" w:cs="Arial"/>
          <w:b/>
          <w:bCs/>
          <w:sz w:val="22"/>
          <w:szCs w:val="22"/>
        </w:rPr>
        <w:t xml:space="preserve"> Certified Network Professional</w:t>
      </w:r>
      <w:r>
        <w:rPr>
          <w:rFonts w:ascii="Arial" w:eastAsia="Garamond" w:hAnsi="Arial" w:cs="Arial"/>
          <w:b/>
          <w:bCs/>
          <w:sz w:val="22"/>
          <w:szCs w:val="22"/>
        </w:rPr>
        <w:t xml:space="preserve"> | </w:t>
      </w:r>
      <w:r w:rsidRPr="00655E5E">
        <w:rPr>
          <w:rFonts w:ascii="Arial" w:eastAsia="Garamond" w:hAnsi="Arial" w:cs="Arial"/>
          <w:i/>
          <w:iCs/>
          <w:sz w:val="22"/>
          <w:szCs w:val="22"/>
        </w:rPr>
        <w:t>March 2020 – March 2022</w:t>
      </w:r>
    </w:p>
    <w:p w14:paraId="2C2C7908" w14:textId="42A3E30F" w:rsidR="00655E5E" w:rsidRPr="000106C3" w:rsidRDefault="00655E5E" w:rsidP="006F3166">
      <w:pPr>
        <w:tabs>
          <w:tab w:val="right" w:pos="10800"/>
        </w:tabs>
        <w:spacing w:line="276" w:lineRule="auto"/>
        <w:rPr>
          <w:rFonts w:ascii="Arial" w:eastAsia="Garamond" w:hAnsi="Arial" w:cs="Arial"/>
          <w:i/>
          <w:iCs/>
          <w:sz w:val="22"/>
          <w:szCs w:val="22"/>
        </w:rPr>
      </w:pPr>
      <w:r>
        <w:rPr>
          <w:rFonts w:ascii="Arial" w:eastAsia="Garamond" w:hAnsi="Arial" w:cs="Arial"/>
          <w:sz w:val="22"/>
          <w:szCs w:val="22"/>
        </w:rPr>
        <w:t xml:space="preserve">  </w:t>
      </w:r>
      <w:proofErr w:type="spellStart"/>
      <w:r w:rsidRPr="000106C3">
        <w:rPr>
          <w:rFonts w:ascii="Arial" w:eastAsia="Garamond" w:hAnsi="Arial" w:cs="Arial"/>
          <w:i/>
          <w:iCs/>
          <w:sz w:val="22"/>
          <w:szCs w:val="22"/>
        </w:rPr>
        <w:t>Cradlepoint</w:t>
      </w:r>
      <w:proofErr w:type="spellEnd"/>
    </w:p>
    <w:p w14:paraId="4E9121F9" w14:textId="30D13BAE" w:rsidR="00655E5E" w:rsidRDefault="00655E5E" w:rsidP="006F3166">
      <w:pPr>
        <w:tabs>
          <w:tab w:val="right" w:pos="10800"/>
        </w:tabs>
        <w:spacing w:line="276" w:lineRule="auto"/>
        <w:rPr>
          <w:rFonts w:ascii="Arial" w:eastAsia="Garamond" w:hAnsi="Arial" w:cs="Arial"/>
          <w:sz w:val="22"/>
          <w:szCs w:val="22"/>
        </w:rPr>
      </w:pPr>
    </w:p>
    <w:p w14:paraId="65EB3D1A" w14:textId="2481AC37" w:rsidR="00655E5E" w:rsidRPr="000228EE" w:rsidRDefault="00655E5E" w:rsidP="006F3166">
      <w:pPr>
        <w:tabs>
          <w:tab w:val="right" w:pos="10800"/>
        </w:tabs>
        <w:spacing w:line="276" w:lineRule="auto"/>
        <w:rPr>
          <w:rFonts w:ascii="Arial" w:eastAsia="Garamond" w:hAnsi="Arial" w:cs="Arial"/>
          <w:sz w:val="22"/>
          <w:szCs w:val="22"/>
        </w:rPr>
      </w:pPr>
      <w:r w:rsidRPr="00655E5E">
        <w:rPr>
          <w:rFonts w:ascii="Arial" w:eastAsia="Garamond" w:hAnsi="Arial" w:cs="Arial"/>
          <w:b/>
          <w:bCs/>
          <w:sz w:val="22"/>
          <w:szCs w:val="22"/>
        </w:rPr>
        <w:t>Network Security Expert 3 (NSE</w:t>
      </w:r>
      <w:r w:rsidR="00C77120">
        <w:rPr>
          <w:rFonts w:ascii="Arial" w:eastAsia="Garamond" w:hAnsi="Arial" w:cs="Arial"/>
          <w:b/>
          <w:bCs/>
          <w:sz w:val="22"/>
          <w:szCs w:val="22"/>
        </w:rPr>
        <w:t>-</w:t>
      </w:r>
      <w:r w:rsidRPr="00655E5E">
        <w:rPr>
          <w:rFonts w:ascii="Arial" w:eastAsia="Garamond" w:hAnsi="Arial" w:cs="Arial"/>
          <w:b/>
          <w:bCs/>
          <w:sz w:val="22"/>
          <w:szCs w:val="22"/>
        </w:rPr>
        <w:t>3)</w:t>
      </w:r>
      <w:r w:rsidR="000228EE">
        <w:rPr>
          <w:rFonts w:ascii="Arial" w:eastAsia="Garamond" w:hAnsi="Arial" w:cs="Arial"/>
          <w:b/>
          <w:bCs/>
          <w:sz w:val="22"/>
          <w:szCs w:val="22"/>
        </w:rPr>
        <w:t xml:space="preserve"> | </w:t>
      </w:r>
      <w:r w:rsidR="000228EE" w:rsidRPr="000228EE">
        <w:rPr>
          <w:rFonts w:ascii="Arial" w:eastAsia="Garamond" w:hAnsi="Arial" w:cs="Arial"/>
          <w:i/>
          <w:iCs/>
          <w:sz w:val="22"/>
          <w:szCs w:val="22"/>
        </w:rPr>
        <w:t>November 2019 – November 2021</w:t>
      </w:r>
    </w:p>
    <w:p w14:paraId="6BA44566" w14:textId="53ED55AF" w:rsidR="00655E5E" w:rsidRPr="000106C3" w:rsidRDefault="00655E5E" w:rsidP="006F3166">
      <w:pPr>
        <w:tabs>
          <w:tab w:val="right" w:pos="10800"/>
        </w:tabs>
        <w:spacing w:line="276" w:lineRule="auto"/>
        <w:rPr>
          <w:rFonts w:ascii="Arial" w:eastAsia="Garamond" w:hAnsi="Arial" w:cs="Arial"/>
          <w:i/>
          <w:iCs/>
          <w:sz w:val="22"/>
          <w:szCs w:val="22"/>
        </w:rPr>
      </w:pPr>
      <w:r>
        <w:rPr>
          <w:rFonts w:ascii="Arial" w:eastAsia="Garamond" w:hAnsi="Arial" w:cs="Arial"/>
          <w:sz w:val="22"/>
          <w:szCs w:val="22"/>
        </w:rPr>
        <w:t xml:space="preserve">  </w:t>
      </w:r>
      <w:r w:rsidRPr="000106C3">
        <w:rPr>
          <w:rFonts w:ascii="Arial" w:eastAsia="Garamond" w:hAnsi="Arial" w:cs="Arial"/>
          <w:i/>
          <w:iCs/>
          <w:sz w:val="22"/>
          <w:szCs w:val="22"/>
        </w:rPr>
        <w:t>Fortinet</w:t>
      </w:r>
    </w:p>
    <w:p w14:paraId="707934A9" w14:textId="0C6761B8" w:rsidR="00655E5E" w:rsidRDefault="00463133" w:rsidP="00655E5E">
      <w:pPr>
        <w:tabs>
          <w:tab w:val="right" w:pos="10800"/>
        </w:tabs>
        <w:spacing w:line="276" w:lineRule="auto"/>
        <w:rPr>
          <w:rFonts w:ascii="Arial" w:eastAsia="Garamond" w:hAnsi="Arial" w:cs="Arial"/>
          <w:sz w:val="22"/>
          <w:szCs w:val="22"/>
        </w:rPr>
      </w:pPr>
      <w:r>
        <w:rPr>
          <w:rFonts w:ascii="Arial" w:eastAsia="Garamond" w:hAnsi="Arial" w:cs="Arial"/>
          <w:sz w:val="22"/>
          <w:szCs w:val="22"/>
        </w:rPr>
        <w:t xml:space="preserve"> </w:t>
      </w:r>
      <w:r w:rsidR="00C77120">
        <w:rPr>
          <w:rFonts w:ascii="Arial" w:eastAsia="Garamond" w:hAnsi="Arial" w:cs="Arial"/>
          <w:sz w:val="22"/>
          <w:szCs w:val="22"/>
        </w:rPr>
        <w:t xml:space="preserve"> </w:t>
      </w:r>
      <w:r>
        <w:rPr>
          <w:rFonts w:ascii="Arial" w:eastAsia="Garamond" w:hAnsi="Arial" w:cs="Arial"/>
          <w:sz w:val="22"/>
          <w:szCs w:val="22"/>
        </w:rPr>
        <w:t>Credential ID: 6AjjV9HTrZ</w:t>
      </w:r>
    </w:p>
    <w:p w14:paraId="751C9620" w14:textId="77777777" w:rsidR="00853E96" w:rsidRPr="006F3166" w:rsidRDefault="00853E96" w:rsidP="00655E5E">
      <w:pPr>
        <w:tabs>
          <w:tab w:val="right" w:pos="10800"/>
        </w:tabs>
        <w:spacing w:line="276" w:lineRule="auto"/>
        <w:rPr>
          <w:rFonts w:ascii="Arial" w:eastAsia="Garamond" w:hAnsi="Arial" w:cs="Arial"/>
          <w:sz w:val="22"/>
          <w:szCs w:val="22"/>
        </w:rPr>
      </w:pPr>
    </w:p>
    <w:p w14:paraId="31C51311" w14:textId="096304E4" w:rsidR="00655E5E" w:rsidRPr="00853E96" w:rsidRDefault="00655E5E" w:rsidP="00853E96">
      <w:pPr>
        <w:pBdr>
          <w:bottom w:val="single" w:sz="4" w:space="1" w:color="000000"/>
        </w:pBdr>
        <w:spacing w:line="276" w:lineRule="auto"/>
        <w:rPr>
          <w:rFonts w:ascii="Arial" w:eastAsia="Garamond" w:hAnsi="Arial" w:cs="Arial"/>
          <w:b/>
          <w:sz w:val="22"/>
          <w:szCs w:val="22"/>
        </w:rPr>
      </w:pPr>
      <w:r w:rsidRPr="006F3166">
        <w:rPr>
          <w:rFonts w:ascii="Arial" w:eastAsia="Garamond" w:hAnsi="Arial" w:cs="Arial"/>
          <w:b/>
          <w:sz w:val="22"/>
          <w:szCs w:val="22"/>
        </w:rPr>
        <w:t>SKILLS</w:t>
      </w:r>
    </w:p>
    <w:p w14:paraId="725289A0" w14:textId="24F31BE9" w:rsidR="009520C4" w:rsidRDefault="009D34C0" w:rsidP="009D34C0">
      <w:pPr>
        <w:pStyle w:val="ListParagraph"/>
        <w:numPr>
          <w:ilvl w:val="0"/>
          <w:numId w:val="18"/>
        </w:numPr>
        <w:tabs>
          <w:tab w:val="right" w:pos="10800"/>
        </w:tabs>
        <w:spacing w:line="276" w:lineRule="auto"/>
        <w:rPr>
          <w:rFonts w:ascii="Arial" w:eastAsia="Garamond" w:hAnsi="Arial" w:cs="Arial"/>
          <w:sz w:val="22"/>
          <w:szCs w:val="22"/>
        </w:rPr>
      </w:pPr>
      <w:r w:rsidRPr="009D34C0">
        <w:rPr>
          <w:rFonts w:ascii="Arial" w:eastAsia="Garamond" w:hAnsi="Arial" w:cs="Arial"/>
          <w:sz w:val="22"/>
          <w:szCs w:val="22"/>
        </w:rPr>
        <w:t>Familiar with networking protocols and terminology: WAN, LAN, VPN, TCP/IP, DNS, VLANS</w:t>
      </w:r>
    </w:p>
    <w:p w14:paraId="79DEA222" w14:textId="2D17067F" w:rsidR="009D34C0" w:rsidRDefault="009D34C0" w:rsidP="009D34C0">
      <w:pPr>
        <w:pStyle w:val="ListParagraph"/>
        <w:numPr>
          <w:ilvl w:val="0"/>
          <w:numId w:val="18"/>
        </w:numPr>
        <w:tabs>
          <w:tab w:val="right" w:pos="10800"/>
        </w:tabs>
        <w:spacing w:line="276" w:lineRule="auto"/>
        <w:rPr>
          <w:rFonts w:ascii="Arial" w:eastAsia="Garamond" w:hAnsi="Arial" w:cs="Arial"/>
          <w:sz w:val="22"/>
          <w:szCs w:val="22"/>
        </w:rPr>
      </w:pPr>
      <w:r>
        <w:rPr>
          <w:rFonts w:ascii="Arial" w:eastAsia="Garamond" w:hAnsi="Arial" w:cs="Arial"/>
          <w:sz w:val="22"/>
          <w:szCs w:val="22"/>
        </w:rPr>
        <w:t>Experienced with configuring Firewalls, Switches, and APs via CLI/GUI</w:t>
      </w:r>
    </w:p>
    <w:p w14:paraId="6760FCA4" w14:textId="46E59A36" w:rsidR="009D34C0" w:rsidRDefault="009D34C0" w:rsidP="009D34C0">
      <w:pPr>
        <w:pStyle w:val="ListParagraph"/>
        <w:numPr>
          <w:ilvl w:val="0"/>
          <w:numId w:val="18"/>
        </w:numPr>
        <w:tabs>
          <w:tab w:val="right" w:pos="10800"/>
        </w:tabs>
        <w:spacing w:line="276" w:lineRule="auto"/>
        <w:rPr>
          <w:rFonts w:ascii="Arial" w:eastAsia="Garamond" w:hAnsi="Arial" w:cs="Arial"/>
          <w:sz w:val="22"/>
          <w:szCs w:val="22"/>
        </w:rPr>
      </w:pPr>
      <w:r>
        <w:rPr>
          <w:rFonts w:ascii="Arial" w:eastAsia="Garamond" w:hAnsi="Arial" w:cs="Arial"/>
          <w:sz w:val="22"/>
          <w:szCs w:val="22"/>
        </w:rPr>
        <w:t xml:space="preserve">Experienced with using </w:t>
      </w:r>
      <w:r w:rsidR="00F842C6">
        <w:rPr>
          <w:rFonts w:ascii="Arial" w:eastAsia="Garamond" w:hAnsi="Arial" w:cs="Arial"/>
          <w:sz w:val="22"/>
          <w:szCs w:val="22"/>
        </w:rPr>
        <w:t>web-based</w:t>
      </w:r>
      <w:r>
        <w:rPr>
          <w:rFonts w:ascii="Arial" w:eastAsia="Garamond" w:hAnsi="Arial" w:cs="Arial"/>
          <w:sz w:val="22"/>
          <w:szCs w:val="22"/>
        </w:rPr>
        <w:t xml:space="preserve"> portals for cloud managed network equipment. Cisco Meraki,</w:t>
      </w:r>
      <w:r w:rsidR="00F842C6">
        <w:rPr>
          <w:rFonts w:ascii="Arial" w:eastAsia="Garamond" w:hAnsi="Arial" w:cs="Arial"/>
          <w:sz w:val="22"/>
          <w:szCs w:val="22"/>
        </w:rPr>
        <w:t xml:space="preserve"> </w:t>
      </w:r>
      <w:proofErr w:type="spellStart"/>
      <w:r w:rsidR="00F842C6">
        <w:rPr>
          <w:rFonts w:ascii="Arial" w:eastAsia="Garamond" w:hAnsi="Arial" w:cs="Arial"/>
          <w:sz w:val="22"/>
          <w:szCs w:val="22"/>
        </w:rPr>
        <w:t>Cradlepoint</w:t>
      </w:r>
      <w:proofErr w:type="spellEnd"/>
      <w:r w:rsidR="00F842C6">
        <w:rPr>
          <w:rFonts w:ascii="Arial" w:eastAsia="Garamond" w:hAnsi="Arial" w:cs="Arial"/>
          <w:sz w:val="22"/>
          <w:szCs w:val="22"/>
        </w:rPr>
        <w:t xml:space="preserve"> ECM, </w:t>
      </w:r>
      <w:proofErr w:type="spellStart"/>
      <w:r w:rsidR="00F842C6">
        <w:rPr>
          <w:rFonts w:ascii="Arial" w:eastAsia="Garamond" w:hAnsi="Arial" w:cs="Arial"/>
          <w:sz w:val="22"/>
          <w:szCs w:val="22"/>
        </w:rPr>
        <w:t>Velocloud</w:t>
      </w:r>
      <w:proofErr w:type="spellEnd"/>
      <w:r w:rsidR="00F842C6">
        <w:rPr>
          <w:rFonts w:ascii="Arial" w:eastAsia="Garamond" w:hAnsi="Arial" w:cs="Arial"/>
          <w:sz w:val="22"/>
          <w:szCs w:val="22"/>
        </w:rPr>
        <w:t xml:space="preserve"> Orchestrator, Viptela </w:t>
      </w:r>
      <w:proofErr w:type="spellStart"/>
      <w:r w:rsidR="00F842C6">
        <w:rPr>
          <w:rFonts w:ascii="Arial" w:eastAsia="Garamond" w:hAnsi="Arial" w:cs="Arial"/>
          <w:sz w:val="22"/>
          <w:szCs w:val="22"/>
        </w:rPr>
        <w:t>vManage</w:t>
      </w:r>
      <w:proofErr w:type="spellEnd"/>
      <w:r w:rsidR="00F842C6">
        <w:rPr>
          <w:rFonts w:ascii="Arial" w:eastAsia="Garamond" w:hAnsi="Arial" w:cs="Arial"/>
          <w:sz w:val="22"/>
          <w:szCs w:val="22"/>
        </w:rPr>
        <w:t>, Aruba Central</w:t>
      </w:r>
    </w:p>
    <w:p w14:paraId="7159EEFE" w14:textId="2C5374A7" w:rsidR="00F4538F" w:rsidRDefault="00F4538F" w:rsidP="009D34C0">
      <w:pPr>
        <w:pStyle w:val="ListParagraph"/>
        <w:numPr>
          <w:ilvl w:val="0"/>
          <w:numId w:val="18"/>
        </w:numPr>
        <w:tabs>
          <w:tab w:val="right" w:pos="10800"/>
        </w:tabs>
        <w:spacing w:line="276" w:lineRule="auto"/>
        <w:rPr>
          <w:rFonts w:ascii="Arial" w:eastAsia="Garamond" w:hAnsi="Arial" w:cs="Arial"/>
          <w:sz w:val="22"/>
          <w:szCs w:val="22"/>
        </w:rPr>
      </w:pPr>
      <w:r>
        <w:rPr>
          <w:rFonts w:ascii="Arial" w:eastAsia="Garamond" w:hAnsi="Arial" w:cs="Arial"/>
          <w:sz w:val="22"/>
          <w:szCs w:val="22"/>
        </w:rPr>
        <w:t>Familiar with using Meraki Dashboard API to configure Meraki equipment at a large scale</w:t>
      </w:r>
    </w:p>
    <w:p w14:paraId="7DFFCF70" w14:textId="5A96B2AD" w:rsidR="00F31CA5" w:rsidRDefault="00F31CA5" w:rsidP="009D34C0">
      <w:pPr>
        <w:pStyle w:val="ListParagraph"/>
        <w:numPr>
          <w:ilvl w:val="0"/>
          <w:numId w:val="18"/>
        </w:numPr>
        <w:tabs>
          <w:tab w:val="right" w:pos="10800"/>
        </w:tabs>
        <w:spacing w:line="276" w:lineRule="auto"/>
        <w:rPr>
          <w:rFonts w:ascii="Arial" w:eastAsia="Garamond" w:hAnsi="Arial" w:cs="Arial"/>
          <w:sz w:val="22"/>
          <w:szCs w:val="22"/>
        </w:rPr>
      </w:pPr>
      <w:r>
        <w:rPr>
          <w:rFonts w:ascii="Arial" w:eastAsia="Garamond" w:hAnsi="Arial" w:cs="Arial"/>
          <w:sz w:val="22"/>
          <w:szCs w:val="22"/>
        </w:rPr>
        <w:t>Proficient with Microsoft Office Suite. Utilized Excel in day-to-day tasks.</w:t>
      </w:r>
    </w:p>
    <w:p w14:paraId="4CA8C75C" w14:textId="4E3F4646" w:rsidR="00F31CA5" w:rsidRDefault="00F31CA5" w:rsidP="00F31CA5">
      <w:pPr>
        <w:pStyle w:val="ListParagraph"/>
        <w:numPr>
          <w:ilvl w:val="0"/>
          <w:numId w:val="18"/>
        </w:numPr>
        <w:tabs>
          <w:tab w:val="right" w:pos="10800"/>
        </w:tabs>
        <w:spacing w:line="276" w:lineRule="auto"/>
        <w:rPr>
          <w:rFonts w:ascii="Arial" w:eastAsia="Garamond" w:hAnsi="Arial" w:cs="Arial"/>
          <w:sz w:val="22"/>
          <w:szCs w:val="22"/>
        </w:rPr>
      </w:pPr>
      <w:r>
        <w:rPr>
          <w:rFonts w:ascii="Arial" w:eastAsia="Garamond" w:hAnsi="Arial" w:cs="Arial"/>
          <w:sz w:val="22"/>
          <w:szCs w:val="22"/>
        </w:rPr>
        <w:t>Experienced with using a ticketing system for daily workflow. Priority tickets required communication and follow up between multiple departments.</w:t>
      </w:r>
    </w:p>
    <w:p w14:paraId="3769E7C1" w14:textId="73715FD6" w:rsidR="009520C4" w:rsidRDefault="00F31CA5" w:rsidP="00F10676">
      <w:pPr>
        <w:pStyle w:val="ListParagraph"/>
        <w:numPr>
          <w:ilvl w:val="0"/>
          <w:numId w:val="18"/>
        </w:numPr>
        <w:tabs>
          <w:tab w:val="right" w:pos="10800"/>
        </w:tabs>
        <w:spacing w:line="276" w:lineRule="auto"/>
        <w:rPr>
          <w:rFonts w:ascii="Arial" w:eastAsia="Garamond" w:hAnsi="Arial" w:cs="Arial"/>
          <w:sz w:val="22"/>
          <w:szCs w:val="22"/>
        </w:rPr>
      </w:pPr>
      <w:r>
        <w:rPr>
          <w:rFonts w:ascii="Arial" w:eastAsia="Garamond" w:hAnsi="Arial" w:cs="Arial"/>
          <w:sz w:val="22"/>
          <w:szCs w:val="22"/>
        </w:rPr>
        <w:t xml:space="preserve">Able to work effectively within a team and work independently whenever needed. Projects in my current role varied between working alongside team members on large scale deployments and working one on one with direct collaboration among clients. </w:t>
      </w:r>
    </w:p>
    <w:p w14:paraId="5F768CB4" w14:textId="50736119" w:rsidR="003002B8" w:rsidRDefault="003002B8" w:rsidP="00F10676">
      <w:pPr>
        <w:pStyle w:val="ListParagraph"/>
        <w:numPr>
          <w:ilvl w:val="0"/>
          <w:numId w:val="18"/>
        </w:numPr>
        <w:tabs>
          <w:tab w:val="right" w:pos="10800"/>
        </w:tabs>
        <w:spacing w:line="276" w:lineRule="auto"/>
        <w:rPr>
          <w:rFonts w:ascii="Arial" w:eastAsia="Garamond" w:hAnsi="Arial" w:cs="Arial"/>
          <w:sz w:val="22"/>
          <w:szCs w:val="22"/>
        </w:rPr>
      </w:pPr>
      <w:r>
        <w:rPr>
          <w:rFonts w:ascii="Arial" w:eastAsia="Garamond" w:hAnsi="Arial" w:cs="Arial"/>
          <w:sz w:val="22"/>
          <w:szCs w:val="22"/>
        </w:rPr>
        <w:t xml:space="preserve">Experienced as a first level support at </w:t>
      </w:r>
      <w:proofErr w:type="gramStart"/>
      <w:r w:rsidR="0018227A">
        <w:rPr>
          <w:rFonts w:ascii="Arial" w:eastAsia="Garamond" w:hAnsi="Arial" w:cs="Arial"/>
          <w:sz w:val="22"/>
          <w:szCs w:val="22"/>
        </w:rPr>
        <w:t>a</w:t>
      </w:r>
      <w:proofErr w:type="gramEnd"/>
      <w:r>
        <w:rPr>
          <w:rFonts w:ascii="Arial" w:eastAsia="Garamond" w:hAnsi="Arial" w:cs="Arial"/>
          <w:sz w:val="22"/>
          <w:szCs w:val="22"/>
        </w:rPr>
        <w:t xml:space="preserve"> MSP</w:t>
      </w:r>
      <w:r w:rsidR="0018227A">
        <w:rPr>
          <w:rFonts w:ascii="Arial" w:eastAsia="Garamond" w:hAnsi="Arial" w:cs="Arial"/>
          <w:sz w:val="22"/>
          <w:szCs w:val="22"/>
        </w:rPr>
        <w:t xml:space="preserve">. Clients ranged from local chain restaurants of ~15 sites to large multinational retailers with over </w:t>
      </w:r>
      <w:r w:rsidR="00317956">
        <w:rPr>
          <w:rFonts w:ascii="Arial" w:eastAsia="Garamond" w:hAnsi="Arial" w:cs="Arial"/>
          <w:sz w:val="22"/>
          <w:szCs w:val="22"/>
        </w:rPr>
        <w:t>2000 sites</w:t>
      </w:r>
      <w:r w:rsidR="0018227A">
        <w:rPr>
          <w:rFonts w:ascii="Arial" w:eastAsia="Garamond" w:hAnsi="Arial" w:cs="Arial"/>
          <w:sz w:val="22"/>
          <w:szCs w:val="22"/>
        </w:rPr>
        <w:t xml:space="preserve"> </w:t>
      </w:r>
    </w:p>
    <w:p w14:paraId="628074D6" w14:textId="5969E922" w:rsidR="00F10676" w:rsidRDefault="00853E96" w:rsidP="0043673E">
      <w:pPr>
        <w:pStyle w:val="ListParagraph"/>
        <w:numPr>
          <w:ilvl w:val="0"/>
          <w:numId w:val="18"/>
        </w:numPr>
        <w:tabs>
          <w:tab w:val="right" w:pos="10800"/>
        </w:tabs>
        <w:spacing w:line="276" w:lineRule="auto"/>
        <w:rPr>
          <w:rFonts w:ascii="Arial" w:eastAsia="Garamond" w:hAnsi="Arial" w:cs="Arial"/>
          <w:sz w:val="22"/>
          <w:szCs w:val="22"/>
        </w:rPr>
      </w:pPr>
      <w:r w:rsidRPr="00853E96">
        <w:rPr>
          <w:rFonts w:ascii="Arial" w:eastAsia="Garamond" w:hAnsi="Arial" w:cs="Arial"/>
          <w:sz w:val="22"/>
          <w:szCs w:val="22"/>
        </w:rPr>
        <w:t xml:space="preserve">Experienced with Helpdesk ticketing systems. Making outbound and receiving inbound calls varying from P.O.S. </w:t>
      </w:r>
      <w:r w:rsidR="00CE2C96">
        <w:rPr>
          <w:rFonts w:ascii="Arial" w:eastAsia="Garamond" w:hAnsi="Arial" w:cs="Arial"/>
          <w:sz w:val="22"/>
          <w:szCs w:val="22"/>
        </w:rPr>
        <w:t>connectivity</w:t>
      </w:r>
      <w:r w:rsidRPr="00853E96">
        <w:rPr>
          <w:rFonts w:ascii="Arial" w:eastAsia="Garamond" w:hAnsi="Arial" w:cs="Arial"/>
          <w:sz w:val="22"/>
          <w:szCs w:val="22"/>
        </w:rPr>
        <w:t xml:space="preserve"> issues at a restaurant to network outages at corporate </w:t>
      </w:r>
      <w:proofErr w:type="spellStart"/>
      <w:r w:rsidRPr="00853E96">
        <w:rPr>
          <w:rFonts w:ascii="Arial" w:eastAsia="Garamond" w:hAnsi="Arial" w:cs="Arial"/>
          <w:sz w:val="22"/>
          <w:szCs w:val="22"/>
        </w:rPr>
        <w:t>headends</w:t>
      </w:r>
      <w:proofErr w:type="spellEnd"/>
    </w:p>
    <w:p w14:paraId="4F21A3C7" w14:textId="1517A36F" w:rsidR="00F4538F" w:rsidRDefault="00F4538F" w:rsidP="0043673E">
      <w:pPr>
        <w:pStyle w:val="ListParagraph"/>
        <w:numPr>
          <w:ilvl w:val="0"/>
          <w:numId w:val="18"/>
        </w:numPr>
        <w:tabs>
          <w:tab w:val="right" w:pos="10800"/>
        </w:tabs>
        <w:spacing w:line="276" w:lineRule="auto"/>
        <w:rPr>
          <w:rFonts w:ascii="Arial" w:eastAsia="Garamond" w:hAnsi="Arial" w:cs="Arial"/>
          <w:sz w:val="22"/>
          <w:szCs w:val="22"/>
        </w:rPr>
      </w:pPr>
      <w:r>
        <w:rPr>
          <w:rFonts w:ascii="Arial" w:eastAsia="Garamond" w:hAnsi="Arial" w:cs="Arial"/>
          <w:sz w:val="22"/>
          <w:szCs w:val="22"/>
        </w:rPr>
        <w:t xml:space="preserve">Experienced with using SolarWinds NPM to monitor and manage over 40,000 endpoints </w:t>
      </w:r>
    </w:p>
    <w:p w14:paraId="2BF966EB" w14:textId="2BCB9C19" w:rsidR="00853E96" w:rsidRDefault="00853E96" w:rsidP="00853E96">
      <w:pPr>
        <w:pBdr>
          <w:bottom w:val="single" w:sz="4" w:space="1" w:color="000000"/>
        </w:pBdr>
        <w:spacing w:line="276" w:lineRule="auto"/>
        <w:rPr>
          <w:rFonts w:ascii="Arial" w:eastAsia="Garamond" w:hAnsi="Arial" w:cs="Arial"/>
          <w:b/>
          <w:sz w:val="22"/>
          <w:szCs w:val="22"/>
        </w:rPr>
      </w:pPr>
    </w:p>
    <w:p w14:paraId="36DE94D2" w14:textId="19EE0344" w:rsidR="00F10676" w:rsidRPr="00853E96" w:rsidRDefault="009520C4" w:rsidP="00853E96">
      <w:pPr>
        <w:pBdr>
          <w:bottom w:val="single" w:sz="4" w:space="1" w:color="000000"/>
        </w:pBdr>
        <w:spacing w:line="276" w:lineRule="auto"/>
        <w:rPr>
          <w:rFonts w:ascii="Arial" w:eastAsia="Garamond" w:hAnsi="Arial" w:cs="Arial"/>
          <w:b/>
          <w:sz w:val="22"/>
          <w:szCs w:val="22"/>
        </w:rPr>
      </w:pPr>
      <w:r>
        <w:rPr>
          <w:rFonts w:ascii="Arial" w:eastAsia="Garamond" w:hAnsi="Arial" w:cs="Arial"/>
          <w:b/>
          <w:sz w:val="22"/>
          <w:szCs w:val="22"/>
        </w:rPr>
        <w:t>References</w:t>
      </w:r>
    </w:p>
    <w:p w14:paraId="28EC5F7D" w14:textId="5DBEF636" w:rsidR="008C2FC1" w:rsidRPr="009520C4" w:rsidRDefault="009520C4" w:rsidP="009520C4">
      <w:pPr>
        <w:tabs>
          <w:tab w:val="right" w:pos="10800"/>
        </w:tabs>
        <w:spacing w:line="276" w:lineRule="auto"/>
        <w:rPr>
          <w:rFonts w:ascii="Arial" w:eastAsia="Garamond" w:hAnsi="Arial" w:cs="Arial"/>
          <w:sz w:val="22"/>
          <w:szCs w:val="22"/>
        </w:rPr>
      </w:pPr>
      <w:r w:rsidRPr="009520C4">
        <w:rPr>
          <w:rFonts w:ascii="Arial" w:eastAsia="Garamond" w:hAnsi="Arial" w:cs="Arial"/>
          <w:sz w:val="22"/>
          <w:szCs w:val="22"/>
        </w:rPr>
        <w:t xml:space="preserve">Mike Grosso </w:t>
      </w:r>
      <w:r w:rsidR="000C7C20">
        <w:rPr>
          <w:rFonts w:ascii="Arial" w:eastAsia="Garamond" w:hAnsi="Arial" w:cs="Arial"/>
          <w:sz w:val="22"/>
          <w:szCs w:val="22"/>
        </w:rPr>
        <w:t>-</w:t>
      </w:r>
      <w:r w:rsidRPr="009520C4">
        <w:rPr>
          <w:rFonts w:ascii="Arial" w:eastAsia="Garamond" w:hAnsi="Arial" w:cs="Arial"/>
          <w:sz w:val="22"/>
          <w:szCs w:val="22"/>
        </w:rPr>
        <w:t xml:space="preserve"> Operations Manager (949)-577-3034 / </w:t>
      </w:r>
      <w:hyperlink r:id="rId9" w:history="1">
        <w:r w:rsidR="008C2FC1" w:rsidRPr="001C158A">
          <w:rPr>
            <w:rStyle w:val="Hyperlink"/>
            <w:rFonts w:ascii="Arial" w:eastAsia="Garamond" w:hAnsi="Arial" w:cs="Arial"/>
            <w:sz w:val="22"/>
            <w:szCs w:val="22"/>
          </w:rPr>
          <w:t>Mikegrosso@yahoo.com</w:t>
        </w:r>
      </w:hyperlink>
    </w:p>
    <w:p w14:paraId="23B0213D" w14:textId="36F7DBFB" w:rsidR="008C2FC1" w:rsidRPr="009520C4" w:rsidRDefault="009520C4" w:rsidP="009520C4">
      <w:pPr>
        <w:tabs>
          <w:tab w:val="right" w:pos="10800"/>
        </w:tabs>
        <w:spacing w:line="276" w:lineRule="auto"/>
        <w:rPr>
          <w:rFonts w:ascii="Arial" w:eastAsia="Garamond" w:hAnsi="Arial" w:cs="Arial"/>
          <w:sz w:val="22"/>
          <w:szCs w:val="22"/>
        </w:rPr>
      </w:pPr>
      <w:r w:rsidRPr="009520C4">
        <w:rPr>
          <w:rFonts w:ascii="Arial" w:eastAsia="Garamond" w:hAnsi="Arial" w:cs="Arial"/>
          <w:sz w:val="22"/>
          <w:szCs w:val="22"/>
        </w:rPr>
        <w:t xml:space="preserve">Jason May </w:t>
      </w:r>
      <w:r w:rsidR="000C7C20">
        <w:rPr>
          <w:rFonts w:ascii="Arial" w:eastAsia="Garamond" w:hAnsi="Arial" w:cs="Arial"/>
          <w:sz w:val="22"/>
          <w:szCs w:val="22"/>
        </w:rPr>
        <w:t>-</w:t>
      </w:r>
      <w:r w:rsidRPr="009520C4">
        <w:rPr>
          <w:rFonts w:ascii="Arial" w:eastAsia="Garamond" w:hAnsi="Arial" w:cs="Arial"/>
          <w:sz w:val="22"/>
          <w:szCs w:val="22"/>
        </w:rPr>
        <w:t xml:space="preserve"> Maintenance Manager (714)-553-4235 </w:t>
      </w:r>
    </w:p>
    <w:p w14:paraId="1BAF2E56" w14:textId="6AC726A7" w:rsidR="009520C4" w:rsidRPr="009520C4" w:rsidRDefault="009520C4" w:rsidP="009520C4">
      <w:pPr>
        <w:tabs>
          <w:tab w:val="right" w:pos="10800"/>
        </w:tabs>
        <w:spacing w:line="276" w:lineRule="auto"/>
        <w:rPr>
          <w:rFonts w:ascii="Arial" w:eastAsia="Garamond" w:hAnsi="Arial" w:cs="Arial"/>
          <w:sz w:val="22"/>
          <w:szCs w:val="22"/>
        </w:rPr>
      </w:pPr>
      <w:r w:rsidRPr="009520C4">
        <w:rPr>
          <w:rFonts w:ascii="Arial" w:eastAsia="Garamond" w:hAnsi="Arial" w:cs="Arial"/>
          <w:sz w:val="22"/>
          <w:szCs w:val="22"/>
        </w:rPr>
        <w:t>Kalani Johnson - Senior K.M. (215)-694-1080</w:t>
      </w:r>
    </w:p>
    <w:p w14:paraId="36F9F610" w14:textId="750F193E" w:rsidR="009520C4" w:rsidRDefault="009520C4" w:rsidP="009520C4">
      <w:pPr>
        <w:tabs>
          <w:tab w:val="right" w:pos="10800"/>
        </w:tabs>
        <w:spacing w:line="276" w:lineRule="auto"/>
        <w:rPr>
          <w:rFonts w:ascii="Arial" w:eastAsia="Garamond" w:hAnsi="Arial" w:cs="Arial"/>
          <w:sz w:val="22"/>
          <w:szCs w:val="22"/>
        </w:rPr>
      </w:pPr>
    </w:p>
    <w:sectPr w:rsidR="009520C4">
      <w:headerReference w:type="default" r:id="rId10"/>
      <w:footerReference w:type="default" r:id="rId11"/>
      <w:headerReference w:type="first" r:id="rId12"/>
      <w:footerReference w:type="first" r:id="rId13"/>
      <w:type w:val="continuous"/>
      <w:pgSz w:w="12240" w:h="15840"/>
      <w:pgMar w:top="0" w:right="576" w:bottom="0" w:left="576" w:header="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C36CC4" w14:textId="77777777" w:rsidR="00D6081B" w:rsidRDefault="00D6081B">
      <w:r>
        <w:separator/>
      </w:r>
    </w:p>
  </w:endnote>
  <w:endnote w:type="continuationSeparator" w:id="0">
    <w:p w14:paraId="0509E402" w14:textId="77777777" w:rsidR="00D6081B" w:rsidRDefault="00D608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Noto Sans Symbols">
    <w:altName w:val="Times New Roman"/>
    <w:charset w:val="00"/>
    <w:family w:val="auto"/>
    <w:pitch w:val="default"/>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Franklin Gothic">
    <w:altName w:val="Times New Roman"/>
    <w:charset w:val="00"/>
    <w:family w:val="auto"/>
    <w:pitch w:val="default"/>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28" w14:textId="77777777" w:rsidR="00B522B6" w:rsidRDefault="00B522B6">
    <w:pPr>
      <w:spacing w:after="72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2A" w14:textId="77777777" w:rsidR="00B522B6" w:rsidRDefault="00B522B6">
    <w:pPr>
      <w:jc w:val="center"/>
      <w:rPr>
        <w:sz w:val="24"/>
        <w:szCs w:val="24"/>
      </w:rPr>
    </w:pPr>
    <w:r>
      <w:rPr>
        <w:sz w:val="24"/>
        <w:szCs w:val="24"/>
      </w:rPr>
      <w:t xml:space="preserve">This template was created by </w:t>
    </w:r>
    <w:hyperlink r:id="rId1">
      <w:r>
        <w:rPr>
          <w:color w:val="1155CC"/>
          <w:sz w:val="24"/>
          <w:szCs w:val="24"/>
          <w:u w:val="single"/>
        </w:rPr>
        <w:t>Unfold Careers</w:t>
      </w:r>
    </w:hyperlink>
    <w:r>
      <w:rPr>
        <w:sz w:val="24"/>
        <w:szCs w:val="24"/>
      </w:rPr>
      <w:t xml:space="preserve"> for the greater good. Find lots more advice on our </w:t>
    </w:r>
    <w:hyperlink r:id="rId2">
      <w:r>
        <w:rPr>
          <w:color w:val="1155CC"/>
          <w:sz w:val="24"/>
          <w:szCs w:val="24"/>
          <w:u w:val="single"/>
        </w:rPr>
        <w:t>blog</w:t>
      </w:r>
    </w:hyperlink>
    <w:r>
      <w:rPr>
        <w:sz w:val="24"/>
        <w:szCs w:val="24"/>
      </w:rPr>
      <w:t xml:space="preserve">.  </w:t>
    </w:r>
  </w:p>
  <w:p w14:paraId="0000002B" w14:textId="77777777" w:rsidR="00B522B6" w:rsidRDefault="00B522B6">
    <w:pPr>
      <w:jc w:val="center"/>
      <w:rPr>
        <w:b/>
        <w:sz w:val="24"/>
        <w:szCs w:val="24"/>
      </w:rPr>
    </w:pPr>
    <w:r>
      <w:rPr>
        <w:b/>
        <w:sz w:val="24"/>
        <w:szCs w:val="24"/>
      </w:rPr>
      <w:t xml:space="preserve">For a full resume rewrite, </w:t>
    </w:r>
    <w:hyperlink r:id="rId3">
      <w:r>
        <w:rPr>
          <w:b/>
          <w:color w:val="1155CC"/>
          <w:sz w:val="24"/>
          <w:szCs w:val="24"/>
          <w:u w:val="single"/>
        </w:rPr>
        <w:t>learn more here</w:t>
      </w:r>
    </w:hyperlink>
    <w:r>
      <w:rPr>
        <w:b/>
        <w:sz w:val="24"/>
        <w:szCs w:val="24"/>
      </w:rPr>
      <w:t xml:space="preserve">. </w:t>
    </w:r>
  </w:p>
  <w:p w14:paraId="0000002C" w14:textId="77777777" w:rsidR="00B522B6" w:rsidRDefault="00B522B6">
    <w:pPr>
      <w:jc w:val="center"/>
      <w:rPr>
        <w:sz w:val="24"/>
        <w:szCs w:val="24"/>
      </w:rPr>
    </w:pPr>
    <w:r>
      <w:rPr>
        <w:sz w:val="24"/>
        <w:szCs w:val="24"/>
      </w:rPr>
      <w:t xml:space="preserve">*You are able to freely download this document. Please do not request editing access. </w:t>
    </w:r>
  </w:p>
  <w:p w14:paraId="0000002D" w14:textId="77777777" w:rsidR="00B522B6" w:rsidRDefault="00B522B6">
    <w:pPr>
      <w:jc w:val="center"/>
      <w:rPr>
        <w:sz w:val="24"/>
        <w:szCs w:val="24"/>
      </w:rPr>
    </w:pPr>
    <w:r>
      <w:rPr>
        <w:sz w:val="24"/>
        <w:szCs w:val="24"/>
      </w:rPr>
      <w:t>Please delete this footer before using this template.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5956C0" w14:textId="77777777" w:rsidR="00D6081B" w:rsidRDefault="00D6081B">
      <w:r>
        <w:separator/>
      </w:r>
    </w:p>
  </w:footnote>
  <w:footnote w:type="continuationSeparator" w:id="0">
    <w:p w14:paraId="3A2036D1" w14:textId="77777777" w:rsidR="00D6081B" w:rsidRDefault="00D6081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27" w14:textId="77777777" w:rsidR="00B522B6" w:rsidRDefault="00B522B6">
    <w:pPr>
      <w:spacing w:before="720" w:after="240"/>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29" w14:textId="77777777" w:rsidR="00B522B6" w:rsidRDefault="00B522B6">
    <w:pPr>
      <w:rPr>
        <w:sz w:val="12"/>
        <w:szCs w:val="1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AC216E"/>
    <w:multiLevelType w:val="hybridMultilevel"/>
    <w:tmpl w:val="54EAFFB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 w15:restartNumberingAfterBreak="0">
    <w:nsid w:val="0B795962"/>
    <w:multiLevelType w:val="hybridMultilevel"/>
    <w:tmpl w:val="30E2B620"/>
    <w:lvl w:ilvl="0" w:tplc="9AD6B4D8">
      <w:start w:val="949"/>
      <w:numFmt w:val="bullet"/>
      <w:lvlText w:val="-"/>
      <w:lvlJc w:val="left"/>
      <w:pPr>
        <w:ind w:left="1140" w:hanging="360"/>
      </w:pPr>
      <w:rPr>
        <w:rFonts w:ascii="Arial" w:eastAsia="Garamond" w:hAnsi="Arial" w:cs="Aria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2" w15:restartNumberingAfterBreak="0">
    <w:nsid w:val="17373E71"/>
    <w:multiLevelType w:val="hybridMultilevel"/>
    <w:tmpl w:val="8966A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80372C"/>
    <w:multiLevelType w:val="multilevel"/>
    <w:tmpl w:val="A42A8266"/>
    <w:lvl w:ilvl="0">
      <w:start w:val="1"/>
      <w:numFmt w:val="bullet"/>
      <w:lvlText w:val="●"/>
      <w:lvlJc w:val="left"/>
      <w:pPr>
        <w:ind w:left="1440" w:hanging="360"/>
      </w:pPr>
      <w:rPr>
        <w:rFonts w:ascii="Noto Sans Symbols" w:eastAsia="Noto Sans Symbols" w:hAnsi="Noto Sans Symbols" w:cs="Noto Sans Symbols"/>
        <w:sz w:val="14"/>
        <w:szCs w:val="14"/>
      </w:rPr>
    </w:lvl>
    <w:lvl w:ilvl="1">
      <w:start w:val="1"/>
      <w:numFmt w:val="bullet"/>
      <w:lvlText w:val="●"/>
      <w:lvlJc w:val="left"/>
      <w:pPr>
        <w:ind w:left="720" w:hanging="360"/>
      </w:pPr>
      <w:rPr>
        <w:rFonts w:ascii="Noto Sans Symbols" w:eastAsia="Noto Sans Symbols" w:hAnsi="Noto Sans Symbols" w:cs="Noto Sans Symbols"/>
        <w:sz w:val="14"/>
        <w:szCs w:val="14"/>
        <w:shd w:val="clear" w:color="auto" w:fill="auto"/>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4" w15:restartNumberingAfterBreak="0">
    <w:nsid w:val="1F052BEF"/>
    <w:multiLevelType w:val="hybridMultilevel"/>
    <w:tmpl w:val="3B381C42"/>
    <w:lvl w:ilvl="0" w:tplc="78A27DE4">
      <w:start w:val="949"/>
      <w:numFmt w:val="bullet"/>
      <w:lvlText w:val="-"/>
      <w:lvlJc w:val="left"/>
      <w:pPr>
        <w:ind w:left="720" w:hanging="360"/>
      </w:pPr>
      <w:rPr>
        <w:rFonts w:ascii="Arial" w:eastAsia="Garamond"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517491"/>
    <w:multiLevelType w:val="multilevel"/>
    <w:tmpl w:val="46A82F7E"/>
    <w:lvl w:ilvl="0">
      <w:start w:val="1"/>
      <w:numFmt w:val="bullet"/>
      <w:lvlText w:val="●"/>
      <w:lvlJc w:val="left"/>
      <w:pPr>
        <w:ind w:left="1440" w:hanging="360"/>
      </w:pPr>
      <w:rPr>
        <w:rFonts w:ascii="Noto Sans Symbols" w:eastAsia="Noto Sans Symbols" w:hAnsi="Noto Sans Symbols" w:cs="Noto Sans Symbols"/>
        <w:sz w:val="14"/>
        <w:szCs w:val="14"/>
      </w:rPr>
    </w:lvl>
    <w:lvl w:ilvl="1">
      <w:start w:val="1"/>
      <w:numFmt w:val="bullet"/>
      <w:lvlText w:val="●"/>
      <w:lvlJc w:val="left"/>
      <w:pPr>
        <w:ind w:left="720" w:hanging="360"/>
      </w:pPr>
      <w:rPr>
        <w:rFonts w:ascii="Noto Sans Symbols" w:eastAsia="Noto Sans Symbols" w:hAnsi="Noto Sans Symbols" w:cs="Noto Sans Symbols"/>
        <w:sz w:val="14"/>
        <w:szCs w:val="14"/>
        <w:shd w:val="clear" w:color="auto" w:fill="auto"/>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6" w15:restartNumberingAfterBreak="0">
    <w:nsid w:val="24FB5A98"/>
    <w:multiLevelType w:val="hybridMultilevel"/>
    <w:tmpl w:val="9B80FC78"/>
    <w:lvl w:ilvl="0" w:tplc="5ED0EE4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8394E50"/>
    <w:multiLevelType w:val="hybridMultilevel"/>
    <w:tmpl w:val="BC1E4524"/>
    <w:lvl w:ilvl="0" w:tplc="A0A42B54">
      <w:numFmt w:val="bullet"/>
      <w:lvlText w:val="-"/>
      <w:lvlJc w:val="left"/>
      <w:pPr>
        <w:ind w:left="1800" w:hanging="360"/>
      </w:pPr>
      <w:rPr>
        <w:rFonts w:ascii="Tahoma" w:eastAsiaTheme="minorHAnsi" w:hAnsi="Tahoma" w:cs="Tahoma"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29310410"/>
    <w:multiLevelType w:val="multilevel"/>
    <w:tmpl w:val="37F87768"/>
    <w:lvl w:ilvl="0">
      <w:start w:val="1"/>
      <w:numFmt w:val="bullet"/>
      <w:lvlText w:val="●"/>
      <w:lvlJc w:val="left"/>
      <w:pPr>
        <w:ind w:left="1440" w:hanging="360"/>
      </w:pPr>
      <w:rPr>
        <w:rFonts w:ascii="Noto Sans Symbols" w:eastAsia="Noto Sans Symbols" w:hAnsi="Noto Sans Symbols" w:cs="Noto Sans Symbols"/>
        <w:sz w:val="14"/>
        <w:szCs w:val="14"/>
      </w:rPr>
    </w:lvl>
    <w:lvl w:ilvl="1">
      <w:start w:val="1"/>
      <w:numFmt w:val="bullet"/>
      <w:lvlText w:val=""/>
      <w:lvlJc w:val="left"/>
      <w:pPr>
        <w:ind w:left="720" w:hanging="360"/>
      </w:pPr>
      <w:rPr>
        <w:rFonts w:ascii="Symbol" w:hAnsi="Symbol" w:hint="default"/>
        <w:sz w:val="22"/>
        <w:szCs w:val="22"/>
        <w:shd w:val="clear" w:color="auto" w:fill="auto"/>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9" w15:restartNumberingAfterBreak="0">
    <w:nsid w:val="309F7B62"/>
    <w:multiLevelType w:val="multilevel"/>
    <w:tmpl w:val="636C88E6"/>
    <w:lvl w:ilvl="0">
      <w:start w:val="1"/>
      <w:numFmt w:val="bullet"/>
      <w:lvlText w:val="●"/>
      <w:lvlJc w:val="left"/>
      <w:pPr>
        <w:ind w:left="1440" w:hanging="360"/>
      </w:pPr>
      <w:rPr>
        <w:rFonts w:ascii="Noto Sans Symbols" w:eastAsia="Noto Sans Symbols" w:hAnsi="Noto Sans Symbols" w:cs="Noto Sans Symbols"/>
        <w:sz w:val="14"/>
        <w:szCs w:val="14"/>
      </w:rPr>
    </w:lvl>
    <w:lvl w:ilvl="1">
      <w:start w:val="1"/>
      <w:numFmt w:val="bullet"/>
      <w:lvlText w:val="●"/>
      <w:lvlJc w:val="left"/>
      <w:pPr>
        <w:ind w:left="720" w:hanging="360"/>
      </w:pPr>
      <w:rPr>
        <w:rFonts w:ascii="Noto Sans Symbols" w:eastAsia="Noto Sans Symbols" w:hAnsi="Noto Sans Symbols" w:cs="Noto Sans Symbols"/>
        <w:sz w:val="14"/>
        <w:szCs w:val="14"/>
        <w:shd w:val="clear" w:color="auto" w:fill="auto"/>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0" w15:restartNumberingAfterBreak="0">
    <w:nsid w:val="438C23F1"/>
    <w:multiLevelType w:val="hybridMultilevel"/>
    <w:tmpl w:val="02F865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9503588"/>
    <w:multiLevelType w:val="hybridMultilevel"/>
    <w:tmpl w:val="A4EC6954"/>
    <w:lvl w:ilvl="0" w:tplc="007AB6FE">
      <w:start w:val="949"/>
      <w:numFmt w:val="bullet"/>
      <w:lvlText w:val="-"/>
      <w:lvlJc w:val="left"/>
      <w:pPr>
        <w:ind w:left="720" w:hanging="360"/>
      </w:pPr>
      <w:rPr>
        <w:rFonts w:ascii="Arial" w:eastAsia="Garamond"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13A667C"/>
    <w:multiLevelType w:val="hybridMultilevel"/>
    <w:tmpl w:val="840C22EC"/>
    <w:lvl w:ilvl="0" w:tplc="E7C64B5C">
      <w:start w:val="949"/>
      <w:numFmt w:val="bullet"/>
      <w:lvlText w:val="-"/>
      <w:lvlJc w:val="left"/>
      <w:pPr>
        <w:ind w:left="2172" w:hanging="360"/>
      </w:pPr>
      <w:rPr>
        <w:rFonts w:ascii="Tahoma" w:eastAsiaTheme="minorHAnsi" w:hAnsi="Tahoma" w:cs="Tahoma" w:hint="default"/>
      </w:rPr>
    </w:lvl>
    <w:lvl w:ilvl="1" w:tplc="04090003" w:tentative="1">
      <w:start w:val="1"/>
      <w:numFmt w:val="bullet"/>
      <w:lvlText w:val="o"/>
      <w:lvlJc w:val="left"/>
      <w:pPr>
        <w:ind w:left="2892" w:hanging="360"/>
      </w:pPr>
      <w:rPr>
        <w:rFonts w:ascii="Courier New" w:hAnsi="Courier New" w:cs="Courier New" w:hint="default"/>
      </w:rPr>
    </w:lvl>
    <w:lvl w:ilvl="2" w:tplc="04090005" w:tentative="1">
      <w:start w:val="1"/>
      <w:numFmt w:val="bullet"/>
      <w:lvlText w:val=""/>
      <w:lvlJc w:val="left"/>
      <w:pPr>
        <w:ind w:left="3612" w:hanging="360"/>
      </w:pPr>
      <w:rPr>
        <w:rFonts w:ascii="Wingdings" w:hAnsi="Wingdings" w:hint="default"/>
      </w:rPr>
    </w:lvl>
    <w:lvl w:ilvl="3" w:tplc="04090001" w:tentative="1">
      <w:start w:val="1"/>
      <w:numFmt w:val="bullet"/>
      <w:lvlText w:val=""/>
      <w:lvlJc w:val="left"/>
      <w:pPr>
        <w:ind w:left="4332" w:hanging="360"/>
      </w:pPr>
      <w:rPr>
        <w:rFonts w:ascii="Symbol" w:hAnsi="Symbol" w:hint="default"/>
      </w:rPr>
    </w:lvl>
    <w:lvl w:ilvl="4" w:tplc="04090003" w:tentative="1">
      <w:start w:val="1"/>
      <w:numFmt w:val="bullet"/>
      <w:lvlText w:val="o"/>
      <w:lvlJc w:val="left"/>
      <w:pPr>
        <w:ind w:left="5052" w:hanging="360"/>
      </w:pPr>
      <w:rPr>
        <w:rFonts w:ascii="Courier New" w:hAnsi="Courier New" w:cs="Courier New" w:hint="default"/>
      </w:rPr>
    </w:lvl>
    <w:lvl w:ilvl="5" w:tplc="04090005" w:tentative="1">
      <w:start w:val="1"/>
      <w:numFmt w:val="bullet"/>
      <w:lvlText w:val=""/>
      <w:lvlJc w:val="left"/>
      <w:pPr>
        <w:ind w:left="5772" w:hanging="360"/>
      </w:pPr>
      <w:rPr>
        <w:rFonts w:ascii="Wingdings" w:hAnsi="Wingdings" w:hint="default"/>
      </w:rPr>
    </w:lvl>
    <w:lvl w:ilvl="6" w:tplc="04090001" w:tentative="1">
      <w:start w:val="1"/>
      <w:numFmt w:val="bullet"/>
      <w:lvlText w:val=""/>
      <w:lvlJc w:val="left"/>
      <w:pPr>
        <w:ind w:left="6492" w:hanging="360"/>
      </w:pPr>
      <w:rPr>
        <w:rFonts w:ascii="Symbol" w:hAnsi="Symbol" w:hint="default"/>
      </w:rPr>
    </w:lvl>
    <w:lvl w:ilvl="7" w:tplc="04090003" w:tentative="1">
      <w:start w:val="1"/>
      <w:numFmt w:val="bullet"/>
      <w:lvlText w:val="o"/>
      <w:lvlJc w:val="left"/>
      <w:pPr>
        <w:ind w:left="7212" w:hanging="360"/>
      </w:pPr>
      <w:rPr>
        <w:rFonts w:ascii="Courier New" w:hAnsi="Courier New" w:cs="Courier New" w:hint="default"/>
      </w:rPr>
    </w:lvl>
    <w:lvl w:ilvl="8" w:tplc="04090005" w:tentative="1">
      <w:start w:val="1"/>
      <w:numFmt w:val="bullet"/>
      <w:lvlText w:val=""/>
      <w:lvlJc w:val="left"/>
      <w:pPr>
        <w:ind w:left="7932" w:hanging="360"/>
      </w:pPr>
      <w:rPr>
        <w:rFonts w:ascii="Wingdings" w:hAnsi="Wingdings" w:hint="default"/>
      </w:rPr>
    </w:lvl>
  </w:abstractNum>
  <w:abstractNum w:abstractNumId="13" w15:restartNumberingAfterBreak="0">
    <w:nsid w:val="56FB1E85"/>
    <w:multiLevelType w:val="hybridMultilevel"/>
    <w:tmpl w:val="1194C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FB914F4"/>
    <w:multiLevelType w:val="hybridMultilevel"/>
    <w:tmpl w:val="C7825B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0B70F24"/>
    <w:multiLevelType w:val="hybridMultilevel"/>
    <w:tmpl w:val="36502BE0"/>
    <w:lvl w:ilvl="0" w:tplc="F7F048D2">
      <w:start w:val="949"/>
      <w:numFmt w:val="bullet"/>
      <w:lvlText w:val="-"/>
      <w:lvlJc w:val="left"/>
      <w:pPr>
        <w:ind w:left="1560" w:hanging="360"/>
      </w:pPr>
      <w:rPr>
        <w:rFonts w:ascii="Arial" w:eastAsia="Garamond" w:hAnsi="Arial" w:cs="Arial"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16" w15:restartNumberingAfterBreak="0">
    <w:nsid w:val="78C905A5"/>
    <w:multiLevelType w:val="hybridMultilevel"/>
    <w:tmpl w:val="952C2A9A"/>
    <w:lvl w:ilvl="0" w:tplc="04090003">
      <w:start w:val="1"/>
      <w:numFmt w:val="bullet"/>
      <w:lvlText w:val="o"/>
      <w:lvlJc w:val="left"/>
      <w:pPr>
        <w:ind w:left="11520" w:hanging="360"/>
      </w:pPr>
      <w:rPr>
        <w:rFonts w:ascii="Courier New" w:hAnsi="Courier New" w:cs="Courier New" w:hint="default"/>
      </w:rPr>
    </w:lvl>
    <w:lvl w:ilvl="1" w:tplc="04090003" w:tentative="1">
      <w:start w:val="1"/>
      <w:numFmt w:val="bullet"/>
      <w:lvlText w:val="o"/>
      <w:lvlJc w:val="left"/>
      <w:pPr>
        <w:ind w:left="12240" w:hanging="360"/>
      </w:pPr>
      <w:rPr>
        <w:rFonts w:ascii="Courier New" w:hAnsi="Courier New" w:cs="Courier New" w:hint="default"/>
      </w:rPr>
    </w:lvl>
    <w:lvl w:ilvl="2" w:tplc="04090005" w:tentative="1">
      <w:start w:val="1"/>
      <w:numFmt w:val="bullet"/>
      <w:lvlText w:val=""/>
      <w:lvlJc w:val="left"/>
      <w:pPr>
        <w:ind w:left="12960" w:hanging="360"/>
      </w:pPr>
      <w:rPr>
        <w:rFonts w:ascii="Wingdings" w:hAnsi="Wingdings" w:hint="default"/>
      </w:rPr>
    </w:lvl>
    <w:lvl w:ilvl="3" w:tplc="04090001" w:tentative="1">
      <w:start w:val="1"/>
      <w:numFmt w:val="bullet"/>
      <w:lvlText w:val=""/>
      <w:lvlJc w:val="left"/>
      <w:pPr>
        <w:ind w:left="13680" w:hanging="360"/>
      </w:pPr>
      <w:rPr>
        <w:rFonts w:ascii="Symbol" w:hAnsi="Symbol" w:hint="default"/>
      </w:rPr>
    </w:lvl>
    <w:lvl w:ilvl="4" w:tplc="04090003" w:tentative="1">
      <w:start w:val="1"/>
      <w:numFmt w:val="bullet"/>
      <w:lvlText w:val="o"/>
      <w:lvlJc w:val="left"/>
      <w:pPr>
        <w:ind w:left="14400" w:hanging="360"/>
      </w:pPr>
      <w:rPr>
        <w:rFonts w:ascii="Courier New" w:hAnsi="Courier New" w:cs="Courier New" w:hint="default"/>
      </w:rPr>
    </w:lvl>
    <w:lvl w:ilvl="5" w:tplc="04090005" w:tentative="1">
      <w:start w:val="1"/>
      <w:numFmt w:val="bullet"/>
      <w:lvlText w:val=""/>
      <w:lvlJc w:val="left"/>
      <w:pPr>
        <w:ind w:left="15120" w:hanging="360"/>
      </w:pPr>
      <w:rPr>
        <w:rFonts w:ascii="Wingdings" w:hAnsi="Wingdings" w:hint="default"/>
      </w:rPr>
    </w:lvl>
    <w:lvl w:ilvl="6" w:tplc="04090001" w:tentative="1">
      <w:start w:val="1"/>
      <w:numFmt w:val="bullet"/>
      <w:lvlText w:val=""/>
      <w:lvlJc w:val="left"/>
      <w:pPr>
        <w:ind w:left="15840" w:hanging="360"/>
      </w:pPr>
      <w:rPr>
        <w:rFonts w:ascii="Symbol" w:hAnsi="Symbol" w:hint="default"/>
      </w:rPr>
    </w:lvl>
    <w:lvl w:ilvl="7" w:tplc="04090003" w:tentative="1">
      <w:start w:val="1"/>
      <w:numFmt w:val="bullet"/>
      <w:lvlText w:val="o"/>
      <w:lvlJc w:val="left"/>
      <w:pPr>
        <w:ind w:left="16560" w:hanging="360"/>
      </w:pPr>
      <w:rPr>
        <w:rFonts w:ascii="Courier New" w:hAnsi="Courier New" w:cs="Courier New" w:hint="default"/>
      </w:rPr>
    </w:lvl>
    <w:lvl w:ilvl="8" w:tplc="04090005" w:tentative="1">
      <w:start w:val="1"/>
      <w:numFmt w:val="bullet"/>
      <w:lvlText w:val=""/>
      <w:lvlJc w:val="left"/>
      <w:pPr>
        <w:ind w:left="17280" w:hanging="360"/>
      </w:pPr>
      <w:rPr>
        <w:rFonts w:ascii="Wingdings" w:hAnsi="Wingdings" w:hint="default"/>
      </w:rPr>
    </w:lvl>
  </w:abstractNum>
  <w:abstractNum w:abstractNumId="17" w15:restartNumberingAfterBreak="0">
    <w:nsid w:val="7AA268E8"/>
    <w:multiLevelType w:val="multilevel"/>
    <w:tmpl w:val="A2960300"/>
    <w:lvl w:ilvl="0">
      <w:start w:val="1"/>
      <w:numFmt w:val="bullet"/>
      <w:lvlText w:val="●"/>
      <w:lvlJc w:val="left"/>
      <w:pPr>
        <w:ind w:left="720" w:hanging="360"/>
      </w:pPr>
      <w:rPr>
        <w:sz w:val="14"/>
        <w:szCs w:val="1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7"/>
  </w:num>
  <w:num w:numId="2">
    <w:abstractNumId w:val="9"/>
  </w:num>
  <w:num w:numId="3">
    <w:abstractNumId w:val="5"/>
  </w:num>
  <w:num w:numId="4">
    <w:abstractNumId w:val="8"/>
  </w:num>
  <w:num w:numId="5">
    <w:abstractNumId w:val="3"/>
  </w:num>
  <w:num w:numId="6">
    <w:abstractNumId w:val="12"/>
  </w:num>
  <w:num w:numId="7">
    <w:abstractNumId w:val="6"/>
  </w:num>
  <w:num w:numId="8">
    <w:abstractNumId w:val="7"/>
  </w:num>
  <w:num w:numId="9">
    <w:abstractNumId w:val="16"/>
  </w:num>
  <w:num w:numId="10">
    <w:abstractNumId w:val="11"/>
  </w:num>
  <w:num w:numId="11">
    <w:abstractNumId w:val="14"/>
  </w:num>
  <w:num w:numId="12">
    <w:abstractNumId w:val="0"/>
  </w:num>
  <w:num w:numId="13">
    <w:abstractNumId w:val="4"/>
  </w:num>
  <w:num w:numId="14">
    <w:abstractNumId w:val="1"/>
  </w:num>
  <w:num w:numId="15">
    <w:abstractNumId w:val="15"/>
  </w:num>
  <w:num w:numId="16">
    <w:abstractNumId w:val="10"/>
  </w:num>
  <w:num w:numId="17">
    <w:abstractNumId w:val="13"/>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5F94"/>
    <w:rsid w:val="000106C3"/>
    <w:rsid w:val="000228EE"/>
    <w:rsid w:val="000C5D18"/>
    <w:rsid w:val="000C7C20"/>
    <w:rsid w:val="001150A8"/>
    <w:rsid w:val="0018227A"/>
    <w:rsid w:val="001A2C07"/>
    <w:rsid w:val="00273416"/>
    <w:rsid w:val="002B1504"/>
    <w:rsid w:val="002C0611"/>
    <w:rsid w:val="002C2C1C"/>
    <w:rsid w:val="003002B8"/>
    <w:rsid w:val="00317956"/>
    <w:rsid w:val="003B31C6"/>
    <w:rsid w:val="00463133"/>
    <w:rsid w:val="00480642"/>
    <w:rsid w:val="0049047C"/>
    <w:rsid w:val="00543858"/>
    <w:rsid w:val="005B58FD"/>
    <w:rsid w:val="005D3B63"/>
    <w:rsid w:val="005F22AA"/>
    <w:rsid w:val="00655E5E"/>
    <w:rsid w:val="006F3166"/>
    <w:rsid w:val="00714427"/>
    <w:rsid w:val="00762749"/>
    <w:rsid w:val="007A175F"/>
    <w:rsid w:val="007B4E2D"/>
    <w:rsid w:val="008538C3"/>
    <w:rsid w:val="00853E96"/>
    <w:rsid w:val="008C2FC1"/>
    <w:rsid w:val="008C372C"/>
    <w:rsid w:val="009362EA"/>
    <w:rsid w:val="00946456"/>
    <w:rsid w:val="009520C4"/>
    <w:rsid w:val="009C2860"/>
    <w:rsid w:val="009D34C0"/>
    <w:rsid w:val="00A14A57"/>
    <w:rsid w:val="00A915F4"/>
    <w:rsid w:val="00AC7EEA"/>
    <w:rsid w:val="00AE5F94"/>
    <w:rsid w:val="00B218C5"/>
    <w:rsid w:val="00B50825"/>
    <w:rsid w:val="00B522B6"/>
    <w:rsid w:val="00BE4F7F"/>
    <w:rsid w:val="00C77120"/>
    <w:rsid w:val="00C93A41"/>
    <w:rsid w:val="00CA3468"/>
    <w:rsid w:val="00CB4E7B"/>
    <w:rsid w:val="00CE2C96"/>
    <w:rsid w:val="00D0054A"/>
    <w:rsid w:val="00D6081B"/>
    <w:rsid w:val="00D90678"/>
    <w:rsid w:val="00E11B4B"/>
    <w:rsid w:val="00E5172C"/>
    <w:rsid w:val="00E73043"/>
    <w:rsid w:val="00EA3DA1"/>
    <w:rsid w:val="00F10676"/>
    <w:rsid w:val="00F13179"/>
    <w:rsid w:val="00F159F8"/>
    <w:rsid w:val="00F31CA5"/>
    <w:rsid w:val="00F4538F"/>
    <w:rsid w:val="00F842C6"/>
    <w:rsid w:val="00FA2A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97F30C"/>
  <w15:docId w15:val="{D00D6E55-6A0F-49D1-8B7E-CF93681432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highlight w:val="white"/>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NoSpacing">
    <w:name w:val="No Spacing"/>
    <w:link w:val="NoSpacingChar"/>
    <w:uiPriority w:val="1"/>
    <w:qFormat/>
    <w:rsid w:val="00CB4E7B"/>
    <w:rPr>
      <w:rFonts w:asciiTheme="minorHAnsi" w:eastAsiaTheme="minorHAnsi" w:hAnsiTheme="minorHAnsi" w:cstheme="minorBidi"/>
      <w:sz w:val="21"/>
      <w:szCs w:val="22"/>
      <w:highlight w:val="none"/>
    </w:rPr>
  </w:style>
  <w:style w:type="character" w:customStyle="1" w:styleId="NoSpacingChar">
    <w:name w:val="No Spacing Char"/>
    <w:basedOn w:val="DefaultParagraphFont"/>
    <w:link w:val="NoSpacing"/>
    <w:uiPriority w:val="1"/>
    <w:rsid w:val="00CB4E7B"/>
    <w:rPr>
      <w:rFonts w:asciiTheme="minorHAnsi" w:eastAsiaTheme="minorHAnsi" w:hAnsiTheme="minorHAnsi" w:cstheme="minorBidi"/>
      <w:sz w:val="21"/>
      <w:szCs w:val="22"/>
      <w:highlight w:val="none"/>
    </w:rPr>
  </w:style>
  <w:style w:type="paragraph" w:styleId="ListParagraph">
    <w:name w:val="List Paragraph"/>
    <w:basedOn w:val="Normal"/>
    <w:uiPriority w:val="34"/>
    <w:qFormat/>
    <w:rsid w:val="00CB4E7B"/>
    <w:pPr>
      <w:ind w:left="720"/>
      <w:contextualSpacing/>
    </w:pPr>
  </w:style>
  <w:style w:type="character" w:styleId="Hyperlink">
    <w:name w:val="Hyperlink"/>
    <w:basedOn w:val="DefaultParagraphFont"/>
    <w:uiPriority w:val="99"/>
    <w:unhideWhenUsed/>
    <w:rsid w:val="009520C4"/>
    <w:rPr>
      <w:color w:val="0000FF" w:themeColor="hyperlink"/>
      <w:u w:val="single"/>
    </w:rPr>
  </w:style>
  <w:style w:type="character" w:styleId="UnresolvedMention">
    <w:name w:val="Unresolved Mention"/>
    <w:basedOn w:val="DefaultParagraphFont"/>
    <w:uiPriority w:val="99"/>
    <w:semiHidden/>
    <w:unhideWhenUsed/>
    <w:rsid w:val="009520C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4191821">
      <w:bodyDiv w:val="1"/>
      <w:marLeft w:val="0"/>
      <w:marRight w:val="0"/>
      <w:marTop w:val="0"/>
      <w:marBottom w:val="0"/>
      <w:divBdr>
        <w:top w:val="none" w:sz="0" w:space="0" w:color="auto"/>
        <w:left w:val="none" w:sz="0" w:space="0" w:color="auto"/>
        <w:bottom w:val="none" w:sz="0" w:space="0" w:color="auto"/>
        <w:right w:val="none" w:sz="0" w:space="0" w:color="auto"/>
      </w:divBdr>
      <w:divsChild>
        <w:div w:id="2130315241">
          <w:marLeft w:val="1200"/>
          <w:marRight w:val="0"/>
          <w:marTop w:val="0"/>
          <w:marBottom w:val="0"/>
          <w:divBdr>
            <w:top w:val="none" w:sz="0" w:space="0" w:color="auto"/>
            <w:left w:val="none" w:sz="0" w:space="0" w:color="auto"/>
            <w:bottom w:val="none" w:sz="0" w:space="0" w:color="auto"/>
            <w:right w:val="none" w:sz="0" w:space="0" w:color="auto"/>
          </w:divBdr>
          <w:divsChild>
            <w:div w:id="2093966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ameraj5715@gmail.com"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Mikegrosso@yahoo.com" TargetMode="Externa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3" Type="http://schemas.openxmlformats.org/officeDocument/2006/relationships/hyperlink" Target="http://www.unfoldcareers.com/ourservices" TargetMode="External"/><Relationship Id="rId2" Type="http://schemas.openxmlformats.org/officeDocument/2006/relationships/hyperlink" Target="http://blog.unfoldcareers.com" TargetMode="External"/><Relationship Id="rId1" Type="http://schemas.openxmlformats.org/officeDocument/2006/relationships/hyperlink" Target="http://www.unfoldcareer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74D8DF-15D3-480D-9D53-65FA86998C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2</Pages>
  <Words>703</Words>
  <Characters>4008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Arian Meraj</dc:creator>
  <cp:keywords/>
  <dc:description/>
  <cp:lastModifiedBy>Arian Meraj</cp:lastModifiedBy>
  <cp:revision>3</cp:revision>
  <dcterms:created xsi:type="dcterms:W3CDTF">2020-09-17T01:20:00Z</dcterms:created>
  <dcterms:modified xsi:type="dcterms:W3CDTF">2020-09-17T02:31:00Z</dcterms:modified>
</cp:coreProperties>
</file>