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D98C" w14:textId="77777777" w:rsidR="00BA3EF3" w:rsidRPr="00E5694B" w:rsidRDefault="00163D9C" w:rsidP="00163D9C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E5694B">
        <w:rPr>
          <w:rFonts w:asciiTheme="majorHAnsi" w:hAnsiTheme="majorHAnsi" w:cstheme="majorHAnsi"/>
          <w:b/>
          <w:bCs/>
          <w:sz w:val="36"/>
          <w:szCs w:val="36"/>
        </w:rPr>
        <w:t>Ayanna Releford</w:t>
      </w:r>
    </w:p>
    <w:p w14:paraId="6E0D9E02" w14:textId="6749B87D" w:rsidR="00163D9C" w:rsidRPr="00E5694B" w:rsidRDefault="00FB6DB9" w:rsidP="00163D9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hyperlink r:id="rId5" w:history="1">
        <w:r w:rsidR="00163D9C" w:rsidRPr="00E5694B">
          <w:rPr>
            <w:rStyle w:val="Hyperlink"/>
            <w:rFonts w:asciiTheme="majorHAnsi" w:hAnsiTheme="majorHAnsi" w:cstheme="majorHAnsi"/>
            <w:b/>
            <w:bCs/>
          </w:rPr>
          <w:t>Ayanna.releford@gmail.com</w:t>
        </w:r>
      </w:hyperlink>
      <w:r w:rsidR="00163D9C" w:rsidRPr="00E5694B">
        <w:rPr>
          <w:rFonts w:asciiTheme="majorHAnsi" w:hAnsiTheme="majorHAnsi" w:cstheme="majorHAnsi"/>
          <w:b/>
          <w:bCs/>
        </w:rPr>
        <w:t xml:space="preserve">        213-924-6220      Los Angeles/</w:t>
      </w:r>
      <w:r w:rsidR="00002D4A" w:rsidRPr="00E5694B">
        <w:rPr>
          <w:rFonts w:asciiTheme="majorHAnsi" w:hAnsiTheme="majorHAnsi" w:cstheme="majorHAnsi"/>
          <w:b/>
          <w:bCs/>
        </w:rPr>
        <w:t>San Diego</w:t>
      </w:r>
    </w:p>
    <w:p w14:paraId="1B73AC43" w14:textId="77777777" w:rsidR="00163D9C" w:rsidRPr="00E5694B" w:rsidRDefault="00163D9C" w:rsidP="00163D9C">
      <w:pP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3FA451CB" w14:textId="77777777" w:rsidR="00163D9C" w:rsidRPr="00E5694B" w:rsidRDefault="00163D9C" w:rsidP="00163D9C">
      <w:pPr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E5694B">
        <w:rPr>
          <w:rFonts w:asciiTheme="majorHAnsi" w:hAnsiTheme="majorHAnsi" w:cstheme="majorHAnsi"/>
          <w:b/>
          <w:bCs/>
          <w:color w:val="2F5496" w:themeColor="accent1" w:themeShade="BF"/>
        </w:rPr>
        <w:t>EDUCATION</w:t>
      </w:r>
    </w:p>
    <w:p w14:paraId="1DE2AF37" w14:textId="77777777" w:rsidR="00163D9C" w:rsidRPr="00E5694B" w:rsidRDefault="00163D9C" w:rsidP="00163D9C">
      <w:pPr>
        <w:pStyle w:val="NoSpacing"/>
        <w:rPr>
          <w:rFonts w:asciiTheme="majorHAnsi" w:hAnsiTheme="majorHAnsi" w:cstheme="majorHAnsi"/>
        </w:rPr>
      </w:pPr>
      <w:r w:rsidRPr="00E5694B">
        <w:rPr>
          <w:rFonts w:asciiTheme="majorHAnsi" w:hAnsiTheme="majorHAnsi" w:cstheme="majorHAnsi"/>
        </w:rPr>
        <w:t>B.S. Information Systems</w:t>
      </w:r>
    </w:p>
    <w:p w14:paraId="1C689BFC" w14:textId="71178453" w:rsidR="00163D9C" w:rsidRPr="00E5694B" w:rsidRDefault="00163D9C" w:rsidP="00163D9C">
      <w:pPr>
        <w:pStyle w:val="NoSpacing"/>
        <w:rPr>
          <w:rFonts w:asciiTheme="majorHAnsi" w:hAnsiTheme="majorHAnsi" w:cstheme="majorHAnsi"/>
        </w:rPr>
      </w:pPr>
      <w:r w:rsidRPr="00E5694B">
        <w:rPr>
          <w:rFonts w:asciiTheme="majorHAnsi" w:hAnsiTheme="majorHAnsi" w:cstheme="majorHAnsi"/>
          <w:i/>
          <w:iCs/>
        </w:rPr>
        <w:t xml:space="preserve">University of Nevada, Reno </w:t>
      </w:r>
      <w:r w:rsidR="00002D4A" w:rsidRPr="00E5694B">
        <w:rPr>
          <w:rFonts w:asciiTheme="majorHAnsi" w:hAnsiTheme="majorHAnsi" w:cstheme="majorHAnsi"/>
          <w:i/>
          <w:iCs/>
        </w:rPr>
        <w:t>May</w:t>
      </w:r>
      <w:r w:rsidRPr="00E5694B">
        <w:rPr>
          <w:rFonts w:asciiTheme="majorHAnsi" w:hAnsiTheme="majorHAnsi" w:cstheme="majorHAnsi"/>
          <w:i/>
          <w:iCs/>
        </w:rPr>
        <w:t xml:space="preserve"> 2020</w:t>
      </w:r>
    </w:p>
    <w:p w14:paraId="7434E591" w14:textId="77777777" w:rsidR="00163D9C" w:rsidRPr="00E5694B" w:rsidRDefault="00163D9C" w:rsidP="00163D9C">
      <w:pPr>
        <w:rPr>
          <w:rFonts w:asciiTheme="majorHAnsi" w:hAnsiTheme="majorHAnsi" w:cstheme="majorHAnsi"/>
        </w:rPr>
      </w:pPr>
    </w:p>
    <w:p w14:paraId="2C57CF68" w14:textId="77777777" w:rsidR="00163D9C" w:rsidRPr="00E5694B" w:rsidRDefault="00163D9C" w:rsidP="00163D9C">
      <w:pPr>
        <w:pStyle w:val="NoSpacing"/>
        <w:rPr>
          <w:rFonts w:asciiTheme="majorHAnsi" w:hAnsiTheme="majorHAnsi" w:cstheme="majorHAnsi"/>
        </w:rPr>
      </w:pPr>
      <w:r w:rsidRPr="00E5694B">
        <w:rPr>
          <w:rFonts w:asciiTheme="majorHAnsi" w:hAnsiTheme="majorHAnsi" w:cstheme="majorHAnsi"/>
        </w:rPr>
        <w:t>B.A. Spanish Literature</w:t>
      </w:r>
    </w:p>
    <w:p w14:paraId="3FBC99A1" w14:textId="6064E5D3" w:rsidR="00163D9C" w:rsidRPr="00E5694B" w:rsidRDefault="00163D9C" w:rsidP="00163D9C">
      <w:pPr>
        <w:pStyle w:val="NoSpacing"/>
        <w:rPr>
          <w:rFonts w:asciiTheme="majorHAnsi" w:hAnsiTheme="majorHAnsi" w:cstheme="majorHAnsi"/>
          <w:i/>
          <w:iCs/>
        </w:rPr>
      </w:pPr>
      <w:r w:rsidRPr="00E5694B">
        <w:rPr>
          <w:rFonts w:asciiTheme="majorHAnsi" w:hAnsiTheme="majorHAnsi" w:cstheme="majorHAnsi"/>
          <w:i/>
          <w:iCs/>
        </w:rPr>
        <w:t xml:space="preserve">University of Nevada, Reno </w:t>
      </w:r>
      <w:r w:rsidR="00002D4A" w:rsidRPr="00E5694B">
        <w:rPr>
          <w:rFonts w:asciiTheme="majorHAnsi" w:hAnsiTheme="majorHAnsi" w:cstheme="majorHAnsi"/>
          <w:i/>
          <w:iCs/>
        </w:rPr>
        <w:t>May</w:t>
      </w:r>
      <w:r w:rsidR="003C4C3D" w:rsidRPr="00E5694B">
        <w:rPr>
          <w:rFonts w:asciiTheme="majorHAnsi" w:hAnsiTheme="majorHAnsi" w:cstheme="majorHAnsi"/>
          <w:i/>
          <w:iCs/>
        </w:rPr>
        <w:t xml:space="preserve"> 2020</w:t>
      </w:r>
    </w:p>
    <w:p w14:paraId="6530085F" w14:textId="6F901EED" w:rsidR="00163D9C" w:rsidRPr="00E5694B" w:rsidRDefault="00163D9C" w:rsidP="00E5694B">
      <w:pPr>
        <w:pStyle w:val="NoSpacing"/>
        <w:rPr>
          <w:rFonts w:asciiTheme="majorHAnsi" w:hAnsiTheme="majorHAnsi" w:cstheme="majorHAnsi"/>
          <w:i/>
          <w:iCs/>
        </w:rPr>
      </w:pPr>
      <w:r w:rsidRPr="00E5694B">
        <w:rPr>
          <w:rFonts w:asciiTheme="majorHAnsi" w:hAnsiTheme="majorHAnsi" w:cstheme="majorHAnsi"/>
          <w:i/>
          <w:iCs/>
        </w:rPr>
        <w:t>Universidad Nacional de Costa Rica</w:t>
      </w:r>
    </w:p>
    <w:p w14:paraId="7EBE1739" w14:textId="77777777" w:rsidR="00163D9C" w:rsidRPr="00E5694B" w:rsidRDefault="00163D9C" w:rsidP="00163D9C">
      <w:pPr>
        <w:spacing w:after="0" w:line="276" w:lineRule="auto"/>
        <w:rPr>
          <w:rFonts w:asciiTheme="majorHAnsi" w:hAnsiTheme="majorHAnsi" w:cstheme="majorHAnsi"/>
          <w:color w:val="2F5496" w:themeColor="accent1" w:themeShade="BF"/>
        </w:rPr>
      </w:pPr>
    </w:p>
    <w:p w14:paraId="7BA3090F" w14:textId="220D59D1" w:rsidR="00FB6DB9" w:rsidRPr="00FB6DB9" w:rsidRDefault="00163D9C" w:rsidP="00FB6DB9">
      <w:pPr>
        <w:spacing w:after="0" w:line="276" w:lineRule="auto"/>
        <w:rPr>
          <w:rFonts w:asciiTheme="majorHAnsi" w:hAnsiTheme="majorHAnsi" w:cstheme="majorHAnsi"/>
          <w:b/>
          <w:color w:val="1F4E79" w:themeColor="accent5" w:themeShade="80"/>
        </w:rPr>
      </w:pPr>
      <w:r w:rsidRPr="00E5694B">
        <w:rPr>
          <w:rFonts w:asciiTheme="majorHAnsi" w:hAnsiTheme="majorHAnsi" w:cstheme="majorHAnsi"/>
          <w:b/>
          <w:color w:val="1F4E79" w:themeColor="accent5" w:themeShade="80"/>
        </w:rPr>
        <w:t>PROFESSIONAL EXPERIENCE</w:t>
      </w:r>
    </w:p>
    <w:p w14:paraId="58974486" w14:textId="77777777" w:rsidR="00FB6DB9" w:rsidRDefault="00FB6DB9" w:rsidP="00E5694B">
      <w:pPr>
        <w:pStyle w:val="NoSpacing"/>
        <w:rPr>
          <w:i/>
          <w:iCs/>
        </w:rPr>
      </w:pPr>
    </w:p>
    <w:p w14:paraId="61C5466A" w14:textId="389F76A4" w:rsidR="00163D9C" w:rsidRPr="00E5694B" w:rsidRDefault="003C4C3D" w:rsidP="00E5694B">
      <w:pPr>
        <w:pStyle w:val="NoSpacing"/>
        <w:rPr>
          <w:i/>
          <w:iCs/>
        </w:rPr>
      </w:pPr>
      <w:r w:rsidRPr="00E5694B">
        <w:rPr>
          <w:i/>
          <w:iCs/>
        </w:rPr>
        <w:t>INTERNATIONAL GAME TECHNOLOGY</w:t>
      </w:r>
    </w:p>
    <w:p w14:paraId="682B4E76" w14:textId="77777777" w:rsidR="00163D9C" w:rsidRPr="00E5694B" w:rsidRDefault="003C4C3D" w:rsidP="00E5694B">
      <w:pPr>
        <w:pStyle w:val="NoSpacing"/>
      </w:pPr>
      <w:r w:rsidRPr="00E5694B">
        <w:t>August 2018</w:t>
      </w:r>
      <w:r w:rsidR="00163D9C" w:rsidRPr="00E5694B">
        <w:t xml:space="preserve"> – </w:t>
      </w:r>
      <w:r w:rsidR="002C57DE" w:rsidRPr="00E5694B">
        <w:t>May</w:t>
      </w:r>
      <w:r w:rsidRPr="00E5694B">
        <w:t xml:space="preserve"> 20</w:t>
      </w:r>
      <w:r w:rsidR="002C57DE" w:rsidRPr="00E5694B">
        <w:t>20</w:t>
      </w:r>
    </w:p>
    <w:p w14:paraId="606DEBAB" w14:textId="77777777" w:rsidR="00153DCD" w:rsidRPr="00E5694B" w:rsidRDefault="00153DCD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color w:val="0D0D0D" w:themeColor="text1" w:themeTint="F2"/>
        </w:rPr>
      </w:pPr>
    </w:p>
    <w:p w14:paraId="73F6E10D" w14:textId="01A23935" w:rsidR="00153DCD" w:rsidRPr="00E5694B" w:rsidRDefault="00153DCD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b/>
          <w:bCs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Global Help</w:t>
      </w:r>
      <w:r w:rsidR="004A12D1">
        <w:rPr>
          <w:rFonts w:asciiTheme="majorHAnsi" w:hAnsiTheme="majorHAnsi" w:cstheme="majorHAnsi"/>
          <w:b/>
          <w:bCs/>
          <w:iCs/>
          <w:color w:val="0D0D0D" w:themeColor="text1" w:themeTint="F2"/>
        </w:rPr>
        <w:t xml:space="preserve"> </w:t>
      </w: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Desk Intern</w:t>
      </w:r>
    </w:p>
    <w:p w14:paraId="61249912" w14:textId="014D0249" w:rsidR="00743C1B" w:rsidRPr="00E5694B" w:rsidRDefault="009B66F7" w:rsidP="00743C1B">
      <w:pP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E5694B">
        <w:rPr>
          <w:rFonts w:asciiTheme="majorHAnsi" w:hAnsiTheme="majorHAnsi" w:cstheme="majorHAnsi"/>
        </w:rPr>
        <w:t>A</w:t>
      </w:r>
      <w:r w:rsidR="00743C1B" w:rsidRPr="00E5694B">
        <w:rPr>
          <w:rFonts w:asciiTheme="majorHAnsi" w:hAnsiTheme="majorHAnsi" w:cstheme="majorHAnsi"/>
        </w:rPr>
        <w:t>ssisted clients with connectivity issues, troubleshooting software installations</w:t>
      </w:r>
      <w:r w:rsidR="00002D4A" w:rsidRPr="00E5694B">
        <w:rPr>
          <w:rFonts w:asciiTheme="majorHAnsi" w:hAnsiTheme="majorHAnsi" w:cstheme="majorHAnsi"/>
        </w:rPr>
        <w:t xml:space="preserve">.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Respond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ed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to requests for technical assistance via phone, in-person visits, e-mail, or ticketing system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.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Analyze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and resolved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or escalate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issues with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in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IT service delivery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.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Advise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users on optimal use of technical resources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.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Follow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ed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standard help desk practices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and logged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all service interactions and resolutions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.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Resolve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problems and communicate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with customers in a professional manner, promoting a positive department image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.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Assi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sted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in deployment of new hardware</w:t>
      </w:r>
      <w:r w:rsidR="00E5694B">
        <w:rPr>
          <w:rFonts w:asciiTheme="majorHAnsi" w:hAnsiTheme="majorHAnsi" w:cstheme="majorHAnsi"/>
          <w:color w:val="000000" w:themeColor="text1"/>
          <w:shd w:val="clear" w:color="auto" w:fill="FFFFFF"/>
        </w:rPr>
        <w:t>/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software 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&amp; a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ppl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ied 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predefined permissions to directories as instructed</w:t>
      </w:r>
      <w:r w:rsidR="00E5694B">
        <w:rPr>
          <w:rFonts w:asciiTheme="majorHAnsi" w:hAnsiTheme="majorHAnsi" w:cstheme="majorHAnsi"/>
          <w:color w:val="000000" w:themeColor="text1"/>
          <w:shd w:val="clear" w:color="auto" w:fill="FFFFFF"/>
        </w:rPr>
        <w:t>. T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rack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>ed</w:t>
      </w:r>
      <w:r w:rsidR="00743C1B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IT assets utilizing defined systems.</w:t>
      </w:r>
      <w:r w:rsidR="00002D4A" w:rsidRPr="00E5694B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Supported products such as: SalesForce, SAP, Microsoft Office 365, PeopleSoft and more</w:t>
      </w:r>
      <w:r w:rsidR="00E5694B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5411305D" w14:textId="77777777" w:rsidR="00743C1B" w:rsidRPr="00E5694B" w:rsidRDefault="00743C1B" w:rsidP="00743C1B">
      <w:pPr>
        <w:spacing w:after="0" w:line="240" w:lineRule="auto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32793E0C" w14:textId="77777777" w:rsidR="00743C1B" w:rsidRPr="00E5694B" w:rsidRDefault="005662DA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b/>
          <w:bCs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Airport Slot Operations Intern</w:t>
      </w:r>
    </w:p>
    <w:p w14:paraId="704E192A" w14:textId="450078CE" w:rsidR="005662DA" w:rsidRPr="00E5694B" w:rsidRDefault="00A53F64" w:rsidP="005662DA">
      <w:pPr>
        <w:pStyle w:val="Body"/>
        <w:tabs>
          <w:tab w:val="right" w:pos="9630"/>
        </w:tabs>
        <w:rPr>
          <w:rFonts w:asciiTheme="majorHAnsi" w:hAnsiTheme="majorHAnsi" w:cstheme="majorHAnsi"/>
          <w:i/>
          <w:sz w:val="22"/>
          <w:szCs w:val="22"/>
        </w:rPr>
      </w:pPr>
      <w:r w:rsidRPr="00E5694B">
        <w:rPr>
          <w:rFonts w:asciiTheme="majorHAnsi" w:hAnsiTheme="majorHAnsi" w:cstheme="majorHAnsi"/>
          <w:sz w:val="22"/>
          <w:szCs w:val="22"/>
        </w:rPr>
        <w:t>I created and developed a mobile application and website for employee scheduling using Android Studio and WordPress. I also created and developed a mobile application and website that entailed traveling details of various office locations for employees using Android Studio, WordPress and Swift. I r</w:t>
      </w:r>
      <w:r w:rsidR="005662DA" w:rsidRPr="00E5694B">
        <w:rPr>
          <w:rFonts w:asciiTheme="majorHAnsi" w:hAnsiTheme="majorHAnsi" w:cstheme="majorHAnsi"/>
          <w:sz w:val="22"/>
          <w:szCs w:val="22"/>
        </w:rPr>
        <w:t>evise</w:t>
      </w:r>
      <w:r w:rsidR="00002D4A" w:rsidRPr="00E5694B">
        <w:rPr>
          <w:rFonts w:asciiTheme="majorHAnsi" w:hAnsiTheme="majorHAnsi" w:cstheme="majorHAnsi"/>
          <w:sz w:val="22"/>
          <w:szCs w:val="22"/>
        </w:rPr>
        <w:t>d a</w:t>
      </w:r>
      <w:r w:rsidR="005662DA" w:rsidRPr="00E5694B">
        <w:rPr>
          <w:rFonts w:asciiTheme="majorHAnsi" w:hAnsiTheme="majorHAnsi" w:cstheme="majorHAnsi"/>
          <w:sz w:val="22"/>
          <w:szCs w:val="22"/>
        </w:rPr>
        <w:t>nd edit</w:t>
      </w:r>
      <w:r w:rsidR="00002D4A" w:rsidRPr="00E5694B">
        <w:rPr>
          <w:rFonts w:asciiTheme="majorHAnsi" w:hAnsiTheme="majorHAnsi" w:cstheme="majorHAnsi"/>
          <w:sz w:val="22"/>
          <w:szCs w:val="22"/>
        </w:rPr>
        <w:t>ed</w:t>
      </w:r>
      <w:r w:rsidR="005662DA" w:rsidRPr="00E5694B">
        <w:rPr>
          <w:rFonts w:asciiTheme="majorHAnsi" w:hAnsiTheme="majorHAnsi" w:cstheme="majorHAnsi"/>
          <w:sz w:val="22"/>
          <w:szCs w:val="22"/>
        </w:rPr>
        <w:t xml:space="preserve"> the Policy and Procedures for each </w:t>
      </w:r>
      <w:r w:rsidR="00E5694B">
        <w:rPr>
          <w:rFonts w:asciiTheme="majorHAnsi" w:hAnsiTheme="majorHAnsi" w:cstheme="majorHAnsi"/>
          <w:sz w:val="22"/>
          <w:szCs w:val="22"/>
        </w:rPr>
        <w:t xml:space="preserve">employee </w:t>
      </w:r>
      <w:r w:rsidR="005662DA" w:rsidRPr="00E5694B">
        <w:rPr>
          <w:rFonts w:asciiTheme="majorHAnsi" w:hAnsiTheme="majorHAnsi" w:cstheme="majorHAnsi"/>
          <w:sz w:val="22"/>
          <w:szCs w:val="22"/>
        </w:rPr>
        <w:t xml:space="preserve">position, </w:t>
      </w:r>
      <w:r w:rsidR="00002D4A" w:rsidRPr="00E5694B">
        <w:rPr>
          <w:rFonts w:asciiTheme="majorHAnsi" w:hAnsiTheme="majorHAnsi" w:cstheme="majorHAnsi"/>
          <w:sz w:val="22"/>
          <w:szCs w:val="22"/>
        </w:rPr>
        <w:t>r</w:t>
      </w:r>
      <w:r w:rsidR="005662DA" w:rsidRPr="00E5694B">
        <w:rPr>
          <w:rFonts w:asciiTheme="majorHAnsi" w:hAnsiTheme="majorHAnsi" w:cstheme="majorHAnsi"/>
          <w:sz w:val="22"/>
          <w:szCs w:val="22"/>
        </w:rPr>
        <w:t>esearch</w:t>
      </w:r>
      <w:r w:rsidR="00002D4A" w:rsidRPr="00E5694B">
        <w:rPr>
          <w:rFonts w:asciiTheme="majorHAnsi" w:hAnsiTheme="majorHAnsi" w:cstheme="majorHAnsi"/>
          <w:sz w:val="22"/>
          <w:szCs w:val="22"/>
        </w:rPr>
        <w:t xml:space="preserve">ed </w:t>
      </w:r>
      <w:r w:rsidR="005662DA" w:rsidRPr="00E5694B">
        <w:rPr>
          <w:rFonts w:asciiTheme="majorHAnsi" w:hAnsiTheme="majorHAnsi" w:cstheme="majorHAnsi"/>
          <w:sz w:val="22"/>
          <w:szCs w:val="22"/>
        </w:rPr>
        <w:t>growth trends in Reno Gaming and create</w:t>
      </w:r>
      <w:r w:rsidR="00002D4A" w:rsidRPr="00E5694B">
        <w:rPr>
          <w:rFonts w:asciiTheme="majorHAnsi" w:hAnsiTheme="majorHAnsi" w:cstheme="majorHAnsi"/>
          <w:sz w:val="22"/>
          <w:szCs w:val="22"/>
        </w:rPr>
        <w:t>d</w:t>
      </w:r>
      <w:r w:rsidR="005662DA" w:rsidRPr="00E5694B">
        <w:rPr>
          <w:rFonts w:asciiTheme="majorHAnsi" w:hAnsiTheme="majorHAnsi" w:cstheme="majorHAnsi"/>
          <w:sz w:val="22"/>
          <w:szCs w:val="22"/>
        </w:rPr>
        <w:t xml:space="preserve"> monthly reports using Excel &amp; Access</w:t>
      </w:r>
      <w:r w:rsidR="00002D4A" w:rsidRPr="00E5694B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21AC71A2" w14:textId="77777777" w:rsidR="00E5694B" w:rsidRPr="00E5694B" w:rsidRDefault="00E5694B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/>
          <w:color w:val="0D0D0D" w:themeColor="text1" w:themeTint="F2"/>
        </w:rPr>
      </w:pPr>
    </w:p>
    <w:p w14:paraId="0190CF7F" w14:textId="40C6B221" w:rsidR="0076149D" w:rsidRPr="00E5694B" w:rsidRDefault="0076149D" w:rsidP="00E5694B">
      <w:pPr>
        <w:pStyle w:val="NoSpacing"/>
        <w:rPr>
          <w:i/>
          <w:iCs/>
        </w:rPr>
      </w:pPr>
      <w:r w:rsidRPr="00E5694B">
        <w:rPr>
          <w:i/>
          <w:iCs/>
        </w:rPr>
        <w:t>UNR MEDICAL SCHOOL</w:t>
      </w:r>
    </w:p>
    <w:p w14:paraId="2B74DAC2" w14:textId="77777777" w:rsidR="0076149D" w:rsidRPr="00E5694B" w:rsidRDefault="0076149D" w:rsidP="00E5694B">
      <w:pPr>
        <w:pStyle w:val="NoSpacing"/>
        <w:rPr>
          <w:iCs/>
        </w:rPr>
      </w:pPr>
      <w:r w:rsidRPr="00E5694B">
        <w:rPr>
          <w:iCs/>
        </w:rPr>
        <w:t>June 2019 – February 2020</w:t>
      </w:r>
    </w:p>
    <w:p w14:paraId="3CF910FB" w14:textId="77777777" w:rsidR="009B66F7" w:rsidRPr="00E5694B" w:rsidRDefault="009B66F7" w:rsidP="00E5694B">
      <w:pPr>
        <w:pStyle w:val="NoSpacing"/>
        <w:rPr>
          <w:iCs/>
        </w:rPr>
      </w:pPr>
    </w:p>
    <w:p w14:paraId="3A0D3D9F" w14:textId="41880060" w:rsidR="0076149D" w:rsidRPr="00E5694B" w:rsidRDefault="009B66F7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b/>
          <w:bCs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IT Help</w:t>
      </w:r>
      <w:r w:rsidR="00FB6DB9">
        <w:rPr>
          <w:rFonts w:asciiTheme="majorHAnsi" w:hAnsiTheme="majorHAnsi" w:cstheme="majorHAnsi"/>
          <w:b/>
          <w:bCs/>
          <w:iCs/>
          <w:color w:val="0D0D0D" w:themeColor="text1" w:themeTint="F2"/>
        </w:rPr>
        <w:t xml:space="preserve"> </w:t>
      </w: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Desk Student Worker</w:t>
      </w:r>
    </w:p>
    <w:p w14:paraId="2901C30C" w14:textId="49B9BBCE" w:rsidR="0076149D" w:rsidRPr="00E5694B" w:rsidRDefault="0076149D" w:rsidP="0076149D">
      <w:pPr>
        <w:spacing w:line="240" w:lineRule="auto"/>
        <w:rPr>
          <w:rFonts w:asciiTheme="majorHAnsi" w:eastAsia="Calibri" w:hAnsiTheme="majorHAnsi" w:cstheme="majorHAnsi"/>
          <w:color w:val="000000"/>
          <w:bdr w:val="none" w:sz="0" w:space="0" w:color="auto" w:frame="1"/>
        </w:rPr>
      </w:pP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Solve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d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technical issues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for students and faculty of the UNR Medical School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ranging from connectivity issues, resetting passwords or imaging computers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. 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Create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d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and track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ed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Customer Service Tickets, manage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d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and create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d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reports for tickets using Excel &amp; Access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. 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Visit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ed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classrooms and lecture rooms to fix 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a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udio 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v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isual </w:t>
      </w:r>
      <w:r w:rsidR="00A53F64"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i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ssues</w:t>
      </w:r>
      <w:r w:rsidR="004A12D1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.</w:t>
      </w:r>
    </w:p>
    <w:p w14:paraId="3F4E6DC2" w14:textId="77777777" w:rsidR="00A53F64" w:rsidRPr="00E5694B" w:rsidRDefault="00A53F64" w:rsidP="00A53F64">
      <w:pPr>
        <w:pStyle w:val="NoSpacing"/>
        <w:rPr>
          <w:rFonts w:asciiTheme="majorHAnsi" w:hAnsiTheme="majorHAnsi" w:cstheme="majorHAnsi"/>
          <w:i/>
          <w:iCs/>
          <w:bdr w:val="none" w:sz="0" w:space="0" w:color="auto" w:frame="1"/>
        </w:rPr>
      </w:pPr>
    </w:p>
    <w:p w14:paraId="2128DD6F" w14:textId="77777777" w:rsidR="00A53F64" w:rsidRPr="00E5694B" w:rsidRDefault="00A53F64" w:rsidP="00A53F64">
      <w:pPr>
        <w:pStyle w:val="NoSpacing"/>
        <w:rPr>
          <w:rFonts w:asciiTheme="majorHAnsi" w:hAnsiTheme="majorHAnsi" w:cstheme="majorHAnsi"/>
          <w:i/>
          <w:iCs/>
          <w:bdr w:val="none" w:sz="0" w:space="0" w:color="auto" w:frame="1"/>
        </w:rPr>
      </w:pPr>
    </w:p>
    <w:p w14:paraId="797481A8" w14:textId="6AB7655E" w:rsidR="00A53F64" w:rsidRPr="00E5694B" w:rsidRDefault="00A53F64" w:rsidP="00A53F64">
      <w:pPr>
        <w:pStyle w:val="NoSpacing"/>
        <w:rPr>
          <w:rFonts w:asciiTheme="majorHAnsi" w:hAnsiTheme="majorHAnsi" w:cstheme="majorHAnsi"/>
          <w:i/>
          <w:iCs/>
          <w:bdr w:val="none" w:sz="0" w:space="0" w:color="auto" w:frame="1"/>
        </w:rPr>
      </w:pPr>
      <w:r w:rsidRPr="00E5694B">
        <w:rPr>
          <w:rFonts w:asciiTheme="majorHAnsi" w:hAnsiTheme="majorHAnsi" w:cstheme="majorHAnsi"/>
          <w:i/>
          <w:iCs/>
          <w:bdr w:val="none" w:sz="0" w:space="0" w:color="auto" w:frame="1"/>
        </w:rPr>
        <w:t>ASSOCIATED STUDENTS OF THE UNIVERSITY OF NEVADA</w:t>
      </w:r>
      <w:r w:rsidR="00E5694B">
        <w:rPr>
          <w:rFonts w:asciiTheme="majorHAnsi" w:hAnsiTheme="majorHAnsi" w:cstheme="majorHAnsi"/>
          <w:i/>
          <w:iCs/>
          <w:bdr w:val="none" w:sz="0" w:space="0" w:color="auto" w:frame="1"/>
        </w:rPr>
        <w:t xml:space="preserve"> (ASUN)</w:t>
      </w:r>
    </w:p>
    <w:p w14:paraId="146451B0" w14:textId="1143DFF8" w:rsidR="00A53F64" w:rsidRPr="00E5694B" w:rsidRDefault="00A53F64" w:rsidP="00A53F64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  <w:r w:rsidRPr="00E5694B">
        <w:rPr>
          <w:rFonts w:asciiTheme="majorHAnsi" w:hAnsiTheme="majorHAnsi" w:cstheme="majorHAnsi"/>
          <w:bdr w:val="none" w:sz="0" w:space="0" w:color="auto" w:frame="1"/>
        </w:rPr>
        <w:t>September 2017 – May 2020</w:t>
      </w:r>
    </w:p>
    <w:p w14:paraId="73F3E536" w14:textId="6EAD4AB1" w:rsidR="00A53F64" w:rsidRPr="00E5694B" w:rsidRDefault="00A53F64" w:rsidP="0076149D">
      <w:pPr>
        <w:spacing w:line="240" w:lineRule="auto"/>
        <w:rPr>
          <w:rFonts w:asciiTheme="majorHAnsi" w:eastAsia="Calibri" w:hAnsiTheme="majorHAnsi" w:cstheme="majorHAnsi"/>
          <w:color w:val="000000"/>
          <w:bdr w:val="none" w:sz="0" w:space="0" w:color="auto" w:frame="1"/>
        </w:rPr>
      </w:pPr>
    </w:p>
    <w:p w14:paraId="09174EBB" w14:textId="61344F5A" w:rsidR="00A53F64" w:rsidRPr="00E5694B" w:rsidRDefault="00A53F64" w:rsidP="0076149D">
      <w:pPr>
        <w:spacing w:line="240" w:lineRule="auto"/>
        <w:rPr>
          <w:rFonts w:asciiTheme="majorHAnsi" w:eastAsia="Calibri" w:hAnsiTheme="majorHAnsi" w:cstheme="majorHAnsi"/>
          <w:b/>
          <w:bCs/>
          <w:color w:val="000000"/>
          <w:bdr w:val="none" w:sz="0" w:space="0" w:color="auto" w:frame="1"/>
        </w:rPr>
      </w:pPr>
      <w:r w:rsidRPr="00E5694B">
        <w:rPr>
          <w:rFonts w:asciiTheme="majorHAnsi" w:eastAsia="Calibri" w:hAnsiTheme="majorHAnsi" w:cstheme="majorHAnsi"/>
          <w:b/>
          <w:bCs/>
          <w:color w:val="000000"/>
          <w:bdr w:val="none" w:sz="0" w:space="0" w:color="auto" w:frame="1"/>
        </w:rPr>
        <w:t>Director of Department of Diversity &amp; Inclusion</w:t>
      </w:r>
    </w:p>
    <w:p w14:paraId="037857B9" w14:textId="04E5D2D7" w:rsidR="00A53F64" w:rsidRPr="00E5694B" w:rsidRDefault="00A56AF8" w:rsidP="00A53F64">
      <w:pPr>
        <w:spacing w:line="240" w:lineRule="auto"/>
        <w:rPr>
          <w:rFonts w:asciiTheme="majorHAnsi" w:eastAsia="Calibri" w:hAnsiTheme="majorHAnsi" w:cstheme="majorHAnsi"/>
          <w:color w:val="000000"/>
          <w:bdr w:val="none" w:sz="0" w:space="0" w:color="auto" w:frame="1"/>
        </w:rPr>
      </w:pP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As Director, collaborated with Residential Housing Association to plan inclusive events for incoming first</w:t>
      </w:r>
      <w:r w:rsid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 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year students to ensure the university instilled the idea of Diversity and Inclusion with the incoming classes to create a positive university culture. </w:t>
      </w:r>
      <w:r w:rsid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>Successful e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vents I planned and executed included: Celebrating Black Scholars Dinner, Pizza with Police, National Coming Out Day, For the Culture Fest, Northern Nevada Anti-Discriminatory Townhall and many more. Responsible for acting as </w:t>
      </w:r>
      <w:r w:rsidR="008939D6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a </w:t>
      </w:r>
      <w:r w:rsidRPr="00E5694B">
        <w:rPr>
          <w:rFonts w:asciiTheme="majorHAnsi" w:eastAsia="Calibri" w:hAnsiTheme="majorHAnsi" w:cstheme="majorHAnsi"/>
          <w:color w:val="000000"/>
          <w:bdr w:val="none" w:sz="0" w:space="0" w:color="auto" w:frame="1"/>
        </w:rPr>
        <w:t xml:space="preserve">proctor for panels, speaking at townhalls and other engagements. </w:t>
      </w:r>
    </w:p>
    <w:p w14:paraId="7D09AF32" w14:textId="77777777" w:rsidR="00E5694B" w:rsidRDefault="00E5694B" w:rsidP="00084E04">
      <w:pPr>
        <w:pStyle w:val="NoSpacing"/>
        <w:rPr>
          <w:rFonts w:asciiTheme="majorHAnsi" w:hAnsiTheme="majorHAnsi" w:cstheme="majorHAnsi"/>
          <w:i/>
          <w:iCs/>
          <w:bdr w:val="none" w:sz="0" w:space="0" w:color="auto" w:frame="1"/>
        </w:rPr>
      </w:pPr>
    </w:p>
    <w:p w14:paraId="14D1C854" w14:textId="31509FA8" w:rsidR="009B66F7" w:rsidRPr="00E5694B" w:rsidRDefault="009B66F7" w:rsidP="00084E04">
      <w:pPr>
        <w:pStyle w:val="NoSpacing"/>
        <w:rPr>
          <w:rFonts w:asciiTheme="majorHAnsi" w:hAnsiTheme="majorHAnsi" w:cstheme="majorHAnsi"/>
          <w:i/>
          <w:iCs/>
          <w:bdr w:val="none" w:sz="0" w:space="0" w:color="auto" w:frame="1"/>
        </w:rPr>
      </w:pPr>
      <w:r w:rsidRPr="00E5694B">
        <w:rPr>
          <w:rFonts w:asciiTheme="majorHAnsi" w:hAnsiTheme="majorHAnsi" w:cstheme="majorHAnsi"/>
          <w:i/>
          <w:iCs/>
          <w:bdr w:val="none" w:sz="0" w:space="0" w:color="auto" w:frame="1"/>
        </w:rPr>
        <w:t>NEVADA CYBER CLUB</w:t>
      </w:r>
    </w:p>
    <w:p w14:paraId="2670E51E" w14:textId="5E75E742" w:rsidR="00084E04" w:rsidRDefault="009B66F7" w:rsidP="00E5694B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  <w:r w:rsidRPr="00E5694B">
        <w:rPr>
          <w:rFonts w:asciiTheme="majorHAnsi" w:hAnsiTheme="majorHAnsi" w:cstheme="majorHAnsi"/>
          <w:bdr w:val="none" w:sz="0" w:space="0" w:color="auto" w:frame="1"/>
        </w:rPr>
        <w:t>December 2016 – May 2019</w:t>
      </w:r>
    </w:p>
    <w:p w14:paraId="6C35B926" w14:textId="77777777" w:rsidR="00E5694B" w:rsidRPr="00E5694B" w:rsidRDefault="00E5694B" w:rsidP="00E5694B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</w:p>
    <w:p w14:paraId="541282FE" w14:textId="77777777" w:rsidR="00084E04" w:rsidRPr="00E5694B" w:rsidRDefault="009B66F7" w:rsidP="00084E04">
      <w:pPr>
        <w:pStyle w:val="NoSpacing"/>
        <w:rPr>
          <w:rFonts w:asciiTheme="majorHAnsi" w:hAnsiTheme="majorHAnsi" w:cstheme="majorHAnsi"/>
          <w:b/>
          <w:bCs/>
          <w:bdr w:val="none" w:sz="0" w:space="0" w:color="auto" w:frame="1"/>
        </w:rPr>
      </w:pPr>
      <w:r w:rsidRPr="00E5694B">
        <w:rPr>
          <w:rFonts w:asciiTheme="majorHAnsi" w:hAnsiTheme="majorHAnsi" w:cstheme="majorHAnsi"/>
          <w:b/>
          <w:bCs/>
          <w:bdr w:val="none" w:sz="0" w:space="0" w:color="auto" w:frame="1"/>
        </w:rPr>
        <w:t>President</w:t>
      </w:r>
    </w:p>
    <w:p w14:paraId="653834F8" w14:textId="77777777" w:rsidR="009B66F7" w:rsidRPr="00E5694B" w:rsidRDefault="009B66F7" w:rsidP="00084E04">
      <w:pPr>
        <w:pStyle w:val="NoSpacing"/>
        <w:rPr>
          <w:rFonts w:asciiTheme="majorHAnsi" w:hAnsiTheme="majorHAnsi" w:cstheme="majorHAnsi"/>
          <w:bdr w:val="none" w:sz="0" w:space="0" w:color="auto" w:frame="1"/>
        </w:rPr>
      </w:pPr>
      <w:r w:rsidRPr="00E5694B">
        <w:rPr>
          <w:rFonts w:asciiTheme="majorHAnsi" w:hAnsiTheme="majorHAnsi" w:cstheme="majorHAnsi"/>
          <w:bdr w:val="none" w:sz="0" w:space="0" w:color="auto" w:frame="1"/>
        </w:rPr>
        <w:t xml:space="preserve">Hosted Cyber Clinics at the Attorney General’s Office to explain the importance of cybersecurity to government officials, </w:t>
      </w:r>
      <w:r w:rsidR="00084E04" w:rsidRPr="00E5694B">
        <w:rPr>
          <w:rFonts w:asciiTheme="majorHAnsi" w:hAnsiTheme="majorHAnsi" w:cstheme="majorHAnsi"/>
          <w:bdr w:val="none" w:sz="0" w:space="0" w:color="auto" w:frame="1"/>
        </w:rPr>
        <w:t>participated in the National Cyber League, oversaw Club analytics and created monthly reports.</w:t>
      </w:r>
    </w:p>
    <w:p w14:paraId="3018620B" w14:textId="77777777" w:rsidR="004F3243" w:rsidRPr="00E5694B" w:rsidRDefault="004F3243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</w:p>
    <w:p w14:paraId="327615CA" w14:textId="77777777" w:rsidR="004F3243" w:rsidRPr="00E5694B" w:rsidRDefault="004F3243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PROVEN CORE COMPETENCIES</w:t>
      </w:r>
    </w:p>
    <w:p w14:paraId="772EBF65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-Relationship Building Expert</w:t>
      </w:r>
    </w:p>
    <w:p w14:paraId="57717DCD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-Exceptional Writer – Listener</w:t>
      </w:r>
    </w:p>
    <w:p w14:paraId="37F401E8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-Market Identification &amp; Penetration</w:t>
      </w:r>
    </w:p>
    <w:p w14:paraId="26F9F25B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-Critical Thinking &amp; Problem Resolution</w:t>
      </w:r>
    </w:p>
    <w:p w14:paraId="5DD35510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-Program Development &amp; Implementation</w:t>
      </w:r>
    </w:p>
    <w:p w14:paraId="0F733602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-Customer Service Focused</w:t>
      </w:r>
    </w:p>
    <w:p w14:paraId="51EBB37B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-Strategic &amp; Tactical Resolution</w:t>
      </w:r>
    </w:p>
    <w:p w14:paraId="5A515DD5" w14:textId="77777777" w:rsidR="00965456" w:rsidRPr="00E5694B" w:rsidRDefault="00965456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</w:t>
      </w:r>
      <w:r w:rsidR="00C21975" w:rsidRPr="00E5694B">
        <w:rPr>
          <w:rFonts w:asciiTheme="majorHAnsi" w:hAnsiTheme="majorHAnsi" w:cstheme="majorHAnsi"/>
          <w:iCs/>
          <w:color w:val="0D0D0D" w:themeColor="text1" w:themeTint="F2"/>
        </w:rPr>
        <w:t>Thrives in Collaborative Environments</w:t>
      </w:r>
    </w:p>
    <w:p w14:paraId="7E89A0A6" w14:textId="77777777" w:rsidR="00C21975" w:rsidRPr="00E5694B" w:rsidRDefault="00C2197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</w:p>
    <w:p w14:paraId="00E4EC35" w14:textId="77777777" w:rsidR="00C21975" w:rsidRPr="00E5694B" w:rsidRDefault="00C2197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b/>
          <w:bCs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RECOGNITION/AWARDS/MEMBERSHIP</w:t>
      </w:r>
    </w:p>
    <w:p w14:paraId="4868F2A7" w14:textId="368F3D33" w:rsidR="00C21975" w:rsidRPr="00E5694B" w:rsidRDefault="00C2197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Recipient of Nevada Seal of Biliteracy: Spanish</w:t>
      </w:r>
      <w:r w:rsidR="008939D6">
        <w:rPr>
          <w:rFonts w:asciiTheme="majorHAnsi" w:hAnsiTheme="majorHAnsi" w:cstheme="majorHAnsi"/>
          <w:iCs/>
          <w:color w:val="0D0D0D" w:themeColor="text1" w:themeTint="F2"/>
        </w:rPr>
        <w:t xml:space="preserve">, </w:t>
      </w:r>
      <w:r w:rsidRPr="00E5694B">
        <w:rPr>
          <w:rFonts w:asciiTheme="majorHAnsi" w:hAnsiTheme="majorHAnsi" w:cstheme="majorHAnsi"/>
          <w:iCs/>
          <w:color w:val="0D0D0D" w:themeColor="text1" w:themeTint="F2"/>
        </w:rPr>
        <w:t>Nevada Cyber Club, President</w:t>
      </w:r>
      <w:r w:rsidR="008939D6">
        <w:rPr>
          <w:rFonts w:asciiTheme="majorHAnsi" w:hAnsiTheme="majorHAnsi" w:cstheme="majorHAnsi"/>
          <w:iCs/>
          <w:color w:val="0D0D0D" w:themeColor="text1" w:themeTint="F2"/>
        </w:rPr>
        <w:t>, A.B.L.E. Women, Foreign Exchange Advocate, University Study Abroad Consortium Alum, ASUN</w:t>
      </w:r>
    </w:p>
    <w:p w14:paraId="7D31D60B" w14:textId="77777777" w:rsidR="004C4505" w:rsidRPr="00E5694B" w:rsidRDefault="004C450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ADDITIONAL SKILLS</w:t>
      </w:r>
    </w:p>
    <w:p w14:paraId="775290D6" w14:textId="120EDD5F" w:rsidR="00084E04" w:rsidRPr="008939D6" w:rsidRDefault="004C450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Bilingual (Spanish/English), Microsoft Office 365, Advanced Excel &amp; Access Skills, Basic HTML CSS, SQL, Ubuntu, VMWare, ActiveDirectory, PREZI, Wordpress, Wix, Android Studio</w:t>
      </w:r>
      <w:r w:rsidR="008939D6">
        <w:rPr>
          <w:rFonts w:asciiTheme="majorHAnsi" w:hAnsiTheme="majorHAnsi" w:cstheme="majorHAnsi"/>
          <w:iCs/>
          <w:color w:val="0D0D0D" w:themeColor="text1" w:themeTint="F2"/>
        </w:rPr>
        <w:t>, AutoDesk, SolidWorks, AutoCAD CTE Certified, Revit</w:t>
      </w:r>
    </w:p>
    <w:p w14:paraId="358B56EE" w14:textId="77777777" w:rsidR="004C4505" w:rsidRPr="00E5694B" w:rsidRDefault="004C450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b/>
          <w:bCs/>
          <w:iCs/>
          <w:color w:val="0D0D0D" w:themeColor="text1" w:themeTint="F2"/>
        </w:rPr>
        <w:t>REFERENCES</w:t>
      </w:r>
    </w:p>
    <w:p w14:paraId="3D92C599" w14:textId="4B65C2B9" w:rsidR="004C4505" w:rsidRPr="00E5694B" w:rsidRDefault="004C4505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>-</w:t>
      </w:r>
      <w:r w:rsidR="0082531D"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Josh Johnson, Director of IGT RNO Airport Operations    </w:t>
      </w:r>
      <w:r w:rsidR="00E5694B">
        <w:rPr>
          <w:rFonts w:asciiTheme="majorHAnsi" w:hAnsiTheme="majorHAnsi" w:cstheme="majorHAnsi"/>
          <w:iCs/>
          <w:color w:val="0D0D0D" w:themeColor="text1" w:themeTint="F2"/>
        </w:rPr>
        <w:t xml:space="preserve">      </w:t>
      </w:r>
      <w:r w:rsidR="0082531D"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 </w:t>
      </w:r>
      <w:hyperlink r:id="rId6" w:history="1">
        <w:r w:rsidR="0082531D" w:rsidRPr="00E5694B">
          <w:rPr>
            <w:rStyle w:val="Hyperlink"/>
            <w:rFonts w:asciiTheme="majorHAnsi" w:hAnsiTheme="majorHAnsi" w:cstheme="majorHAnsi"/>
            <w:iCs/>
          </w:rPr>
          <w:t>josh.johnson@igt.com</w:t>
        </w:r>
      </w:hyperlink>
    </w:p>
    <w:p w14:paraId="42B34FF4" w14:textId="67834502" w:rsidR="0082531D" w:rsidRPr="00E5694B" w:rsidRDefault="0082531D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-Rona Estes, Director of IGT Global HelpDesk                 </w:t>
      </w:r>
      <w:r w:rsidR="00E5694B">
        <w:rPr>
          <w:rFonts w:asciiTheme="majorHAnsi" w:hAnsiTheme="majorHAnsi" w:cstheme="majorHAnsi"/>
          <w:iCs/>
          <w:color w:val="0D0D0D" w:themeColor="text1" w:themeTint="F2"/>
        </w:rPr>
        <w:t xml:space="preserve">          </w:t>
      </w:r>
      <w:r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 </w:t>
      </w:r>
      <w:hyperlink r:id="rId7" w:history="1">
        <w:r w:rsidRPr="00E5694B">
          <w:rPr>
            <w:rStyle w:val="Hyperlink"/>
            <w:rFonts w:asciiTheme="majorHAnsi" w:hAnsiTheme="majorHAnsi" w:cstheme="majorHAnsi"/>
            <w:iCs/>
          </w:rPr>
          <w:t>ronna.estes@igt.com</w:t>
        </w:r>
      </w:hyperlink>
    </w:p>
    <w:p w14:paraId="740F2784" w14:textId="0CA99366" w:rsidR="0082531D" w:rsidRPr="00E5694B" w:rsidRDefault="0082531D" w:rsidP="00163D9C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-Calvin Stuart, IGT ServiceDesk Supervisor II               </w:t>
      </w:r>
      <w:r w:rsidR="00E5694B">
        <w:rPr>
          <w:rFonts w:asciiTheme="majorHAnsi" w:hAnsiTheme="majorHAnsi" w:cstheme="majorHAnsi"/>
          <w:iCs/>
          <w:color w:val="0D0D0D" w:themeColor="text1" w:themeTint="F2"/>
        </w:rPr>
        <w:t xml:space="preserve">             </w:t>
      </w:r>
      <w:r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  </w:t>
      </w:r>
      <w:hyperlink r:id="rId8" w:history="1">
        <w:r w:rsidRPr="00E5694B">
          <w:rPr>
            <w:rStyle w:val="Hyperlink"/>
            <w:rFonts w:asciiTheme="majorHAnsi" w:hAnsiTheme="majorHAnsi" w:cstheme="majorHAnsi"/>
            <w:iCs/>
          </w:rPr>
          <w:t>calvin.stuart@igt.com</w:t>
        </w:r>
      </w:hyperlink>
    </w:p>
    <w:p w14:paraId="33D3E22D" w14:textId="02DB4772" w:rsidR="00163D9C" w:rsidRPr="00E5694B" w:rsidRDefault="0082531D" w:rsidP="00E5694B">
      <w:pPr>
        <w:tabs>
          <w:tab w:val="left" w:pos="9000"/>
        </w:tabs>
        <w:spacing w:after="0" w:line="276" w:lineRule="auto"/>
        <w:rPr>
          <w:rFonts w:asciiTheme="majorHAnsi" w:hAnsiTheme="majorHAnsi" w:cstheme="majorHAnsi"/>
          <w:iCs/>
          <w:color w:val="0D0D0D" w:themeColor="text1" w:themeTint="F2"/>
        </w:rPr>
      </w:pPr>
      <w:r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-Adam Reed, Chair of UNR Information Systems            </w:t>
      </w:r>
      <w:r w:rsidR="00E5694B">
        <w:rPr>
          <w:rFonts w:asciiTheme="majorHAnsi" w:hAnsiTheme="majorHAnsi" w:cstheme="majorHAnsi"/>
          <w:iCs/>
          <w:color w:val="0D0D0D" w:themeColor="text1" w:themeTint="F2"/>
        </w:rPr>
        <w:t xml:space="preserve">          </w:t>
      </w:r>
      <w:r w:rsidRPr="00E5694B">
        <w:rPr>
          <w:rFonts w:asciiTheme="majorHAnsi" w:hAnsiTheme="majorHAnsi" w:cstheme="majorHAnsi"/>
          <w:iCs/>
          <w:color w:val="0D0D0D" w:themeColor="text1" w:themeTint="F2"/>
        </w:rPr>
        <w:t xml:space="preserve"> </w:t>
      </w:r>
      <w:hyperlink r:id="rId9" w:history="1">
        <w:r w:rsidRPr="00E5694B">
          <w:rPr>
            <w:rStyle w:val="Hyperlink"/>
            <w:rFonts w:asciiTheme="majorHAnsi" w:hAnsiTheme="majorHAnsi" w:cstheme="majorHAnsi"/>
            <w:iCs/>
          </w:rPr>
          <w:t>areed@unr.edu</w:t>
        </w:r>
      </w:hyperlink>
    </w:p>
    <w:sectPr w:rsidR="00163D9C" w:rsidRPr="00E5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E13D4"/>
    <w:multiLevelType w:val="hybridMultilevel"/>
    <w:tmpl w:val="C6D8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34B4D"/>
    <w:multiLevelType w:val="hybridMultilevel"/>
    <w:tmpl w:val="0E46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9C"/>
    <w:rsid w:val="00002D4A"/>
    <w:rsid w:val="00084E04"/>
    <w:rsid w:val="00153DCD"/>
    <w:rsid w:val="00163D9C"/>
    <w:rsid w:val="001826BA"/>
    <w:rsid w:val="00284BEB"/>
    <w:rsid w:val="002C57DE"/>
    <w:rsid w:val="003C4C3D"/>
    <w:rsid w:val="004A12D1"/>
    <w:rsid w:val="004C4505"/>
    <w:rsid w:val="004F3243"/>
    <w:rsid w:val="005662DA"/>
    <w:rsid w:val="00647567"/>
    <w:rsid w:val="00730BC1"/>
    <w:rsid w:val="00743C1B"/>
    <w:rsid w:val="0076149D"/>
    <w:rsid w:val="0082531D"/>
    <w:rsid w:val="008939D6"/>
    <w:rsid w:val="00965456"/>
    <w:rsid w:val="009B66F7"/>
    <w:rsid w:val="00A53F64"/>
    <w:rsid w:val="00A56AF8"/>
    <w:rsid w:val="00BA3EF3"/>
    <w:rsid w:val="00C21975"/>
    <w:rsid w:val="00D97352"/>
    <w:rsid w:val="00E5694B"/>
    <w:rsid w:val="00F602AE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9958"/>
  <w15:chartTrackingRefBased/>
  <w15:docId w15:val="{DFF7D0EA-BDBD-4A59-ABA8-0A764194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D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D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63D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3C1B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customStyle="1" w:styleId="Body">
    <w:name w:val="Body"/>
    <w:rsid w:val="005662D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vin.stuart@ig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na.estes@ig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.johnson@ig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yanna.releford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eed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13637</TotalTime>
  <Pages>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Ayanna Releford</dc:creator>
  <cp:keywords/>
  <dc:description/>
  <cp:lastModifiedBy>Ayanna Releford</cp:lastModifiedBy>
  <cp:revision>6</cp:revision>
  <dcterms:created xsi:type="dcterms:W3CDTF">2020-06-03T19:28:00Z</dcterms:created>
  <dcterms:modified xsi:type="dcterms:W3CDTF">2020-08-25T20:42:00Z</dcterms:modified>
</cp:coreProperties>
</file>