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48" w:after="0" w:line="240"/>
        <w:ind w:right="0" w:left="120" w:firstLine="0"/>
        <w:jc w:val="left"/>
        <w:rPr>
          <w:rFonts w:ascii="Tahoma" w:hAnsi="Tahoma" w:cs="Tahoma" w:eastAsia="Tahoma"/>
          <w:color w:val="auto"/>
          <w:spacing w:val="0"/>
          <w:position w:val="0"/>
          <w:sz w:val="34"/>
          <w:shd w:fill="auto" w:val="clear"/>
        </w:rPr>
      </w:pPr>
      <w:r>
        <w:rPr>
          <w:rFonts w:ascii="Tahoma" w:hAnsi="Tahoma" w:cs="Tahoma" w:eastAsia="Tahoma"/>
          <w:color w:val="auto"/>
          <w:spacing w:val="0"/>
          <w:position w:val="0"/>
          <w:sz w:val="34"/>
          <w:shd w:fill="auto" w:val="clear"/>
        </w:rPr>
        <w:t xml:space="preserve">Eddie Sanchez</w:t>
      </w:r>
    </w:p>
    <w:p>
      <w:pPr>
        <w:spacing w:before="129" w:after="0" w:line="285"/>
        <w:ind w:right="5991" w:left="120" w:firstLine="0"/>
        <w:jc w:val="both"/>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Suisun City, CA 94585 </w:t>
      </w:r>
    </w:p>
    <w:p>
      <w:pPr>
        <w:spacing w:before="129" w:after="0" w:line="285"/>
        <w:ind w:right="5991" w:left="120" w:firstLine="0"/>
        <w:jc w:val="left"/>
        <w:rPr>
          <w:rFonts w:ascii="Tahoma" w:hAnsi="Tahoma" w:cs="Tahoma" w:eastAsia="Tahoma"/>
          <w:color w:val="0000CC"/>
          <w:spacing w:val="0"/>
          <w:position w:val="0"/>
          <w:sz w:val="18"/>
          <w:shd w:fill="auto" w:val="clear"/>
        </w:rPr>
      </w:pPr>
      <w:r>
        <w:rPr>
          <w:rFonts w:ascii="Tahoma" w:hAnsi="Tahoma" w:cs="Tahoma" w:eastAsia="Tahoma"/>
          <w:color w:val="0000CC"/>
          <w:spacing w:val="0"/>
          <w:position w:val="0"/>
          <w:sz w:val="18"/>
          <w:shd w:fill="auto" w:val="clear"/>
        </w:rPr>
        <w:t xml:space="preserve">esan@ginsnet.com</w:t>
      </w:r>
    </w:p>
    <w:p>
      <w:pPr>
        <w:spacing w:before="3" w:after="0" w:line="240"/>
        <w:ind w:right="0" w:left="12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(925)627-0713</w:t>
      </w:r>
    </w:p>
    <w:p>
      <w:pPr>
        <w:spacing w:before="6" w:after="0" w:line="240"/>
        <w:ind w:right="0" w:left="0" w:firstLine="0"/>
        <w:jc w:val="left"/>
        <w:rPr>
          <w:rFonts w:ascii="Tahoma" w:hAnsi="Tahoma" w:cs="Tahoma" w:eastAsia="Tahoma"/>
          <w:color w:val="auto"/>
          <w:spacing w:val="0"/>
          <w:position w:val="0"/>
          <w:sz w:val="18"/>
          <w:shd w:fill="auto" w:val="clear"/>
        </w:rPr>
      </w:pPr>
    </w:p>
    <w:p>
      <w:pPr>
        <w:spacing w:before="82" w:after="0" w:line="240"/>
        <w:ind w:right="0" w:left="120" w:firstLine="0"/>
        <w:jc w:val="left"/>
        <w:rPr>
          <w:rFonts w:ascii="Tahoma" w:hAnsi="Tahoma" w:cs="Tahoma" w:eastAsia="Tahoma"/>
          <w:color w:val="666666"/>
          <w:spacing w:val="0"/>
          <w:position w:val="0"/>
          <w:sz w:val="24"/>
          <w:shd w:fill="auto" w:val="clear"/>
        </w:rPr>
      </w:pPr>
      <w:r>
        <w:rPr>
          <w:rFonts w:ascii="Tahoma" w:hAnsi="Tahoma" w:cs="Tahoma" w:eastAsia="Tahoma"/>
          <w:color w:val="666666"/>
          <w:spacing w:val="0"/>
          <w:position w:val="0"/>
          <w:sz w:val="24"/>
          <w:shd w:fill="auto" w:val="clear"/>
        </w:rPr>
        <w:t xml:space="preserve">Work Experience</w:t>
      </w:r>
    </w:p>
    <w:p>
      <w:pPr>
        <w:spacing w:before="138" w:after="0" w:line="266"/>
        <w:ind w:right="6509" w:left="120" w:firstLine="0"/>
        <w:jc w:val="left"/>
        <w:rPr>
          <w:rFonts w:ascii="Palatino Linotype" w:hAnsi="Palatino Linotype" w:cs="Palatino Linotype" w:eastAsia="Palatino Linotype"/>
          <w:color w:val="666666"/>
          <w:spacing w:val="0"/>
          <w:position w:val="0"/>
          <w:sz w:val="18"/>
          <w:shd w:fill="auto" w:val="clear"/>
        </w:rPr>
      </w:pPr>
      <w:r>
        <w:rPr>
          <w:rFonts w:ascii="Trebuchet MS" w:hAnsi="Trebuchet MS" w:cs="Trebuchet MS" w:eastAsia="Trebuchet MS"/>
          <w:b/>
          <w:color w:val="auto"/>
          <w:spacing w:val="0"/>
          <w:position w:val="0"/>
          <w:sz w:val="21"/>
          <w:shd w:fill="auto" w:val="clear"/>
        </w:rPr>
        <w:t xml:space="preserve">Network Technician </w:t>
      </w:r>
    </w:p>
    <w:p>
      <w:pPr>
        <w:spacing w:before="138" w:after="0" w:line="266"/>
        <w:ind w:right="6509" w:left="120" w:firstLine="0"/>
        <w:jc w:val="left"/>
        <w:rPr>
          <w:rFonts w:ascii="Palatino Linotype" w:hAnsi="Palatino Linotype" w:cs="Palatino Linotype" w:eastAsia="Palatino Linotype"/>
          <w:color w:val="666666"/>
          <w:spacing w:val="0"/>
          <w:position w:val="0"/>
          <w:sz w:val="18"/>
          <w:shd w:fill="auto" w:val="clear"/>
        </w:rPr>
      </w:pPr>
      <w:r>
        <w:rPr>
          <w:rFonts w:ascii="Tahoma" w:hAnsi="Tahoma" w:cs="Tahoma" w:eastAsia="Tahoma"/>
          <w:color w:val="666666"/>
          <w:spacing w:val="0"/>
          <w:position w:val="0"/>
          <w:sz w:val="18"/>
          <w:shd w:fill="auto" w:val="clear"/>
        </w:rPr>
        <w:t xml:space="preserve">Harris Radio </w:t>
      </w:r>
      <w:r>
        <w:rPr>
          <w:rFonts w:ascii="Tahoma" w:hAnsi="Tahoma" w:cs="Tahoma" w:eastAsia="Tahoma"/>
          <w:color w:val="000000"/>
          <w:spacing w:val="0"/>
          <w:position w:val="0"/>
          <w:sz w:val="18"/>
          <w:shd w:fill="auto" w:val="clear"/>
        </w:rPr>
        <w:t xml:space="preserve">- </w:t>
      </w:r>
      <w:r>
        <w:rPr>
          <w:rFonts w:ascii="Tahoma" w:hAnsi="Tahoma" w:cs="Tahoma" w:eastAsia="Tahoma"/>
          <w:color w:val="666666"/>
          <w:spacing w:val="0"/>
          <w:position w:val="0"/>
          <w:sz w:val="18"/>
          <w:shd w:fill="auto" w:val="clear"/>
        </w:rPr>
        <w:t xml:space="preserve">San Francisco, CA </w:t>
      </w:r>
      <w:r>
        <w:rPr>
          <w:rFonts w:ascii="Palatino Linotype" w:hAnsi="Palatino Linotype" w:cs="Palatino Linotype" w:eastAsia="Palatino Linotype"/>
          <w:color w:val="666666"/>
          <w:spacing w:val="0"/>
          <w:position w:val="0"/>
          <w:sz w:val="18"/>
          <w:shd w:fill="auto" w:val="clear"/>
        </w:rPr>
        <w:t xml:space="preserve">Sept</w:t>
      </w:r>
      <w:r>
        <w:rPr>
          <w:rFonts w:ascii="Palatino Linotype" w:hAnsi="Palatino Linotype" w:cs="Palatino Linotype" w:eastAsia="Palatino Linotype"/>
          <w:color w:val="666666"/>
          <w:spacing w:val="-14"/>
          <w:position w:val="0"/>
          <w:sz w:val="18"/>
          <w:shd w:fill="auto" w:val="clear"/>
        </w:rPr>
        <w:t xml:space="preserve"> </w:t>
      </w:r>
      <w:r>
        <w:rPr>
          <w:rFonts w:ascii="Palatino Linotype" w:hAnsi="Palatino Linotype" w:cs="Palatino Linotype" w:eastAsia="Palatino Linotype"/>
          <w:color w:val="666666"/>
          <w:spacing w:val="0"/>
          <w:position w:val="0"/>
          <w:sz w:val="18"/>
          <w:shd w:fill="auto" w:val="clear"/>
        </w:rPr>
        <w:t xml:space="preserve">2018</w:t>
      </w:r>
      <w:r>
        <w:rPr>
          <w:rFonts w:ascii="Palatino Linotype" w:hAnsi="Palatino Linotype" w:cs="Palatino Linotype" w:eastAsia="Palatino Linotype"/>
          <w:color w:val="666666"/>
          <w:spacing w:val="-14"/>
          <w:position w:val="0"/>
          <w:sz w:val="18"/>
          <w:shd w:fill="auto" w:val="clear"/>
        </w:rPr>
        <w:t xml:space="preserve"> </w:t>
      </w:r>
      <w:r>
        <w:rPr>
          <w:rFonts w:ascii="Palatino Linotype" w:hAnsi="Palatino Linotype" w:cs="Palatino Linotype" w:eastAsia="Palatino Linotype"/>
          <w:color w:val="666666"/>
          <w:spacing w:val="0"/>
          <w:position w:val="0"/>
          <w:sz w:val="18"/>
          <w:shd w:fill="auto" w:val="clear"/>
        </w:rPr>
        <w:t xml:space="preserve">to</w:t>
      </w:r>
      <w:r>
        <w:rPr>
          <w:rFonts w:ascii="Palatino Linotype" w:hAnsi="Palatino Linotype" w:cs="Palatino Linotype" w:eastAsia="Palatino Linotype"/>
          <w:color w:val="666666"/>
          <w:spacing w:val="-13"/>
          <w:position w:val="0"/>
          <w:sz w:val="18"/>
          <w:shd w:fill="auto" w:val="clear"/>
        </w:rPr>
        <w:t xml:space="preserve"> </w:t>
      </w:r>
      <w:r>
        <w:rPr>
          <w:rFonts w:ascii="Palatino Linotype" w:hAnsi="Palatino Linotype" w:cs="Palatino Linotype" w:eastAsia="Palatino Linotype"/>
          <w:color w:val="666666"/>
          <w:spacing w:val="0"/>
          <w:position w:val="0"/>
          <w:sz w:val="18"/>
          <w:shd w:fill="auto" w:val="clear"/>
        </w:rPr>
        <w:t xml:space="preserve">March</w:t>
      </w:r>
      <w:r>
        <w:rPr>
          <w:rFonts w:ascii="Palatino Linotype" w:hAnsi="Palatino Linotype" w:cs="Palatino Linotype" w:eastAsia="Palatino Linotype"/>
          <w:color w:val="666666"/>
          <w:spacing w:val="-14"/>
          <w:position w:val="0"/>
          <w:sz w:val="18"/>
          <w:shd w:fill="auto" w:val="clear"/>
        </w:rPr>
        <w:t xml:space="preserve"> </w:t>
      </w:r>
      <w:r>
        <w:rPr>
          <w:rFonts w:ascii="Palatino Linotype" w:hAnsi="Palatino Linotype" w:cs="Palatino Linotype" w:eastAsia="Palatino Linotype"/>
          <w:color w:val="666666"/>
          <w:spacing w:val="0"/>
          <w:position w:val="0"/>
          <w:sz w:val="18"/>
          <w:shd w:fill="auto" w:val="clear"/>
        </w:rPr>
        <w:t xml:space="preserve">2020</w:t>
      </w:r>
    </w:p>
    <w:p>
      <w:pPr>
        <w:spacing w:before="98" w:after="0" w:line="288"/>
        <w:ind w:right="0" w:left="12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Maintain</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OPENSKY</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P25</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radio</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network for SFMTA both BTS and Dispatch.</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Maintain</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mobile</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radio</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system</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on</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SFMTA</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Light</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rail</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vehicle's, trolley's,</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non-revenue</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vehicles</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coaches.</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Repair troubleshoot and test WIFI connectivity for Cisco Wireless Lan Controller, Lightweight AP's and Cisco 819 networking</w:t>
      </w:r>
      <w:r>
        <w:rPr>
          <w:rFonts w:ascii="Tahoma" w:hAnsi="Tahoma" w:cs="Tahoma" w:eastAsia="Tahoma"/>
          <w:color w:val="auto"/>
          <w:spacing w:val="-18"/>
          <w:position w:val="0"/>
          <w:sz w:val="18"/>
          <w:shd w:fill="auto" w:val="clear"/>
        </w:rPr>
        <w:t xml:space="preserve"> </w:t>
      </w:r>
      <w:r>
        <w:rPr>
          <w:rFonts w:ascii="Tahoma" w:hAnsi="Tahoma" w:cs="Tahoma" w:eastAsia="Tahoma"/>
          <w:color w:val="auto"/>
          <w:spacing w:val="0"/>
          <w:position w:val="0"/>
          <w:sz w:val="18"/>
          <w:shd w:fill="auto" w:val="clear"/>
        </w:rPr>
        <w:t xml:space="preserve">equipment.</w:t>
      </w:r>
    </w:p>
    <w:p>
      <w:pPr>
        <w:spacing w:before="167" w:after="0" w:line="240"/>
        <w:ind w:right="0" w:left="120" w:firstLine="0"/>
        <w:jc w:val="left"/>
        <w:rPr>
          <w:rFonts w:ascii="Trebuchet MS" w:hAnsi="Trebuchet MS" w:cs="Trebuchet MS" w:eastAsia="Trebuchet MS"/>
          <w:b/>
          <w:color w:val="auto"/>
          <w:spacing w:val="0"/>
          <w:position w:val="0"/>
          <w:sz w:val="21"/>
          <w:shd w:fill="auto" w:val="clear"/>
        </w:rPr>
      </w:pPr>
      <w:r>
        <w:rPr>
          <w:rFonts w:ascii="Trebuchet MS" w:hAnsi="Trebuchet MS" w:cs="Trebuchet MS" w:eastAsia="Trebuchet MS"/>
          <w:b/>
          <w:color w:val="auto"/>
          <w:spacing w:val="0"/>
          <w:position w:val="0"/>
          <w:sz w:val="21"/>
          <w:shd w:fill="auto" w:val="clear"/>
        </w:rPr>
        <w:t xml:space="preserve">NOC Technician</w:t>
      </w:r>
    </w:p>
    <w:p>
      <w:pPr>
        <w:spacing w:before="36" w:after="0" w:line="276"/>
        <w:ind w:right="6100" w:left="119" w:firstLine="0"/>
        <w:jc w:val="left"/>
        <w:rPr>
          <w:rFonts w:ascii="Tahoma" w:hAnsi="Tahoma" w:cs="Tahoma" w:eastAsia="Tahoma"/>
          <w:color w:val="666666"/>
          <w:spacing w:val="0"/>
          <w:position w:val="0"/>
          <w:sz w:val="18"/>
          <w:shd w:fill="auto" w:val="clear"/>
        </w:rPr>
      </w:pPr>
      <w:r>
        <w:rPr>
          <w:rFonts w:ascii="Tahoma" w:hAnsi="Tahoma" w:cs="Tahoma" w:eastAsia="Tahoma"/>
          <w:color w:val="666666"/>
          <w:spacing w:val="0"/>
          <w:position w:val="0"/>
          <w:sz w:val="18"/>
          <w:shd w:fill="auto" w:val="clear"/>
        </w:rPr>
        <w:t xml:space="preserve">Wave Business </w:t>
      </w:r>
      <w:r>
        <w:rPr>
          <w:rFonts w:ascii="Tahoma" w:hAnsi="Tahoma" w:cs="Tahoma" w:eastAsia="Tahoma"/>
          <w:color w:val="000000"/>
          <w:spacing w:val="0"/>
          <w:position w:val="0"/>
          <w:sz w:val="18"/>
          <w:shd w:fill="auto" w:val="clear"/>
        </w:rPr>
        <w:t xml:space="preserve">- </w:t>
      </w:r>
      <w:r>
        <w:rPr>
          <w:rFonts w:ascii="Tahoma" w:hAnsi="Tahoma" w:cs="Tahoma" w:eastAsia="Tahoma"/>
          <w:color w:val="666666"/>
          <w:spacing w:val="0"/>
          <w:position w:val="0"/>
          <w:sz w:val="18"/>
          <w:shd w:fill="auto" w:val="clear"/>
        </w:rPr>
        <w:t xml:space="preserve">Mountain View, CA May 2017 to July 2017</w:t>
      </w:r>
    </w:p>
    <w:p>
      <w:pPr>
        <w:spacing w:before="100" w:after="0" w:line="288"/>
        <w:ind w:right="436" w:left="119"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Network Support Technician provides 24/7 surveillance of network facilities in a Data Center environment. Monitored and respond to environmental alarms. Basic server maintenance included drive replacement and electrical circuit connectivity, data circuit installation and testing.</w:t>
      </w:r>
    </w:p>
    <w:p>
      <w:pPr>
        <w:spacing w:before="168" w:after="0" w:line="276"/>
        <w:ind w:right="7088" w:left="119" w:firstLine="0"/>
        <w:jc w:val="left"/>
        <w:rPr>
          <w:rFonts w:ascii="Tahoma" w:hAnsi="Tahoma" w:cs="Tahoma" w:eastAsia="Tahoma"/>
          <w:color w:val="666666"/>
          <w:spacing w:val="0"/>
          <w:position w:val="0"/>
          <w:sz w:val="18"/>
          <w:shd w:fill="auto" w:val="clear"/>
        </w:rPr>
      </w:pPr>
      <w:r>
        <w:rPr>
          <w:rFonts w:ascii="Trebuchet MS" w:hAnsi="Trebuchet MS" w:cs="Trebuchet MS" w:eastAsia="Trebuchet MS"/>
          <w:b/>
          <w:color w:val="auto"/>
          <w:spacing w:val="0"/>
          <w:position w:val="0"/>
          <w:sz w:val="21"/>
          <w:shd w:fill="auto" w:val="clear"/>
        </w:rPr>
        <w:t xml:space="preserve">CPE Technician </w:t>
      </w:r>
    </w:p>
    <w:p>
      <w:pPr>
        <w:spacing w:before="168" w:after="0" w:line="276"/>
        <w:ind w:right="7088" w:left="119" w:firstLine="0"/>
        <w:jc w:val="left"/>
        <w:rPr>
          <w:rFonts w:ascii="Tahoma" w:hAnsi="Tahoma" w:cs="Tahoma" w:eastAsia="Tahoma"/>
          <w:color w:val="666666"/>
          <w:spacing w:val="0"/>
          <w:position w:val="0"/>
          <w:sz w:val="18"/>
          <w:shd w:fill="auto" w:val="clear"/>
        </w:rPr>
      </w:pPr>
      <w:r>
        <w:rPr>
          <w:rFonts w:ascii="Tahoma" w:hAnsi="Tahoma" w:cs="Tahoma" w:eastAsia="Tahoma"/>
          <w:color w:val="666666"/>
          <w:spacing w:val="0"/>
          <w:position w:val="0"/>
          <w:sz w:val="18"/>
          <w:shd w:fill="auto" w:val="clear"/>
        </w:rPr>
        <w:t xml:space="preserve">AT&amp;T </w:t>
      </w:r>
      <w:r>
        <w:rPr>
          <w:rFonts w:ascii="Tahoma" w:hAnsi="Tahoma" w:cs="Tahoma" w:eastAsia="Tahoma"/>
          <w:color w:val="000000"/>
          <w:spacing w:val="0"/>
          <w:position w:val="0"/>
          <w:sz w:val="18"/>
          <w:shd w:fill="auto" w:val="clear"/>
        </w:rPr>
        <w:t xml:space="preserve">- </w:t>
      </w:r>
      <w:r>
        <w:rPr>
          <w:rFonts w:ascii="Tahoma" w:hAnsi="Tahoma" w:cs="Tahoma" w:eastAsia="Tahoma"/>
          <w:color w:val="666666"/>
          <w:spacing w:val="0"/>
          <w:position w:val="0"/>
          <w:sz w:val="18"/>
          <w:shd w:fill="auto" w:val="clear"/>
        </w:rPr>
        <w:t xml:space="preserve">San Ramon, CA March 2016 to April 2016</w:t>
      </w:r>
    </w:p>
    <w:p>
      <w:pPr>
        <w:spacing w:before="99" w:after="0" w:line="288"/>
        <w:ind w:right="0" w:left="119"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Install,</w:t>
      </w:r>
      <w:r>
        <w:rPr>
          <w:rFonts w:ascii="Tahoma" w:hAnsi="Tahoma" w:cs="Tahoma" w:eastAsia="Tahoma"/>
          <w:color w:val="auto"/>
          <w:spacing w:val="-15"/>
          <w:position w:val="0"/>
          <w:sz w:val="18"/>
          <w:shd w:fill="auto" w:val="clear"/>
        </w:rPr>
        <w:t xml:space="preserve"> </w:t>
      </w:r>
      <w:r>
        <w:rPr>
          <w:rFonts w:ascii="Tahoma" w:hAnsi="Tahoma" w:cs="Tahoma" w:eastAsia="Tahoma"/>
          <w:color w:val="auto"/>
          <w:spacing w:val="0"/>
          <w:position w:val="0"/>
          <w:sz w:val="18"/>
          <w:shd w:fill="auto" w:val="clear"/>
        </w:rPr>
        <w:t xml:space="preserve">configure</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maintained</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Avaya</w:t>
      </w:r>
      <w:r>
        <w:rPr>
          <w:rFonts w:ascii="Tahoma" w:hAnsi="Tahoma" w:cs="Tahoma" w:eastAsia="Tahoma"/>
          <w:color w:val="auto"/>
          <w:spacing w:val="-15"/>
          <w:position w:val="0"/>
          <w:sz w:val="18"/>
          <w:shd w:fill="auto" w:val="clear"/>
        </w:rPr>
        <w:t xml:space="preserve"> </w:t>
      </w:r>
      <w:r>
        <w:rPr>
          <w:rFonts w:ascii="Tahoma" w:hAnsi="Tahoma" w:cs="Tahoma" w:eastAsia="Tahoma"/>
          <w:color w:val="auto"/>
          <w:spacing w:val="0"/>
          <w:position w:val="0"/>
          <w:sz w:val="18"/>
          <w:shd w:fill="auto" w:val="clear"/>
        </w:rPr>
        <w:t xml:space="preserve">voice</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over</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IP</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telephone</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equipment,</w:t>
      </w:r>
      <w:r>
        <w:rPr>
          <w:rFonts w:ascii="Tahoma" w:hAnsi="Tahoma" w:cs="Tahoma" w:eastAsia="Tahoma"/>
          <w:color w:val="auto"/>
          <w:spacing w:val="-15"/>
          <w:position w:val="0"/>
          <w:sz w:val="18"/>
          <w:shd w:fill="auto" w:val="clear"/>
        </w:rPr>
        <w:t xml:space="preserve"> </w:t>
      </w:r>
      <w:r>
        <w:rPr>
          <w:rFonts w:ascii="Tahoma" w:hAnsi="Tahoma" w:cs="Tahoma" w:eastAsia="Tahoma"/>
          <w:color w:val="auto"/>
          <w:spacing w:val="0"/>
          <w:position w:val="0"/>
          <w:sz w:val="18"/>
          <w:shd w:fill="auto" w:val="clear"/>
        </w:rPr>
        <w:t xml:space="preserve">Cisco</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routers</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and networking</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switches.</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Extended</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data</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circuits</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from</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DMAC</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to</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CPE.</w:t>
      </w:r>
    </w:p>
    <w:p>
      <w:pPr>
        <w:spacing w:before="170" w:after="0" w:line="240"/>
        <w:ind w:right="0" w:left="119" w:firstLine="0"/>
        <w:jc w:val="left"/>
        <w:rPr>
          <w:rFonts w:ascii="Trebuchet MS" w:hAnsi="Trebuchet MS" w:cs="Trebuchet MS" w:eastAsia="Trebuchet MS"/>
          <w:b/>
          <w:color w:val="auto"/>
          <w:spacing w:val="0"/>
          <w:position w:val="0"/>
          <w:sz w:val="21"/>
          <w:shd w:fill="auto" w:val="clear"/>
        </w:rPr>
      </w:pPr>
      <w:r>
        <w:rPr>
          <w:rFonts w:ascii="Trebuchet MS" w:hAnsi="Trebuchet MS" w:cs="Trebuchet MS" w:eastAsia="Trebuchet MS"/>
          <w:b/>
          <w:color w:val="auto"/>
          <w:spacing w:val="0"/>
          <w:position w:val="0"/>
          <w:sz w:val="21"/>
          <w:shd w:fill="auto" w:val="clear"/>
        </w:rPr>
        <w:t xml:space="preserve">CPE Technician</w:t>
      </w:r>
    </w:p>
    <w:p>
      <w:pPr>
        <w:spacing w:before="36" w:after="0" w:line="276"/>
        <w:ind w:right="5991" w:left="119" w:firstLine="0"/>
        <w:jc w:val="left"/>
        <w:rPr>
          <w:rFonts w:ascii="Tahoma" w:hAnsi="Tahoma" w:cs="Tahoma" w:eastAsia="Tahoma"/>
          <w:color w:val="666666"/>
          <w:spacing w:val="0"/>
          <w:position w:val="0"/>
          <w:sz w:val="18"/>
          <w:shd w:fill="auto" w:val="clear"/>
        </w:rPr>
      </w:pPr>
      <w:r>
        <w:rPr>
          <w:rFonts w:ascii="Tahoma" w:hAnsi="Tahoma" w:cs="Tahoma" w:eastAsia="Tahoma"/>
          <w:color w:val="666666"/>
          <w:spacing w:val="0"/>
          <w:position w:val="0"/>
          <w:sz w:val="18"/>
          <w:shd w:fill="auto" w:val="clear"/>
        </w:rPr>
        <w:t xml:space="preserve">Synergy Telecom </w:t>
      </w:r>
      <w:r>
        <w:rPr>
          <w:rFonts w:ascii="Tahoma" w:hAnsi="Tahoma" w:cs="Tahoma" w:eastAsia="Tahoma"/>
          <w:color w:val="000000"/>
          <w:spacing w:val="0"/>
          <w:position w:val="0"/>
          <w:sz w:val="18"/>
          <w:shd w:fill="auto" w:val="clear"/>
        </w:rPr>
        <w:t xml:space="preserve">- </w:t>
      </w:r>
      <w:r>
        <w:rPr>
          <w:rFonts w:ascii="Tahoma" w:hAnsi="Tahoma" w:cs="Tahoma" w:eastAsia="Tahoma"/>
          <w:color w:val="666666"/>
          <w:spacing w:val="0"/>
          <w:position w:val="0"/>
          <w:sz w:val="18"/>
          <w:shd w:fill="auto" w:val="clear"/>
        </w:rPr>
        <w:t xml:space="preserve">Suisun City, CA March 2015 to September 2015</w:t>
      </w:r>
    </w:p>
    <w:p>
      <w:pPr>
        <w:spacing w:before="99" w:after="0" w:line="288"/>
        <w:ind w:right="0" w:left="119"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Installed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maintained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XDSL,</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Analog</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Voice,</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T1</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services</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at</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Central</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Office</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collocate</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customer premises. Extended Circuits from MPOE to CPE. Installed, configure and test customer premise equipment.</w:t>
      </w:r>
    </w:p>
    <w:p>
      <w:pPr>
        <w:spacing w:before="169" w:after="0" w:line="240"/>
        <w:ind w:right="0" w:left="119" w:firstLine="0"/>
        <w:jc w:val="left"/>
        <w:rPr>
          <w:rFonts w:ascii="Trebuchet MS" w:hAnsi="Trebuchet MS" w:cs="Trebuchet MS" w:eastAsia="Trebuchet MS"/>
          <w:b/>
          <w:color w:val="auto"/>
          <w:spacing w:val="0"/>
          <w:position w:val="0"/>
          <w:sz w:val="21"/>
          <w:shd w:fill="auto" w:val="clear"/>
        </w:rPr>
      </w:pPr>
      <w:r>
        <w:rPr>
          <w:rFonts w:ascii="Trebuchet MS" w:hAnsi="Trebuchet MS" w:cs="Trebuchet MS" w:eastAsia="Trebuchet MS"/>
          <w:b/>
          <w:color w:val="auto"/>
          <w:spacing w:val="0"/>
          <w:position w:val="0"/>
          <w:sz w:val="21"/>
          <w:shd w:fill="auto" w:val="clear"/>
        </w:rPr>
        <w:t xml:space="preserve">MSO Technician II / RAN Field Technician I</w:t>
      </w:r>
    </w:p>
    <w:p>
      <w:pPr>
        <w:spacing w:before="36" w:after="0" w:line="276"/>
        <w:ind w:right="5991" w:left="119" w:firstLine="0"/>
        <w:jc w:val="left"/>
        <w:rPr>
          <w:rFonts w:ascii="Tahoma" w:hAnsi="Tahoma" w:cs="Tahoma" w:eastAsia="Tahoma"/>
          <w:color w:val="666666"/>
          <w:spacing w:val="0"/>
          <w:position w:val="0"/>
          <w:sz w:val="18"/>
          <w:shd w:fill="auto" w:val="clear"/>
        </w:rPr>
      </w:pPr>
      <w:r>
        <w:rPr>
          <w:rFonts w:ascii="Tahoma" w:hAnsi="Tahoma" w:cs="Tahoma" w:eastAsia="Tahoma"/>
          <w:color w:val="666666"/>
          <w:spacing w:val="0"/>
          <w:position w:val="0"/>
          <w:sz w:val="18"/>
          <w:shd w:fill="auto" w:val="clear"/>
        </w:rPr>
        <w:t xml:space="preserve">Ericsson Services </w:t>
      </w:r>
      <w:r>
        <w:rPr>
          <w:rFonts w:ascii="Tahoma" w:hAnsi="Tahoma" w:cs="Tahoma" w:eastAsia="Tahoma"/>
          <w:color w:val="000000"/>
          <w:spacing w:val="0"/>
          <w:position w:val="0"/>
          <w:sz w:val="18"/>
          <w:shd w:fill="auto" w:val="clear"/>
        </w:rPr>
        <w:t xml:space="preserve">- </w:t>
      </w:r>
      <w:r>
        <w:rPr>
          <w:rFonts w:ascii="Tahoma" w:hAnsi="Tahoma" w:cs="Tahoma" w:eastAsia="Tahoma"/>
          <w:color w:val="666666"/>
          <w:spacing w:val="0"/>
          <w:position w:val="0"/>
          <w:sz w:val="18"/>
          <w:shd w:fill="auto" w:val="clear"/>
        </w:rPr>
        <w:t xml:space="preserve">Dublin, CA January 2004 to April 2014</w:t>
      </w:r>
    </w:p>
    <w:p>
      <w:pPr>
        <w:spacing w:before="100" w:after="0" w:line="240"/>
        <w:ind w:right="0" w:left="119"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Ran Technician I</w:t>
      </w:r>
    </w:p>
    <w:p>
      <w:pPr>
        <w:spacing w:before="42" w:after="0" w:line="288"/>
        <w:ind w:right="15" w:left="119"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Maintained Samsung Multimode Base Stations for Sprint. Replaced, configured and asset management of CDMA and LTE BTS equipment. Overall BTS maintenance such as replacing filters, cleaning battery posts, clearing pests, and clearing foliage in and around BTS Cabinet. Respond to environmental and other BTS site alarms. Cleaned and fiber and tested connectivity. Troubleshoot packet loss over MPLS</w:t>
      </w:r>
    </w:p>
    <w:p>
      <w:pPr>
        <w:spacing w:before="42" w:after="0" w:line="288"/>
        <w:ind w:right="15" w:left="119" w:firstLine="0"/>
        <w:jc w:val="center"/>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Continued on next page</w:t>
      </w:r>
    </w:p>
    <w:p>
      <w:pPr>
        <w:spacing w:before="76" w:after="0" w:line="288"/>
        <w:ind w:right="0" w:left="12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aggregate</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backhaul</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circuits.</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Performed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Basic</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3G/4G</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call</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testing</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using</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test</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phones.</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Isolated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faulty components on BDAS/DAS</w:t>
      </w:r>
      <w:r>
        <w:rPr>
          <w:rFonts w:ascii="Tahoma" w:hAnsi="Tahoma" w:cs="Tahoma" w:eastAsia="Tahoma"/>
          <w:color w:val="auto"/>
          <w:spacing w:val="-27"/>
          <w:position w:val="0"/>
          <w:sz w:val="18"/>
          <w:shd w:fill="auto" w:val="clear"/>
        </w:rPr>
        <w:t xml:space="preserve"> </w:t>
      </w:r>
      <w:r>
        <w:rPr>
          <w:rFonts w:ascii="Tahoma" w:hAnsi="Tahoma" w:cs="Tahoma" w:eastAsia="Tahoma"/>
          <w:color w:val="auto"/>
          <w:spacing w:val="0"/>
          <w:position w:val="0"/>
          <w:sz w:val="18"/>
          <w:shd w:fill="auto" w:val="clear"/>
        </w:rPr>
        <w:t xml:space="preserve">systems.</w:t>
      </w:r>
    </w:p>
    <w:p>
      <w:pPr>
        <w:spacing w:before="0" w:after="0" w:line="240"/>
        <w:ind w:right="0" w:left="120" w:firstLine="0"/>
        <w:jc w:val="left"/>
        <w:rPr>
          <w:rFonts w:ascii="Tahoma" w:hAnsi="Tahoma" w:cs="Tahoma" w:eastAsia="Tahoma"/>
          <w:color w:val="auto"/>
          <w:spacing w:val="0"/>
          <w:position w:val="0"/>
          <w:sz w:val="18"/>
          <w:shd w:fill="auto" w:val="clear"/>
        </w:rPr>
      </w:pPr>
    </w:p>
    <w:p>
      <w:pPr>
        <w:spacing w:before="0" w:after="0" w:line="240"/>
        <w:ind w:right="0" w:left="12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MSO Technician II</w:t>
      </w:r>
    </w:p>
    <w:p>
      <w:pPr>
        <w:spacing w:before="43" w:after="0" w:line="288"/>
        <w:ind w:right="0" w:left="12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Maintained Sprint/Nextel's Motorola IDEN mobile switching office. Maintained Nortel DMS-100, IDEN Interconnect Voice Network, IDEN Dispatch Audio and Data Network, Alcatel 1630/1631, Eagle STP, Ditech Echo Cancellers, GLENAYRE Voicemail Servers, CBX/500 WAN switches and Cisco routers and switches.</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Performed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Test</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turn-up</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SS7</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signaling</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links</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voice</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trunks</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with</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various</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local</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providers.</w:t>
      </w:r>
    </w:p>
    <w:p>
      <w:pPr>
        <w:spacing w:before="4" w:after="0" w:line="240"/>
        <w:ind w:right="0" w:left="0" w:firstLine="0"/>
        <w:jc w:val="left"/>
        <w:rPr>
          <w:rFonts w:ascii="Tahoma" w:hAnsi="Tahoma" w:cs="Tahoma" w:eastAsia="Tahoma"/>
          <w:color w:val="auto"/>
          <w:spacing w:val="0"/>
          <w:position w:val="0"/>
          <w:sz w:val="21"/>
          <w:shd w:fill="auto" w:val="clear"/>
        </w:rPr>
      </w:pPr>
    </w:p>
    <w:p>
      <w:pPr>
        <w:spacing w:before="0" w:after="0" w:line="288"/>
        <w:ind w:right="207" w:left="12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Test</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turn-up</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DS0,</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T1,</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T3,</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OC3</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OC12</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circuits</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with</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transport</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providers</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using</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ACTERNA</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test</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set. Performed call trace on interconnect voice network to isolate issues such as echo, static, no audio, no</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3way</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calling,</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dropped</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calls,</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cell</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phone</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call</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error</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messages,</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faulty</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equipment.</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Performed</w:t>
      </w:r>
      <w:r>
        <w:rPr>
          <w:rFonts w:ascii="Tahoma" w:hAnsi="Tahoma" w:cs="Tahoma" w:eastAsia="Tahoma"/>
          <w:color w:val="auto"/>
          <w:spacing w:val="-10"/>
          <w:position w:val="0"/>
          <w:sz w:val="18"/>
          <w:shd w:fill="auto" w:val="clear"/>
        </w:rPr>
        <w:t xml:space="preserve"> </w:t>
      </w:r>
      <w:r>
        <w:rPr>
          <w:rFonts w:ascii="Tahoma" w:hAnsi="Tahoma" w:cs="Tahoma" w:eastAsia="Tahoma"/>
          <w:color w:val="auto"/>
          <w:spacing w:val="0"/>
          <w:position w:val="0"/>
          <w:sz w:val="18"/>
          <w:shd w:fill="auto" w:val="clear"/>
        </w:rPr>
        <w:t xml:space="preserve">site regrooming</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to</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increase</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or</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decrease</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available</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facilities</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for</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data,</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dispatch,</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interconnect</w:t>
      </w:r>
      <w:r>
        <w:rPr>
          <w:rFonts w:ascii="Tahoma" w:hAnsi="Tahoma" w:cs="Tahoma" w:eastAsia="Tahoma"/>
          <w:color w:val="auto"/>
          <w:spacing w:val="-8"/>
          <w:position w:val="0"/>
          <w:sz w:val="18"/>
          <w:shd w:fill="auto" w:val="clear"/>
        </w:rPr>
        <w:t xml:space="preserve"> </w:t>
      </w:r>
      <w:r>
        <w:rPr>
          <w:rFonts w:ascii="Tahoma" w:hAnsi="Tahoma" w:cs="Tahoma" w:eastAsia="Tahoma"/>
          <w:color w:val="auto"/>
          <w:spacing w:val="0"/>
          <w:position w:val="0"/>
          <w:sz w:val="18"/>
          <w:shd w:fill="auto" w:val="clear"/>
        </w:rPr>
        <w:t xml:space="preserve">calls.</w:t>
      </w:r>
    </w:p>
    <w:p>
      <w:pPr>
        <w:spacing w:before="168" w:after="0" w:line="240"/>
        <w:ind w:right="0" w:left="120" w:firstLine="0"/>
        <w:jc w:val="left"/>
        <w:rPr>
          <w:rFonts w:ascii="Trebuchet MS" w:hAnsi="Trebuchet MS" w:cs="Trebuchet MS" w:eastAsia="Trebuchet MS"/>
          <w:b/>
          <w:color w:val="auto"/>
          <w:spacing w:val="0"/>
          <w:position w:val="0"/>
          <w:sz w:val="21"/>
          <w:shd w:fill="auto" w:val="clear"/>
        </w:rPr>
      </w:pPr>
      <w:r>
        <w:rPr>
          <w:rFonts w:ascii="Trebuchet MS" w:hAnsi="Trebuchet MS" w:cs="Trebuchet MS" w:eastAsia="Trebuchet MS"/>
          <w:b/>
          <w:color w:val="auto"/>
          <w:spacing w:val="0"/>
          <w:position w:val="0"/>
          <w:sz w:val="21"/>
          <w:shd w:fill="auto" w:val="clear"/>
        </w:rPr>
        <w:t xml:space="preserve">Customer Support Representative</w:t>
      </w:r>
    </w:p>
    <w:p>
      <w:pPr>
        <w:spacing w:before="25" w:after="0" w:line="288"/>
        <w:ind w:right="7352" w:left="120" w:firstLine="0"/>
        <w:jc w:val="left"/>
        <w:rPr>
          <w:rFonts w:ascii="Tahoma" w:hAnsi="Tahoma" w:cs="Tahoma" w:eastAsia="Tahoma"/>
          <w:color w:val="666666"/>
          <w:spacing w:val="0"/>
          <w:position w:val="0"/>
          <w:sz w:val="18"/>
          <w:shd w:fill="auto" w:val="clear"/>
        </w:rPr>
      </w:pPr>
      <w:r>
        <w:rPr>
          <w:rFonts w:ascii="Tahoma" w:hAnsi="Tahoma" w:cs="Tahoma" w:eastAsia="Tahoma"/>
          <w:color w:val="666666"/>
          <w:spacing w:val="0"/>
          <w:position w:val="0"/>
          <w:sz w:val="18"/>
          <w:shd w:fill="auto" w:val="clear"/>
        </w:rPr>
        <w:t xml:space="preserve">ATT </w:t>
      </w:r>
      <w:r>
        <w:rPr>
          <w:rFonts w:ascii="Tahoma" w:hAnsi="Tahoma" w:cs="Tahoma" w:eastAsia="Tahoma"/>
          <w:color w:val="000000"/>
          <w:spacing w:val="0"/>
          <w:position w:val="0"/>
          <w:sz w:val="18"/>
          <w:shd w:fill="auto" w:val="clear"/>
        </w:rPr>
        <w:t xml:space="preserve">- </w:t>
      </w:r>
      <w:r>
        <w:rPr>
          <w:rFonts w:ascii="Tahoma" w:hAnsi="Tahoma" w:cs="Tahoma" w:eastAsia="Tahoma"/>
          <w:color w:val="666666"/>
          <w:spacing w:val="0"/>
          <w:position w:val="0"/>
          <w:sz w:val="18"/>
          <w:shd w:fill="auto" w:val="clear"/>
        </w:rPr>
        <w:t xml:space="preserve">Emeryville, CA June</w:t>
      </w:r>
      <w:r>
        <w:rPr>
          <w:rFonts w:ascii="Tahoma" w:hAnsi="Tahoma" w:cs="Tahoma" w:eastAsia="Tahoma"/>
          <w:color w:val="666666"/>
          <w:spacing w:val="-24"/>
          <w:position w:val="0"/>
          <w:sz w:val="18"/>
          <w:shd w:fill="auto" w:val="clear"/>
        </w:rPr>
        <w:t xml:space="preserve"> </w:t>
      </w:r>
      <w:r>
        <w:rPr>
          <w:rFonts w:ascii="Tahoma" w:hAnsi="Tahoma" w:cs="Tahoma" w:eastAsia="Tahoma"/>
          <w:color w:val="666666"/>
          <w:spacing w:val="0"/>
          <w:position w:val="0"/>
          <w:sz w:val="18"/>
          <w:shd w:fill="auto" w:val="clear"/>
        </w:rPr>
        <w:t xml:space="preserve">2001</w:t>
      </w:r>
      <w:r>
        <w:rPr>
          <w:rFonts w:ascii="Tahoma" w:hAnsi="Tahoma" w:cs="Tahoma" w:eastAsia="Tahoma"/>
          <w:color w:val="666666"/>
          <w:spacing w:val="-24"/>
          <w:position w:val="0"/>
          <w:sz w:val="18"/>
          <w:shd w:fill="auto" w:val="clear"/>
        </w:rPr>
        <w:t xml:space="preserve"> </w:t>
      </w:r>
      <w:r>
        <w:rPr>
          <w:rFonts w:ascii="Tahoma" w:hAnsi="Tahoma" w:cs="Tahoma" w:eastAsia="Tahoma"/>
          <w:color w:val="666666"/>
          <w:spacing w:val="0"/>
          <w:position w:val="0"/>
          <w:sz w:val="18"/>
          <w:shd w:fill="auto" w:val="clear"/>
        </w:rPr>
        <w:t xml:space="preserve">to</w:t>
      </w:r>
      <w:r>
        <w:rPr>
          <w:rFonts w:ascii="Tahoma" w:hAnsi="Tahoma" w:cs="Tahoma" w:eastAsia="Tahoma"/>
          <w:color w:val="666666"/>
          <w:spacing w:val="-23"/>
          <w:position w:val="0"/>
          <w:sz w:val="18"/>
          <w:shd w:fill="auto" w:val="clear"/>
        </w:rPr>
        <w:t xml:space="preserve"> </w:t>
      </w:r>
      <w:r>
        <w:rPr>
          <w:rFonts w:ascii="Tahoma" w:hAnsi="Tahoma" w:cs="Tahoma" w:eastAsia="Tahoma"/>
          <w:color w:val="666666"/>
          <w:spacing w:val="0"/>
          <w:position w:val="0"/>
          <w:sz w:val="18"/>
          <w:shd w:fill="auto" w:val="clear"/>
        </w:rPr>
        <w:t xml:space="preserve">July</w:t>
      </w:r>
      <w:r>
        <w:rPr>
          <w:rFonts w:ascii="Tahoma" w:hAnsi="Tahoma" w:cs="Tahoma" w:eastAsia="Tahoma"/>
          <w:color w:val="666666"/>
          <w:spacing w:val="-24"/>
          <w:position w:val="0"/>
          <w:sz w:val="18"/>
          <w:shd w:fill="auto" w:val="clear"/>
        </w:rPr>
        <w:t xml:space="preserve"> </w:t>
      </w:r>
      <w:r>
        <w:rPr>
          <w:rFonts w:ascii="Tahoma" w:hAnsi="Tahoma" w:cs="Tahoma" w:eastAsia="Tahoma"/>
          <w:color w:val="666666"/>
          <w:spacing w:val="0"/>
          <w:position w:val="0"/>
          <w:sz w:val="18"/>
          <w:shd w:fill="auto" w:val="clear"/>
        </w:rPr>
        <w:t xml:space="preserve">2003</w:t>
      </w:r>
    </w:p>
    <w:p>
      <w:pPr>
        <w:spacing w:before="89" w:after="0" w:line="288"/>
        <w:ind w:right="207" w:left="12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Performed T1 circuit migration from fiber facilities to HDSL2 facilities for local access. Performed HDSL2</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test</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turn-up</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which</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included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copper</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loop</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testing</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using</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Harris</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CTAS</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metallic</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line</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tester</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and Alcatel</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HDSL2</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multiplexor.</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T1</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testing</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using</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BERT</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loop</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testing.</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Performed</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UNEL</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business</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analog voice line maintenance. Repaired Lucent 5e analog voice issues such as caller ID, hunt sequences, 3way calling, Number portability, and call forwarding. Troubleshoot no dial tone issues using Harris CTAS</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metallic</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line</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tester</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Alcatel</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Digital</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Loop</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Carrier.</w:t>
      </w:r>
      <w:r>
        <w:rPr>
          <w:rFonts w:ascii="Tahoma" w:hAnsi="Tahoma" w:cs="Tahoma" w:eastAsia="Tahoma"/>
          <w:color w:val="auto"/>
          <w:spacing w:val="-13"/>
          <w:position w:val="0"/>
          <w:sz w:val="18"/>
          <w:shd w:fill="auto" w:val="clear"/>
        </w:rPr>
        <w:t xml:space="preserve"> </w:t>
      </w:r>
      <w:r>
        <w:rPr>
          <w:rFonts w:ascii="Tahoma" w:hAnsi="Tahoma" w:cs="Tahoma" w:eastAsia="Tahoma"/>
          <w:color w:val="auto"/>
          <w:spacing w:val="0"/>
          <w:position w:val="0"/>
          <w:sz w:val="18"/>
          <w:shd w:fill="auto" w:val="clear"/>
        </w:rPr>
        <w:t xml:space="preserve">Used</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IBICS</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LEC</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ordering</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system</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to</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resolve call</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issues</w:t>
      </w:r>
      <w:r>
        <w:rPr>
          <w:rFonts w:ascii="Tahoma" w:hAnsi="Tahoma" w:cs="Tahoma" w:eastAsia="Tahoma"/>
          <w:color w:val="auto"/>
          <w:spacing w:val="-8"/>
          <w:position w:val="0"/>
          <w:sz w:val="18"/>
          <w:shd w:fill="auto" w:val="clear"/>
        </w:rPr>
        <w:t xml:space="preserve"> </w:t>
      </w:r>
      <w:r>
        <w:rPr>
          <w:rFonts w:ascii="Tahoma" w:hAnsi="Tahoma" w:cs="Tahoma" w:eastAsia="Tahoma"/>
          <w:color w:val="auto"/>
          <w:spacing w:val="0"/>
          <w:position w:val="0"/>
          <w:sz w:val="18"/>
          <w:shd w:fill="auto" w:val="clear"/>
        </w:rPr>
        <w:t xml:space="preserve">on</w:t>
      </w:r>
      <w:r>
        <w:rPr>
          <w:rFonts w:ascii="Tahoma" w:hAnsi="Tahoma" w:cs="Tahoma" w:eastAsia="Tahoma"/>
          <w:color w:val="auto"/>
          <w:spacing w:val="-8"/>
          <w:position w:val="0"/>
          <w:sz w:val="18"/>
          <w:shd w:fill="auto" w:val="clear"/>
        </w:rPr>
        <w:t xml:space="preserve"> </w:t>
      </w:r>
      <w:r>
        <w:rPr>
          <w:rFonts w:ascii="Tahoma" w:hAnsi="Tahoma" w:cs="Tahoma" w:eastAsia="Tahoma"/>
          <w:color w:val="auto"/>
          <w:spacing w:val="0"/>
          <w:position w:val="0"/>
          <w:sz w:val="18"/>
          <w:shd w:fill="auto" w:val="clear"/>
        </w:rPr>
        <w:t xml:space="preserve">business</w:t>
      </w:r>
      <w:r>
        <w:rPr>
          <w:rFonts w:ascii="Tahoma" w:hAnsi="Tahoma" w:cs="Tahoma" w:eastAsia="Tahoma"/>
          <w:color w:val="auto"/>
          <w:spacing w:val="-9"/>
          <w:position w:val="0"/>
          <w:sz w:val="18"/>
          <w:shd w:fill="auto" w:val="clear"/>
        </w:rPr>
        <w:t xml:space="preserve"> </w:t>
      </w:r>
      <w:r>
        <w:rPr>
          <w:rFonts w:ascii="Tahoma" w:hAnsi="Tahoma" w:cs="Tahoma" w:eastAsia="Tahoma"/>
          <w:color w:val="auto"/>
          <w:spacing w:val="0"/>
          <w:position w:val="0"/>
          <w:sz w:val="18"/>
          <w:shd w:fill="auto" w:val="clear"/>
        </w:rPr>
        <w:t xml:space="preserve">class</w:t>
      </w:r>
      <w:r>
        <w:rPr>
          <w:rFonts w:ascii="Tahoma" w:hAnsi="Tahoma" w:cs="Tahoma" w:eastAsia="Tahoma"/>
          <w:color w:val="auto"/>
          <w:spacing w:val="-8"/>
          <w:position w:val="0"/>
          <w:sz w:val="18"/>
          <w:shd w:fill="auto" w:val="clear"/>
        </w:rPr>
        <w:t xml:space="preserve"> </w:t>
      </w:r>
      <w:r>
        <w:rPr>
          <w:rFonts w:ascii="Tahoma" w:hAnsi="Tahoma" w:cs="Tahoma" w:eastAsia="Tahoma"/>
          <w:color w:val="auto"/>
          <w:spacing w:val="0"/>
          <w:position w:val="0"/>
          <w:sz w:val="18"/>
          <w:shd w:fill="auto" w:val="clear"/>
        </w:rPr>
        <w:t xml:space="preserve">resold</w:t>
      </w:r>
      <w:r>
        <w:rPr>
          <w:rFonts w:ascii="Tahoma" w:hAnsi="Tahoma" w:cs="Tahoma" w:eastAsia="Tahoma"/>
          <w:color w:val="auto"/>
          <w:spacing w:val="-8"/>
          <w:position w:val="0"/>
          <w:sz w:val="18"/>
          <w:shd w:fill="auto" w:val="clear"/>
        </w:rPr>
        <w:t xml:space="preserve"> </w:t>
      </w:r>
      <w:r>
        <w:rPr>
          <w:rFonts w:ascii="Tahoma" w:hAnsi="Tahoma" w:cs="Tahoma" w:eastAsia="Tahoma"/>
          <w:color w:val="auto"/>
          <w:spacing w:val="0"/>
          <w:position w:val="0"/>
          <w:sz w:val="18"/>
          <w:shd w:fill="auto" w:val="clear"/>
        </w:rPr>
        <w:t xml:space="preserve">voice</w:t>
      </w:r>
      <w:r>
        <w:rPr>
          <w:rFonts w:ascii="Tahoma" w:hAnsi="Tahoma" w:cs="Tahoma" w:eastAsia="Tahoma"/>
          <w:color w:val="auto"/>
          <w:spacing w:val="-8"/>
          <w:position w:val="0"/>
          <w:sz w:val="18"/>
          <w:shd w:fill="auto" w:val="clear"/>
        </w:rPr>
        <w:t xml:space="preserve"> </w:t>
      </w:r>
      <w:r>
        <w:rPr>
          <w:rFonts w:ascii="Tahoma" w:hAnsi="Tahoma" w:cs="Tahoma" w:eastAsia="Tahoma"/>
          <w:color w:val="auto"/>
          <w:spacing w:val="0"/>
          <w:position w:val="0"/>
          <w:sz w:val="18"/>
          <w:shd w:fill="auto" w:val="clear"/>
        </w:rPr>
        <w:t xml:space="preserve">services.</w:t>
      </w:r>
    </w:p>
    <w:p>
      <w:pPr>
        <w:spacing w:before="165" w:after="0" w:line="240"/>
        <w:ind w:right="0" w:left="120" w:firstLine="0"/>
        <w:jc w:val="left"/>
        <w:rPr>
          <w:rFonts w:ascii="Trebuchet MS" w:hAnsi="Trebuchet MS" w:cs="Trebuchet MS" w:eastAsia="Trebuchet MS"/>
          <w:b/>
          <w:color w:val="auto"/>
          <w:spacing w:val="0"/>
          <w:position w:val="0"/>
          <w:sz w:val="21"/>
          <w:shd w:fill="auto" w:val="clear"/>
        </w:rPr>
      </w:pPr>
      <w:r>
        <w:rPr>
          <w:rFonts w:ascii="Trebuchet MS" w:hAnsi="Trebuchet MS" w:cs="Trebuchet MS" w:eastAsia="Trebuchet MS"/>
          <w:b/>
          <w:color w:val="auto"/>
          <w:spacing w:val="0"/>
          <w:position w:val="0"/>
          <w:sz w:val="21"/>
          <w:shd w:fill="auto" w:val="clear"/>
        </w:rPr>
        <w:t xml:space="preserve">NOC Technician</w:t>
      </w:r>
      <w:r>
        <w:rPr>
          <w:rFonts w:ascii="Trebuchet MS" w:hAnsi="Trebuchet MS" w:cs="Trebuchet MS" w:eastAsia="Trebuchet MS"/>
          <w:b/>
          <w:color w:val="auto"/>
          <w:spacing w:val="-16"/>
          <w:position w:val="0"/>
          <w:sz w:val="21"/>
          <w:shd w:fill="auto" w:val="clear"/>
        </w:rPr>
        <w:t xml:space="preserve"> </w:t>
      </w:r>
      <w:r>
        <w:rPr>
          <w:rFonts w:ascii="Trebuchet MS" w:hAnsi="Trebuchet MS" w:cs="Trebuchet MS" w:eastAsia="Trebuchet MS"/>
          <w:b/>
          <w:color w:val="auto"/>
          <w:spacing w:val="0"/>
          <w:position w:val="0"/>
          <w:sz w:val="21"/>
          <w:shd w:fill="auto" w:val="clear"/>
        </w:rPr>
        <w:t xml:space="preserve">II</w:t>
      </w:r>
    </w:p>
    <w:p>
      <w:pPr>
        <w:spacing w:before="26" w:after="0" w:line="288"/>
        <w:ind w:right="4981" w:left="120" w:firstLine="0"/>
        <w:jc w:val="left"/>
        <w:rPr>
          <w:rFonts w:ascii="Tahoma" w:hAnsi="Tahoma" w:cs="Tahoma" w:eastAsia="Tahoma"/>
          <w:color w:val="666666"/>
          <w:spacing w:val="0"/>
          <w:position w:val="0"/>
          <w:sz w:val="18"/>
          <w:shd w:fill="auto" w:val="clear"/>
        </w:rPr>
      </w:pPr>
      <w:r>
        <w:rPr>
          <w:rFonts w:ascii="Tahoma" w:hAnsi="Tahoma" w:cs="Tahoma" w:eastAsia="Tahoma"/>
          <w:color w:val="666666"/>
          <w:spacing w:val="0"/>
          <w:position w:val="0"/>
          <w:sz w:val="18"/>
          <w:shd w:fill="auto" w:val="clear"/>
        </w:rPr>
        <w:t xml:space="preserve">Northpoint</w:t>
      </w:r>
      <w:r>
        <w:rPr>
          <w:rFonts w:ascii="Tahoma" w:hAnsi="Tahoma" w:cs="Tahoma" w:eastAsia="Tahoma"/>
          <w:color w:val="666666"/>
          <w:spacing w:val="-15"/>
          <w:position w:val="0"/>
          <w:sz w:val="18"/>
          <w:shd w:fill="auto" w:val="clear"/>
        </w:rPr>
        <w:t xml:space="preserve"> </w:t>
      </w:r>
      <w:r>
        <w:rPr>
          <w:rFonts w:ascii="Tahoma" w:hAnsi="Tahoma" w:cs="Tahoma" w:eastAsia="Tahoma"/>
          <w:color w:val="666666"/>
          <w:spacing w:val="0"/>
          <w:position w:val="0"/>
          <w:sz w:val="18"/>
          <w:shd w:fill="auto" w:val="clear"/>
        </w:rPr>
        <w:t xml:space="preserve">Communications</w:t>
      </w:r>
      <w:r>
        <w:rPr>
          <w:rFonts w:ascii="Tahoma" w:hAnsi="Tahoma" w:cs="Tahoma" w:eastAsia="Tahoma"/>
          <w:color w:val="666666"/>
          <w:spacing w:val="-16"/>
          <w:position w:val="0"/>
          <w:sz w:val="18"/>
          <w:shd w:fill="auto" w:val="clear"/>
        </w:rPr>
        <w:t xml:space="preserve"> </w:t>
      </w:r>
      <w:r>
        <w:rPr>
          <w:rFonts w:ascii="Tahoma" w:hAnsi="Tahoma" w:cs="Tahoma" w:eastAsia="Tahoma"/>
          <w:color w:val="000000"/>
          <w:spacing w:val="0"/>
          <w:position w:val="0"/>
          <w:sz w:val="18"/>
          <w:shd w:fill="auto" w:val="clear"/>
        </w:rPr>
        <w:t xml:space="preserve">-</w:t>
      </w:r>
      <w:r>
        <w:rPr>
          <w:rFonts w:ascii="Tahoma" w:hAnsi="Tahoma" w:cs="Tahoma" w:eastAsia="Tahoma"/>
          <w:color w:val="000000"/>
          <w:spacing w:val="-15"/>
          <w:position w:val="0"/>
          <w:sz w:val="18"/>
          <w:shd w:fill="auto" w:val="clear"/>
        </w:rPr>
        <w:t xml:space="preserve"> </w:t>
      </w:r>
      <w:r>
        <w:rPr>
          <w:rFonts w:ascii="Tahoma" w:hAnsi="Tahoma" w:cs="Tahoma" w:eastAsia="Tahoma"/>
          <w:color w:val="666666"/>
          <w:spacing w:val="0"/>
          <w:position w:val="0"/>
          <w:sz w:val="18"/>
          <w:shd w:fill="auto" w:val="clear"/>
        </w:rPr>
        <w:t xml:space="preserve">Emeryville,</w:t>
      </w:r>
      <w:r>
        <w:rPr>
          <w:rFonts w:ascii="Tahoma" w:hAnsi="Tahoma" w:cs="Tahoma" w:eastAsia="Tahoma"/>
          <w:color w:val="666666"/>
          <w:spacing w:val="-15"/>
          <w:position w:val="0"/>
          <w:sz w:val="18"/>
          <w:shd w:fill="auto" w:val="clear"/>
        </w:rPr>
        <w:t xml:space="preserve"> </w:t>
      </w:r>
      <w:r>
        <w:rPr>
          <w:rFonts w:ascii="Tahoma" w:hAnsi="Tahoma" w:cs="Tahoma" w:eastAsia="Tahoma"/>
          <w:color w:val="666666"/>
          <w:spacing w:val="0"/>
          <w:position w:val="0"/>
          <w:sz w:val="18"/>
          <w:shd w:fill="auto" w:val="clear"/>
        </w:rPr>
        <w:t xml:space="preserve">CA 1998 to February</w:t>
      </w:r>
      <w:r>
        <w:rPr>
          <w:rFonts w:ascii="Tahoma" w:hAnsi="Tahoma" w:cs="Tahoma" w:eastAsia="Tahoma"/>
          <w:color w:val="666666"/>
          <w:spacing w:val="-26"/>
          <w:position w:val="0"/>
          <w:sz w:val="18"/>
          <w:shd w:fill="auto" w:val="clear"/>
        </w:rPr>
        <w:t xml:space="preserve"> </w:t>
      </w:r>
      <w:r>
        <w:rPr>
          <w:rFonts w:ascii="Tahoma" w:hAnsi="Tahoma" w:cs="Tahoma" w:eastAsia="Tahoma"/>
          <w:color w:val="666666"/>
          <w:spacing w:val="0"/>
          <w:position w:val="0"/>
          <w:sz w:val="18"/>
          <w:shd w:fill="auto" w:val="clear"/>
        </w:rPr>
        <w:t xml:space="preserve">2001</w:t>
      </w:r>
    </w:p>
    <w:p>
      <w:pPr>
        <w:spacing w:before="88" w:after="0" w:line="288"/>
        <w:ind w:right="207" w:left="12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Maintained Northpoint Communications XDSL network. Maintained network nodes such as Copper Mountain</w:t>
      </w:r>
      <w:r>
        <w:rPr>
          <w:rFonts w:ascii="Tahoma" w:hAnsi="Tahoma" w:cs="Tahoma" w:eastAsia="Tahoma"/>
          <w:color w:val="auto"/>
          <w:spacing w:val="-20"/>
          <w:position w:val="0"/>
          <w:sz w:val="18"/>
          <w:shd w:fill="auto" w:val="clear"/>
        </w:rPr>
        <w:t xml:space="preserve"> </w:t>
      </w:r>
      <w:r>
        <w:rPr>
          <w:rFonts w:ascii="Tahoma" w:hAnsi="Tahoma" w:cs="Tahoma" w:eastAsia="Tahoma"/>
          <w:color w:val="auto"/>
          <w:spacing w:val="0"/>
          <w:position w:val="0"/>
          <w:sz w:val="18"/>
          <w:shd w:fill="auto" w:val="clear"/>
        </w:rPr>
        <w:t xml:space="preserve">DSL</w:t>
      </w:r>
      <w:r>
        <w:rPr>
          <w:rFonts w:ascii="Tahoma" w:hAnsi="Tahoma" w:cs="Tahoma" w:eastAsia="Tahoma"/>
          <w:color w:val="auto"/>
          <w:spacing w:val="-19"/>
          <w:position w:val="0"/>
          <w:sz w:val="18"/>
          <w:shd w:fill="auto" w:val="clear"/>
        </w:rPr>
        <w:t xml:space="preserve"> </w:t>
      </w:r>
      <w:r>
        <w:rPr>
          <w:rFonts w:ascii="Tahoma" w:hAnsi="Tahoma" w:cs="Tahoma" w:eastAsia="Tahoma"/>
          <w:color w:val="auto"/>
          <w:spacing w:val="0"/>
          <w:position w:val="0"/>
          <w:sz w:val="18"/>
          <w:shd w:fill="auto" w:val="clear"/>
        </w:rPr>
        <w:t xml:space="preserve">Multiplexers</w:t>
      </w:r>
      <w:r>
        <w:rPr>
          <w:rFonts w:ascii="Tahoma" w:hAnsi="Tahoma" w:cs="Tahoma" w:eastAsia="Tahoma"/>
          <w:color w:val="auto"/>
          <w:spacing w:val="-20"/>
          <w:position w:val="0"/>
          <w:sz w:val="18"/>
          <w:shd w:fill="auto" w:val="clear"/>
        </w:rPr>
        <w:t xml:space="preserve"> </w:t>
      </w:r>
      <w:r>
        <w:rPr>
          <w:rFonts w:ascii="Tahoma" w:hAnsi="Tahoma" w:cs="Tahoma" w:eastAsia="Tahoma"/>
          <w:color w:val="auto"/>
          <w:spacing w:val="0"/>
          <w:position w:val="0"/>
          <w:sz w:val="18"/>
          <w:shd w:fill="auto" w:val="clear"/>
        </w:rPr>
        <w:t xml:space="preserve">(SDSL,</w:t>
      </w:r>
      <w:r>
        <w:rPr>
          <w:rFonts w:ascii="Tahoma" w:hAnsi="Tahoma" w:cs="Tahoma" w:eastAsia="Tahoma"/>
          <w:color w:val="auto"/>
          <w:spacing w:val="-19"/>
          <w:position w:val="0"/>
          <w:sz w:val="18"/>
          <w:shd w:fill="auto" w:val="clear"/>
        </w:rPr>
        <w:t xml:space="preserve"> </w:t>
      </w:r>
      <w:r>
        <w:rPr>
          <w:rFonts w:ascii="Tahoma" w:hAnsi="Tahoma" w:cs="Tahoma" w:eastAsia="Tahoma"/>
          <w:color w:val="auto"/>
          <w:spacing w:val="0"/>
          <w:position w:val="0"/>
          <w:sz w:val="18"/>
          <w:shd w:fill="auto" w:val="clear"/>
        </w:rPr>
        <w:t xml:space="preserve">IDSL,</w:t>
      </w:r>
      <w:r>
        <w:rPr>
          <w:rFonts w:ascii="Tahoma" w:hAnsi="Tahoma" w:cs="Tahoma" w:eastAsia="Tahoma"/>
          <w:color w:val="auto"/>
          <w:spacing w:val="-20"/>
          <w:position w:val="0"/>
          <w:sz w:val="18"/>
          <w:shd w:fill="auto" w:val="clear"/>
        </w:rPr>
        <w:t xml:space="preserve"> </w:t>
      </w:r>
      <w:r>
        <w:rPr>
          <w:rFonts w:ascii="Tahoma" w:hAnsi="Tahoma" w:cs="Tahoma" w:eastAsia="Tahoma"/>
          <w:color w:val="auto"/>
          <w:spacing w:val="0"/>
          <w:position w:val="0"/>
          <w:sz w:val="18"/>
          <w:shd w:fill="auto" w:val="clear"/>
        </w:rPr>
        <w:t xml:space="preserve">ADSL).</w:t>
      </w:r>
      <w:r>
        <w:rPr>
          <w:rFonts w:ascii="Tahoma" w:hAnsi="Tahoma" w:cs="Tahoma" w:eastAsia="Tahoma"/>
          <w:color w:val="auto"/>
          <w:spacing w:val="-19"/>
          <w:position w:val="0"/>
          <w:sz w:val="18"/>
          <w:shd w:fill="auto" w:val="clear"/>
        </w:rPr>
        <w:t xml:space="preserve"> </w:t>
      </w:r>
      <w:r>
        <w:rPr>
          <w:rFonts w:ascii="Tahoma" w:hAnsi="Tahoma" w:cs="Tahoma" w:eastAsia="Tahoma"/>
          <w:color w:val="auto"/>
          <w:spacing w:val="0"/>
          <w:position w:val="0"/>
          <w:sz w:val="18"/>
          <w:shd w:fill="auto" w:val="clear"/>
        </w:rPr>
        <w:t xml:space="preserve">Lucent</w:t>
      </w:r>
      <w:r>
        <w:rPr>
          <w:rFonts w:ascii="Tahoma" w:hAnsi="Tahoma" w:cs="Tahoma" w:eastAsia="Tahoma"/>
          <w:color w:val="auto"/>
          <w:spacing w:val="-20"/>
          <w:position w:val="0"/>
          <w:sz w:val="18"/>
          <w:shd w:fill="auto" w:val="clear"/>
        </w:rPr>
        <w:t xml:space="preserve"> </w:t>
      </w:r>
      <w:r>
        <w:rPr>
          <w:rFonts w:ascii="Tahoma" w:hAnsi="Tahoma" w:cs="Tahoma" w:eastAsia="Tahoma"/>
          <w:color w:val="auto"/>
          <w:spacing w:val="0"/>
          <w:position w:val="0"/>
          <w:sz w:val="18"/>
          <w:shd w:fill="auto" w:val="clear"/>
        </w:rPr>
        <w:t xml:space="preserve">Packet</w:t>
      </w:r>
      <w:r>
        <w:rPr>
          <w:rFonts w:ascii="Tahoma" w:hAnsi="Tahoma" w:cs="Tahoma" w:eastAsia="Tahoma"/>
          <w:color w:val="auto"/>
          <w:spacing w:val="-19"/>
          <w:position w:val="0"/>
          <w:sz w:val="18"/>
          <w:shd w:fill="auto" w:val="clear"/>
        </w:rPr>
        <w:t xml:space="preserve"> </w:t>
      </w:r>
      <w:r>
        <w:rPr>
          <w:rFonts w:ascii="Tahoma" w:hAnsi="Tahoma" w:cs="Tahoma" w:eastAsia="Tahoma"/>
          <w:color w:val="auto"/>
          <w:spacing w:val="0"/>
          <w:position w:val="0"/>
          <w:sz w:val="18"/>
          <w:shd w:fill="auto" w:val="clear"/>
        </w:rPr>
        <w:t xml:space="preserve">Star</w:t>
      </w:r>
      <w:r>
        <w:rPr>
          <w:rFonts w:ascii="Tahoma" w:hAnsi="Tahoma" w:cs="Tahoma" w:eastAsia="Tahoma"/>
          <w:color w:val="auto"/>
          <w:spacing w:val="-20"/>
          <w:position w:val="0"/>
          <w:sz w:val="18"/>
          <w:shd w:fill="auto" w:val="clear"/>
        </w:rPr>
        <w:t xml:space="preserve"> </w:t>
      </w:r>
      <w:r>
        <w:rPr>
          <w:rFonts w:ascii="Tahoma" w:hAnsi="Tahoma" w:cs="Tahoma" w:eastAsia="Tahoma"/>
          <w:color w:val="auto"/>
          <w:spacing w:val="0"/>
          <w:position w:val="0"/>
          <w:sz w:val="18"/>
          <w:shd w:fill="auto" w:val="clear"/>
        </w:rPr>
        <w:t xml:space="preserve">ATM</w:t>
      </w:r>
      <w:r>
        <w:rPr>
          <w:rFonts w:ascii="Tahoma" w:hAnsi="Tahoma" w:cs="Tahoma" w:eastAsia="Tahoma"/>
          <w:color w:val="auto"/>
          <w:spacing w:val="-19"/>
          <w:position w:val="0"/>
          <w:sz w:val="18"/>
          <w:shd w:fill="auto" w:val="clear"/>
        </w:rPr>
        <w:t xml:space="preserve"> </w:t>
      </w:r>
      <w:r>
        <w:rPr>
          <w:rFonts w:ascii="Tahoma" w:hAnsi="Tahoma" w:cs="Tahoma" w:eastAsia="Tahoma"/>
          <w:color w:val="auto"/>
          <w:spacing w:val="0"/>
          <w:position w:val="0"/>
          <w:sz w:val="18"/>
          <w:shd w:fill="auto" w:val="clear"/>
        </w:rPr>
        <w:t xml:space="preserve">aggregate</w:t>
      </w:r>
      <w:r>
        <w:rPr>
          <w:rFonts w:ascii="Tahoma" w:hAnsi="Tahoma" w:cs="Tahoma" w:eastAsia="Tahoma"/>
          <w:color w:val="auto"/>
          <w:spacing w:val="-20"/>
          <w:position w:val="0"/>
          <w:sz w:val="18"/>
          <w:shd w:fill="auto" w:val="clear"/>
        </w:rPr>
        <w:t xml:space="preserve"> </w:t>
      </w:r>
      <w:r>
        <w:rPr>
          <w:rFonts w:ascii="Tahoma" w:hAnsi="Tahoma" w:cs="Tahoma" w:eastAsia="Tahoma"/>
          <w:color w:val="auto"/>
          <w:spacing w:val="0"/>
          <w:position w:val="0"/>
          <w:sz w:val="18"/>
          <w:shd w:fill="auto" w:val="clear"/>
        </w:rPr>
        <w:t xml:space="preserve">wan</w:t>
      </w:r>
      <w:r>
        <w:rPr>
          <w:rFonts w:ascii="Tahoma" w:hAnsi="Tahoma" w:cs="Tahoma" w:eastAsia="Tahoma"/>
          <w:color w:val="auto"/>
          <w:spacing w:val="-19"/>
          <w:position w:val="0"/>
          <w:sz w:val="18"/>
          <w:shd w:fill="auto" w:val="clear"/>
        </w:rPr>
        <w:t xml:space="preserve"> </w:t>
      </w:r>
      <w:r>
        <w:rPr>
          <w:rFonts w:ascii="Tahoma" w:hAnsi="Tahoma" w:cs="Tahoma" w:eastAsia="Tahoma"/>
          <w:color w:val="auto"/>
          <w:spacing w:val="0"/>
          <w:position w:val="0"/>
          <w:sz w:val="18"/>
          <w:shd w:fill="auto" w:val="clear"/>
        </w:rPr>
        <w:t xml:space="preserve">switch,</w:t>
      </w:r>
      <w:r>
        <w:rPr>
          <w:rFonts w:ascii="Tahoma" w:hAnsi="Tahoma" w:cs="Tahoma" w:eastAsia="Tahoma"/>
          <w:color w:val="auto"/>
          <w:spacing w:val="-20"/>
          <w:position w:val="0"/>
          <w:sz w:val="18"/>
          <w:shd w:fill="auto" w:val="clear"/>
        </w:rPr>
        <w:t xml:space="preserve"> </w:t>
      </w:r>
      <w:r>
        <w:rPr>
          <w:rFonts w:ascii="Tahoma" w:hAnsi="Tahoma" w:cs="Tahoma" w:eastAsia="Tahoma"/>
          <w:color w:val="auto"/>
          <w:spacing w:val="0"/>
          <w:position w:val="0"/>
          <w:sz w:val="18"/>
          <w:shd w:fill="auto" w:val="clear"/>
        </w:rPr>
        <w:t xml:space="preserve">Lucent CBX500 and STDX9000 ATM and Frame Relay Wan switches, and Cisco routers and switches. Test, turn-up, and maintain T1, T3, OC3 circuits. Used ASR for design layout records the NOC maintained back haul</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transport</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circuits</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with</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coordinated</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efforts</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from</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transport</w:t>
      </w:r>
      <w:r>
        <w:rPr>
          <w:rFonts w:ascii="Tahoma" w:hAnsi="Tahoma" w:cs="Tahoma" w:eastAsia="Tahoma"/>
          <w:color w:val="auto"/>
          <w:spacing w:val="-12"/>
          <w:position w:val="0"/>
          <w:sz w:val="18"/>
          <w:shd w:fill="auto" w:val="clear"/>
        </w:rPr>
        <w:t xml:space="preserve"> </w:t>
      </w:r>
      <w:r>
        <w:rPr>
          <w:rFonts w:ascii="Tahoma" w:hAnsi="Tahoma" w:cs="Tahoma" w:eastAsia="Tahoma"/>
          <w:color w:val="auto"/>
          <w:spacing w:val="0"/>
          <w:position w:val="0"/>
          <w:sz w:val="18"/>
          <w:shd w:fill="auto" w:val="clear"/>
        </w:rPr>
        <w:t xml:space="preserve">providers</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field</w:t>
      </w:r>
      <w:r>
        <w:rPr>
          <w:rFonts w:ascii="Tahoma" w:hAnsi="Tahoma" w:cs="Tahoma" w:eastAsia="Tahoma"/>
          <w:color w:val="auto"/>
          <w:spacing w:val="-11"/>
          <w:position w:val="0"/>
          <w:sz w:val="18"/>
          <w:shd w:fill="auto" w:val="clear"/>
        </w:rPr>
        <w:t xml:space="preserve"> </w:t>
      </w:r>
      <w:r>
        <w:rPr>
          <w:rFonts w:ascii="Tahoma" w:hAnsi="Tahoma" w:cs="Tahoma" w:eastAsia="Tahoma"/>
          <w:color w:val="auto"/>
          <w:spacing w:val="0"/>
          <w:position w:val="0"/>
          <w:sz w:val="18"/>
          <w:shd w:fill="auto" w:val="clear"/>
        </w:rPr>
        <w:t xml:space="preserve">operations.</w:t>
      </w:r>
    </w:p>
    <w:p>
      <w:pPr>
        <w:spacing w:before="0" w:after="0" w:line="288"/>
        <w:ind w:right="0" w:left="12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Maintain MTTR of 4 hours on all high-capacity circuits. Provided Tier 2 support for XDSL services. Troubleshot</w:t>
      </w:r>
      <w:r>
        <w:rPr>
          <w:rFonts w:ascii="Tahoma" w:hAnsi="Tahoma" w:cs="Tahoma" w:eastAsia="Tahoma"/>
          <w:color w:val="auto"/>
          <w:spacing w:val="-15"/>
          <w:position w:val="0"/>
          <w:sz w:val="18"/>
          <w:shd w:fill="auto" w:val="clear"/>
        </w:rPr>
        <w:t xml:space="preserve"> </w:t>
      </w:r>
      <w:r>
        <w:rPr>
          <w:rFonts w:ascii="Tahoma" w:hAnsi="Tahoma" w:cs="Tahoma" w:eastAsia="Tahoma"/>
          <w:color w:val="auto"/>
          <w:spacing w:val="0"/>
          <w:position w:val="0"/>
          <w:sz w:val="18"/>
          <w:shd w:fill="auto" w:val="clear"/>
        </w:rPr>
        <w:t xml:space="preserve">wiring,</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configuration,</w:t>
      </w:r>
      <w:r>
        <w:rPr>
          <w:rFonts w:ascii="Tahoma" w:hAnsi="Tahoma" w:cs="Tahoma" w:eastAsia="Tahoma"/>
          <w:color w:val="auto"/>
          <w:spacing w:val="-15"/>
          <w:position w:val="0"/>
          <w:sz w:val="18"/>
          <w:shd w:fill="auto" w:val="clear"/>
        </w:rPr>
        <w:t xml:space="preserve"> </w:t>
      </w:r>
      <w:r>
        <w:rPr>
          <w:rFonts w:ascii="Tahoma" w:hAnsi="Tahoma" w:cs="Tahoma" w:eastAsia="Tahoma"/>
          <w:color w:val="auto"/>
          <w:spacing w:val="0"/>
          <w:position w:val="0"/>
          <w:sz w:val="18"/>
          <w:shd w:fill="auto" w:val="clear"/>
        </w:rPr>
        <w:t xml:space="preserve">and</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other</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hardware</w:t>
      </w:r>
      <w:r>
        <w:rPr>
          <w:rFonts w:ascii="Tahoma" w:hAnsi="Tahoma" w:cs="Tahoma" w:eastAsia="Tahoma"/>
          <w:color w:val="auto"/>
          <w:spacing w:val="-15"/>
          <w:position w:val="0"/>
          <w:sz w:val="18"/>
          <w:shd w:fill="auto" w:val="clear"/>
        </w:rPr>
        <w:t xml:space="preserve"> </w:t>
      </w:r>
      <w:r>
        <w:rPr>
          <w:rFonts w:ascii="Tahoma" w:hAnsi="Tahoma" w:cs="Tahoma" w:eastAsia="Tahoma"/>
          <w:color w:val="auto"/>
          <w:spacing w:val="0"/>
          <w:position w:val="0"/>
          <w:sz w:val="18"/>
          <w:shd w:fill="auto" w:val="clear"/>
        </w:rPr>
        <w:t xml:space="preserve">related</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issues</w:t>
      </w:r>
      <w:r>
        <w:rPr>
          <w:rFonts w:ascii="Tahoma" w:hAnsi="Tahoma" w:cs="Tahoma" w:eastAsia="Tahoma"/>
          <w:color w:val="auto"/>
          <w:spacing w:val="-15"/>
          <w:position w:val="0"/>
          <w:sz w:val="18"/>
          <w:shd w:fill="auto" w:val="clear"/>
        </w:rPr>
        <w:t xml:space="preserve"> </w:t>
      </w:r>
      <w:r>
        <w:rPr>
          <w:rFonts w:ascii="Tahoma" w:hAnsi="Tahoma" w:cs="Tahoma" w:eastAsia="Tahoma"/>
          <w:color w:val="auto"/>
          <w:spacing w:val="0"/>
          <w:position w:val="0"/>
          <w:sz w:val="18"/>
          <w:shd w:fill="auto" w:val="clear"/>
        </w:rPr>
        <w:t xml:space="preserve">isolated</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to</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DSLMUX</w:t>
      </w:r>
      <w:r>
        <w:rPr>
          <w:rFonts w:ascii="Tahoma" w:hAnsi="Tahoma" w:cs="Tahoma" w:eastAsia="Tahoma"/>
          <w:color w:val="auto"/>
          <w:spacing w:val="-15"/>
          <w:position w:val="0"/>
          <w:sz w:val="18"/>
          <w:shd w:fill="auto" w:val="clear"/>
        </w:rPr>
        <w:t xml:space="preserve"> </w:t>
      </w:r>
      <w:r>
        <w:rPr>
          <w:rFonts w:ascii="Tahoma" w:hAnsi="Tahoma" w:cs="Tahoma" w:eastAsia="Tahoma"/>
          <w:color w:val="auto"/>
          <w:spacing w:val="0"/>
          <w:position w:val="0"/>
          <w:sz w:val="18"/>
          <w:shd w:fill="auto" w:val="clear"/>
        </w:rPr>
        <w:t xml:space="preserve">in</w:t>
      </w:r>
      <w:r>
        <w:rPr>
          <w:rFonts w:ascii="Tahoma" w:hAnsi="Tahoma" w:cs="Tahoma" w:eastAsia="Tahoma"/>
          <w:color w:val="auto"/>
          <w:spacing w:val="-14"/>
          <w:position w:val="0"/>
          <w:sz w:val="18"/>
          <w:shd w:fill="auto" w:val="clear"/>
        </w:rPr>
        <w:t xml:space="preserve"> </w:t>
      </w:r>
      <w:r>
        <w:rPr>
          <w:rFonts w:ascii="Tahoma" w:hAnsi="Tahoma" w:cs="Tahoma" w:eastAsia="Tahoma"/>
          <w:color w:val="auto"/>
          <w:spacing w:val="0"/>
          <w:position w:val="0"/>
          <w:sz w:val="18"/>
          <w:shd w:fill="auto" w:val="clear"/>
        </w:rPr>
        <w:t xml:space="preserve">Central Office.</w:t>
      </w:r>
    </w:p>
    <w:p>
      <w:pPr>
        <w:spacing w:before="5" w:after="0" w:line="240"/>
        <w:ind w:right="0" w:left="0" w:firstLine="0"/>
        <w:jc w:val="left"/>
        <w:rPr>
          <w:rFonts w:ascii="Tahoma" w:hAnsi="Tahoma" w:cs="Tahoma" w:eastAsia="Tahoma"/>
          <w:color w:val="auto"/>
          <w:spacing w:val="0"/>
          <w:position w:val="0"/>
          <w:sz w:val="25"/>
          <w:shd w:fill="auto" w:val="clear"/>
        </w:rPr>
      </w:pPr>
    </w:p>
    <w:p>
      <w:pPr>
        <w:spacing w:before="83" w:after="0" w:line="240"/>
        <w:ind w:right="0" w:left="120" w:firstLine="0"/>
        <w:jc w:val="left"/>
        <w:rPr>
          <w:rFonts w:ascii="Tahoma" w:hAnsi="Tahoma" w:cs="Tahoma" w:eastAsia="Tahoma"/>
          <w:color w:val="666666"/>
          <w:spacing w:val="0"/>
          <w:position w:val="0"/>
          <w:sz w:val="24"/>
          <w:shd w:fill="auto" w:val="clear"/>
        </w:rPr>
      </w:pPr>
      <w:r>
        <w:rPr>
          <w:rFonts w:ascii="Tahoma" w:hAnsi="Tahoma" w:cs="Tahoma" w:eastAsia="Tahoma"/>
          <w:color w:val="666666"/>
          <w:spacing w:val="0"/>
          <w:position w:val="0"/>
          <w:sz w:val="24"/>
          <w:shd w:fill="auto" w:val="clear"/>
        </w:rPr>
        <w:t xml:space="preserve">Education</w:t>
      </w:r>
    </w:p>
    <w:p>
      <w:pPr>
        <w:spacing w:before="179" w:after="0" w:line="240"/>
        <w:ind w:right="0" w:left="120" w:firstLine="0"/>
        <w:jc w:val="left"/>
        <w:rPr>
          <w:rFonts w:ascii="Trebuchet MS" w:hAnsi="Trebuchet MS" w:cs="Trebuchet MS" w:eastAsia="Trebuchet MS"/>
          <w:b/>
          <w:color w:val="auto"/>
          <w:spacing w:val="0"/>
          <w:position w:val="0"/>
          <w:sz w:val="21"/>
          <w:shd w:fill="auto" w:val="clear"/>
        </w:rPr>
      </w:pPr>
      <w:r>
        <w:rPr>
          <w:rFonts w:ascii="Trebuchet MS" w:hAnsi="Trebuchet MS" w:cs="Trebuchet MS" w:eastAsia="Trebuchet MS"/>
          <w:b/>
          <w:color w:val="auto"/>
          <w:spacing w:val="0"/>
          <w:position w:val="0"/>
          <w:sz w:val="21"/>
          <w:shd w:fill="auto" w:val="clear"/>
        </w:rPr>
        <w:t xml:space="preserve">GED</w:t>
      </w:r>
    </w:p>
    <w:p>
      <w:pPr>
        <w:spacing w:before="26" w:after="0" w:line="288"/>
        <w:ind w:right="7930" w:left="120" w:firstLine="0"/>
        <w:jc w:val="left"/>
        <w:rPr>
          <w:rFonts w:ascii="Tahoma" w:hAnsi="Tahoma" w:cs="Tahoma" w:eastAsia="Tahoma"/>
          <w:color w:val="666666"/>
          <w:spacing w:val="0"/>
          <w:position w:val="0"/>
          <w:sz w:val="18"/>
          <w:shd w:fill="auto" w:val="clear"/>
        </w:rPr>
      </w:pPr>
      <w:r>
        <w:rPr>
          <w:rFonts w:ascii="Tahoma" w:hAnsi="Tahoma" w:cs="Tahoma" w:eastAsia="Tahoma"/>
          <w:color w:val="auto"/>
          <w:spacing w:val="0"/>
          <w:position w:val="0"/>
          <w:sz w:val="18"/>
          <w:shd w:fill="auto" w:val="clear"/>
        </w:rPr>
        <w:t xml:space="preserve">College of</w:t>
      </w:r>
      <w:r>
        <w:rPr>
          <w:rFonts w:ascii="Tahoma" w:hAnsi="Tahoma" w:cs="Tahoma" w:eastAsia="Tahoma"/>
          <w:color w:val="auto"/>
          <w:spacing w:val="-27"/>
          <w:position w:val="0"/>
          <w:sz w:val="18"/>
          <w:shd w:fill="auto" w:val="clear"/>
        </w:rPr>
        <w:t xml:space="preserve"> </w:t>
      </w:r>
      <w:r>
        <w:rPr>
          <w:rFonts w:ascii="Tahoma" w:hAnsi="Tahoma" w:cs="Tahoma" w:eastAsia="Tahoma"/>
          <w:color w:val="auto"/>
          <w:spacing w:val="0"/>
          <w:position w:val="0"/>
          <w:sz w:val="18"/>
          <w:shd w:fill="auto" w:val="clear"/>
        </w:rPr>
        <w:t xml:space="preserve">Marin </w:t>
      </w:r>
      <w:r>
        <w:rPr>
          <w:rFonts w:ascii="Tahoma" w:hAnsi="Tahoma" w:cs="Tahoma" w:eastAsia="Tahoma"/>
          <w:color w:val="666666"/>
          <w:spacing w:val="0"/>
          <w:position w:val="0"/>
          <w:sz w:val="18"/>
          <w:shd w:fill="auto" w:val="clear"/>
        </w:rPr>
        <w:t xml:space="preserve">1998</w:t>
      </w:r>
    </w:p>
    <w:p>
      <w:pPr>
        <w:spacing w:before="6" w:after="0" w:line="240"/>
        <w:ind w:right="0" w:left="0" w:firstLine="0"/>
        <w:jc w:val="left"/>
        <w:rPr>
          <w:rFonts w:ascii="Tahoma" w:hAnsi="Tahoma" w:cs="Tahoma" w:eastAsia="Tahoma"/>
          <w:color w:val="auto"/>
          <w:spacing w:val="0"/>
          <w:position w:val="0"/>
          <w:sz w:val="1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