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131D7" w14:textId="77777777" w:rsidR="00B344E0" w:rsidRPr="002B6AD7" w:rsidRDefault="00B344E0" w:rsidP="0002474F">
      <w:pPr>
        <w:rPr>
          <w:rFonts w:ascii="Arial" w:hAnsi="Arial" w:cs="Arial"/>
          <w:sz w:val="20"/>
          <w:szCs w:val="20"/>
        </w:rPr>
      </w:pPr>
    </w:p>
    <w:p w14:paraId="5A058437" w14:textId="6365C64D" w:rsidR="00726C5A" w:rsidRPr="00B4484D" w:rsidRDefault="001C27CB" w:rsidP="00460B65">
      <w:pPr>
        <w:rPr>
          <w:rFonts w:ascii="Tahoma" w:hAnsi="Tahoma" w:cs="Tahoma"/>
          <w:b/>
          <w:sz w:val="21"/>
          <w:szCs w:val="21"/>
        </w:rPr>
      </w:pPr>
      <w:r w:rsidRPr="00B4484D">
        <w:rPr>
          <w:rFonts w:ascii="Tahoma" w:hAnsi="Tahoma" w:cs="Tahoma"/>
          <w:b/>
          <w:sz w:val="21"/>
          <w:szCs w:val="21"/>
        </w:rPr>
        <w:t>RIC</w:t>
      </w:r>
      <w:r w:rsidR="0044580C" w:rsidRPr="00B4484D">
        <w:rPr>
          <w:rFonts w:ascii="Tahoma" w:hAnsi="Tahoma" w:cs="Tahoma"/>
          <w:b/>
          <w:sz w:val="21"/>
          <w:szCs w:val="21"/>
        </w:rPr>
        <w:t>SON</w:t>
      </w:r>
      <w:r w:rsidR="007E2EF7" w:rsidRPr="00B4484D">
        <w:rPr>
          <w:rFonts w:ascii="Tahoma" w:hAnsi="Tahoma" w:cs="Tahoma"/>
          <w:b/>
          <w:sz w:val="21"/>
          <w:szCs w:val="21"/>
        </w:rPr>
        <w:t xml:space="preserve"> </w:t>
      </w:r>
      <w:r w:rsidR="00D22A23" w:rsidRPr="00B4484D">
        <w:rPr>
          <w:rFonts w:ascii="Tahoma" w:hAnsi="Tahoma" w:cs="Tahoma"/>
          <w:b/>
          <w:sz w:val="21"/>
          <w:szCs w:val="21"/>
        </w:rPr>
        <w:t>LIBERATO</w:t>
      </w:r>
      <w:r w:rsidR="00D22A23" w:rsidRPr="00B4484D">
        <w:rPr>
          <w:rFonts w:ascii="Tahoma" w:hAnsi="Tahoma" w:cs="Tahoma"/>
          <w:b/>
          <w:sz w:val="21"/>
          <w:szCs w:val="21"/>
        </w:rPr>
        <w:tab/>
      </w:r>
      <w:r w:rsidR="00AC37CC" w:rsidRPr="00B4484D">
        <w:rPr>
          <w:rFonts w:ascii="Tahoma" w:hAnsi="Tahoma" w:cs="Tahoma"/>
          <w:b/>
          <w:sz w:val="21"/>
          <w:szCs w:val="21"/>
        </w:rPr>
        <w:tab/>
      </w:r>
      <w:r w:rsidR="00946348" w:rsidRPr="00B4484D">
        <w:rPr>
          <w:rFonts w:ascii="Tahoma" w:hAnsi="Tahoma" w:cs="Tahoma"/>
          <w:b/>
          <w:sz w:val="21"/>
          <w:szCs w:val="21"/>
        </w:rPr>
        <w:tab/>
      </w:r>
      <w:r w:rsidR="00946348" w:rsidRPr="00B4484D">
        <w:rPr>
          <w:rFonts w:ascii="Tahoma" w:hAnsi="Tahoma" w:cs="Tahoma"/>
          <w:b/>
          <w:sz w:val="21"/>
          <w:szCs w:val="21"/>
        </w:rPr>
        <w:tab/>
      </w:r>
      <w:r w:rsidR="00946348" w:rsidRPr="00B4484D">
        <w:rPr>
          <w:rFonts w:ascii="Tahoma" w:hAnsi="Tahoma" w:cs="Tahoma"/>
          <w:b/>
          <w:sz w:val="21"/>
          <w:szCs w:val="21"/>
        </w:rPr>
        <w:tab/>
      </w:r>
      <w:r w:rsidR="00D22A23" w:rsidRPr="00B4484D">
        <w:rPr>
          <w:rFonts w:ascii="Tahoma" w:hAnsi="Tahoma" w:cs="Tahoma"/>
          <w:b/>
          <w:sz w:val="21"/>
          <w:szCs w:val="21"/>
        </w:rPr>
        <w:tab/>
      </w:r>
      <w:r w:rsidR="00126242" w:rsidRPr="00B4484D">
        <w:rPr>
          <w:rFonts w:ascii="Tahoma" w:hAnsi="Tahoma" w:cs="Tahoma"/>
          <w:b/>
          <w:sz w:val="21"/>
          <w:szCs w:val="21"/>
        </w:rPr>
        <w:tab/>
      </w:r>
      <w:r w:rsidR="00116D32" w:rsidRPr="00B4484D">
        <w:rPr>
          <w:rFonts w:ascii="Tahoma" w:hAnsi="Tahoma" w:cs="Tahoma"/>
          <w:b/>
          <w:sz w:val="21"/>
          <w:szCs w:val="21"/>
        </w:rPr>
        <w:tab/>
      </w:r>
      <w:r w:rsidR="005B2B48" w:rsidRPr="00B4484D">
        <w:rPr>
          <w:rFonts w:ascii="Tahoma" w:hAnsi="Tahoma" w:cs="Tahoma"/>
          <w:b/>
          <w:sz w:val="21"/>
          <w:szCs w:val="21"/>
        </w:rPr>
        <w:tab/>
      </w:r>
    </w:p>
    <w:p w14:paraId="73711318" w14:textId="7EA2BA44" w:rsidR="00B344E0" w:rsidRPr="00B4484D" w:rsidRDefault="00731BEC" w:rsidP="00460B65">
      <w:pPr>
        <w:rPr>
          <w:rFonts w:ascii="Tahoma" w:hAnsi="Tahoma" w:cs="Tahoma"/>
          <w:sz w:val="21"/>
          <w:szCs w:val="21"/>
        </w:rPr>
      </w:pPr>
      <w:r w:rsidRPr="00B4484D">
        <w:rPr>
          <w:rFonts w:ascii="Tahoma" w:hAnsi="Tahoma" w:cs="Tahoma"/>
          <w:sz w:val="21"/>
          <w:szCs w:val="21"/>
        </w:rPr>
        <w:t xml:space="preserve">San Francisco Bay Area; </w:t>
      </w:r>
      <w:r w:rsidR="000B21D3" w:rsidRPr="00B4484D">
        <w:rPr>
          <w:rFonts w:ascii="Tahoma" w:hAnsi="Tahoma" w:cs="Tahoma"/>
          <w:sz w:val="21"/>
          <w:szCs w:val="21"/>
        </w:rPr>
        <w:tab/>
        <w:t xml:space="preserve">                                  </w:t>
      </w:r>
      <w:r w:rsidRPr="00B4484D">
        <w:rPr>
          <w:rFonts w:ascii="Tahoma" w:hAnsi="Tahoma" w:cs="Tahoma"/>
          <w:sz w:val="21"/>
          <w:szCs w:val="21"/>
        </w:rPr>
        <w:t xml:space="preserve">Tel: 408 859 9121; </w:t>
      </w:r>
      <w:r w:rsidR="000B21D3" w:rsidRPr="00B4484D">
        <w:rPr>
          <w:rFonts w:ascii="Tahoma" w:hAnsi="Tahoma" w:cs="Tahoma"/>
          <w:sz w:val="21"/>
          <w:szCs w:val="21"/>
        </w:rPr>
        <w:tab/>
      </w:r>
      <w:r w:rsidR="000B21D3" w:rsidRPr="00B4484D">
        <w:rPr>
          <w:rFonts w:ascii="Tahoma" w:hAnsi="Tahoma" w:cs="Tahoma"/>
          <w:sz w:val="21"/>
          <w:szCs w:val="21"/>
        </w:rPr>
        <w:tab/>
        <w:t xml:space="preserve">         </w:t>
      </w:r>
      <w:r w:rsidR="00726C5A" w:rsidRPr="00B4484D">
        <w:rPr>
          <w:rFonts w:ascii="Tahoma" w:hAnsi="Tahoma" w:cs="Tahoma"/>
          <w:sz w:val="21"/>
          <w:szCs w:val="21"/>
        </w:rPr>
        <w:t xml:space="preserve">email; </w:t>
      </w:r>
      <w:hyperlink r:id="rId7" w:history="1">
        <w:r w:rsidR="00726C5A" w:rsidRPr="00B4484D">
          <w:rPr>
            <w:rStyle w:val="Hyperlink"/>
            <w:rFonts w:ascii="Tahoma" w:hAnsi="Tahoma" w:cs="Tahoma"/>
            <w:sz w:val="21"/>
            <w:szCs w:val="21"/>
          </w:rPr>
          <w:t>ric614@gmail.com</w:t>
        </w:r>
      </w:hyperlink>
    </w:p>
    <w:p w14:paraId="53F674FB" w14:textId="6261EFCF" w:rsidR="00946348" w:rsidRPr="00B4484D" w:rsidRDefault="00CD0C53" w:rsidP="00F2224B">
      <w:pPr>
        <w:rPr>
          <w:rFonts w:ascii="Tahoma" w:hAnsi="Tahoma" w:cs="Tahoma"/>
          <w:sz w:val="21"/>
          <w:szCs w:val="21"/>
        </w:rPr>
      </w:pPr>
      <w:r w:rsidRPr="00B4484D">
        <w:rPr>
          <w:rFonts w:ascii="Tahoma" w:hAnsi="Tahoma" w:cs="Tahoma"/>
          <w:noProof/>
          <w:sz w:val="21"/>
          <w:szCs w:val="21"/>
        </w:rPr>
        <mc:AlternateContent>
          <mc:Choice Requires="wps">
            <w:drawing>
              <wp:anchor distT="0" distB="0" distL="114300" distR="114300" simplePos="0" relativeHeight="251657728" behindDoc="0" locked="0" layoutInCell="1" allowOverlap="1" wp14:anchorId="5D080DF9" wp14:editId="190CE459">
                <wp:simplePos x="0" y="0"/>
                <wp:positionH relativeFrom="column">
                  <wp:posOffset>9525</wp:posOffset>
                </wp:positionH>
                <wp:positionV relativeFrom="paragraph">
                  <wp:posOffset>6350</wp:posOffset>
                </wp:positionV>
                <wp:extent cx="6581775" cy="0"/>
                <wp:effectExtent l="9525" t="6350" r="9525" b="127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0C4F4A" id="_x0000_t32" coordsize="21600,21600" o:spt="32" o:oned="t" path="m,l21600,21600e" filled="f">
                <v:path arrowok="t" fillok="f" o:connecttype="none"/>
                <o:lock v:ext="edit" shapetype="t"/>
              </v:shapetype>
              <v:shape id="AutoShape 2" o:spid="_x0000_s1026" type="#_x0000_t32" style="position:absolute;margin-left:.75pt;margin-top:.5pt;width:518.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HUY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"/>
            </w:pict>
          </mc:Fallback>
        </mc:AlternateContent>
      </w:r>
      <w:r w:rsidR="0002474F" w:rsidRPr="00B4484D">
        <w:rPr>
          <w:rFonts w:ascii="Tahoma" w:hAnsi="Tahoma" w:cs="Tahoma"/>
          <w:sz w:val="21"/>
          <w:szCs w:val="21"/>
        </w:rPr>
        <w:t xml:space="preserve"> </w:t>
      </w:r>
    </w:p>
    <w:p w14:paraId="3F4D7EE7" w14:textId="7154E3B7" w:rsidR="009C1714" w:rsidRPr="00B4484D" w:rsidRDefault="000B21D3" w:rsidP="00446835">
      <w:pPr>
        <w:spacing w:after="60"/>
        <w:rPr>
          <w:rFonts w:ascii="Tahoma" w:hAnsi="Tahoma" w:cs="Tahoma"/>
          <w:b/>
          <w:i/>
          <w:sz w:val="21"/>
          <w:szCs w:val="21"/>
        </w:rPr>
      </w:pPr>
      <w:r w:rsidRPr="00B4484D">
        <w:rPr>
          <w:rFonts w:ascii="Tahoma" w:hAnsi="Tahoma" w:cs="Tahoma"/>
          <w:b/>
          <w:i/>
          <w:sz w:val="21"/>
          <w:szCs w:val="21"/>
        </w:rPr>
        <w:t>IT TECHNICIAN</w:t>
      </w:r>
    </w:p>
    <w:p w14:paraId="4F8FA388" w14:textId="2BDEADCD" w:rsidR="00A40534" w:rsidRPr="00B4484D" w:rsidRDefault="00942CD0" w:rsidP="00446835">
      <w:pPr>
        <w:keepNext/>
        <w:widowControl/>
        <w:shd w:val="clear" w:color="auto" w:fill="C0C0C0"/>
        <w:tabs>
          <w:tab w:val="left" w:pos="3669"/>
        </w:tabs>
        <w:autoSpaceDE/>
        <w:autoSpaceDN/>
        <w:adjustRightInd/>
        <w:jc w:val="both"/>
        <w:outlineLvl w:val="7"/>
        <w:rPr>
          <w:rFonts w:ascii="Tahoma" w:hAnsi="Tahoma" w:cs="Tahoma"/>
          <w:b/>
          <w:bCs/>
          <w:sz w:val="21"/>
          <w:szCs w:val="21"/>
          <w:lang w:val="en-GB"/>
        </w:rPr>
      </w:pPr>
      <w:r>
        <w:rPr>
          <w:rFonts w:ascii="Tahoma" w:hAnsi="Tahoma" w:cs="Tahoma"/>
          <w:b/>
          <w:bCs/>
          <w:sz w:val="21"/>
          <w:szCs w:val="21"/>
          <w:lang w:val="en-GB"/>
        </w:rPr>
        <w:t>SUMMARY of QUALIFICATIONS</w:t>
      </w:r>
      <w:r w:rsidR="00446835" w:rsidRPr="00B4484D">
        <w:rPr>
          <w:rFonts w:ascii="Tahoma" w:hAnsi="Tahoma" w:cs="Tahoma"/>
          <w:b/>
          <w:bCs/>
          <w:sz w:val="21"/>
          <w:szCs w:val="21"/>
          <w:lang w:val="en-GB"/>
        </w:rPr>
        <w:tab/>
      </w:r>
      <w:r w:rsidR="0002474F" w:rsidRPr="00B4484D">
        <w:rPr>
          <w:rFonts w:ascii="Tahoma" w:hAnsi="Tahoma" w:cs="Tahoma"/>
          <w:sz w:val="21"/>
          <w:szCs w:val="21"/>
        </w:rPr>
        <w:t xml:space="preserve">                                                                  </w:t>
      </w:r>
    </w:p>
    <w:tbl>
      <w:tblPr>
        <w:tblStyle w:val="TableGrid"/>
        <w:tblW w:w="0" w:type="auto"/>
        <w:tblLook w:val="04A0" w:firstRow="1" w:lastRow="0" w:firstColumn="1" w:lastColumn="0" w:noHBand="0" w:noVBand="1"/>
      </w:tblPr>
      <w:tblGrid>
        <w:gridCol w:w="5440"/>
        <w:gridCol w:w="5440"/>
      </w:tblGrid>
      <w:tr w:rsidR="0026145E" w:rsidRPr="00B4484D" w14:paraId="53E226CD" w14:textId="77777777" w:rsidTr="00446835">
        <w:tc>
          <w:tcPr>
            <w:tcW w:w="5440" w:type="dxa"/>
            <w:tcBorders>
              <w:top w:val="nil"/>
              <w:left w:val="nil"/>
              <w:bottom w:val="nil"/>
              <w:right w:val="nil"/>
            </w:tcBorders>
          </w:tcPr>
          <w:p w14:paraId="6122F6A0" w14:textId="77777777" w:rsidR="009C1714" w:rsidRPr="00B4484D" w:rsidRDefault="009C1714" w:rsidP="009C1714">
            <w:pPr>
              <w:pStyle w:val="ListParagraph"/>
              <w:ind w:left="360"/>
              <w:rPr>
                <w:rFonts w:ascii="Tahoma" w:hAnsi="Tahoma" w:cs="Tahoma"/>
                <w:color w:val="000000" w:themeColor="text1"/>
                <w:sz w:val="10"/>
                <w:szCs w:val="21"/>
              </w:rPr>
            </w:pPr>
          </w:p>
          <w:p w14:paraId="574DE59A" w14:textId="77777777" w:rsidR="00EE0593" w:rsidRDefault="000B21D3" w:rsidP="00942CD0">
            <w:pPr>
              <w:pStyle w:val="ListParagraph"/>
              <w:numPr>
                <w:ilvl w:val="0"/>
                <w:numId w:val="6"/>
              </w:numPr>
              <w:ind w:left="360"/>
              <w:rPr>
                <w:rFonts w:ascii="Tahoma" w:hAnsi="Tahoma" w:cs="Tahoma"/>
                <w:color w:val="000000" w:themeColor="text1"/>
                <w:sz w:val="21"/>
                <w:szCs w:val="21"/>
              </w:rPr>
            </w:pPr>
            <w:r w:rsidRPr="00B4484D">
              <w:rPr>
                <w:rFonts w:ascii="Tahoma" w:hAnsi="Tahoma" w:cs="Tahoma"/>
                <w:color w:val="000000" w:themeColor="text1"/>
                <w:sz w:val="21"/>
                <w:szCs w:val="21"/>
              </w:rPr>
              <w:t>6</w:t>
            </w:r>
            <w:r w:rsidR="0026145E" w:rsidRPr="00B4484D">
              <w:rPr>
                <w:rFonts w:ascii="Tahoma" w:hAnsi="Tahoma" w:cs="Tahoma"/>
                <w:color w:val="000000" w:themeColor="text1"/>
                <w:sz w:val="21"/>
                <w:szCs w:val="21"/>
              </w:rPr>
              <w:t>+ years of IT prof</w:t>
            </w:r>
            <w:r w:rsidRPr="00B4484D">
              <w:rPr>
                <w:rFonts w:ascii="Tahoma" w:hAnsi="Tahoma" w:cs="Tahoma"/>
                <w:color w:val="000000" w:themeColor="text1"/>
                <w:sz w:val="21"/>
                <w:szCs w:val="21"/>
              </w:rPr>
              <w:t xml:space="preserve">essional experience in providing IT support </w:t>
            </w:r>
            <w:r w:rsidR="006665A7" w:rsidRPr="00B4484D">
              <w:rPr>
                <w:rFonts w:ascii="Tahoma" w:hAnsi="Tahoma" w:cs="Tahoma"/>
                <w:color w:val="000000" w:themeColor="text1"/>
                <w:sz w:val="21"/>
                <w:szCs w:val="21"/>
              </w:rPr>
              <w:t xml:space="preserve">such as Windows Operating Systems, MS </w:t>
            </w:r>
            <w:r w:rsidR="00CB249D" w:rsidRPr="00B4484D">
              <w:rPr>
                <w:rFonts w:ascii="Tahoma" w:hAnsi="Tahoma" w:cs="Tahoma"/>
                <w:color w:val="000000" w:themeColor="text1"/>
                <w:sz w:val="21"/>
                <w:szCs w:val="21"/>
              </w:rPr>
              <w:t>Active Directory</w:t>
            </w:r>
            <w:r w:rsidR="006665A7" w:rsidRPr="00B4484D">
              <w:rPr>
                <w:rFonts w:ascii="Tahoma" w:hAnsi="Tahoma" w:cs="Tahoma"/>
                <w:color w:val="000000" w:themeColor="text1"/>
                <w:sz w:val="21"/>
                <w:szCs w:val="21"/>
              </w:rPr>
              <w:t>, a</w:t>
            </w:r>
            <w:r w:rsidR="00942CD0">
              <w:rPr>
                <w:rFonts w:ascii="Tahoma" w:hAnsi="Tahoma" w:cs="Tahoma"/>
                <w:color w:val="000000" w:themeColor="text1"/>
                <w:sz w:val="21"/>
                <w:szCs w:val="21"/>
              </w:rPr>
              <w:t xml:space="preserve">nd Windows Server environments </w:t>
            </w:r>
          </w:p>
          <w:p w14:paraId="084757B4" w14:textId="25246EC8" w:rsidR="00942CD0" w:rsidRDefault="00942CD0" w:rsidP="00942CD0">
            <w:pPr>
              <w:pStyle w:val="ListParagraph"/>
              <w:numPr>
                <w:ilvl w:val="0"/>
                <w:numId w:val="6"/>
              </w:numPr>
              <w:ind w:left="360"/>
              <w:rPr>
                <w:rFonts w:ascii="Tahoma" w:hAnsi="Tahoma" w:cs="Tahoma"/>
                <w:color w:val="000000" w:themeColor="text1"/>
                <w:sz w:val="21"/>
                <w:szCs w:val="21"/>
              </w:rPr>
            </w:pPr>
            <w:r>
              <w:rPr>
                <w:rFonts w:ascii="Tahoma" w:hAnsi="Tahoma" w:cs="Tahoma"/>
                <w:color w:val="000000" w:themeColor="text1"/>
                <w:sz w:val="21"/>
                <w:szCs w:val="21"/>
              </w:rPr>
              <w:t xml:space="preserve">Deliver exceptional </w:t>
            </w:r>
            <w:r w:rsidR="00A04778">
              <w:rPr>
                <w:rFonts w:ascii="Tahoma" w:hAnsi="Tahoma" w:cs="Tahoma"/>
                <w:color w:val="000000" w:themeColor="text1"/>
                <w:sz w:val="21"/>
                <w:szCs w:val="21"/>
              </w:rPr>
              <w:t xml:space="preserve">customer </w:t>
            </w:r>
            <w:r>
              <w:rPr>
                <w:rFonts w:ascii="Tahoma" w:hAnsi="Tahoma" w:cs="Tahoma"/>
                <w:color w:val="000000" w:themeColor="text1"/>
                <w:sz w:val="21"/>
                <w:szCs w:val="21"/>
              </w:rPr>
              <w:t>support</w:t>
            </w:r>
          </w:p>
          <w:p w14:paraId="01BABF22" w14:textId="574E64F3" w:rsidR="00A04778" w:rsidRDefault="00A04778" w:rsidP="00942CD0">
            <w:pPr>
              <w:pStyle w:val="ListParagraph"/>
              <w:numPr>
                <w:ilvl w:val="0"/>
                <w:numId w:val="6"/>
              </w:numPr>
              <w:ind w:left="360"/>
              <w:rPr>
                <w:rFonts w:ascii="Tahoma" w:hAnsi="Tahoma" w:cs="Tahoma"/>
                <w:color w:val="000000" w:themeColor="text1"/>
                <w:sz w:val="21"/>
                <w:szCs w:val="21"/>
              </w:rPr>
            </w:pPr>
            <w:r>
              <w:rPr>
                <w:rFonts w:ascii="Tahoma" w:hAnsi="Tahoma" w:cs="Tahoma"/>
                <w:color w:val="000000" w:themeColor="text1"/>
                <w:sz w:val="21"/>
                <w:szCs w:val="21"/>
              </w:rPr>
              <w:t xml:space="preserve">Willing to travel for business </w:t>
            </w:r>
          </w:p>
          <w:p w14:paraId="4E1DD2C6" w14:textId="22D96012" w:rsidR="00A04778" w:rsidRPr="005759C9" w:rsidRDefault="00A04778" w:rsidP="005759C9">
            <w:pPr>
              <w:rPr>
                <w:rFonts w:ascii="Tahoma" w:hAnsi="Tahoma" w:cs="Tahoma"/>
                <w:color w:val="000000" w:themeColor="text1"/>
                <w:sz w:val="10"/>
                <w:szCs w:val="21"/>
              </w:rPr>
            </w:pPr>
          </w:p>
        </w:tc>
        <w:tc>
          <w:tcPr>
            <w:tcW w:w="5440" w:type="dxa"/>
            <w:tcBorders>
              <w:top w:val="nil"/>
              <w:left w:val="nil"/>
              <w:bottom w:val="nil"/>
              <w:right w:val="nil"/>
            </w:tcBorders>
          </w:tcPr>
          <w:p w14:paraId="03A91BB2" w14:textId="77777777" w:rsidR="009C1714" w:rsidRPr="00942CD0" w:rsidRDefault="009C1714" w:rsidP="009C1714">
            <w:pPr>
              <w:pStyle w:val="ListParagraph"/>
              <w:ind w:left="360"/>
              <w:rPr>
                <w:rFonts w:ascii="Tahoma" w:hAnsi="Tahoma" w:cs="Tahoma"/>
                <w:color w:val="000000" w:themeColor="text1"/>
                <w:sz w:val="10"/>
                <w:szCs w:val="21"/>
              </w:rPr>
            </w:pPr>
          </w:p>
          <w:p w14:paraId="296EEE9E" w14:textId="2EF36E5C" w:rsidR="009C1714" w:rsidRDefault="006665A7" w:rsidP="00A04778">
            <w:pPr>
              <w:pStyle w:val="ListParagraph"/>
              <w:numPr>
                <w:ilvl w:val="0"/>
                <w:numId w:val="6"/>
              </w:numPr>
              <w:rPr>
                <w:rFonts w:ascii="Tahoma" w:hAnsi="Tahoma" w:cs="Tahoma"/>
                <w:color w:val="000000" w:themeColor="text1"/>
                <w:sz w:val="21"/>
                <w:szCs w:val="21"/>
              </w:rPr>
            </w:pPr>
            <w:r w:rsidRPr="00B4484D">
              <w:rPr>
                <w:rFonts w:ascii="Tahoma" w:hAnsi="Tahoma" w:cs="Tahoma"/>
                <w:color w:val="000000" w:themeColor="text1"/>
                <w:sz w:val="21"/>
                <w:szCs w:val="21"/>
              </w:rPr>
              <w:t>Outstanding ability to diagnose and troubleshoot Operating Systems, hardware and software</w:t>
            </w:r>
            <w:r w:rsidR="00942CD0">
              <w:rPr>
                <w:rFonts w:ascii="Tahoma" w:hAnsi="Tahoma" w:cs="Tahoma"/>
                <w:color w:val="000000" w:themeColor="text1"/>
                <w:sz w:val="21"/>
                <w:szCs w:val="21"/>
              </w:rPr>
              <w:t>, and network connectivity</w:t>
            </w:r>
            <w:r w:rsidRPr="00B4484D">
              <w:rPr>
                <w:rFonts w:ascii="Tahoma" w:hAnsi="Tahoma" w:cs="Tahoma"/>
                <w:color w:val="000000" w:themeColor="text1"/>
                <w:sz w:val="21"/>
                <w:szCs w:val="21"/>
              </w:rPr>
              <w:t xml:space="preserve"> issues. </w:t>
            </w:r>
          </w:p>
          <w:p w14:paraId="5C5788B5" w14:textId="3D07EAD1" w:rsidR="00A04778" w:rsidRPr="00995C34" w:rsidRDefault="00A04778" w:rsidP="00995C34">
            <w:pPr>
              <w:pStyle w:val="ListParagraph"/>
              <w:numPr>
                <w:ilvl w:val="0"/>
                <w:numId w:val="6"/>
              </w:numPr>
              <w:rPr>
                <w:rFonts w:ascii="Tahoma" w:hAnsi="Tahoma" w:cs="Tahoma"/>
                <w:color w:val="000000" w:themeColor="text1"/>
                <w:sz w:val="21"/>
                <w:szCs w:val="21"/>
              </w:rPr>
            </w:pPr>
            <w:r>
              <w:rPr>
                <w:rFonts w:ascii="Tahoma" w:hAnsi="Tahoma" w:cs="Tahoma"/>
                <w:color w:val="000000" w:themeColor="text1"/>
                <w:sz w:val="21"/>
                <w:szCs w:val="21"/>
              </w:rPr>
              <w:t>Ability to communicate in a professional manner.</w:t>
            </w:r>
          </w:p>
          <w:p w14:paraId="692BE44C" w14:textId="6A6B176F" w:rsidR="009C1714" w:rsidRPr="00B4484D" w:rsidRDefault="009C1714" w:rsidP="009C1714">
            <w:pPr>
              <w:pStyle w:val="ListParagraph"/>
              <w:ind w:left="360"/>
              <w:rPr>
                <w:rFonts w:ascii="Tahoma" w:hAnsi="Tahoma" w:cs="Tahoma"/>
                <w:color w:val="000000" w:themeColor="text1"/>
                <w:sz w:val="21"/>
                <w:szCs w:val="21"/>
              </w:rPr>
            </w:pPr>
          </w:p>
        </w:tc>
      </w:tr>
    </w:tbl>
    <w:p w14:paraId="1D62745A" w14:textId="04E56C55" w:rsidR="00726C5A" w:rsidRPr="00B4484D" w:rsidRDefault="000B21D3" w:rsidP="00726C5A">
      <w:pPr>
        <w:keepNext/>
        <w:widowControl/>
        <w:shd w:val="clear" w:color="auto" w:fill="C0C0C0"/>
        <w:tabs>
          <w:tab w:val="left" w:pos="3669"/>
        </w:tabs>
        <w:autoSpaceDE/>
        <w:autoSpaceDN/>
        <w:adjustRightInd/>
        <w:spacing w:after="60"/>
        <w:jc w:val="both"/>
        <w:outlineLvl w:val="7"/>
        <w:rPr>
          <w:rFonts w:ascii="Tahoma" w:hAnsi="Tahoma" w:cs="Tahoma"/>
          <w:b/>
          <w:bCs/>
          <w:sz w:val="21"/>
          <w:szCs w:val="21"/>
          <w:lang w:val="en-GB"/>
        </w:rPr>
      </w:pPr>
      <w:r w:rsidRPr="00B4484D">
        <w:rPr>
          <w:rFonts w:ascii="Tahoma" w:hAnsi="Tahoma" w:cs="Tahoma"/>
          <w:b/>
          <w:bCs/>
          <w:sz w:val="21"/>
          <w:szCs w:val="21"/>
          <w:lang w:val="en-GB"/>
        </w:rPr>
        <w:t>TECHNICAL SKILLS</w:t>
      </w:r>
      <w:r w:rsidR="00726C5A" w:rsidRPr="00B4484D">
        <w:rPr>
          <w:rFonts w:ascii="Tahoma" w:hAnsi="Tahoma" w:cs="Tahoma"/>
          <w:b/>
          <w:bCs/>
          <w:sz w:val="21"/>
          <w:szCs w:val="21"/>
          <w:lang w:val="en-GB"/>
        </w:rPr>
        <w:tab/>
      </w:r>
    </w:p>
    <w:p w14:paraId="2DD5A507" w14:textId="19693466" w:rsidR="000B21D3" w:rsidRPr="00B4484D" w:rsidRDefault="000B21D3" w:rsidP="005D3F9F">
      <w:pPr>
        <w:pStyle w:val="ListParagraph"/>
        <w:numPr>
          <w:ilvl w:val="0"/>
          <w:numId w:val="8"/>
        </w:numPr>
        <w:tabs>
          <w:tab w:val="left" w:pos="1440"/>
        </w:tabs>
        <w:spacing w:line="276" w:lineRule="auto"/>
        <w:ind w:left="360"/>
        <w:rPr>
          <w:rFonts w:ascii="Tahoma" w:hAnsi="Tahoma" w:cs="Tahoma"/>
          <w:color w:val="000000" w:themeColor="text1"/>
          <w:sz w:val="21"/>
          <w:szCs w:val="21"/>
        </w:rPr>
      </w:pPr>
      <w:r w:rsidRPr="00B4484D">
        <w:rPr>
          <w:rFonts w:ascii="Tahoma" w:hAnsi="Tahoma" w:cs="Tahoma"/>
          <w:b/>
          <w:color w:val="000000" w:themeColor="text1"/>
          <w:sz w:val="21"/>
          <w:szCs w:val="21"/>
        </w:rPr>
        <w:t>Infrastructure Services:</w:t>
      </w:r>
      <w:r w:rsidR="006665A7" w:rsidRPr="00B4484D">
        <w:rPr>
          <w:rFonts w:ascii="Tahoma" w:hAnsi="Tahoma" w:cs="Tahoma"/>
          <w:color w:val="000000" w:themeColor="text1"/>
          <w:sz w:val="21"/>
          <w:szCs w:val="21"/>
        </w:rPr>
        <w:t xml:space="preserve"> </w:t>
      </w:r>
      <w:r w:rsidR="00F46C3B">
        <w:rPr>
          <w:rFonts w:ascii="Tahoma" w:hAnsi="Tahoma" w:cs="Tahoma"/>
          <w:color w:val="000000" w:themeColor="text1"/>
          <w:sz w:val="21"/>
          <w:szCs w:val="21"/>
        </w:rPr>
        <w:t xml:space="preserve">Windows </w:t>
      </w:r>
      <w:r w:rsidR="006665A7" w:rsidRPr="00B4484D">
        <w:rPr>
          <w:rFonts w:ascii="Tahoma" w:hAnsi="Tahoma" w:cs="Tahoma"/>
          <w:color w:val="000000" w:themeColor="text1"/>
          <w:sz w:val="21"/>
          <w:szCs w:val="21"/>
        </w:rPr>
        <w:t>8/10,</w:t>
      </w:r>
      <w:r w:rsidR="00F46C3B">
        <w:rPr>
          <w:rFonts w:ascii="Tahoma" w:hAnsi="Tahoma" w:cs="Tahoma"/>
          <w:color w:val="000000" w:themeColor="text1"/>
          <w:sz w:val="21"/>
          <w:szCs w:val="21"/>
        </w:rPr>
        <w:t xml:space="preserve"> Servers 2008/2012/2016/2019</w:t>
      </w:r>
      <w:r w:rsidR="006665A7" w:rsidRPr="00B4484D">
        <w:rPr>
          <w:rFonts w:ascii="Tahoma" w:hAnsi="Tahoma" w:cs="Tahoma"/>
          <w:color w:val="000000" w:themeColor="text1"/>
          <w:sz w:val="21"/>
          <w:szCs w:val="21"/>
        </w:rPr>
        <w:t xml:space="preserve"> Linux OS,</w:t>
      </w:r>
      <w:r w:rsidRPr="00B4484D">
        <w:rPr>
          <w:rFonts w:ascii="Tahoma" w:hAnsi="Tahoma" w:cs="Tahoma"/>
          <w:color w:val="000000" w:themeColor="text1"/>
          <w:sz w:val="21"/>
          <w:szCs w:val="21"/>
        </w:rPr>
        <w:t xml:space="preserve"> VMware</w:t>
      </w:r>
      <w:r w:rsidR="00F46C3B">
        <w:rPr>
          <w:rFonts w:ascii="Tahoma" w:hAnsi="Tahoma" w:cs="Tahoma"/>
          <w:color w:val="000000" w:themeColor="text1"/>
          <w:sz w:val="21"/>
          <w:szCs w:val="21"/>
        </w:rPr>
        <w:t xml:space="preserve"> ESXi/vCenter</w:t>
      </w:r>
    </w:p>
    <w:p w14:paraId="56B5A8BB" w14:textId="1FD70779" w:rsidR="006665A7" w:rsidRPr="00B4484D" w:rsidRDefault="000B21D3" w:rsidP="005D3F9F">
      <w:pPr>
        <w:pStyle w:val="ListParagraph"/>
        <w:numPr>
          <w:ilvl w:val="0"/>
          <w:numId w:val="8"/>
        </w:numPr>
        <w:tabs>
          <w:tab w:val="left" w:pos="1440"/>
        </w:tabs>
        <w:spacing w:line="276" w:lineRule="auto"/>
        <w:ind w:left="360"/>
        <w:rPr>
          <w:rFonts w:ascii="Tahoma" w:hAnsi="Tahoma" w:cs="Tahoma"/>
          <w:b/>
          <w:color w:val="000000" w:themeColor="text1"/>
          <w:sz w:val="21"/>
          <w:szCs w:val="21"/>
        </w:rPr>
      </w:pPr>
      <w:r w:rsidRPr="00B4484D">
        <w:rPr>
          <w:rFonts w:ascii="Tahoma" w:hAnsi="Tahoma" w:cs="Tahoma"/>
          <w:b/>
          <w:color w:val="000000" w:themeColor="text1"/>
          <w:sz w:val="21"/>
          <w:szCs w:val="21"/>
        </w:rPr>
        <w:t xml:space="preserve">Network Services: </w:t>
      </w:r>
      <w:r w:rsidRPr="00B4484D">
        <w:rPr>
          <w:rFonts w:ascii="Tahoma" w:hAnsi="Tahoma" w:cs="Tahoma"/>
          <w:color w:val="000000" w:themeColor="text1"/>
          <w:sz w:val="21"/>
          <w:szCs w:val="21"/>
        </w:rPr>
        <w:t>OSI Model, Active Directory (AD), DNS, DHCP, WSUS, TCP/IP</w:t>
      </w:r>
      <w:r w:rsidR="006665A7" w:rsidRPr="00B4484D">
        <w:rPr>
          <w:rFonts w:ascii="Tahoma" w:hAnsi="Tahoma" w:cs="Tahoma"/>
          <w:color w:val="000000" w:themeColor="text1"/>
          <w:sz w:val="21"/>
          <w:szCs w:val="21"/>
        </w:rPr>
        <w:t>,  ICMP</w:t>
      </w:r>
      <w:r w:rsidR="00995C34">
        <w:rPr>
          <w:rFonts w:ascii="Tahoma" w:hAnsi="Tahoma" w:cs="Tahoma"/>
          <w:color w:val="000000" w:themeColor="text1"/>
          <w:sz w:val="21"/>
          <w:szCs w:val="21"/>
        </w:rPr>
        <w:t>, LAN, etc.</w:t>
      </w:r>
    </w:p>
    <w:p w14:paraId="634ABC54" w14:textId="77777777" w:rsidR="00AA4F86" w:rsidRPr="00B4484D" w:rsidRDefault="006665A7" w:rsidP="005D3F9F">
      <w:pPr>
        <w:pStyle w:val="ListParagraph"/>
        <w:numPr>
          <w:ilvl w:val="0"/>
          <w:numId w:val="8"/>
        </w:numPr>
        <w:tabs>
          <w:tab w:val="left" w:pos="1440"/>
        </w:tabs>
        <w:spacing w:line="276" w:lineRule="auto"/>
        <w:ind w:left="360"/>
        <w:rPr>
          <w:rFonts w:ascii="Tahoma" w:hAnsi="Tahoma" w:cs="Tahoma"/>
          <w:b/>
          <w:color w:val="000000" w:themeColor="text1"/>
          <w:sz w:val="21"/>
          <w:szCs w:val="21"/>
        </w:rPr>
      </w:pPr>
      <w:r w:rsidRPr="00B4484D">
        <w:rPr>
          <w:rFonts w:ascii="Tahoma" w:hAnsi="Tahoma" w:cs="Tahoma"/>
          <w:b/>
          <w:color w:val="000000" w:themeColor="text1"/>
          <w:sz w:val="21"/>
          <w:szCs w:val="21"/>
        </w:rPr>
        <w:t xml:space="preserve">Software: </w:t>
      </w:r>
      <w:r w:rsidRPr="00B4484D">
        <w:rPr>
          <w:rFonts w:ascii="Tahoma" w:hAnsi="Tahoma" w:cs="Tahoma"/>
          <w:color w:val="000000" w:themeColor="text1"/>
          <w:sz w:val="21"/>
          <w:szCs w:val="21"/>
        </w:rPr>
        <w:t>Microsoft Office, Anti-Virus, Backups and Recovery</w:t>
      </w:r>
      <w:bookmarkStart w:id="0" w:name="_GoBack"/>
      <w:bookmarkEnd w:id="0"/>
    </w:p>
    <w:p w14:paraId="7828D761" w14:textId="6A4C0730" w:rsidR="000B21D3" w:rsidRPr="00B4484D" w:rsidRDefault="00AA4F86" w:rsidP="005D3F9F">
      <w:pPr>
        <w:numPr>
          <w:ilvl w:val="0"/>
          <w:numId w:val="7"/>
        </w:numPr>
        <w:spacing w:line="276" w:lineRule="auto"/>
        <w:jc w:val="both"/>
        <w:rPr>
          <w:rFonts w:ascii="Tahoma" w:hAnsi="Tahoma" w:cs="Tahoma"/>
          <w:color w:val="000000"/>
          <w:sz w:val="21"/>
          <w:szCs w:val="21"/>
        </w:rPr>
      </w:pPr>
      <w:r w:rsidRPr="00B4484D">
        <w:rPr>
          <w:rFonts w:ascii="Tahoma" w:hAnsi="Tahoma" w:cs="Tahoma"/>
          <w:b/>
          <w:color w:val="000000"/>
          <w:sz w:val="21"/>
          <w:szCs w:val="21"/>
        </w:rPr>
        <w:t>Remote Tools:</w:t>
      </w:r>
      <w:r w:rsidRPr="00B4484D">
        <w:rPr>
          <w:rFonts w:ascii="Tahoma" w:hAnsi="Tahoma" w:cs="Tahoma"/>
          <w:color w:val="000000"/>
          <w:sz w:val="21"/>
          <w:szCs w:val="21"/>
        </w:rPr>
        <w:t xml:space="preserve"> LANDesk, RDP,VNC, putty, ssh</w:t>
      </w:r>
      <w:r w:rsidR="000B21D3" w:rsidRPr="00B4484D">
        <w:rPr>
          <w:rFonts w:ascii="Tahoma" w:hAnsi="Tahoma" w:cs="Tahoma"/>
          <w:b/>
          <w:color w:val="000000" w:themeColor="text1"/>
          <w:sz w:val="21"/>
          <w:szCs w:val="21"/>
        </w:rPr>
        <w:tab/>
        <w:t xml:space="preserve">    </w:t>
      </w:r>
    </w:p>
    <w:p w14:paraId="2007A901" w14:textId="5CE79D8A" w:rsidR="009C1714" w:rsidRPr="00B4484D" w:rsidRDefault="000B21D3" w:rsidP="005D3F9F">
      <w:pPr>
        <w:numPr>
          <w:ilvl w:val="0"/>
          <w:numId w:val="7"/>
        </w:numPr>
        <w:spacing w:line="276" w:lineRule="auto"/>
        <w:jc w:val="both"/>
        <w:rPr>
          <w:rFonts w:ascii="Tahoma" w:hAnsi="Tahoma" w:cs="Tahoma"/>
          <w:color w:val="000000"/>
          <w:sz w:val="21"/>
          <w:szCs w:val="21"/>
        </w:rPr>
      </w:pPr>
      <w:r w:rsidRPr="00B4484D">
        <w:rPr>
          <w:rFonts w:ascii="Tahoma" w:hAnsi="Tahoma" w:cs="Tahoma"/>
          <w:b/>
          <w:color w:val="000000"/>
          <w:sz w:val="21"/>
          <w:szCs w:val="21"/>
        </w:rPr>
        <w:t>General:</w:t>
      </w:r>
      <w:r w:rsidRPr="00B4484D">
        <w:rPr>
          <w:rFonts w:ascii="Tahoma" w:hAnsi="Tahoma" w:cs="Tahoma"/>
          <w:color w:val="000000"/>
          <w:sz w:val="21"/>
          <w:szCs w:val="21"/>
        </w:rPr>
        <w:t xml:space="preserve"> System Operation Troubleshooting, System Root Cause Analysis</w:t>
      </w:r>
      <w:r w:rsidRPr="00B4484D">
        <w:rPr>
          <w:rFonts w:ascii="Tahoma" w:hAnsi="Tahoma" w:cs="Tahoma"/>
          <w:color w:val="000000"/>
          <w:sz w:val="21"/>
          <w:szCs w:val="21"/>
        </w:rPr>
        <w:t xml:space="preserve"> &amp; Issue Resolution, IT Support</w:t>
      </w:r>
    </w:p>
    <w:p w14:paraId="3C939E76" w14:textId="77777777" w:rsidR="000B21D3" w:rsidRPr="00B4484D" w:rsidRDefault="000B21D3" w:rsidP="00B4484D">
      <w:pPr>
        <w:jc w:val="both"/>
        <w:rPr>
          <w:rFonts w:ascii="Tahoma" w:hAnsi="Tahoma" w:cs="Tahoma"/>
          <w:color w:val="000000"/>
          <w:sz w:val="10"/>
          <w:szCs w:val="21"/>
        </w:rPr>
      </w:pPr>
    </w:p>
    <w:p w14:paraId="3BF23E64" w14:textId="602E1C39" w:rsidR="00B344E0" w:rsidRPr="00B4484D" w:rsidRDefault="00726C5A" w:rsidP="00726C5A">
      <w:pPr>
        <w:pStyle w:val="Res-Head1"/>
        <w:spacing w:after="60"/>
        <w:jc w:val="both"/>
        <w:rPr>
          <w:rFonts w:ascii="Tahoma" w:hAnsi="Tahoma" w:cs="Tahoma"/>
          <w:bCs/>
          <w:sz w:val="21"/>
          <w:szCs w:val="21"/>
        </w:rPr>
      </w:pPr>
      <w:r w:rsidRPr="00B4484D">
        <w:rPr>
          <w:rFonts w:ascii="Tahoma" w:hAnsi="Tahoma" w:cs="Tahoma"/>
          <w:bCs/>
          <w:sz w:val="21"/>
          <w:szCs w:val="21"/>
        </w:rPr>
        <w:t>PROFESSIONAL EXPERIENCE</w:t>
      </w:r>
    </w:p>
    <w:p w14:paraId="78227ABC" w14:textId="77777777" w:rsidR="00942CD0" w:rsidRPr="004E0D9C" w:rsidRDefault="00942CD0" w:rsidP="00942CD0">
      <w:pPr>
        <w:widowControl/>
        <w:tabs>
          <w:tab w:val="right" w:pos="10800"/>
        </w:tabs>
        <w:autoSpaceDE/>
        <w:autoSpaceDN/>
        <w:adjustRightInd/>
        <w:jc w:val="both"/>
        <w:rPr>
          <w:rFonts w:ascii="Tahoma" w:eastAsia="Calibri" w:hAnsi="Tahoma" w:cs="Tahoma"/>
          <w:color w:val="000000"/>
          <w:sz w:val="21"/>
          <w:szCs w:val="21"/>
          <w:lang w:val="en-GB"/>
        </w:rPr>
      </w:pPr>
      <w:r w:rsidRPr="004E0D9C">
        <w:rPr>
          <w:rFonts w:ascii="Tahoma" w:eastAsia="Calibri" w:hAnsi="Tahoma" w:cs="Tahoma"/>
          <w:b/>
          <w:color w:val="000000"/>
          <w:sz w:val="21"/>
          <w:szCs w:val="21"/>
          <w:lang w:val="en-GB"/>
        </w:rPr>
        <w:t xml:space="preserve">Student, Foothill College and UCSC Extension, </w:t>
      </w:r>
      <w:r w:rsidRPr="004E0D9C">
        <w:rPr>
          <w:rFonts w:ascii="Tahoma" w:eastAsia="Calibri" w:hAnsi="Tahoma" w:cs="Tahoma"/>
          <w:color w:val="000000"/>
          <w:sz w:val="21"/>
          <w:szCs w:val="21"/>
          <w:lang w:val="en-GB"/>
        </w:rPr>
        <w:t>Silicon Valley, 2020 – Present</w:t>
      </w:r>
    </w:p>
    <w:p w14:paraId="5DCB7684" w14:textId="311C3992" w:rsidR="00942CD0" w:rsidRPr="004E0D9C" w:rsidRDefault="00942CD0" w:rsidP="00942CD0">
      <w:pPr>
        <w:widowControl/>
        <w:tabs>
          <w:tab w:val="right" w:pos="10800"/>
        </w:tabs>
        <w:autoSpaceDE/>
        <w:autoSpaceDN/>
        <w:adjustRightInd/>
        <w:jc w:val="both"/>
        <w:rPr>
          <w:rFonts w:ascii="Tahoma" w:eastAsia="Calibri" w:hAnsi="Tahoma" w:cs="Tahoma"/>
          <w:color w:val="000000"/>
          <w:sz w:val="21"/>
          <w:szCs w:val="21"/>
          <w:lang w:val="en-GB"/>
        </w:rPr>
      </w:pPr>
      <w:r w:rsidRPr="004E0D9C">
        <w:rPr>
          <w:rFonts w:ascii="Tahoma" w:eastAsia="Calibri" w:hAnsi="Tahoma" w:cs="Tahoma"/>
          <w:color w:val="000000"/>
          <w:sz w:val="21"/>
          <w:szCs w:val="21"/>
          <w:lang w:val="en-GB"/>
        </w:rPr>
        <w:t>Currently pursuing an AS Computer Science and also enrolled in</w:t>
      </w:r>
      <w:r w:rsidR="00ED678F">
        <w:rPr>
          <w:rFonts w:ascii="Tahoma" w:eastAsia="Calibri" w:hAnsi="Tahoma" w:cs="Tahoma"/>
          <w:color w:val="000000"/>
          <w:sz w:val="21"/>
          <w:szCs w:val="21"/>
          <w:lang w:val="en-GB"/>
        </w:rPr>
        <w:t xml:space="preserve"> Computer </w:t>
      </w:r>
      <w:r w:rsidR="00A04778">
        <w:rPr>
          <w:rFonts w:ascii="Tahoma" w:eastAsia="Calibri" w:hAnsi="Tahoma" w:cs="Tahoma"/>
          <w:color w:val="000000"/>
          <w:sz w:val="21"/>
          <w:szCs w:val="21"/>
          <w:lang w:val="en-GB"/>
        </w:rPr>
        <w:t>programming c</w:t>
      </w:r>
      <w:r w:rsidRPr="004E0D9C">
        <w:rPr>
          <w:rFonts w:ascii="Tahoma" w:eastAsia="Calibri" w:hAnsi="Tahoma" w:cs="Tahoma"/>
          <w:color w:val="000000"/>
          <w:sz w:val="21"/>
          <w:szCs w:val="21"/>
          <w:lang w:val="en-GB"/>
        </w:rPr>
        <w:t xml:space="preserve">ertification and AWS Cloud Computing programs. </w:t>
      </w:r>
    </w:p>
    <w:p w14:paraId="6897A070" w14:textId="181E7CBE" w:rsidR="00942CD0" w:rsidRPr="00942CD0" w:rsidRDefault="00942CD0" w:rsidP="00726C5A">
      <w:pPr>
        <w:pStyle w:val="ColorfulList-Accent11"/>
        <w:spacing w:after="60"/>
        <w:ind w:left="0"/>
        <w:jc w:val="both"/>
        <w:rPr>
          <w:rFonts w:ascii="Tahoma" w:hAnsi="Tahoma" w:cs="Tahoma"/>
          <w:b/>
          <w:color w:val="000000"/>
          <w:sz w:val="10"/>
          <w:szCs w:val="21"/>
        </w:rPr>
      </w:pPr>
    </w:p>
    <w:p w14:paraId="2B8543EC" w14:textId="26A41B5A" w:rsidR="00530C7D" w:rsidRPr="00B4484D" w:rsidRDefault="00AA4F86" w:rsidP="00942CD0">
      <w:pPr>
        <w:pStyle w:val="ColorfulList-Accent11"/>
        <w:ind w:left="0"/>
        <w:jc w:val="both"/>
        <w:rPr>
          <w:rFonts w:ascii="Tahoma" w:hAnsi="Tahoma" w:cs="Tahoma"/>
          <w:b/>
          <w:color w:val="000000"/>
          <w:sz w:val="21"/>
          <w:szCs w:val="21"/>
        </w:rPr>
      </w:pPr>
      <w:r w:rsidRPr="00B4484D">
        <w:rPr>
          <w:rFonts w:ascii="Tahoma" w:hAnsi="Tahoma" w:cs="Tahoma"/>
          <w:b/>
          <w:color w:val="000000"/>
          <w:sz w:val="21"/>
          <w:szCs w:val="21"/>
        </w:rPr>
        <w:t>IT Technician</w:t>
      </w:r>
      <w:r w:rsidR="00530C7D" w:rsidRPr="00B4484D">
        <w:rPr>
          <w:rFonts w:ascii="Tahoma" w:hAnsi="Tahoma" w:cs="Tahoma"/>
          <w:b/>
          <w:color w:val="000000"/>
          <w:sz w:val="21"/>
          <w:szCs w:val="21"/>
        </w:rPr>
        <w:t xml:space="preserve">, </w:t>
      </w:r>
      <w:r w:rsidR="00726C5A" w:rsidRPr="00B4484D">
        <w:rPr>
          <w:rFonts w:ascii="Tahoma" w:hAnsi="Tahoma" w:cs="Tahoma"/>
          <w:color w:val="000000"/>
          <w:sz w:val="21"/>
          <w:szCs w:val="21"/>
        </w:rPr>
        <w:t>Nokia, Sunnyvale, CA</w:t>
      </w:r>
      <w:r w:rsidR="00726C5A" w:rsidRPr="00B4484D">
        <w:rPr>
          <w:rFonts w:ascii="Tahoma" w:hAnsi="Tahoma" w:cs="Tahoma"/>
          <w:color w:val="000000"/>
          <w:sz w:val="21"/>
          <w:szCs w:val="21"/>
        </w:rPr>
        <w:tab/>
      </w:r>
      <w:r w:rsidR="00134A40" w:rsidRPr="00B4484D">
        <w:rPr>
          <w:rFonts w:ascii="Tahoma" w:hAnsi="Tahoma" w:cs="Tahoma"/>
          <w:b/>
          <w:color w:val="000000"/>
          <w:sz w:val="21"/>
          <w:szCs w:val="21"/>
        </w:rPr>
        <w:tab/>
      </w:r>
      <w:r w:rsidR="00134A40" w:rsidRPr="00B4484D">
        <w:rPr>
          <w:rFonts w:ascii="Tahoma" w:hAnsi="Tahoma" w:cs="Tahoma"/>
          <w:b/>
          <w:color w:val="000000"/>
          <w:sz w:val="21"/>
          <w:szCs w:val="21"/>
        </w:rPr>
        <w:tab/>
      </w:r>
      <w:r w:rsidR="00134A40" w:rsidRPr="00B4484D">
        <w:rPr>
          <w:rFonts w:ascii="Tahoma" w:hAnsi="Tahoma" w:cs="Tahoma"/>
          <w:b/>
          <w:color w:val="000000"/>
          <w:sz w:val="21"/>
          <w:szCs w:val="21"/>
        </w:rPr>
        <w:tab/>
      </w:r>
      <w:r w:rsidR="00134A40" w:rsidRPr="00B4484D">
        <w:rPr>
          <w:rFonts w:ascii="Tahoma" w:hAnsi="Tahoma" w:cs="Tahoma"/>
          <w:b/>
          <w:color w:val="000000"/>
          <w:sz w:val="21"/>
          <w:szCs w:val="21"/>
        </w:rPr>
        <w:tab/>
        <w:t xml:space="preserve">        </w:t>
      </w:r>
      <w:r w:rsidRPr="00B4484D">
        <w:rPr>
          <w:rFonts w:ascii="Tahoma" w:hAnsi="Tahoma" w:cs="Tahoma"/>
          <w:b/>
          <w:color w:val="000000"/>
          <w:sz w:val="21"/>
          <w:szCs w:val="21"/>
        </w:rPr>
        <w:t xml:space="preserve">    </w:t>
      </w:r>
      <w:r w:rsidR="00B4484D">
        <w:rPr>
          <w:rFonts w:ascii="Tahoma" w:hAnsi="Tahoma" w:cs="Tahoma"/>
          <w:b/>
          <w:color w:val="000000"/>
          <w:sz w:val="21"/>
          <w:szCs w:val="21"/>
        </w:rPr>
        <w:t xml:space="preserve">                             </w:t>
      </w:r>
      <w:r w:rsidR="00134A40" w:rsidRPr="00B4484D">
        <w:rPr>
          <w:rFonts w:ascii="Tahoma" w:hAnsi="Tahoma" w:cs="Tahoma"/>
          <w:b/>
          <w:color w:val="000000"/>
          <w:sz w:val="21"/>
          <w:szCs w:val="21"/>
        </w:rPr>
        <w:t xml:space="preserve"> </w:t>
      </w:r>
      <w:r w:rsidR="00B25116" w:rsidRPr="00B4484D">
        <w:rPr>
          <w:rFonts w:ascii="Tahoma" w:hAnsi="Tahoma" w:cs="Tahoma"/>
          <w:color w:val="000000"/>
          <w:sz w:val="21"/>
          <w:szCs w:val="21"/>
        </w:rPr>
        <w:t>05/2017 – 09/2019</w:t>
      </w:r>
    </w:p>
    <w:p w14:paraId="2DFCBEAD" w14:textId="77777777" w:rsidR="00B4484D" w:rsidRDefault="00B4484D" w:rsidP="00942CD0">
      <w:pPr>
        <w:widowControl/>
        <w:autoSpaceDE/>
        <w:autoSpaceDN/>
        <w:adjustRightInd/>
        <w:jc w:val="both"/>
        <w:rPr>
          <w:rFonts w:ascii="Tahoma" w:hAnsi="Tahoma" w:cs="Tahoma"/>
          <w:bCs/>
          <w:color w:val="000000"/>
          <w:sz w:val="21"/>
          <w:szCs w:val="21"/>
          <w:lang w:val="en-GB"/>
        </w:rPr>
      </w:pPr>
      <w:r w:rsidRPr="00B4484D">
        <w:rPr>
          <w:rFonts w:ascii="Tahoma" w:hAnsi="Tahoma" w:cs="Tahoma"/>
          <w:color w:val="000000"/>
          <w:sz w:val="21"/>
          <w:szCs w:val="21"/>
          <w:lang w:val="en-GB"/>
        </w:rPr>
        <w:t>Perform</w:t>
      </w:r>
      <w:r>
        <w:rPr>
          <w:rFonts w:ascii="Tahoma" w:hAnsi="Tahoma" w:cs="Tahoma"/>
          <w:color w:val="000000"/>
          <w:sz w:val="21"/>
          <w:szCs w:val="21"/>
          <w:lang w:val="en-GB"/>
        </w:rPr>
        <w:t>ed</w:t>
      </w:r>
      <w:r w:rsidRPr="00B4484D">
        <w:rPr>
          <w:rFonts w:ascii="Tahoma" w:hAnsi="Tahoma" w:cs="Tahoma"/>
          <w:color w:val="000000"/>
          <w:sz w:val="21"/>
          <w:szCs w:val="21"/>
          <w:lang w:val="en-GB"/>
        </w:rPr>
        <w:t xml:space="preserve"> end-user support (Tier 1 and Tier 2) and break-fix for PCs, including on-site and remote.</w:t>
      </w:r>
      <w:r w:rsidRPr="00B4484D">
        <w:rPr>
          <w:rFonts w:ascii="Tahoma" w:hAnsi="Tahoma" w:cs="Tahoma"/>
          <w:bCs/>
          <w:color w:val="000000"/>
          <w:sz w:val="21"/>
          <w:szCs w:val="21"/>
          <w:lang w:val="en-GB"/>
        </w:rPr>
        <w:t xml:space="preserve"> </w:t>
      </w:r>
      <w:r w:rsidRPr="00B4484D">
        <w:rPr>
          <w:rFonts w:ascii="Tahoma" w:hAnsi="Tahoma" w:cs="Tahoma"/>
          <w:bCs/>
          <w:color w:val="000000"/>
          <w:sz w:val="21"/>
          <w:szCs w:val="21"/>
        </w:rPr>
        <w:t>Utilized Active Directory users and computers to manage users, groups, computers, and organizational units to troubleshoot issues (account unlocks and password resets) via Remote Desktop Connection for Windows/AD.</w:t>
      </w:r>
      <w:r w:rsidRPr="00B4484D">
        <w:rPr>
          <w:rFonts w:ascii="Tahoma" w:hAnsi="Tahoma" w:cs="Tahoma"/>
          <w:bCs/>
          <w:color w:val="000000"/>
          <w:sz w:val="21"/>
          <w:szCs w:val="21"/>
          <w:lang w:val="en-GB"/>
        </w:rPr>
        <w:t xml:space="preserve"> </w:t>
      </w:r>
    </w:p>
    <w:p w14:paraId="79E402D1" w14:textId="0359FAF2" w:rsidR="00B4484D" w:rsidRPr="00B4484D" w:rsidRDefault="00B4484D" w:rsidP="00B4484D">
      <w:pPr>
        <w:pStyle w:val="ListParagraph"/>
        <w:widowControl/>
        <w:numPr>
          <w:ilvl w:val="0"/>
          <w:numId w:val="11"/>
        </w:numPr>
        <w:autoSpaceDE/>
        <w:autoSpaceDN/>
        <w:adjustRightInd/>
        <w:jc w:val="both"/>
        <w:rPr>
          <w:rFonts w:ascii="Tahoma" w:hAnsi="Tahoma" w:cs="Tahoma"/>
          <w:color w:val="000000"/>
          <w:sz w:val="21"/>
          <w:szCs w:val="21"/>
          <w:lang w:val="en-GB"/>
        </w:rPr>
      </w:pPr>
      <w:r w:rsidRPr="00B4484D">
        <w:rPr>
          <w:rFonts w:ascii="Tahoma" w:hAnsi="Tahoma" w:cs="Tahoma"/>
          <w:bCs/>
          <w:color w:val="000000"/>
          <w:sz w:val="21"/>
          <w:szCs w:val="21"/>
        </w:rPr>
        <w:t>Rename and add new devices to the server by the joining the domain name of the AD domain being bound.</w:t>
      </w:r>
    </w:p>
    <w:p w14:paraId="00D76BF6" w14:textId="77777777" w:rsidR="008A1A57" w:rsidRPr="00B4484D" w:rsidRDefault="008A1A57" w:rsidP="00B4484D">
      <w:pPr>
        <w:pStyle w:val="ColorfulList-Accent11"/>
        <w:numPr>
          <w:ilvl w:val="0"/>
          <w:numId w:val="10"/>
        </w:numPr>
        <w:spacing w:before="60"/>
        <w:contextualSpacing w:val="0"/>
        <w:jc w:val="both"/>
        <w:rPr>
          <w:rFonts w:ascii="Tahoma" w:hAnsi="Tahoma" w:cs="Tahoma"/>
          <w:sz w:val="21"/>
          <w:szCs w:val="21"/>
          <w:shd w:val="clear" w:color="auto" w:fill="FFFFFF"/>
        </w:rPr>
      </w:pPr>
      <w:r w:rsidRPr="00B4484D">
        <w:rPr>
          <w:rFonts w:ascii="Tahoma" w:hAnsi="Tahoma" w:cs="Tahoma"/>
          <w:sz w:val="21"/>
          <w:szCs w:val="21"/>
          <w:shd w:val="clear" w:color="auto" w:fill="FFFFFF"/>
        </w:rPr>
        <w:t xml:space="preserve">Provided technical support to internal customer by quickly resolving network connection and system issues leading to reduced downtime. </w:t>
      </w:r>
    </w:p>
    <w:p w14:paraId="5EC1EDE0" w14:textId="7128A094" w:rsidR="008A1A57" w:rsidRPr="00B4484D" w:rsidRDefault="008A1A57" w:rsidP="00B4484D">
      <w:pPr>
        <w:pStyle w:val="ColorfulList-Accent11"/>
        <w:numPr>
          <w:ilvl w:val="0"/>
          <w:numId w:val="2"/>
        </w:numPr>
        <w:spacing w:before="60"/>
        <w:contextualSpacing w:val="0"/>
        <w:jc w:val="both"/>
        <w:rPr>
          <w:rFonts w:ascii="Tahoma" w:hAnsi="Tahoma" w:cs="Tahoma"/>
          <w:sz w:val="21"/>
          <w:szCs w:val="21"/>
          <w:shd w:val="clear" w:color="auto" w:fill="FFFFFF"/>
        </w:rPr>
      </w:pPr>
      <w:r w:rsidRPr="00B4484D">
        <w:rPr>
          <w:rFonts w:ascii="Tahoma" w:hAnsi="Tahoma" w:cs="Tahoma"/>
          <w:sz w:val="21"/>
          <w:szCs w:val="21"/>
        </w:rPr>
        <w:t>Resolved system slow-down issues through network migrations, reconfigurations, integration and troubleshooting.</w:t>
      </w:r>
    </w:p>
    <w:p w14:paraId="493E49E2" w14:textId="77777777" w:rsidR="00530C7D" w:rsidRPr="00B4484D" w:rsidRDefault="00530C7D" w:rsidP="00726C5A">
      <w:pPr>
        <w:pStyle w:val="ColorfulList-Accent11"/>
        <w:ind w:left="0"/>
        <w:jc w:val="both"/>
        <w:rPr>
          <w:rFonts w:ascii="Tahoma" w:hAnsi="Tahoma" w:cs="Tahoma"/>
          <w:color w:val="000000"/>
          <w:sz w:val="10"/>
          <w:szCs w:val="21"/>
        </w:rPr>
      </w:pPr>
    </w:p>
    <w:p w14:paraId="1CE094EB" w14:textId="7DAEB482" w:rsidR="00503EF5" w:rsidRPr="00B4484D" w:rsidRDefault="00AA4F86" w:rsidP="00726C5A">
      <w:pPr>
        <w:pStyle w:val="ColorfulList-Accent11"/>
        <w:ind w:left="0"/>
        <w:jc w:val="both"/>
        <w:rPr>
          <w:rFonts w:ascii="Tahoma" w:hAnsi="Tahoma" w:cs="Tahoma"/>
          <w:color w:val="000000"/>
          <w:sz w:val="21"/>
          <w:szCs w:val="21"/>
        </w:rPr>
      </w:pPr>
      <w:r w:rsidRPr="00B4484D">
        <w:rPr>
          <w:rFonts w:ascii="Tahoma" w:hAnsi="Tahoma" w:cs="Tahoma"/>
          <w:b/>
          <w:color w:val="000000"/>
          <w:sz w:val="21"/>
          <w:szCs w:val="21"/>
        </w:rPr>
        <w:t>Network Technician</w:t>
      </w:r>
      <w:r w:rsidR="005B1015" w:rsidRPr="00B4484D">
        <w:rPr>
          <w:rFonts w:ascii="Tahoma" w:hAnsi="Tahoma" w:cs="Tahoma"/>
          <w:b/>
          <w:color w:val="000000"/>
          <w:sz w:val="21"/>
          <w:szCs w:val="21"/>
        </w:rPr>
        <w:t xml:space="preserve"> </w:t>
      </w:r>
      <w:r w:rsidR="00503EF5" w:rsidRPr="00B4484D">
        <w:rPr>
          <w:rFonts w:ascii="Tahoma" w:hAnsi="Tahoma" w:cs="Tahoma"/>
          <w:color w:val="000000"/>
          <w:sz w:val="21"/>
          <w:szCs w:val="21"/>
        </w:rPr>
        <w:t>(contract)</w:t>
      </w:r>
      <w:r w:rsidR="00530C7D" w:rsidRPr="00B4484D">
        <w:rPr>
          <w:rFonts w:ascii="Tahoma" w:hAnsi="Tahoma" w:cs="Tahoma"/>
          <w:color w:val="000000"/>
          <w:sz w:val="21"/>
          <w:szCs w:val="21"/>
        </w:rPr>
        <w:t>,</w:t>
      </w:r>
      <w:r w:rsidR="00530C7D" w:rsidRPr="00B4484D">
        <w:rPr>
          <w:rFonts w:ascii="Tahoma" w:hAnsi="Tahoma" w:cs="Tahoma"/>
          <w:b/>
          <w:color w:val="000000"/>
          <w:sz w:val="21"/>
          <w:szCs w:val="21"/>
        </w:rPr>
        <w:t xml:space="preserve"> </w:t>
      </w:r>
      <w:r w:rsidR="00530C7D" w:rsidRPr="00B4484D">
        <w:rPr>
          <w:rFonts w:ascii="Tahoma" w:hAnsi="Tahoma" w:cs="Tahoma"/>
          <w:color w:val="000000"/>
          <w:sz w:val="21"/>
          <w:szCs w:val="21"/>
        </w:rPr>
        <w:t>Google Inc., Mountain View, CA</w:t>
      </w:r>
      <w:r w:rsidR="008A1A57" w:rsidRPr="00B4484D">
        <w:rPr>
          <w:rFonts w:ascii="Tahoma" w:hAnsi="Tahoma" w:cs="Tahoma"/>
          <w:color w:val="000000"/>
          <w:sz w:val="21"/>
          <w:szCs w:val="21"/>
        </w:rPr>
        <w:tab/>
      </w:r>
      <w:r w:rsidR="008A1A57" w:rsidRPr="00B4484D">
        <w:rPr>
          <w:rFonts w:ascii="Tahoma" w:hAnsi="Tahoma" w:cs="Tahoma"/>
          <w:color w:val="000000"/>
          <w:sz w:val="21"/>
          <w:szCs w:val="21"/>
        </w:rPr>
        <w:tab/>
        <w:t xml:space="preserve">          </w:t>
      </w:r>
      <w:r w:rsidR="00134A40" w:rsidRPr="00B4484D">
        <w:rPr>
          <w:rFonts w:ascii="Tahoma" w:hAnsi="Tahoma" w:cs="Tahoma"/>
          <w:color w:val="000000"/>
          <w:sz w:val="21"/>
          <w:szCs w:val="21"/>
        </w:rPr>
        <w:t xml:space="preserve">      </w:t>
      </w:r>
      <w:r w:rsidRPr="00B4484D">
        <w:rPr>
          <w:rFonts w:ascii="Tahoma" w:hAnsi="Tahoma" w:cs="Tahoma"/>
          <w:color w:val="000000"/>
          <w:sz w:val="21"/>
          <w:szCs w:val="21"/>
        </w:rPr>
        <w:t xml:space="preserve">           </w:t>
      </w:r>
      <w:r w:rsidR="00134A40" w:rsidRPr="00B4484D">
        <w:rPr>
          <w:rFonts w:ascii="Tahoma" w:hAnsi="Tahoma" w:cs="Tahoma"/>
          <w:color w:val="000000"/>
          <w:sz w:val="21"/>
          <w:szCs w:val="21"/>
        </w:rPr>
        <w:t xml:space="preserve">  </w:t>
      </w:r>
      <w:r w:rsidR="008A1A57" w:rsidRPr="00B4484D">
        <w:rPr>
          <w:rFonts w:ascii="Tahoma" w:hAnsi="Tahoma" w:cs="Tahoma"/>
          <w:color w:val="000000"/>
          <w:sz w:val="21"/>
          <w:szCs w:val="21"/>
        </w:rPr>
        <w:t>10/2014 – 10/2015</w:t>
      </w:r>
    </w:p>
    <w:p w14:paraId="71F99A61" w14:textId="77777777" w:rsidR="00942CD0" w:rsidRDefault="00EE0593" w:rsidP="00942CD0">
      <w:pPr>
        <w:pStyle w:val="ColorfulList-Accent11"/>
        <w:spacing w:line="276" w:lineRule="auto"/>
        <w:ind w:left="0"/>
        <w:contextualSpacing w:val="0"/>
        <w:jc w:val="both"/>
        <w:rPr>
          <w:rFonts w:ascii="Tahoma" w:hAnsi="Tahoma" w:cs="Tahoma"/>
          <w:color w:val="000000" w:themeColor="text1"/>
          <w:sz w:val="21"/>
          <w:szCs w:val="21"/>
        </w:rPr>
      </w:pPr>
      <w:r w:rsidRPr="00B4484D">
        <w:rPr>
          <w:rFonts w:ascii="Tahoma" w:hAnsi="Tahoma" w:cs="Tahoma"/>
          <w:sz w:val="21"/>
          <w:szCs w:val="21"/>
        </w:rPr>
        <w:t xml:space="preserve">Provided technical support for end users, including setting up/installing, maintaining, repairing, and troubleshooting hardware and software problems. Built, maintained, and deployed system images, software updates, and </w:t>
      </w:r>
      <w:r w:rsidR="00942CD0">
        <w:rPr>
          <w:rFonts w:ascii="Tahoma" w:hAnsi="Tahoma" w:cs="Tahoma"/>
          <w:sz w:val="21"/>
          <w:szCs w:val="21"/>
        </w:rPr>
        <w:t>OS patches for computer systems</w:t>
      </w:r>
      <w:r w:rsidR="00B4484D" w:rsidRPr="00B4484D">
        <w:rPr>
          <w:rFonts w:ascii="Tahoma" w:hAnsi="Tahoma" w:cs="Tahoma"/>
          <w:sz w:val="21"/>
          <w:szCs w:val="21"/>
          <w:lang w:val="en-US"/>
        </w:rPr>
        <w:t>.</w:t>
      </w:r>
      <w:r w:rsidR="00942CD0">
        <w:rPr>
          <w:rFonts w:ascii="Tahoma" w:hAnsi="Tahoma" w:cs="Tahoma"/>
          <w:sz w:val="21"/>
          <w:szCs w:val="21"/>
          <w:lang w:val="en-US"/>
        </w:rPr>
        <w:t xml:space="preserve"> </w:t>
      </w:r>
      <w:r w:rsidR="00942CD0" w:rsidRPr="00942CD0">
        <w:rPr>
          <w:rFonts w:ascii="Tahoma" w:eastAsia="Calibri" w:hAnsi="Tahoma" w:cs="Tahoma"/>
          <w:color w:val="000000"/>
          <w:lang w:val="en-US"/>
        </w:rPr>
        <w:t>Created and maintained documentation for standard and operational procedures.</w:t>
      </w:r>
      <w:r w:rsidR="00942CD0">
        <w:rPr>
          <w:rFonts w:ascii="Tahoma" w:hAnsi="Tahoma" w:cs="Tahoma"/>
          <w:color w:val="000000" w:themeColor="text1"/>
          <w:sz w:val="21"/>
          <w:szCs w:val="21"/>
        </w:rPr>
        <w:tab/>
      </w:r>
    </w:p>
    <w:p w14:paraId="301B5E19" w14:textId="77777777" w:rsidR="00942CD0" w:rsidRPr="00942CD0" w:rsidRDefault="00942CD0" w:rsidP="00942CD0">
      <w:pPr>
        <w:pStyle w:val="ColorfulList-Accent11"/>
        <w:spacing w:line="276" w:lineRule="auto"/>
        <w:ind w:left="0"/>
        <w:contextualSpacing w:val="0"/>
        <w:jc w:val="both"/>
        <w:rPr>
          <w:rFonts w:ascii="Tahoma" w:hAnsi="Tahoma" w:cs="Tahoma"/>
          <w:color w:val="000000" w:themeColor="text1"/>
          <w:sz w:val="10"/>
          <w:szCs w:val="21"/>
        </w:rPr>
      </w:pPr>
    </w:p>
    <w:p w14:paraId="529DF615" w14:textId="0FA4609F" w:rsidR="007F2F8C" w:rsidRPr="00942CD0" w:rsidRDefault="00B4484D" w:rsidP="00942CD0">
      <w:pPr>
        <w:pStyle w:val="ColorfulList-Accent11"/>
        <w:spacing w:line="276" w:lineRule="auto"/>
        <w:ind w:left="0"/>
        <w:contextualSpacing w:val="0"/>
        <w:jc w:val="both"/>
        <w:rPr>
          <w:rFonts w:ascii="Tahoma" w:hAnsi="Tahoma" w:cs="Tahoma"/>
          <w:color w:val="000000" w:themeColor="text1"/>
          <w:sz w:val="21"/>
          <w:szCs w:val="21"/>
        </w:rPr>
      </w:pPr>
      <w:r w:rsidRPr="00B4484D">
        <w:rPr>
          <w:rFonts w:ascii="Tahoma" w:hAnsi="Tahoma" w:cs="Tahoma"/>
          <w:b/>
          <w:color w:val="000000" w:themeColor="text1"/>
          <w:sz w:val="21"/>
          <w:szCs w:val="21"/>
        </w:rPr>
        <w:t xml:space="preserve">IT </w:t>
      </w:r>
      <w:r w:rsidR="00AA4F86" w:rsidRPr="00B4484D">
        <w:rPr>
          <w:rFonts w:ascii="Tahoma" w:hAnsi="Tahoma" w:cs="Tahoma"/>
          <w:b/>
          <w:color w:val="000000" w:themeColor="text1"/>
          <w:sz w:val="21"/>
          <w:szCs w:val="21"/>
        </w:rPr>
        <w:t xml:space="preserve">Technician </w:t>
      </w:r>
      <w:r w:rsidR="00797995" w:rsidRPr="00B4484D">
        <w:rPr>
          <w:rFonts w:ascii="Tahoma" w:hAnsi="Tahoma" w:cs="Tahoma"/>
          <w:color w:val="000000" w:themeColor="text1"/>
          <w:sz w:val="21"/>
          <w:szCs w:val="21"/>
        </w:rPr>
        <w:t>(contract), Citrix Sys</w:t>
      </w:r>
      <w:r w:rsidR="00315509" w:rsidRPr="00B4484D">
        <w:rPr>
          <w:rFonts w:ascii="Tahoma" w:hAnsi="Tahoma" w:cs="Tahoma"/>
          <w:color w:val="000000" w:themeColor="text1"/>
          <w:sz w:val="21"/>
          <w:szCs w:val="21"/>
        </w:rPr>
        <w:t>tems, Santa Clara, CA</w:t>
      </w:r>
      <w:r w:rsidR="0085189C" w:rsidRPr="00B4484D">
        <w:rPr>
          <w:rFonts w:ascii="Tahoma" w:hAnsi="Tahoma" w:cs="Tahoma"/>
          <w:color w:val="000000" w:themeColor="text1"/>
          <w:sz w:val="21"/>
          <w:szCs w:val="21"/>
        </w:rPr>
        <w:t xml:space="preserve"> </w:t>
      </w:r>
      <w:r w:rsidR="0085189C" w:rsidRPr="00B4484D">
        <w:rPr>
          <w:rFonts w:ascii="Tahoma" w:hAnsi="Tahoma" w:cs="Tahoma"/>
          <w:color w:val="000000" w:themeColor="text1"/>
          <w:sz w:val="21"/>
          <w:szCs w:val="21"/>
        </w:rPr>
        <w:tab/>
      </w:r>
      <w:r w:rsidR="0085189C" w:rsidRPr="00B4484D">
        <w:rPr>
          <w:rFonts w:ascii="Tahoma" w:hAnsi="Tahoma" w:cs="Tahoma"/>
          <w:color w:val="000000" w:themeColor="text1"/>
          <w:sz w:val="21"/>
          <w:szCs w:val="21"/>
        </w:rPr>
        <w:tab/>
        <w:t xml:space="preserve">        </w:t>
      </w:r>
      <w:r w:rsidR="00AA4F86" w:rsidRPr="00B4484D">
        <w:rPr>
          <w:rFonts w:ascii="Tahoma" w:hAnsi="Tahoma" w:cs="Tahoma"/>
          <w:color w:val="000000" w:themeColor="text1"/>
          <w:sz w:val="21"/>
          <w:szCs w:val="21"/>
        </w:rPr>
        <w:t xml:space="preserve">          </w:t>
      </w:r>
      <w:r w:rsidR="0085189C" w:rsidRPr="00B4484D">
        <w:rPr>
          <w:rFonts w:ascii="Tahoma" w:hAnsi="Tahoma" w:cs="Tahoma"/>
          <w:color w:val="000000" w:themeColor="text1"/>
          <w:sz w:val="21"/>
          <w:szCs w:val="21"/>
        </w:rPr>
        <w:t xml:space="preserve"> </w:t>
      </w:r>
      <w:r>
        <w:rPr>
          <w:rFonts w:ascii="Tahoma" w:hAnsi="Tahoma" w:cs="Tahoma"/>
          <w:color w:val="000000" w:themeColor="text1"/>
          <w:sz w:val="21"/>
          <w:szCs w:val="21"/>
        </w:rPr>
        <w:t xml:space="preserve">                       </w:t>
      </w:r>
      <w:r w:rsidR="00797995" w:rsidRPr="00B4484D">
        <w:rPr>
          <w:rFonts w:ascii="Tahoma" w:hAnsi="Tahoma" w:cs="Tahoma"/>
          <w:color w:val="000000" w:themeColor="text1"/>
          <w:sz w:val="21"/>
          <w:szCs w:val="21"/>
        </w:rPr>
        <w:t>6/2013 – 07/201</w:t>
      </w:r>
      <w:r w:rsidR="007F2F8C" w:rsidRPr="00B4484D">
        <w:rPr>
          <w:rFonts w:ascii="Tahoma" w:hAnsi="Tahoma" w:cs="Tahoma"/>
          <w:color w:val="000000" w:themeColor="text1"/>
          <w:sz w:val="21"/>
          <w:szCs w:val="21"/>
        </w:rPr>
        <w:t>4</w:t>
      </w:r>
      <w:r w:rsidR="00797995" w:rsidRPr="00B4484D">
        <w:rPr>
          <w:rFonts w:ascii="Tahoma" w:hAnsi="Tahoma" w:cs="Tahoma"/>
          <w:b/>
          <w:color w:val="000000" w:themeColor="text1"/>
          <w:sz w:val="21"/>
          <w:szCs w:val="21"/>
        </w:rPr>
        <w:t xml:space="preserve"> </w:t>
      </w:r>
    </w:p>
    <w:p w14:paraId="081BE0BF" w14:textId="1044F738" w:rsidR="00EE0593" w:rsidRPr="00B4484D" w:rsidRDefault="00EE0593" w:rsidP="00EE0593">
      <w:pPr>
        <w:widowControl/>
        <w:autoSpaceDE/>
        <w:autoSpaceDN/>
        <w:adjustRightInd/>
        <w:spacing w:line="276" w:lineRule="auto"/>
        <w:jc w:val="both"/>
        <w:rPr>
          <w:rFonts w:ascii="Tahoma" w:eastAsia="Calibri" w:hAnsi="Tahoma" w:cs="Tahoma"/>
          <w:bCs/>
          <w:color w:val="000000"/>
          <w:sz w:val="21"/>
          <w:szCs w:val="21"/>
          <w:lang w:val="en-GB"/>
        </w:rPr>
      </w:pPr>
      <w:r w:rsidRPr="00EE0593">
        <w:rPr>
          <w:rFonts w:ascii="Tahoma" w:eastAsia="Calibri" w:hAnsi="Tahoma" w:cs="Tahoma"/>
          <w:bCs/>
          <w:color w:val="000000"/>
          <w:sz w:val="21"/>
          <w:szCs w:val="21"/>
          <w:lang w:val="en-GB"/>
        </w:rPr>
        <w:t xml:space="preserve">Maintained and managed the network infrastructure, and diagnosed, troubleshot, and resolved technical hardware, software and peripheral equipment issues on desktops, laptops, and mobile devices. Provided great customer service (In person, over the phone, and through ticketing systems).  </w:t>
      </w:r>
    </w:p>
    <w:p w14:paraId="4932611A" w14:textId="0CA65353" w:rsidR="00503EF5" w:rsidRPr="00B4484D" w:rsidRDefault="00503EF5" w:rsidP="007F2F8C">
      <w:pPr>
        <w:pStyle w:val="ColorfulList-Accent11"/>
        <w:spacing w:before="120"/>
        <w:ind w:left="0"/>
        <w:contextualSpacing w:val="0"/>
        <w:jc w:val="both"/>
        <w:rPr>
          <w:rFonts w:ascii="Tahoma" w:hAnsi="Tahoma" w:cs="Tahoma"/>
          <w:color w:val="000000" w:themeColor="text1"/>
          <w:sz w:val="21"/>
          <w:szCs w:val="21"/>
        </w:rPr>
      </w:pPr>
      <w:r w:rsidRPr="00B4484D">
        <w:rPr>
          <w:rFonts w:ascii="Tahoma" w:hAnsi="Tahoma" w:cs="Tahoma"/>
          <w:b/>
          <w:color w:val="000000" w:themeColor="text1"/>
          <w:sz w:val="21"/>
          <w:szCs w:val="21"/>
        </w:rPr>
        <w:t xml:space="preserve">IT </w:t>
      </w:r>
      <w:r w:rsidR="00797995" w:rsidRPr="00B4484D">
        <w:rPr>
          <w:rFonts w:ascii="Tahoma" w:hAnsi="Tahoma" w:cs="Tahoma"/>
          <w:b/>
          <w:color w:val="000000" w:themeColor="text1"/>
          <w:sz w:val="21"/>
          <w:szCs w:val="21"/>
        </w:rPr>
        <w:t xml:space="preserve">Support </w:t>
      </w:r>
      <w:r w:rsidRPr="00B4484D">
        <w:rPr>
          <w:rFonts w:ascii="Tahoma" w:hAnsi="Tahoma" w:cs="Tahoma"/>
          <w:b/>
          <w:color w:val="000000" w:themeColor="text1"/>
          <w:sz w:val="21"/>
          <w:szCs w:val="21"/>
        </w:rPr>
        <w:t>Tec</w:t>
      </w:r>
      <w:r w:rsidR="001E4FB0" w:rsidRPr="00B4484D">
        <w:rPr>
          <w:rFonts w:ascii="Tahoma" w:hAnsi="Tahoma" w:cs="Tahoma"/>
          <w:b/>
          <w:color w:val="000000" w:themeColor="text1"/>
          <w:sz w:val="21"/>
          <w:szCs w:val="21"/>
        </w:rPr>
        <w:t>hnician</w:t>
      </w:r>
      <w:r w:rsidR="00B37C18" w:rsidRPr="00B4484D">
        <w:rPr>
          <w:rFonts w:ascii="Tahoma" w:hAnsi="Tahoma" w:cs="Tahoma"/>
          <w:color w:val="000000" w:themeColor="text1"/>
          <w:sz w:val="21"/>
          <w:szCs w:val="21"/>
        </w:rPr>
        <w:t>, Milestone Technologies Inc., Fremont, CA</w:t>
      </w:r>
      <w:r w:rsidR="00B37C18" w:rsidRPr="00B4484D">
        <w:rPr>
          <w:rFonts w:ascii="Tahoma" w:hAnsi="Tahoma" w:cs="Tahoma"/>
          <w:color w:val="000000" w:themeColor="text1"/>
          <w:sz w:val="21"/>
          <w:szCs w:val="21"/>
        </w:rPr>
        <w:tab/>
      </w:r>
      <w:r w:rsidR="00134A40" w:rsidRPr="00B4484D">
        <w:rPr>
          <w:rFonts w:ascii="Tahoma" w:hAnsi="Tahoma" w:cs="Tahoma"/>
          <w:color w:val="000000" w:themeColor="text1"/>
          <w:sz w:val="21"/>
          <w:szCs w:val="21"/>
        </w:rPr>
        <w:tab/>
      </w:r>
      <w:r w:rsidR="00134A40" w:rsidRPr="00B4484D">
        <w:rPr>
          <w:rFonts w:ascii="Tahoma" w:hAnsi="Tahoma" w:cs="Tahoma"/>
          <w:color w:val="000000" w:themeColor="text1"/>
          <w:sz w:val="21"/>
          <w:szCs w:val="21"/>
        </w:rPr>
        <w:tab/>
      </w:r>
      <w:r w:rsidR="00134A40" w:rsidRPr="00B4484D">
        <w:rPr>
          <w:rFonts w:ascii="Tahoma" w:hAnsi="Tahoma" w:cs="Tahoma"/>
          <w:color w:val="000000" w:themeColor="text1"/>
          <w:sz w:val="21"/>
          <w:szCs w:val="21"/>
        </w:rPr>
        <w:tab/>
        <w:t xml:space="preserve">       </w:t>
      </w:r>
      <w:r w:rsidR="007F2F8C" w:rsidRPr="00B4484D">
        <w:rPr>
          <w:rFonts w:ascii="Tahoma" w:hAnsi="Tahoma" w:cs="Tahoma"/>
          <w:color w:val="000000" w:themeColor="text1"/>
          <w:sz w:val="21"/>
          <w:szCs w:val="21"/>
        </w:rPr>
        <w:t xml:space="preserve">10/2011 – 05/2013 </w:t>
      </w:r>
    </w:p>
    <w:p w14:paraId="551A0C71" w14:textId="77777777" w:rsidR="00EE0593" w:rsidRPr="00B4484D" w:rsidRDefault="00EE0593" w:rsidP="00EE0593">
      <w:pPr>
        <w:pStyle w:val="ColorfulList-Accent11"/>
        <w:tabs>
          <w:tab w:val="right" w:pos="10800"/>
        </w:tabs>
        <w:ind w:left="0"/>
        <w:contextualSpacing w:val="0"/>
        <w:jc w:val="both"/>
        <w:rPr>
          <w:rFonts w:ascii="Tahoma" w:hAnsi="Tahoma" w:cs="Tahoma"/>
          <w:bCs/>
          <w:color w:val="000000"/>
          <w:sz w:val="21"/>
          <w:szCs w:val="21"/>
        </w:rPr>
      </w:pPr>
      <w:r w:rsidRPr="00B4484D">
        <w:rPr>
          <w:rFonts w:ascii="Tahoma" w:hAnsi="Tahoma" w:cs="Tahoma"/>
          <w:bCs/>
          <w:color w:val="000000"/>
          <w:sz w:val="21"/>
          <w:szCs w:val="21"/>
        </w:rPr>
        <w:t xml:space="preserve">Installed and configured over 120 workstations including laptops, desktops, printers, and Cisco VoIP phones for end-users. </w:t>
      </w:r>
      <w:r w:rsidRPr="00B4484D">
        <w:rPr>
          <w:rFonts w:ascii="Tahoma" w:hAnsi="Tahoma" w:cs="Tahoma"/>
          <w:color w:val="000000"/>
          <w:sz w:val="21"/>
          <w:szCs w:val="21"/>
        </w:rPr>
        <w:t xml:space="preserve">Setup secure WiFi, LAN, and VoIP network at remote locations, leading client/server configuration and performance-tuning of crucial infrastructure to ensure seamless business operations. Responded to system hardware / software error and malfunction messages and storage / hardware configuration problems. </w:t>
      </w:r>
    </w:p>
    <w:p w14:paraId="153F6282" w14:textId="36989D5A" w:rsidR="00726C5A" w:rsidRPr="00B4484D" w:rsidRDefault="00726C5A" w:rsidP="00726C5A">
      <w:pPr>
        <w:rPr>
          <w:rFonts w:ascii="Tahoma" w:hAnsi="Tahoma" w:cs="Tahoma"/>
          <w:b/>
          <w:color w:val="0070C0"/>
          <w:sz w:val="21"/>
          <w:szCs w:val="21"/>
          <w:lang w:val="en-GB"/>
        </w:rPr>
      </w:pPr>
    </w:p>
    <w:p w14:paraId="3BB2CEB2" w14:textId="3CC20C50" w:rsidR="00726C5A" w:rsidRPr="00B4484D" w:rsidRDefault="000B21D3" w:rsidP="00726C5A">
      <w:pPr>
        <w:pStyle w:val="Res-Head1"/>
        <w:jc w:val="both"/>
        <w:rPr>
          <w:rFonts w:ascii="Tahoma" w:hAnsi="Tahoma" w:cs="Tahoma"/>
          <w:bCs/>
          <w:color w:val="000000" w:themeColor="text1"/>
          <w:sz w:val="21"/>
          <w:szCs w:val="21"/>
        </w:rPr>
      </w:pPr>
      <w:r w:rsidRPr="00B4484D">
        <w:rPr>
          <w:rFonts w:ascii="Tahoma" w:hAnsi="Tahoma" w:cs="Tahoma"/>
          <w:bCs/>
          <w:color w:val="000000" w:themeColor="text1"/>
          <w:sz w:val="21"/>
          <w:szCs w:val="21"/>
        </w:rPr>
        <w:t>EDUCATION</w:t>
      </w:r>
    </w:p>
    <w:p w14:paraId="0AD466CF" w14:textId="24705389" w:rsidR="00EE0593" w:rsidRPr="00B4484D" w:rsidRDefault="000B21D3" w:rsidP="00EE0593">
      <w:pPr>
        <w:pStyle w:val="ListParagraph"/>
        <w:widowControl/>
        <w:numPr>
          <w:ilvl w:val="0"/>
          <w:numId w:val="9"/>
        </w:numPr>
        <w:autoSpaceDE/>
        <w:autoSpaceDN/>
        <w:adjustRightInd/>
        <w:spacing w:after="40" w:line="276" w:lineRule="auto"/>
        <w:rPr>
          <w:rFonts w:ascii="Tahoma" w:hAnsi="Tahoma" w:cs="Tahoma"/>
          <w:sz w:val="21"/>
          <w:szCs w:val="21"/>
        </w:rPr>
      </w:pPr>
      <w:r w:rsidRPr="00B4484D">
        <w:rPr>
          <w:rFonts w:ascii="Tahoma" w:hAnsi="Tahoma" w:cs="Tahoma"/>
          <w:b/>
          <w:sz w:val="21"/>
          <w:szCs w:val="21"/>
        </w:rPr>
        <w:t>Certification in Information Technology</w:t>
      </w:r>
      <w:r w:rsidRPr="00B4484D">
        <w:rPr>
          <w:rFonts w:ascii="Tahoma" w:hAnsi="Tahoma" w:cs="Tahoma"/>
          <w:sz w:val="21"/>
          <w:szCs w:val="21"/>
        </w:rPr>
        <w:t>, U.C.S.C. extension - Santa Clara</w:t>
      </w:r>
      <w:r w:rsidR="00EE0593" w:rsidRPr="00B4484D">
        <w:rPr>
          <w:rFonts w:ascii="Tahoma" w:hAnsi="Tahoma" w:cs="Tahoma"/>
          <w:sz w:val="21"/>
          <w:szCs w:val="21"/>
        </w:rPr>
        <w:t>, CA</w:t>
      </w:r>
    </w:p>
    <w:p w14:paraId="4AEC0AFF" w14:textId="1DBED428" w:rsidR="000B21D3" w:rsidRDefault="000B21D3" w:rsidP="00EE0593">
      <w:pPr>
        <w:pStyle w:val="ListParagraph"/>
        <w:numPr>
          <w:ilvl w:val="0"/>
          <w:numId w:val="9"/>
        </w:numPr>
        <w:spacing w:after="40"/>
        <w:rPr>
          <w:rFonts w:ascii="Tahoma" w:hAnsi="Tahoma" w:cs="Tahoma"/>
          <w:sz w:val="21"/>
          <w:szCs w:val="21"/>
        </w:rPr>
      </w:pPr>
      <w:r w:rsidRPr="00B4484D">
        <w:rPr>
          <w:rFonts w:ascii="Tahoma" w:hAnsi="Tahoma" w:cs="Tahoma"/>
          <w:b/>
          <w:sz w:val="21"/>
          <w:szCs w:val="21"/>
        </w:rPr>
        <w:t>Completed Cisco Networking Academy Certificate</w:t>
      </w:r>
      <w:r w:rsidRPr="00B4484D">
        <w:rPr>
          <w:rFonts w:ascii="Tahoma" w:hAnsi="Tahoma" w:cs="Tahoma"/>
          <w:sz w:val="21"/>
          <w:szCs w:val="21"/>
        </w:rPr>
        <w:t>,</w:t>
      </w:r>
      <w:r w:rsidRPr="00B4484D">
        <w:rPr>
          <w:rFonts w:ascii="Tahoma" w:hAnsi="Tahoma" w:cs="Tahoma"/>
          <w:b/>
          <w:sz w:val="21"/>
          <w:szCs w:val="21"/>
        </w:rPr>
        <w:t xml:space="preserve"> </w:t>
      </w:r>
      <w:r w:rsidRPr="00B4484D">
        <w:rPr>
          <w:rFonts w:ascii="Tahoma" w:hAnsi="Tahoma" w:cs="Tahoma"/>
          <w:sz w:val="21"/>
          <w:szCs w:val="21"/>
        </w:rPr>
        <w:t>High Tech A</w:t>
      </w:r>
      <w:r w:rsidR="00EE0593" w:rsidRPr="00B4484D">
        <w:rPr>
          <w:rFonts w:ascii="Tahoma" w:hAnsi="Tahoma" w:cs="Tahoma"/>
          <w:sz w:val="21"/>
          <w:szCs w:val="21"/>
        </w:rPr>
        <w:t>cademy – Santa Clara, CA</w:t>
      </w:r>
    </w:p>
    <w:p w14:paraId="3CDDC43E" w14:textId="77777777" w:rsidR="005D3F9F" w:rsidRPr="005D3F9F" w:rsidRDefault="005D3F9F" w:rsidP="005D3F9F">
      <w:pPr>
        <w:spacing w:after="40"/>
        <w:rPr>
          <w:rFonts w:ascii="Tahoma" w:hAnsi="Tahoma" w:cs="Tahoma"/>
          <w:sz w:val="21"/>
          <w:szCs w:val="21"/>
        </w:rPr>
      </w:pPr>
    </w:p>
    <w:p w14:paraId="147A0165" w14:textId="760A1AFB" w:rsidR="005964F1" w:rsidRPr="00CE194A" w:rsidRDefault="005964F1" w:rsidP="00FF0985">
      <w:pPr>
        <w:pStyle w:val="ListParagraph"/>
        <w:widowControl/>
        <w:autoSpaceDE/>
        <w:autoSpaceDN/>
        <w:adjustRightInd/>
        <w:spacing w:after="40" w:line="276" w:lineRule="auto"/>
        <w:ind w:left="360"/>
        <w:rPr>
          <w:rFonts w:ascii="Arial" w:hAnsi="Arial" w:cs="Arial"/>
          <w:bCs/>
          <w:sz w:val="20"/>
          <w:szCs w:val="20"/>
        </w:rPr>
      </w:pPr>
    </w:p>
    <w:sectPr w:rsidR="005964F1" w:rsidRPr="00CE194A" w:rsidSect="001916A2">
      <w:pgSz w:w="12240" w:h="15840"/>
      <w:pgMar w:top="615" w:right="63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79D25" w14:textId="77777777" w:rsidR="00CB249D" w:rsidRDefault="00CB249D" w:rsidP="00F2224B">
      <w:r>
        <w:separator/>
      </w:r>
    </w:p>
  </w:endnote>
  <w:endnote w:type="continuationSeparator" w:id="0">
    <w:p w14:paraId="2ADC5D24" w14:textId="77777777" w:rsidR="00CB249D" w:rsidRDefault="00CB249D" w:rsidP="00F22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AF02C" w14:textId="77777777" w:rsidR="00CB249D" w:rsidRDefault="00CB249D" w:rsidP="00F2224B">
      <w:r>
        <w:separator/>
      </w:r>
    </w:p>
  </w:footnote>
  <w:footnote w:type="continuationSeparator" w:id="0">
    <w:p w14:paraId="0351C2DA" w14:textId="77777777" w:rsidR="00CB249D" w:rsidRDefault="00CB249D" w:rsidP="00F222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8209C"/>
    <w:multiLevelType w:val="hybridMultilevel"/>
    <w:tmpl w:val="56E63736"/>
    <w:lvl w:ilvl="0" w:tplc="6C74F9E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BC3799"/>
    <w:multiLevelType w:val="hybridMultilevel"/>
    <w:tmpl w:val="862E3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66761B"/>
    <w:multiLevelType w:val="hybridMultilevel"/>
    <w:tmpl w:val="72E8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C5887"/>
    <w:multiLevelType w:val="hybridMultilevel"/>
    <w:tmpl w:val="169A770C"/>
    <w:lvl w:ilvl="0" w:tplc="F984F63E">
      <w:start w:val="651"/>
      <w:numFmt w:val="bullet"/>
      <w:lvlText w:val="–"/>
      <w:lvlJc w:val="left"/>
      <w:pPr>
        <w:ind w:left="720" w:hanging="360"/>
      </w:pPr>
      <w:rPr>
        <w:rFonts w:ascii="Tahoma" w:eastAsia="Times New Roman"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60AE9"/>
    <w:multiLevelType w:val="hybridMultilevel"/>
    <w:tmpl w:val="C7E29D6E"/>
    <w:lvl w:ilvl="0" w:tplc="24A4259A">
      <w:start w:val="408"/>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DF7F6E"/>
    <w:multiLevelType w:val="hybridMultilevel"/>
    <w:tmpl w:val="2466A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2F42BC"/>
    <w:multiLevelType w:val="hybridMultilevel"/>
    <w:tmpl w:val="EFD2C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2B2E43"/>
    <w:multiLevelType w:val="hybridMultilevel"/>
    <w:tmpl w:val="1E7CD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4B768C"/>
    <w:multiLevelType w:val="hybridMultilevel"/>
    <w:tmpl w:val="E012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A33C3"/>
    <w:multiLevelType w:val="hybridMultilevel"/>
    <w:tmpl w:val="B92A329C"/>
    <w:lvl w:ilvl="0" w:tplc="28361A1A">
      <w:start w:val="5"/>
      <w:numFmt w:val="bullet"/>
      <w:lvlText w:val="-"/>
      <w:lvlJc w:val="left"/>
      <w:pPr>
        <w:ind w:left="360" w:hanging="360"/>
      </w:pPr>
      <w:rPr>
        <w:rFonts w:ascii="Arial" w:eastAsia="Times New Roman" w:hAnsi="Arial" w:cs="Aria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A2E7F1B"/>
    <w:multiLevelType w:val="hybridMultilevel"/>
    <w:tmpl w:val="718E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AB28D2"/>
    <w:multiLevelType w:val="hybridMultilevel"/>
    <w:tmpl w:val="5A8C0314"/>
    <w:lvl w:ilvl="0" w:tplc="F984F63E">
      <w:start w:val="651"/>
      <w:numFmt w:val="bullet"/>
      <w:lvlText w:val="–"/>
      <w:lvlJc w:val="left"/>
      <w:pPr>
        <w:ind w:left="360" w:hanging="360"/>
      </w:pPr>
      <w:rPr>
        <w:rFonts w:ascii="Tahoma" w:eastAsia="Times New Roman"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8"/>
  </w:num>
  <w:num w:numId="6">
    <w:abstractNumId w:val="10"/>
  </w:num>
  <w:num w:numId="7">
    <w:abstractNumId w:val="11"/>
  </w:num>
  <w:num w:numId="8">
    <w:abstractNumId w:val="3"/>
  </w:num>
  <w:num w:numId="9">
    <w:abstractNumId w:val="9"/>
  </w:num>
  <w:num w:numId="10">
    <w:abstractNumId w:val="6"/>
  </w:num>
  <w:num w:numId="11">
    <w:abstractNumId w:val="7"/>
  </w:num>
  <w:num w:numId="12">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74F"/>
    <w:rsid w:val="00003E99"/>
    <w:rsid w:val="00012B7A"/>
    <w:rsid w:val="0002474F"/>
    <w:rsid w:val="0002525B"/>
    <w:rsid w:val="0003255C"/>
    <w:rsid w:val="00032A66"/>
    <w:rsid w:val="0003365C"/>
    <w:rsid w:val="000348AB"/>
    <w:rsid w:val="000377D4"/>
    <w:rsid w:val="00040F32"/>
    <w:rsid w:val="00041BC3"/>
    <w:rsid w:val="0004216F"/>
    <w:rsid w:val="00050BBA"/>
    <w:rsid w:val="00054117"/>
    <w:rsid w:val="00056042"/>
    <w:rsid w:val="000603E9"/>
    <w:rsid w:val="00060D17"/>
    <w:rsid w:val="00061866"/>
    <w:rsid w:val="00063EE0"/>
    <w:rsid w:val="000649F1"/>
    <w:rsid w:val="00070B56"/>
    <w:rsid w:val="0008115F"/>
    <w:rsid w:val="00082A7C"/>
    <w:rsid w:val="00084DE3"/>
    <w:rsid w:val="00086632"/>
    <w:rsid w:val="00086F7C"/>
    <w:rsid w:val="00087DDB"/>
    <w:rsid w:val="000A1231"/>
    <w:rsid w:val="000A65DD"/>
    <w:rsid w:val="000A697F"/>
    <w:rsid w:val="000A7928"/>
    <w:rsid w:val="000B1A1C"/>
    <w:rsid w:val="000B21D3"/>
    <w:rsid w:val="000B2698"/>
    <w:rsid w:val="000B36FF"/>
    <w:rsid w:val="000B41FA"/>
    <w:rsid w:val="000B6B5C"/>
    <w:rsid w:val="000D2180"/>
    <w:rsid w:val="000D51E4"/>
    <w:rsid w:val="000D556C"/>
    <w:rsid w:val="000D5E11"/>
    <w:rsid w:val="000E2076"/>
    <w:rsid w:val="000E53F5"/>
    <w:rsid w:val="000E7511"/>
    <w:rsid w:val="001108EB"/>
    <w:rsid w:val="00116D32"/>
    <w:rsid w:val="00126003"/>
    <w:rsid w:val="00126242"/>
    <w:rsid w:val="00130F1A"/>
    <w:rsid w:val="00133C27"/>
    <w:rsid w:val="00134849"/>
    <w:rsid w:val="00134A40"/>
    <w:rsid w:val="00140E1F"/>
    <w:rsid w:val="0014679F"/>
    <w:rsid w:val="00151B68"/>
    <w:rsid w:val="001553A2"/>
    <w:rsid w:val="00156013"/>
    <w:rsid w:val="00162341"/>
    <w:rsid w:val="00170F44"/>
    <w:rsid w:val="001725D6"/>
    <w:rsid w:val="00174BEE"/>
    <w:rsid w:val="0017628C"/>
    <w:rsid w:val="001832A9"/>
    <w:rsid w:val="001858D6"/>
    <w:rsid w:val="001916A2"/>
    <w:rsid w:val="00192163"/>
    <w:rsid w:val="0019318F"/>
    <w:rsid w:val="0019669B"/>
    <w:rsid w:val="00197280"/>
    <w:rsid w:val="001A008E"/>
    <w:rsid w:val="001A7CFE"/>
    <w:rsid w:val="001B35DE"/>
    <w:rsid w:val="001B77C9"/>
    <w:rsid w:val="001B7E7C"/>
    <w:rsid w:val="001C1917"/>
    <w:rsid w:val="001C27CB"/>
    <w:rsid w:val="001C4E98"/>
    <w:rsid w:val="001C627A"/>
    <w:rsid w:val="001C657A"/>
    <w:rsid w:val="001C76FF"/>
    <w:rsid w:val="001E210D"/>
    <w:rsid w:val="001E4FB0"/>
    <w:rsid w:val="001F0FFD"/>
    <w:rsid w:val="001F59D6"/>
    <w:rsid w:val="00207A5A"/>
    <w:rsid w:val="0021053B"/>
    <w:rsid w:val="002147F3"/>
    <w:rsid w:val="002222E5"/>
    <w:rsid w:val="00222D90"/>
    <w:rsid w:val="00223AAD"/>
    <w:rsid w:val="00225F63"/>
    <w:rsid w:val="00230B63"/>
    <w:rsid w:val="00234EBF"/>
    <w:rsid w:val="0023699B"/>
    <w:rsid w:val="00244D0B"/>
    <w:rsid w:val="00245099"/>
    <w:rsid w:val="00252919"/>
    <w:rsid w:val="002567D0"/>
    <w:rsid w:val="00257AEF"/>
    <w:rsid w:val="00257E33"/>
    <w:rsid w:val="0026145E"/>
    <w:rsid w:val="00271A6A"/>
    <w:rsid w:val="00273641"/>
    <w:rsid w:val="00273D9A"/>
    <w:rsid w:val="0027779D"/>
    <w:rsid w:val="00290EA8"/>
    <w:rsid w:val="00291018"/>
    <w:rsid w:val="0029109D"/>
    <w:rsid w:val="0029619C"/>
    <w:rsid w:val="00297066"/>
    <w:rsid w:val="002A0217"/>
    <w:rsid w:val="002B09AD"/>
    <w:rsid w:val="002B6AD7"/>
    <w:rsid w:val="002E02B9"/>
    <w:rsid w:val="002E055A"/>
    <w:rsid w:val="002F1968"/>
    <w:rsid w:val="002F5686"/>
    <w:rsid w:val="00307E36"/>
    <w:rsid w:val="00310A90"/>
    <w:rsid w:val="003130BE"/>
    <w:rsid w:val="00315509"/>
    <w:rsid w:val="00320881"/>
    <w:rsid w:val="00330414"/>
    <w:rsid w:val="00334E46"/>
    <w:rsid w:val="003364E9"/>
    <w:rsid w:val="003440DE"/>
    <w:rsid w:val="00355461"/>
    <w:rsid w:val="003561A6"/>
    <w:rsid w:val="00360F4B"/>
    <w:rsid w:val="00361798"/>
    <w:rsid w:val="0036728F"/>
    <w:rsid w:val="00367D10"/>
    <w:rsid w:val="00367EB6"/>
    <w:rsid w:val="00370D94"/>
    <w:rsid w:val="003719A6"/>
    <w:rsid w:val="0037322B"/>
    <w:rsid w:val="003810F2"/>
    <w:rsid w:val="003823CF"/>
    <w:rsid w:val="00391177"/>
    <w:rsid w:val="00396471"/>
    <w:rsid w:val="003973B3"/>
    <w:rsid w:val="003B17F4"/>
    <w:rsid w:val="003B30B4"/>
    <w:rsid w:val="003B464A"/>
    <w:rsid w:val="003B611E"/>
    <w:rsid w:val="003C0538"/>
    <w:rsid w:val="003C3EDE"/>
    <w:rsid w:val="003C572E"/>
    <w:rsid w:val="003D54EB"/>
    <w:rsid w:val="003D6A1B"/>
    <w:rsid w:val="003D7899"/>
    <w:rsid w:val="003E5649"/>
    <w:rsid w:val="003E6ADD"/>
    <w:rsid w:val="003F432F"/>
    <w:rsid w:val="003F7854"/>
    <w:rsid w:val="00402436"/>
    <w:rsid w:val="00403063"/>
    <w:rsid w:val="00415FD9"/>
    <w:rsid w:val="0042068E"/>
    <w:rsid w:val="00427E1F"/>
    <w:rsid w:val="00442DBD"/>
    <w:rsid w:val="0044580C"/>
    <w:rsid w:val="00446835"/>
    <w:rsid w:val="0044768E"/>
    <w:rsid w:val="00453BB3"/>
    <w:rsid w:val="00457D8E"/>
    <w:rsid w:val="00460B65"/>
    <w:rsid w:val="004704C4"/>
    <w:rsid w:val="00470C8B"/>
    <w:rsid w:val="00475982"/>
    <w:rsid w:val="00477A05"/>
    <w:rsid w:val="00481B01"/>
    <w:rsid w:val="00484E58"/>
    <w:rsid w:val="00491BE8"/>
    <w:rsid w:val="00497BE3"/>
    <w:rsid w:val="004A11B0"/>
    <w:rsid w:val="004A350A"/>
    <w:rsid w:val="004B7574"/>
    <w:rsid w:val="004B78BA"/>
    <w:rsid w:val="004C01EF"/>
    <w:rsid w:val="004D6CD4"/>
    <w:rsid w:val="004E2DB7"/>
    <w:rsid w:val="004E7684"/>
    <w:rsid w:val="004F0DA8"/>
    <w:rsid w:val="00503EF5"/>
    <w:rsid w:val="00513AE2"/>
    <w:rsid w:val="00517278"/>
    <w:rsid w:val="00522EDD"/>
    <w:rsid w:val="00530C7D"/>
    <w:rsid w:val="00532659"/>
    <w:rsid w:val="00533F1D"/>
    <w:rsid w:val="005350B9"/>
    <w:rsid w:val="00542F74"/>
    <w:rsid w:val="00545DBE"/>
    <w:rsid w:val="005462DA"/>
    <w:rsid w:val="00552494"/>
    <w:rsid w:val="0057052A"/>
    <w:rsid w:val="00572684"/>
    <w:rsid w:val="00572B2A"/>
    <w:rsid w:val="00573F7B"/>
    <w:rsid w:val="00575105"/>
    <w:rsid w:val="005759C9"/>
    <w:rsid w:val="00576CEF"/>
    <w:rsid w:val="005821B0"/>
    <w:rsid w:val="005847D8"/>
    <w:rsid w:val="005964F1"/>
    <w:rsid w:val="005A005C"/>
    <w:rsid w:val="005B1015"/>
    <w:rsid w:val="005B2B48"/>
    <w:rsid w:val="005C24E9"/>
    <w:rsid w:val="005C6367"/>
    <w:rsid w:val="005D3F9F"/>
    <w:rsid w:val="005D5876"/>
    <w:rsid w:val="005E02D4"/>
    <w:rsid w:val="005E1679"/>
    <w:rsid w:val="005F2281"/>
    <w:rsid w:val="005F5EAA"/>
    <w:rsid w:val="00603FD8"/>
    <w:rsid w:val="006141F7"/>
    <w:rsid w:val="0062274A"/>
    <w:rsid w:val="00624DD0"/>
    <w:rsid w:val="00625225"/>
    <w:rsid w:val="00625566"/>
    <w:rsid w:val="00626E3E"/>
    <w:rsid w:val="006270C1"/>
    <w:rsid w:val="00630722"/>
    <w:rsid w:val="006311F0"/>
    <w:rsid w:val="00635F77"/>
    <w:rsid w:val="00642A3D"/>
    <w:rsid w:val="00644E7E"/>
    <w:rsid w:val="00646EA7"/>
    <w:rsid w:val="006471B9"/>
    <w:rsid w:val="00647D14"/>
    <w:rsid w:val="00655C6A"/>
    <w:rsid w:val="006665A7"/>
    <w:rsid w:val="00672C48"/>
    <w:rsid w:val="0067365D"/>
    <w:rsid w:val="00676633"/>
    <w:rsid w:val="00677D2C"/>
    <w:rsid w:val="00680441"/>
    <w:rsid w:val="00682C45"/>
    <w:rsid w:val="00683F38"/>
    <w:rsid w:val="006845F4"/>
    <w:rsid w:val="00685C78"/>
    <w:rsid w:val="0069333D"/>
    <w:rsid w:val="006A1132"/>
    <w:rsid w:val="006B1767"/>
    <w:rsid w:val="006C7C3C"/>
    <w:rsid w:val="006D054C"/>
    <w:rsid w:val="006D5531"/>
    <w:rsid w:val="006D5BAA"/>
    <w:rsid w:val="006E0794"/>
    <w:rsid w:val="006E1873"/>
    <w:rsid w:val="006E6047"/>
    <w:rsid w:val="006F593C"/>
    <w:rsid w:val="007015A3"/>
    <w:rsid w:val="00703F74"/>
    <w:rsid w:val="00714694"/>
    <w:rsid w:val="007166F8"/>
    <w:rsid w:val="00725E95"/>
    <w:rsid w:val="00726C5A"/>
    <w:rsid w:val="00731BEC"/>
    <w:rsid w:val="007336AA"/>
    <w:rsid w:val="007356C1"/>
    <w:rsid w:val="007369E2"/>
    <w:rsid w:val="00742F11"/>
    <w:rsid w:val="0075174A"/>
    <w:rsid w:val="00776537"/>
    <w:rsid w:val="007830FF"/>
    <w:rsid w:val="00783B4B"/>
    <w:rsid w:val="0079253F"/>
    <w:rsid w:val="00795C61"/>
    <w:rsid w:val="00797995"/>
    <w:rsid w:val="007A0EEB"/>
    <w:rsid w:val="007A4F8C"/>
    <w:rsid w:val="007B2577"/>
    <w:rsid w:val="007C5429"/>
    <w:rsid w:val="007D13C3"/>
    <w:rsid w:val="007D21E4"/>
    <w:rsid w:val="007D6C3E"/>
    <w:rsid w:val="007E0478"/>
    <w:rsid w:val="007E2EF7"/>
    <w:rsid w:val="007E422F"/>
    <w:rsid w:val="007E6C9A"/>
    <w:rsid w:val="007F17F7"/>
    <w:rsid w:val="007F2F8C"/>
    <w:rsid w:val="007F580C"/>
    <w:rsid w:val="00804140"/>
    <w:rsid w:val="00804D34"/>
    <w:rsid w:val="00811C3A"/>
    <w:rsid w:val="00813429"/>
    <w:rsid w:val="0082358E"/>
    <w:rsid w:val="008317DD"/>
    <w:rsid w:val="00835F8A"/>
    <w:rsid w:val="00837AB1"/>
    <w:rsid w:val="00842F00"/>
    <w:rsid w:val="00845533"/>
    <w:rsid w:val="0085189C"/>
    <w:rsid w:val="008518A7"/>
    <w:rsid w:val="00852CDD"/>
    <w:rsid w:val="00883127"/>
    <w:rsid w:val="00887802"/>
    <w:rsid w:val="0089116D"/>
    <w:rsid w:val="008949B6"/>
    <w:rsid w:val="00894B00"/>
    <w:rsid w:val="008A1A57"/>
    <w:rsid w:val="008B1E06"/>
    <w:rsid w:val="008B2807"/>
    <w:rsid w:val="008B43C0"/>
    <w:rsid w:val="008C27E4"/>
    <w:rsid w:val="008D7554"/>
    <w:rsid w:val="008F03F5"/>
    <w:rsid w:val="0090307D"/>
    <w:rsid w:val="00904600"/>
    <w:rsid w:val="009057EB"/>
    <w:rsid w:val="00911758"/>
    <w:rsid w:val="00913878"/>
    <w:rsid w:val="00917776"/>
    <w:rsid w:val="00920DDC"/>
    <w:rsid w:val="009241BE"/>
    <w:rsid w:val="0092749A"/>
    <w:rsid w:val="00934874"/>
    <w:rsid w:val="009409EA"/>
    <w:rsid w:val="00942CD0"/>
    <w:rsid w:val="00943795"/>
    <w:rsid w:val="00946348"/>
    <w:rsid w:val="009464A4"/>
    <w:rsid w:val="00946ECB"/>
    <w:rsid w:val="00947AEA"/>
    <w:rsid w:val="009500D5"/>
    <w:rsid w:val="0095118C"/>
    <w:rsid w:val="0095550F"/>
    <w:rsid w:val="00956CBD"/>
    <w:rsid w:val="0096139D"/>
    <w:rsid w:val="009626A2"/>
    <w:rsid w:val="0096690C"/>
    <w:rsid w:val="0096799F"/>
    <w:rsid w:val="0098201A"/>
    <w:rsid w:val="00984BA9"/>
    <w:rsid w:val="00990DB3"/>
    <w:rsid w:val="00994705"/>
    <w:rsid w:val="00995C34"/>
    <w:rsid w:val="009A0FAC"/>
    <w:rsid w:val="009A452D"/>
    <w:rsid w:val="009A5A30"/>
    <w:rsid w:val="009A7E54"/>
    <w:rsid w:val="009B24B1"/>
    <w:rsid w:val="009B253F"/>
    <w:rsid w:val="009B6351"/>
    <w:rsid w:val="009C1714"/>
    <w:rsid w:val="009D3CCF"/>
    <w:rsid w:val="009E464A"/>
    <w:rsid w:val="009E73D9"/>
    <w:rsid w:val="009F29EC"/>
    <w:rsid w:val="009F4639"/>
    <w:rsid w:val="00A031AA"/>
    <w:rsid w:val="00A04778"/>
    <w:rsid w:val="00A13686"/>
    <w:rsid w:val="00A15A27"/>
    <w:rsid w:val="00A20296"/>
    <w:rsid w:val="00A24887"/>
    <w:rsid w:val="00A317A4"/>
    <w:rsid w:val="00A32B7B"/>
    <w:rsid w:val="00A40534"/>
    <w:rsid w:val="00A4418E"/>
    <w:rsid w:val="00A60D83"/>
    <w:rsid w:val="00A62380"/>
    <w:rsid w:val="00A71F4B"/>
    <w:rsid w:val="00A72FB3"/>
    <w:rsid w:val="00A80814"/>
    <w:rsid w:val="00A82FC3"/>
    <w:rsid w:val="00A87BAC"/>
    <w:rsid w:val="00A941C1"/>
    <w:rsid w:val="00A9484B"/>
    <w:rsid w:val="00AA1129"/>
    <w:rsid w:val="00AA1B2F"/>
    <w:rsid w:val="00AA2449"/>
    <w:rsid w:val="00AA4F86"/>
    <w:rsid w:val="00AA6BFD"/>
    <w:rsid w:val="00AB09CA"/>
    <w:rsid w:val="00AB111A"/>
    <w:rsid w:val="00AB3F69"/>
    <w:rsid w:val="00AB7EE9"/>
    <w:rsid w:val="00AC1C9A"/>
    <w:rsid w:val="00AC37CC"/>
    <w:rsid w:val="00AC6178"/>
    <w:rsid w:val="00AD2700"/>
    <w:rsid w:val="00AD2B93"/>
    <w:rsid w:val="00AD4EA8"/>
    <w:rsid w:val="00AE2D1F"/>
    <w:rsid w:val="00AE4F38"/>
    <w:rsid w:val="00AF0766"/>
    <w:rsid w:val="00AF078B"/>
    <w:rsid w:val="00B014C9"/>
    <w:rsid w:val="00B25116"/>
    <w:rsid w:val="00B27837"/>
    <w:rsid w:val="00B3288E"/>
    <w:rsid w:val="00B344E0"/>
    <w:rsid w:val="00B378F9"/>
    <w:rsid w:val="00B37C18"/>
    <w:rsid w:val="00B4484D"/>
    <w:rsid w:val="00B45AAF"/>
    <w:rsid w:val="00B53361"/>
    <w:rsid w:val="00B62370"/>
    <w:rsid w:val="00B62F50"/>
    <w:rsid w:val="00B64AEB"/>
    <w:rsid w:val="00B67711"/>
    <w:rsid w:val="00B74782"/>
    <w:rsid w:val="00B825DB"/>
    <w:rsid w:val="00B82C42"/>
    <w:rsid w:val="00B846A9"/>
    <w:rsid w:val="00B9286B"/>
    <w:rsid w:val="00B93495"/>
    <w:rsid w:val="00B947F1"/>
    <w:rsid w:val="00B96C0C"/>
    <w:rsid w:val="00BB7A6A"/>
    <w:rsid w:val="00BC0C1F"/>
    <w:rsid w:val="00BC3E1B"/>
    <w:rsid w:val="00BE5076"/>
    <w:rsid w:val="00BE77B9"/>
    <w:rsid w:val="00BF2653"/>
    <w:rsid w:val="00BF441C"/>
    <w:rsid w:val="00BF5D9D"/>
    <w:rsid w:val="00BF6BC2"/>
    <w:rsid w:val="00BF7950"/>
    <w:rsid w:val="00C10A40"/>
    <w:rsid w:val="00C12598"/>
    <w:rsid w:val="00C131BB"/>
    <w:rsid w:val="00C22D84"/>
    <w:rsid w:val="00C25381"/>
    <w:rsid w:val="00C31C36"/>
    <w:rsid w:val="00C361ED"/>
    <w:rsid w:val="00C37182"/>
    <w:rsid w:val="00C42400"/>
    <w:rsid w:val="00C4309C"/>
    <w:rsid w:val="00C510C7"/>
    <w:rsid w:val="00C5433E"/>
    <w:rsid w:val="00C54F38"/>
    <w:rsid w:val="00C639EC"/>
    <w:rsid w:val="00C6796E"/>
    <w:rsid w:val="00C67D60"/>
    <w:rsid w:val="00C706FB"/>
    <w:rsid w:val="00C74138"/>
    <w:rsid w:val="00C83FFA"/>
    <w:rsid w:val="00C8712E"/>
    <w:rsid w:val="00C91D8F"/>
    <w:rsid w:val="00C93E21"/>
    <w:rsid w:val="00C957C9"/>
    <w:rsid w:val="00CA5E92"/>
    <w:rsid w:val="00CB249D"/>
    <w:rsid w:val="00CB7A4B"/>
    <w:rsid w:val="00CC0CB9"/>
    <w:rsid w:val="00CC1390"/>
    <w:rsid w:val="00CC597A"/>
    <w:rsid w:val="00CC7F92"/>
    <w:rsid w:val="00CD052B"/>
    <w:rsid w:val="00CD0C53"/>
    <w:rsid w:val="00CD4857"/>
    <w:rsid w:val="00CE194A"/>
    <w:rsid w:val="00CE2845"/>
    <w:rsid w:val="00CE4F2C"/>
    <w:rsid w:val="00CF111B"/>
    <w:rsid w:val="00CF2D50"/>
    <w:rsid w:val="00D00DBD"/>
    <w:rsid w:val="00D11861"/>
    <w:rsid w:val="00D16C04"/>
    <w:rsid w:val="00D22A23"/>
    <w:rsid w:val="00D30E64"/>
    <w:rsid w:val="00D322EA"/>
    <w:rsid w:val="00D33E60"/>
    <w:rsid w:val="00D36971"/>
    <w:rsid w:val="00D43CF4"/>
    <w:rsid w:val="00D47578"/>
    <w:rsid w:val="00D51687"/>
    <w:rsid w:val="00D52A81"/>
    <w:rsid w:val="00D5336D"/>
    <w:rsid w:val="00D534A9"/>
    <w:rsid w:val="00D545CB"/>
    <w:rsid w:val="00D60B4D"/>
    <w:rsid w:val="00D66093"/>
    <w:rsid w:val="00D75723"/>
    <w:rsid w:val="00D7689F"/>
    <w:rsid w:val="00D807CF"/>
    <w:rsid w:val="00D90E76"/>
    <w:rsid w:val="00D9237C"/>
    <w:rsid w:val="00D969F4"/>
    <w:rsid w:val="00DA5673"/>
    <w:rsid w:val="00DA5675"/>
    <w:rsid w:val="00DA6A45"/>
    <w:rsid w:val="00DC228C"/>
    <w:rsid w:val="00DC49FA"/>
    <w:rsid w:val="00DD0435"/>
    <w:rsid w:val="00DD2595"/>
    <w:rsid w:val="00DD2AA3"/>
    <w:rsid w:val="00DE255A"/>
    <w:rsid w:val="00DE5C00"/>
    <w:rsid w:val="00DE64D9"/>
    <w:rsid w:val="00DF5CF0"/>
    <w:rsid w:val="00DF64BF"/>
    <w:rsid w:val="00E06C3A"/>
    <w:rsid w:val="00E11C11"/>
    <w:rsid w:val="00E11E4A"/>
    <w:rsid w:val="00E271EB"/>
    <w:rsid w:val="00E324DD"/>
    <w:rsid w:val="00E331A2"/>
    <w:rsid w:val="00E423D2"/>
    <w:rsid w:val="00E44E8E"/>
    <w:rsid w:val="00E60955"/>
    <w:rsid w:val="00E609D9"/>
    <w:rsid w:val="00E6132A"/>
    <w:rsid w:val="00E65D1C"/>
    <w:rsid w:val="00E66F2B"/>
    <w:rsid w:val="00E72A42"/>
    <w:rsid w:val="00E737E6"/>
    <w:rsid w:val="00E85C9B"/>
    <w:rsid w:val="00E87E58"/>
    <w:rsid w:val="00E9059B"/>
    <w:rsid w:val="00E91A15"/>
    <w:rsid w:val="00E92E97"/>
    <w:rsid w:val="00E95F0E"/>
    <w:rsid w:val="00EA0B5E"/>
    <w:rsid w:val="00EA30FD"/>
    <w:rsid w:val="00EA64D4"/>
    <w:rsid w:val="00EB0D25"/>
    <w:rsid w:val="00EB236A"/>
    <w:rsid w:val="00EB4FA3"/>
    <w:rsid w:val="00EB5FF6"/>
    <w:rsid w:val="00EC4213"/>
    <w:rsid w:val="00EC6D74"/>
    <w:rsid w:val="00ED5D4E"/>
    <w:rsid w:val="00ED678F"/>
    <w:rsid w:val="00ED7249"/>
    <w:rsid w:val="00EE0593"/>
    <w:rsid w:val="00EE14BA"/>
    <w:rsid w:val="00EE20B0"/>
    <w:rsid w:val="00EE22CC"/>
    <w:rsid w:val="00EE3BEC"/>
    <w:rsid w:val="00EF3122"/>
    <w:rsid w:val="00EF6898"/>
    <w:rsid w:val="00F02088"/>
    <w:rsid w:val="00F2138A"/>
    <w:rsid w:val="00F2224B"/>
    <w:rsid w:val="00F243A6"/>
    <w:rsid w:val="00F31DC5"/>
    <w:rsid w:val="00F361A3"/>
    <w:rsid w:val="00F46C3B"/>
    <w:rsid w:val="00F53B4D"/>
    <w:rsid w:val="00F54BD0"/>
    <w:rsid w:val="00F661C3"/>
    <w:rsid w:val="00F671BC"/>
    <w:rsid w:val="00F711ED"/>
    <w:rsid w:val="00F71DF1"/>
    <w:rsid w:val="00F72B85"/>
    <w:rsid w:val="00F77431"/>
    <w:rsid w:val="00F77B82"/>
    <w:rsid w:val="00F80DE4"/>
    <w:rsid w:val="00F844B1"/>
    <w:rsid w:val="00F854EA"/>
    <w:rsid w:val="00F859EC"/>
    <w:rsid w:val="00F913BA"/>
    <w:rsid w:val="00F91CBC"/>
    <w:rsid w:val="00F93457"/>
    <w:rsid w:val="00FA0DA3"/>
    <w:rsid w:val="00FA1409"/>
    <w:rsid w:val="00FB17B6"/>
    <w:rsid w:val="00FB2464"/>
    <w:rsid w:val="00FB382C"/>
    <w:rsid w:val="00FB7147"/>
    <w:rsid w:val="00FC6C30"/>
    <w:rsid w:val="00FC7642"/>
    <w:rsid w:val="00FD054D"/>
    <w:rsid w:val="00FF0985"/>
    <w:rsid w:val="00FF2F2F"/>
    <w:rsid w:val="00FF2FBE"/>
    <w:rsid w:val="00FF5A67"/>
    <w:rsid w:val="00FF66D4"/>
    <w:rsid w:val="00FF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DC8B"/>
  <w15:docId w15:val="{033CF65B-5D31-4659-AF92-8DB74933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74F"/>
    <w:pPr>
      <w:widowControl w:val="0"/>
      <w:autoSpaceDE w:val="0"/>
      <w:autoSpaceDN w:val="0"/>
      <w:adjustRightInd w:val="0"/>
    </w:pPr>
    <w:rPr>
      <w:rFonts w:ascii="Verdana" w:eastAsia="Times New Roman" w:hAnsi="Verdana"/>
      <w:sz w:val="24"/>
      <w:szCs w:val="24"/>
    </w:rPr>
  </w:style>
  <w:style w:type="paragraph" w:styleId="Heading3">
    <w:name w:val="heading 3"/>
    <w:basedOn w:val="Normal"/>
    <w:next w:val="Normal"/>
    <w:link w:val="Heading3Char"/>
    <w:qFormat/>
    <w:rsid w:val="0002474F"/>
    <w:pPr>
      <w:outlineLvl w:val="2"/>
    </w:pPr>
    <w:rPr>
      <w:lang w:val="x-none" w:eastAsia="x-none"/>
    </w:rPr>
  </w:style>
  <w:style w:type="paragraph" w:styleId="Heading4">
    <w:name w:val="heading 4"/>
    <w:basedOn w:val="Normal"/>
    <w:next w:val="Normal"/>
    <w:link w:val="Heading4Char"/>
    <w:qFormat/>
    <w:rsid w:val="0002474F"/>
    <w:pPr>
      <w:outlineLvl w:val="3"/>
    </w:pPr>
    <w:rPr>
      <w:lang w:val="x-none" w:eastAsia="x-none"/>
    </w:rPr>
  </w:style>
  <w:style w:type="paragraph" w:styleId="Heading9">
    <w:name w:val="heading 9"/>
    <w:basedOn w:val="Normal"/>
    <w:next w:val="Normal"/>
    <w:link w:val="Heading9Char"/>
    <w:uiPriority w:val="9"/>
    <w:qFormat/>
    <w:rsid w:val="00A80814"/>
    <w:pPr>
      <w:spacing w:before="240" w:after="60"/>
      <w:outlineLvl w:val="8"/>
    </w:pPr>
    <w:rPr>
      <w:rFonts w:ascii="Cambria" w:hAnsi="Cambria"/>
      <w:sz w:val="22"/>
      <w:szCs w:val="2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02474F"/>
    <w:rPr>
      <w:rFonts w:ascii="Verdana" w:eastAsia="Times New Roman" w:hAnsi="Verdana" w:cs="Times New Roman"/>
      <w:sz w:val="24"/>
      <w:szCs w:val="24"/>
    </w:rPr>
  </w:style>
  <w:style w:type="character" w:customStyle="1" w:styleId="Heading4Char">
    <w:name w:val="Heading 4 Char"/>
    <w:link w:val="Heading4"/>
    <w:rsid w:val="0002474F"/>
    <w:rPr>
      <w:rFonts w:ascii="Verdana" w:eastAsia="Times New Roman" w:hAnsi="Verdana" w:cs="Times New Roman"/>
      <w:sz w:val="24"/>
      <w:szCs w:val="24"/>
    </w:rPr>
  </w:style>
  <w:style w:type="character" w:customStyle="1" w:styleId="apple-style-span">
    <w:name w:val="apple-style-span"/>
    <w:basedOn w:val="DefaultParagraphFont"/>
    <w:rsid w:val="00A13686"/>
  </w:style>
  <w:style w:type="character" w:customStyle="1" w:styleId="Heading9Char">
    <w:name w:val="Heading 9 Char"/>
    <w:link w:val="Heading9"/>
    <w:uiPriority w:val="9"/>
    <w:semiHidden/>
    <w:rsid w:val="00A80814"/>
    <w:rPr>
      <w:rFonts w:ascii="Cambria" w:eastAsia="Times New Roman" w:hAnsi="Cambria" w:cs="Times New Roman"/>
      <w:sz w:val="22"/>
      <w:szCs w:val="22"/>
    </w:rPr>
  </w:style>
  <w:style w:type="paragraph" w:styleId="BodyText">
    <w:name w:val="Body Text"/>
    <w:basedOn w:val="Normal"/>
    <w:link w:val="BodyTextChar"/>
    <w:rsid w:val="00A80814"/>
    <w:pPr>
      <w:widowControl/>
      <w:autoSpaceDE/>
      <w:autoSpaceDN/>
      <w:adjustRightInd/>
    </w:pPr>
    <w:rPr>
      <w:rFonts w:ascii="Times New Roman" w:hAnsi="Times New Roman"/>
      <w:szCs w:val="20"/>
      <w:lang w:val="x-none" w:eastAsia="x-none"/>
    </w:rPr>
  </w:style>
  <w:style w:type="character" w:customStyle="1" w:styleId="BodyTextChar">
    <w:name w:val="Body Text Char"/>
    <w:link w:val="BodyText"/>
    <w:rsid w:val="00A80814"/>
    <w:rPr>
      <w:rFonts w:ascii="Times New Roman" w:eastAsia="Times New Roman" w:hAnsi="Times New Roman"/>
      <w:sz w:val="24"/>
    </w:rPr>
  </w:style>
  <w:style w:type="paragraph" w:styleId="HTMLPreformatted">
    <w:name w:val="HTML Preformatted"/>
    <w:basedOn w:val="Normal"/>
    <w:link w:val="HTMLPreformattedChar"/>
    <w:uiPriority w:val="99"/>
    <w:rsid w:val="00A808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lang w:val="x-none" w:eastAsia="x-none"/>
    </w:rPr>
  </w:style>
  <w:style w:type="character" w:customStyle="1" w:styleId="HTMLPreformattedChar">
    <w:name w:val="HTML Preformatted Char"/>
    <w:link w:val="HTMLPreformatted"/>
    <w:uiPriority w:val="99"/>
    <w:rsid w:val="00A80814"/>
    <w:rPr>
      <w:rFonts w:ascii="Courier New" w:eastAsia="Times New Roman" w:hAnsi="Courier New" w:cs="Courier New"/>
    </w:rPr>
  </w:style>
  <w:style w:type="paragraph" w:customStyle="1" w:styleId="Res-Head1">
    <w:name w:val="Res-Head1"/>
    <w:rsid w:val="00A80814"/>
    <w:pPr>
      <w:shd w:val="pct20" w:color="auto" w:fill="FFFFFF"/>
      <w:spacing w:after="120"/>
    </w:pPr>
    <w:rPr>
      <w:rFonts w:ascii="Arial Narrow" w:eastAsia="Times New Roman" w:hAnsi="Arial Narrow"/>
      <w:b/>
      <w:sz w:val="28"/>
    </w:rPr>
  </w:style>
  <w:style w:type="paragraph" w:customStyle="1" w:styleId="ColorfulList-Accent11">
    <w:name w:val="Colorful List - Accent 11"/>
    <w:basedOn w:val="Normal"/>
    <w:qFormat/>
    <w:rsid w:val="00A80814"/>
    <w:pPr>
      <w:widowControl/>
      <w:autoSpaceDE/>
      <w:autoSpaceDN/>
      <w:adjustRightInd/>
      <w:ind w:left="720"/>
      <w:contextualSpacing/>
    </w:pPr>
    <w:rPr>
      <w:rFonts w:ascii="Times New Roman" w:hAnsi="Times New Roman"/>
      <w:sz w:val="20"/>
      <w:szCs w:val="20"/>
      <w:lang w:val="en-GB"/>
    </w:rPr>
  </w:style>
  <w:style w:type="paragraph" w:styleId="Header">
    <w:name w:val="header"/>
    <w:basedOn w:val="Normal"/>
    <w:link w:val="HeaderChar"/>
    <w:uiPriority w:val="99"/>
    <w:semiHidden/>
    <w:unhideWhenUsed/>
    <w:rsid w:val="00F2224B"/>
    <w:pPr>
      <w:tabs>
        <w:tab w:val="center" w:pos="4680"/>
        <w:tab w:val="right" w:pos="9360"/>
      </w:tabs>
    </w:pPr>
    <w:rPr>
      <w:lang w:val="x-none" w:eastAsia="x-none"/>
    </w:rPr>
  </w:style>
  <w:style w:type="character" w:customStyle="1" w:styleId="HeaderChar">
    <w:name w:val="Header Char"/>
    <w:link w:val="Header"/>
    <w:uiPriority w:val="99"/>
    <w:semiHidden/>
    <w:rsid w:val="00F2224B"/>
    <w:rPr>
      <w:rFonts w:ascii="Verdana" w:eastAsia="Times New Roman" w:hAnsi="Verdana"/>
      <w:sz w:val="24"/>
      <w:szCs w:val="24"/>
    </w:rPr>
  </w:style>
  <w:style w:type="paragraph" w:styleId="Footer">
    <w:name w:val="footer"/>
    <w:basedOn w:val="Normal"/>
    <w:link w:val="FooterChar"/>
    <w:uiPriority w:val="99"/>
    <w:semiHidden/>
    <w:unhideWhenUsed/>
    <w:rsid w:val="00F2224B"/>
    <w:pPr>
      <w:tabs>
        <w:tab w:val="center" w:pos="4680"/>
        <w:tab w:val="right" w:pos="9360"/>
      </w:tabs>
    </w:pPr>
    <w:rPr>
      <w:lang w:val="x-none" w:eastAsia="x-none"/>
    </w:rPr>
  </w:style>
  <w:style w:type="character" w:customStyle="1" w:styleId="FooterChar">
    <w:name w:val="Footer Char"/>
    <w:link w:val="Footer"/>
    <w:uiPriority w:val="99"/>
    <w:semiHidden/>
    <w:rsid w:val="00F2224B"/>
    <w:rPr>
      <w:rFonts w:ascii="Verdana" w:eastAsia="Times New Roman" w:hAnsi="Verdana"/>
      <w:sz w:val="24"/>
      <w:szCs w:val="24"/>
    </w:rPr>
  </w:style>
  <w:style w:type="character" w:styleId="Hyperlink">
    <w:name w:val="Hyperlink"/>
    <w:uiPriority w:val="99"/>
    <w:unhideWhenUsed/>
    <w:rsid w:val="00F2224B"/>
    <w:rPr>
      <w:color w:val="0000FF"/>
      <w:u w:val="single"/>
    </w:rPr>
  </w:style>
  <w:style w:type="paragraph" w:styleId="ListParagraph">
    <w:name w:val="List Paragraph"/>
    <w:basedOn w:val="Normal"/>
    <w:qFormat/>
    <w:rsid w:val="0023699B"/>
    <w:pPr>
      <w:ind w:left="720"/>
    </w:pPr>
  </w:style>
  <w:style w:type="character" w:styleId="CommentReference">
    <w:name w:val="annotation reference"/>
    <w:basedOn w:val="DefaultParagraphFont"/>
    <w:uiPriority w:val="99"/>
    <w:semiHidden/>
    <w:unhideWhenUsed/>
    <w:rsid w:val="00B344E0"/>
    <w:rPr>
      <w:sz w:val="16"/>
      <w:szCs w:val="16"/>
    </w:rPr>
  </w:style>
  <w:style w:type="paragraph" w:styleId="CommentText">
    <w:name w:val="annotation text"/>
    <w:basedOn w:val="Normal"/>
    <w:link w:val="CommentTextChar"/>
    <w:unhideWhenUsed/>
    <w:rsid w:val="00B344E0"/>
    <w:rPr>
      <w:sz w:val="20"/>
      <w:szCs w:val="20"/>
    </w:rPr>
  </w:style>
  <w:style w:type="character" w:customStyle="1" w:styleId="CommentTextChar">
    <w:name w:val="Comment Text Char"/>
    <w:basedOn w:val="DefaultParagraphFont"/>
    <w:link w:val="CommentText"/>
    <w:rsid w:val="00B344E0"/>
    <w:rPr>
      <w:rFonts w:ascii="Verdana" w:eastAsia="Times New Roman" w:hAnsi="Verdana"/>
    </w:rPr>
  </w:style>
  <w:style w:type="paragraph" w:styleId="CommentSubject">
    <w:name w:val="annotation subject"/>
    <w:basedOn w:val="CommentText"/>
    <w:next w:val="CommentText"/>
    <w:link w:val="CommentSubjectChar"/>
    <w:uiPriority w:val="99"/>
    <w:semiHidden/>
    <w:unhideWhenUsed/>
    <w:rsid w:val="00B344E0"/>
    <w:rPr>
      <w:b/>
      <w:bCs/>
    </w:rPr>
  </w:style>
  <w:style w:type="character" w:customStyle="1" w:styleId="CommentSubjectChar">
    <w:name w:val="Comment Subject Char"/>
    <w:basedOn w:val="CommentTextChar"/>
    <w:link w:val="CommentSubject"/>
    <w:uiPriority w:val="99"/>
    <w:semiHidden/>
    <w:rsid w:val="00B344E0"/>
    <w:rPr>
      <w:rFonts w:ascii="Verdana" w:eastAsia="Times New Roman" w:hAnsi="Verdana"/>
      <w:b/>
      <w:bCs/>
    </w:rPr>
  </w:style>
  <w:style w:type="paragraph" w:styleId="BalloonText">
    <w:name w:val="Balloon Text"/>
    <w:basedOn w:val="Normal"/>
    <w:link w:val="BalloonTextChar"/>
    <w:uiPriority w:val="99"/>
    <w:semiHidden/>
    <w:unhideWhenUsed/>
    <w:rsid w:val="00B344E0"/>
    <w:rPr>
      <w:rFonts w:ascii="Tahoma" w:hAnsi="Tahoma" w:cs="Tahoma"/>
      <w:sz w:val="16"/>
      <w:szCs w:val="16"/>
    </w:rPr>
  </w:style>
  <w:style w:type="character" w:customStyle="1" w:styleId="BalloonTextChar">
    <w:name w:val="Balloon Text Char"/>
    <w:basedOn w:val="DefaultParagraphFont"/>
    <w:link w:val="BalloonText"/>
    <w:uiPriority w:val="99"/>
    <w:semiHidden/>
    <w:rsid w:val="00B344E0"/>
    <w:rPr>
      <w:rFonts w:ascii="Tahoma" w:eastAsia="Times New Roman" w:hAnsi="Tahoma" w:cs="Tahoma"/>
      <w:sz w:val="16"/>
      <w:szCs w:val="16"/>
    </w:rPr>
  </w:style>
  <w:style w:type="table" w:styleId="TableGrid">
    <w:name w:val="Table Grid"/>
    <w:basedOn w:val="TableNormal"/>
    <w:rsid w:val="00B344E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
    <w:name w:val="hl"/>
    <w:basedOn w:val="DefaultParagraphFont"/>
    <w:rsid w:val="00DD2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150347">
      <w:bodyDiv w:val="1"/>
      <w:marLeft w:val="0"/>
      <w:marRight w:val="0"/>
      <w:marTop w:val="0"/>
      <w:marBottom w:val="0"/>
      <w:divBdr>
        <w:top w:val="none" w:sz="0" w:space="0" w:color="auto"/>
        <w:left w:val="none" w:sz="0" w:space="0" w:color="auto"/>
        <w:bottom w:val="none" w:sz="0" w:space="0" w:color="auto"/>
        <w:right w:val="none" w:sz="0" w:space="0" w:color="auto"/>
      </w:divBdr>
    </w:div>
    <w:div w:id="790779784">
      <w:bodyDiv w:val="1"/>
      <w:marLeft w:val="0"/>
      <w:marRight w:val="0"/>
      <w:marTop w:val="0"/>
      <w:marBottom w:val="0"/>
      <w:divBdr>
        <w:top w:val="none" w:sz="0" w:space="0" w:color="auto"/>
        <w:left w:val="none" w:sz="0" w:space="0" w:color="auto"/>
        <w:bottom w:val="none" w:sz="0" w:space="0" w:color="auto"/>
        <w:right w:val="none" w:sz="0" w:space="0" w:color="auto"/>
      </w:divBdr>
    </w:div>
    <w:div w:id="999239685">
      <w:bodyDiv w:val="1"/>
      <w:marLeft w:val="0"/>
      <w:marRight w:val="0"/>
      <w:marTop w:val="0"/>
      <w:marBottom w:val="0"/>
      <w:divBdr>
        <w:top w:val="none" w:sz="0" w:space="0" w:color="auto"/>
        <w:left w:val="none" w:sz="0" w:space="0" w:color="auto"/>
        <w:bottom w:val="none" w:sz="0" w:space="0" w:color="auto"/>
        <w:right w:val="none" w:sz="0" w:space="0" w:color="auto"/>
      </w:divBdr>
    </w:div>
    <w:div w:id="1215968321">
      <w:bodyDiv w:val="1"/>
      <w:marLeft w:val="0"/>
      <w:marRight w:val="0"/>
      <w:marTop w:val="0"/>
      <w:marBottom w:val="0"/>
      <w:divBdr>
        <w:top w:val="none" w:sz="0" w:space="0" w:color="auto"/>
        <w:left w:val="none" w:sz="0" w:space="0" w:color="auto"/>
        <w:bottom w:val="none" w:sz="0" w:space="0" w:color="auto"/>
        <w:right w:val="none" w:sz="0" w:space="0" w:color="auto"/>
      </w:divBdr>
    </w:div>
    <w:div w:id="1552813448">
      <w:bodyDiv w:val="1"/>
      <w:marLeft w:val="0"/>
      <w:marRight w:val="0"/>
      <w:marTop w:val="0"/>
      <w:marBottom w:val="0"/>
      <w:divBdr>
        <w:top w:val="none" w:sz="0" w:space="0" w:color="auto"/>
        <w:left w:val="none" w:sz="0" w:space="0" w:color="auto"/>
        <w:bottom w:val="none" w:sz="0" w:space="0" w:color="auto"/>
        <w:right w:val="none" w:sz="0" w:space="0" w:color="auto"/>
      </w:divBdr>
    </w:div>
    <w:div w:id="2046515598">
      <w:bodyDiv w:val="1"/>
      <w:marLeft w:val="0"/>
      <w:marRight w:val="0"/>
      <w:marTop w:val="0"/>
      <w:marBottom w:val="0"/>
      <w:divBdr>
        <w:top w:val="none" w:sz="0" w:space="0" w:color="auto"/>
        <w:left w:val="none" w:sz="0" w:space="0" w:color="auto"/>
        <w:bottom w:val="none" w:sz="0" w:space="0" w:color="auto"/>
        <w:right w:val="none" w:sz="0" w:space="0" w:color="auto"/>
      </w:divBdr>
    </w:div>
    <w:div w:id="2077124735">
      <w:bodyDiv w:val="1"/>
      <w:marLeft w:val="0"/>
      <w:marRight w:val="0"/>
      <w:marTop w:val="0"/>
      <w:marBottom w:val="0"/>
      <w:divBdr>
        <w:top w:val="none" w:sz="0" w:space="0" w:color="auto"/>
        <w:left w:val="none" w:sz="0" w:space="0" w:color="auto"/>
        <w:bottom w:val="none" w:sz="0" w:space="0" w:color="auto"/>
        <w:right w:val="none" w:sz="0" w:space="0" w:color="auto"/>
      </w:divBdr>
    </w:div>
    <w:div w:id="2089762408">
      <w:bodyDiv w:val="1"/>
      <w:marLeft w:val="0"/>
      <w:marRight w:val="0"/>
      <w:marTop w:val="0"/>
      <w:marBottom w:val="0"/>
      <w:divBdr>
        <w:top w:val="none" w:sz="0" w:space="0" w:color="auto"/>
        <w:left w:val="none" w:sz="0" w:space="0" w:color="auto"/>
        <w:bottom w:val="none" w:sz="0" w:space="0" w:color="auto"/>
        <w:right w:val="none" w:sz="0" w:space="0" w:color="auto"/>
      </w:divBdr>
    </w:div>
    <w:div w:id="213216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ic6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Links>
    <vt:vector size="6" baseType="variant">
      <vt:variant>
        <vt:i4>4653096</vt:i4>
      </vt:variant>
      <vt:variant>
        <vt:i4>0</vt:i4>
      </vt:variant>
      <vt:variant>
        <vt:i4>0</vt:i4>
      </vt:variant>
      <vt:variant>
        <vt:i4>5</vt:i4>
      </vt:variant>
      <vt:variant>
        <vt:lpwstr>mailto:ric614@gmail.com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dc:creator>
  <cp:lastModifiedBy>Ric</cp:lastModifiedBy>
  <cp:revision>5</cp:revision>
  <dcterms:created xsi:type="dcterms:W3CDTF">2021-06-10T20:32:00Z</dcterms:created>
  <dcterms:modified xsi:type="dcterms:W3CDTF">2021-06-10T20:34:00Z</dcterms:modified>
</cp:coreProperties>
</file>