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spacing w:after="0" w:line="240" w:lineRule="auto"/>
        <w:jc w:val="center"/>
        <w:rPr>
          <w:rFonts w:ascii="Times New Roman" w:hAnsi="Times New Roman"/>
          <w:b w:val="1"/>
          <w:sz w:val="32"/>
          <w:szCs w:val="32"/>
          <w:lang w:bidi="ar_SA" w:eastAsia="en_US" w:val="en_US"/>
        </w:rPr>
      </w:pPr>
      <w:r>
        <w:rPr>
          <w:rFonts w:ascii="Times New Roman" w:hAnsi="Times New Roman"/>
          <w:b w:val="1"/>
          <w:sz w:val="32"/>
          <w:szCs w:val="32"/>
        </w:rPr>
        <w:t>Toya Rush</w:t>
      </w:r>
    </w:p>
    <w:p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11226 Meridian Ave. S. Unit A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Everett, WA 98204</w:t>
      </w:r>
    </w:p>
    <w:p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 xml:space="preserve">(870) 718-4974 (C) </w:t>
      </w:r>
    </w:p>
    <w:p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Toya.Rush75@gmail.com</w:t>
      </w:r>
    </w:p>
    <w:p>
      <w:pPr>
        <w:spacing w:after="0" w:line="240" w:lineRule="auto"/>
        <w:jc w:val="center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  <w:szCs w:val="24"/>
        </w:rPr>
        <w:t>Education</w:t>
      </w:r>
    </w:p>
    <w:p>
      <w:pPr>
        <w:spacing w:after="0" w:line="240" w:lineRule="auto"/>
        <w:rPr>
          <w:rFonts w:ascii="Times New Roman" w:hAnsi="Times New Roman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i w:val="1"/>
          <w:sz w:val="24"/>
          <w:szCs w:val="24"/>
        </w:rPr>
        <w:t>Associate of Applied Science in Information Technology, June 2013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Kaplan University, Davenport, IA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  <w:szCs w:val="24"/>
        </w:rPr>
        <w:t>Qualifications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 xml:space="preserve">Install/Repair/Update hardware, </w:t>
      </w:r>
      <w:r>
        <w:rPr>
          <w:rFonts w:ascii="Times New Roman" w:hAnsi="Times New Roman"/>
          <w:sz w:val="24"/>
          <w:szCs w:val="24"/>
        </w:rPr>
        <w:t>software and peripheral equipment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Provide support for network and Internet connectivity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Use Help Desk system to monitor and track problem tickets and technical support issues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Create, review and update Help Desk documentation as assigned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Experience with con</w:t>
      </w:r>
      <w:r>
        <w:rPr>
          <w:rFonts w:ascii="Times New Roman" w:hAnsi="Times New Roman"/>
          <w:sz w:val="24"/>
          <w:szCs w:val="24"/>
        </w:rPr>
        <w:t>figuring, troubleshooting, and repairing PC hardware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Basic understanding of LAN/WAN technology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Strong oral and written communication skills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Set up 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 password reset of Active Directory accounts.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  <w:szCs w:val="24"/>
        </w:rPr>
        <w:t>Work Experience</w:t>
      </w:r>
    </w:p>
    <w:p>
      <w:pPr>
        <w:spacing w:after="0" w:line="240" w:lineRule="auto"/>
        <w:rPr>
          <w:rFonts w:ascii="Times New Roman" w:hAnsi="Times New Roman"/>
          <w:b w:val="1"/>
          <w:i w:val="1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i w:val="1"/>
          <w:sz w:val="24"/>
          <w:szCs w:val="24"/>
        </w:rPr>
        <w:t>University of Mississippi- Desoto</w:t>
      </w:r>
    </w:p>
    <w:p>
      <w:pPr>
        <w:spacing w:after="0" w:line="240" w:lineRule="auto"/>
        <w:rPr>
          <w:rFonts w:ascii="Times New Roman" w:hAnsi="Times New Roman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i w:val="1"/>
          <w:sz w:val="24"/>
          <w:szCs w:val="24"/>
        </w:rPr>
        <w:t xml:space="preserve">Distance Learning Technician- Southaven, MS   February 2019 to </w:t>
      </w:r>
      <w:r>
        <w:rPr>
          <w:rFonts w:ascii="Times New Roman" w:hAnsi="Times New Roman"/>
          <w:i w:val="1"/>
          <w:vanish w:val="0"/>
          <w:color w:val="000000"/>
          <w:sz w:val="24"/>
          <w:szCs w:val="24"/>
          <w:rtl w:val="0"/>
          <w:lang w:val="en-US"/>
        </w:rPr>
        <w:t>January 2020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Style w:val="Normal"/>
          <w:rFonts w:ascii="Times New Roman" w:hAnsi="Times New Roman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Responsible for</w:t>
      </w:r>
      <w:r>
        <w:rPr>
          <w:rFonts w:ascii="Times New Roman" w:hAnsi="Times New Roman"/>
          <w:i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Troubleshooting and performing</w:t>
      </w:r>
      <w:r>
        <w:rPr>
          <w:rFonts w:ascii="Times New Roman" w:hAnsi="Times New Roman"/>
          <w:sz w:val="24"/>
          <w:szCs w:val="24"/>
        </w:rPr>
        <w:t xml:space="preserve"> maintenance on distance learning and audio-visual equipment</w:t>
      </w:r>
      <w:r>
        <w:rPr>
          <w:rFonts w:ascii="Times New Roman" w:hAnsi="Times New Roman"/>
          <w:sz w:val="24"/>
          <w:szCs w:val="24"/>
        </w:rPr>
        <w:t>. I also provide</w:t>
      </w:r>
      <w:r>
        <w:rPr>
          <w:rFonts w:ascii="Times New Roman" w:hAnsi="Times New Roman"/>
          <w:sz w:val="24"/>
          <w:szCs w:val="24"/>
        </w:rPr>
        <w:t xml:space="preserve"> technical support to faculty</w:t>
      </w:r>
      <w:r>
        <w:rPr>
          <w:rFonts w:ascii="Times New Roman" w:hAnsi="Times New Roman"/>
          <w:sz w:val="24"/>
          <w:szCs w:val="24"/>
        </w:rPr>
        <w:t xml:space="preserve">, staff, </w:t>
      </w:r>
      <w:r>
        <w:rPr>
          <w:rFonts w:ascii="Times New Roman" w:hAnsi="Times New Roman"/>
          <w:sz w:val="24"/>
          <w:szCs w:val="24"/>
        </w:rPr>
        <w:t>and students using instructional technology</w:t>
      </w:r>
      <w:r>
        <w:rPr>
          <w:rFonts w:ascii="Arial" w:hAnsi="Arial"/>
          <w:sz w:val="25"/>
          <w:szCs w:val="25"/>
        </w:rPr>
        <w:t>.</w:t>
      </w:r>
    </w:p>
    <w:p>
      <w:pPr>
        <w:spacing w:after="0" w:line="240" w:lineRule="auto"/>
        <w:rPr>
          <w:rFonts w:ascii="Times New Roman" w:hAnsi="Times New Roman"/>
          <w:b w:val="1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i w:val="1"/>
          <w:sz w:val="24"/>
          <w:szCs w:val="24"/>
        </w:rPr>
        <w:t>A</w:t>
      </w:r>
      <w:r>
        <w:rPr>
          <w:rFonts w:ascii="Times New Roman" w:hAnsi="Times New Roman"/>
          <w:b w:val="1"/>
          <w:i w:val="1"/>
          <w:sz w:val="24"/>
          <w:szCs w:val="24"/>
        </w:rPr>
        <w:t>cademics Plus Charter School</w:t>
      </w:r>
    </w:p>
    <w:p>
      <w:pPr>
        <w:spacing w:after="0" w:line="240" w:lineRule="auto"/>
        <w:rPr>
          <w:rFonts w:ascii="Times New Roman" w:hAnsi="Times New Roman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i w:val="1"/>
          <w:sz w:val="24"/>
          <w:szCs w:val="24"/>
        </w:rPr>
        <w:t xml:space="preserve">IT Technical </w:t>
      </w:r>
      <w:r>
        <w:rPr>
          <w:rFonts w:ascii="Times New Roman" w:hAnsi="Times New Roman"/>
          <w:i w:val="1"/>
          <w:sz w:val="24"/>
          <w:szCs w:val="24"/>
        </w:rPr>
        <w:t>Suppo</w:t>
      </w:r>
      <w:r>
        <w:rPr>
          <w:rFonts w:ascii="Times New Roman" w:hAnsi="Times New Roman"/>
          <w:i w:val="1"/>
          <w:sz w:val="24"/>
          <w:szCs w:val="24"/>
        </w:rPr>
        <w:t xml:space="preserve">rt Technician II- Maumelle, AR   </w:t>
      </w:r>
      <w:r>
        <w:rPr>
          <w:rFonts w:ascii="Times New Roman" w:hAnsi="Times New Roman"/>
          <w:i w:val="1"/>
          <w:sz w:val="24"/>
          <w:szCs w:val="24"/>
        </w:rPr>
        <w:t>October 2016 to March 2018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Responsible for adding/removing users to active directory, resetting passwords,</w:t>
      </w:r>
    </w:p>
    <w:p>
      <w:pPr>
        <w:pStyle w:val="ListParagraph"/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Setting</w:t>
      </w:r>
      <w:r>
        <w:rPr>
          <w:rFonts w:ascii="Times New Roman" w:hAnsi="Times New Roman"/>
          <w:sz w:val="24"/>
          <w:szCs w:val="24"/>
        </w:rPr>
        <w:t xml:space="preserve"> up Gmail</w:t>
      </w:r>
      <w:r>
        <w:rPr>
          <w:rFonts w:ascii="Times New Roman" w:hAnsi="Times New Roman"/>
          <w:sz w:val="24"/>
          <w:szCs w:val="24"/>
        </w:rPr>
        <w:t xml:space="preserve"> accounts, and re-imaging computers. Responsible for setting up desktop computers, laptops, Chromebook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, projectors, apple </w:t>
      </w:r>
      <w:r>
        <w:rPr>
          <w:rFonts w:ascii="Times New Roman" w:hAnsi="Times New Roman"/>
          <w:sz w:val="24"/>
          <w:szCs w:val="24"/>
        </w:rPr>
        <w:t>t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vs</w:t>
      </w:r>
      <w:r>
        <w:rPr>
          <w:rFonts w:ascii="Times New Roman" w:hAnsi="Times New Roman"/>
          <w:sz w:val="24"/>
          <w:szCs w:val="24"/>
        </w:rPr>
        <w:t xml:space="preserve">, Mimios in classrooms. Responsible for keeping track of all tickets through Spiceworks ticketing system and updating the system with the resolution. 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i w:val="1"/>
          <w:sz w:val="24"/>
          <w:szCs w:val="24"/>
        </w:rPr>
        <w:t>MCR Technical Service LLC.</w:t>
      </w:r>
    </w:p>
    <w:p>
      <w:pPr>
        <w:spacing w:after="0" w:line="240" w:lineRule="auto"/>
        <w:rPr>
          <w:rFonts w:ascii="Times New Roman" w:hAnsi="Times New Roman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i w:val="1"/>
          <w:sz w:val="24"/>
          <w:szCs w:val="24"/>
        </w:rPr>
        <w:t xml:space="preserve">Field Service Technician- Little Rock, AR </w:t>
      </w:r>
      <w:r>
        <w:rPr>
          <w:rFonts w:ascii="Times New Roman" w:hAnsi="Times New Roman"/>
          <w:i w:val="1"/>
          <w:sz w:val="24"/>
          <w:szCs w:val="24"/>
        </w:rPr>
        <w:t xml:space="preserve">   </w:t>
      </w:r>
      <w:r>
        <w:rPr>
          <w:rFonts w:ascii="Times New Roman" w:hAnsi="Times New Roman"/>
          <w:i w:val="1"/>
          <w:sz w:val="24"/>
          <w:szCs w:val="24"/>
        </w:rPr>
        <w:t>August 2015 to October 2016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 xml:space="preserve"> Responsible for answering all customer support calls, providing preventative</w:t>
      </w:r>
    </w:p>
    <w:p>
      <w:pPr>
        <w:pStyle w:val="ListParagraph"/>
        <w:spacing w:after="0" w:line="240" w:lineRule="auto"/>
        <w:rPr>
          <w:rStyle w:val="Normal"/>
          <w:rFonts w:ascii="Times New Roman" w:hAnsi="Times New Roman"/>
          <w:b w:val="1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Maintenance every 3 months to the driver’s license equipment used in the Arkansas Revenue offices. Repaired printers and laminators used to print dri</w:t>
      </w:r>
      <w:r>
        <w:rPr>
          <w:rFonts w:ascii="Times New Roman" w:hAnsi="Times New Roman"/>
          <w:sz w:val="24"/>
          <w:szCs w:val="24"/>
        </w:rPr>
        <w:t xml:space="preserve">ver’s license. Also replaced monitors, updated software and cleaned machines and did inventory of all decal stickers for each of the 45 Revenue offices. </w:t>
      </w:r>
    </w:p>
    <w:p>
      <w:pPr>
        <w:spacing w:after="0" w:line="240" w:lineRule="auto"/>
        <w:rPr>
          <w:rFonts w:ascii="Times New Roman" w:hAnsi="Times New Roman"/>
          <w:b w:val="1"/>
          <w:i w:val="1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i w:val="1"/>
          <w:sz w:val="24"/>
          <w:szCs w:val="24"/>
        </w:rPr>
        <w:t>Rock Pond Solutions</w:t>
      </w:r>
    </w:p>
    <w:p>
      <w:pPr>
        <w:spacing w:after="0" w:line="240" w:lineRule="auto"/>
        <w:rPr>
          <w:rFonts w:ascii="Times New Roman" w:hAnsi="Times New Roman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i w:val="1"/>
          <w:sz w:val="24"/>
          <w:szCs w:val="24"/>
        </w:rPr>
        <w:t xml:space="preserve">Customer Support Specialist- Conway, AR </w:t>
      </w:r>
      <w:r>
        <w:rPr>
          <w:rFonts w:ascii="Times New Roman" w:hAnsi="Times New Roman"/>
          <w:i w:val="1"/>
          <w:sz w:val="24"/>
          <w:szCs w:val="24"/>
        </w:rPr>
        <w:t xml:space="preserve">   </w:t>
      </w:r>
      <w:r>
        <w:rPr>
          <w:rFonts w:ascii="Times New Roman" w:hAnsi="Times New Roman"/>
          <w:i w:val="1"/>
          <w:sz w:val="24"/>
          <w:szCs w:val="24"/>
        </w:rPr>
        <w:t>October 2014 to March 2015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Style w:val="Normal"/>
          <w:rFonts w:ascii="Times New Roman" w:hAnsi="Times New Roman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 xml:space="preserve">Responsible </w:t>
      </w:r>
      <w:r>
        <w:rPr>
          <w:rFonts w:ascii="Times New Roman" w:hAnsi="Times New Roman"/>
          <w:sz w:val="24"/>
          <w:szCs w:val="24"/>
        </w:rPr>
        <w:t xml:space="preserve">for answering all customer support calls, creating help desk tickets, I was also responsible for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chedul</w:t>
      </w:r>
      <w:r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z w:val="24"/>
          <w:szCs w:val="24"/>
        </w:rPr>
        <w:t xml:space="preserve"> training for all new customers.</w:t>
      </w:r>
    </w:p>
    <w:p>
      <w:pPr>
        <w:spacing w:after="0" w:line="240" w:lineRule="auto"/>
        <w:rPr>
          <w:rFonts w:ascii="Calibri" w:hAnsi="Calibri"/>
          <w:sz w:val="22"/>
          <w:szCs w:val="22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i w:val="1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i w:val="1"/>
          <w:sz w:val="24"/>
          <w:szCs w:val="24"/>
        </w:rPr>
        <w:t>Summit Software</w:t>
      </w:r>
    </w:p>
    <w:p>
      <w:pPr>
        <w:spacing w:after="0" w:line="240" w:lineRule="auto"/>
        <w:rPr>
          <w:rFonts w:ascii="Times New Roman" w:hAnsi="Times New Roman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i w:val="1"/>
          <w:sz w:val="24"/>
          <w:szCs w:val="24"/>
        </w:rPr>
        <w:t>Web Support Technician- Maumelle, AR</w:t>
      </w:r>
      <w:r>
        <w:rPr>
          <w:rFonts w:ascii="Times New Roman" w:hAnsi="Times New Roman"/>
          <w:i w:val="1"/>
          <w:sz w:val="24"/>
          <w:szCs w:val="24"/>
        </w:rPr>
        <w:t xml:space="preserve">   </w:t>
      </w:r>
      <w:r>
        <w:rPr>
          <w:rFonts w:ascii="Times New Roman" w:hAnsi="Times New Roman"/>
          <w:i w:val="1"/>
          <w:sz w:val="24"/>
          <w:szCs w:val="24"/>
        </w:rPr>
        <w:t xml:space="preserve"> December 2013 to September 2014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Responsible for providing web support for custome</w:t>
      </w:r>
      <w:r>
        <w:rPr>
          <w:rFonts w:ascii="Times New Roman" w:hAnsi="Times New Roman"/>
          <w:sz w:val="24"/>
          <w:szCs w:val="24"/>
        </w:rPr>
        <w:t>rs that have online payroll.</w:t>
      </w:r>
    </w:p>
    <w:p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sponsible for updating customer’s website and troubleshooting errors.</w:t>
      </w:r>
    </w:p>
    <w:p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jc w:val="center"/>
        <w:rPr>
          <w:rFonts w:ascii="Calibri" w:hAnsi="Calibri"/>
          <w:sz w:val="22"/>
          <w:szCs w:val="22"/>
          <w:lang w:bidi="ar_SA" w:eastAsia="en_US" w:val="en_US"/>
        </w:rPr>
      </w:pPr>
    </w:p>
    <w:p>
      <w:pPr>
        <w:spacing w:after="0" w:line="240" w:lineRule="auto"/>
        <w:jc w:val="center"/>
        <w:rPr>
          <w:rFonts w:ascii="Calibri" w:hAnsi="Calibri"/>
          <w:sz w:val="22"/>
          <w:szCs w:val="22"/>
          <w:lang w:bidi="ar_SA" w:eastAsia="en_US" w:val="en_US"/>
        </w:rPr>
      </w:pPr>
    </w:p>
    <w:p>
      <w:pPr>
        <w:spacing w:after="0" w:line="240" w:lineRule="auto"/>
        <w:jc w:val="center"/>
        <w:rPr>
          <w:rFonts w:ascii="Calibri" w:hAnsi="Calibri"/>
          <w:sz w:val="22"/>
          <w:szCs w:val="22"/>
          <w:lang w:bidi="ar_SA" w:eastAsia="en_US" w:val="en_US"/>
        </w:rPr>
      </w:pPr>
    </w:p>
    <w:p>
      <w:pPr>
        <w:rPr>
          <w:rFonts w:ascii="Times New Roman" w:hAnsi="Times New Roman"/>
          <w:sz w:val="22"/>
          <w:szCs w:val="22"/>
          <w:lang w:bidi="ar_SA" w:eastAsia="en_US" w:val="en_US"/>
        </w:rPr>
      </w:pPr>
    </w:p>
    <w:sectPr>
      <w:pgSz w:h="15840" w:w="12240"/>
      <w:pgMar w:bottom="1440" w:footer="720" w:gutter="0" w:header="720" w:left="1440" w:right="1440" w:top="144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0">
    <w:multiLevelType w:val="hybridMultilevel"/>
    <w:tmpl w:val="8292B32A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2">
    <w:multiLevelType w:val="hybridMultilevel"/>
    <w:tmpl w:val="6E8C50AC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multiLevelType w:val="hybridMultilevel"/>
    <w:tmpl w:val="C0089054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B5"/>
    <w:rsid w:val="003D7EB5"/>
    <w:rsid w:val="00831A12"/>
    <w:rsid w:val="00F3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831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1</Pages>
  <Words>371</Words>
  <Characters>2129</Characters>
  <Lines>17</Lines>
  <Paragraphs>4</Paragraphs>
  <TotalTime>4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2446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Toya Rush</dc:creator>
  <cp:lastModifiedBy>tfrush</cp:lastModifiedBy>
  <cp:revision>3</cp:revision>
  <dcterms:created xsi:type="dcterms:W3CDTF">2019-07-23T23:47:00Z</dcterms:created>
  <dcterms:modified xsi:type="dcterms:W3CDTF">2019-07-23T23:47:00Z</dcterms:modified>
</cp:coreProperties>
</file>