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6EAA" w14:textId="77777777" w:rsidR="00530130" w:rsidRDefault="00F93E54">
      <w:pPr>
        <w:pStyle w:val="Title"/>
      </w:pPr>
      <w:r>
        <w:rPr>
          <w:w w:val="80"/>
        </w:rPr>
        <w:t>BRIAN</w:t>
      </w:r>
      <w:r>
        <w:rPr>
          <w:spacing w:val="48"/>
          <w:w w:val="80"/>
        </w:rPr>
        <w:t xml:space="preserve"> </w:t>
      </w:r>
      <w:r>
        <w:rPr>
          <w:w w:val="80"/>
        </w:rPr>
        <w:t>WILSON</w:t>
      </w:r>
    </w:p>
    <w:p w14:paraId="1EE35570" w14:textId="77777777" w:rsidR="00530130" w:rsidRDefault="00F93E54">
      <w:pPr>
        <w:pStyle w:val="BodyText"/>
        <w:spacing w:before="282"/>
        <w:ind w:left="4409"/>
      </w:pPr>
      <w:r>
        <w:t>Gresham,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97080</w:t>
      </w:r>
    </w:p>
    <w:p w14:paraId="12516FD3" w14:textId="77777777" w:rsidR="00530130" w:rsidRDefault="00F93E54">
      <w:pPr>
        <w:pStyle w:val="BodyText"/>
        <w:ind w:left="3255"/>
      </w:pPr>
      <w:r>
        <w:t>(503)</w:t>
      </w:r>
      <w:r>
        <w:rPr>
          <w:spacing w:val="-5"/>
        </w:rPr>
        <w:t xml:space="preserve"> </w:t>
      </w:r>
      <w:r>
        <w:t>491-0281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hyperlink r:id="rId4">
        <w:r>
          <w:t>wilsonbandr@frontier.com</w:t>
        </w:r>
      </w:hyperlink>
    </w:p>
    <w:p w14:paraId="593BA5BA" w14:textId="77777777" w:rsidR="00530130" w:rsidRDefault="00F93E54">
      <w:pPr>
        <w:pStyle w:val="Heading1"/>
        <w:tabs>
          <w:tab w:val="left" w:pos="10625"/>
        </w:tabs>
        <w:spacing w:before="187"/>
        <w:jc w:val="center"/>
        <w:rPr>
          <w:b w:val="0"/>
        </w:rPr>
      </w:pPr>
      <w:r>
        <w:rPr>
          <w:w w:val="75"/>
        </w:rPr>
        <w:t>PROFESSIONAL</w:t>
      </w:r>
      <w:r>
        <w:rPr>
          <w:spacing w:val="45"/>
        </w:rPr>
        <w:t xml:space="preserve"> </w:t>
      </w:r>
      <w:r>
        <w:rPr>
          <w:w w:val="75"/>
        </w:rPr>
        <w:t>SUMMARY</w:t>
      </w:r>
      <w:r>
        <w:t xml:space="preserve">  </w:t>
      </w:r>
      <w:r>
        <w:rPr>
          <w:spacing w:val="-10"/>
        </w:rPr>
        <w:t xml:space="preserve"> </w:t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</w:p>
    <w:p w14:paraId="6051B3A0" w14:textId="77777777" w:rsidR="00530130" w:rsidRDefault="00F93E54">
      <w:pPr>
        <w:pStyle w:val="BodyText"/>
        <w:spacing w:before="235" w:line="312" w:lineRule="auto"/>
        <w:ind w:right="288"/>
      </w:pPr>
      <w:r>
        <w:t>Focused Technician considered expert in installation and maintenance services.</w:t>
      </w:r>
      <w:r>
        <w:rPr>
          <w:spacing w:val="1"/>
        </w:rPr>
        <w:t xml:space="preserve"> </w:t>
      </w:r>
      <w:r>
        <w:t>Demonstrating a keen sense of urgency to every customer. Strong attention to detail</w:t>
      </w:r>
      <w:r>
        <w:rPr>
          <w:spacing w:val="1"/>
        </w:rPr>
        <w:t xml:space="preserve"> </w:t>
      </w:r>
      <w:r>
        <w:t>combined with methodical approach and conscientious nature. Over 20 years of</w:t>
      </w:r>
      <w:r>
        <w:rPr>
          <w:spacing w:val="1"/>
        </w:rPr>
        <w:t xml:space="preserve"> </w:t>
      </w:r>
      <w:r>
        <w:t>delivering multi-faceted trade skills in internet technologies. Special experience</w:t>
      </w:r>
      <w:r>
        <w:rPr>
          <w:spacing w:val="1"/>
        </w:rPr>
        <w:t xml:space="preserve"> </w:t>
      </w:r>
      <w:r>
        <w:t>includes firewall implementation, installation of routers and switches. Proficient in</w:t>
      </w:r>
      <w:r>
        <w:rPr>
          <w:spacing w:val="1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virtualization</w:t>
      </w:r>
      <w:r>
        <w:rPr>
          <w:spacing w:val="-4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proofErr w:type="gramStart"/>
      <w:r>
        <w:t>OS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wireless</w:t>
      </w:r>
      <w:r>
        <w:rPr>
          <w:spacing w:val="-4"/>
        </w:rPr>
        <w:t xml:space="preserve"> </w:t>
      </w:r>
      <w:r>
        <w:t>security.</w:t>
      </w:r>
    </w:p>
    <w:p w14:paraId="3964DFE9" w14:textId="77777777" w:rsidR="00530130" w:rsidRDefault="00530130">
      <w:pPr>
        <w:pStyle w:val="BodyText"/>
        <w:spacing w:before="2"/>
        <w:ind w:left="0"/>
        <w:rPr>
          <w:sz w:val="25"/>
        </w:rPr>
      </w:pPr>
    </w:p>
    <w:p w14:paraId="6DEEBEDD" w14:textId="77777777" w:rsidR="00530130" w:rsidRDefault="00F93E54">
      <w:pPr>
        <w:pStyle w:val="Heading1"/>
        <w:tabs>
          <w:tab w:val="left" w:pos="10626"/>
        </w:tabs>
        <w:jc w:val="center"/>
        <w:rPr>
          <w:b w:val="0"/>
        </w:rPr>
      </w:pPr>
      <w:r>
        <w:rPr>
          <w:w w:val="85"/>
        </w:rPr>
        <w:t>SKILLS</w:t>
      </w:r>
      <w:r>
        <w:t xml:space="preserve">  </w:t>
      </w:r>
      <w:r>
        <w:rPr>
          <w:spacing w:val="-11"/>
        </w:rPr>
        <w:t xml:space="preserve"> </w:t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</w:p>
    <w:p w14:paraId="7B1D2097" w14:textId="77777777" w:rsidR="00530130" w:rsidRDefault="00530130">
      <w:pPr>
        <w:pStyle w:val="BodyText"/>
        <w:spacing w:before="8"/>
        <w:ind w:left="0"/>
        <w:rPr>
          <w:sz w:val="12"/>
        </w:rPr>
      </w:pPr>
    </w:p>
    <w:p w14:paraId="277827E2" w14:textId="77777777" w:rsidR="00530130" w:rsidRDefault="00530130">
      <w:pPr>
        <w:rPr>
          <w:sz w:val="12"/>
        </w:rPr>
        <w:sectPr w:rsidR="00530130">
          <w:type w:val="continuous"/>
          <w:pgSz w:w="12240" w:h="15840"/>
          <w:pgMar w:top="660" w:right="660" w:bottom="280" w:left="720" w:header="720" w:footer="720" w:gutter="0"/>
          <w:cols w:space="720"/>
        </w:sectPr>
      </w:pPr>
    </w:p>
    <w:p w14:paraId="479ED9A6" w14:textId="77777777" w:rsidR="00530130" w:rsidRDefault="00F93E54">
      <w:pPr>
        <w:pStyle w:val="BodyText"/>
        <w:spacing w:before="90" w:line="312" w:lineRule="auto"/>
        <w:ind w:right="144"/>
      </w:pPr>
      <w:r>
        <w:t>Accomplished in spreadsheets, Python,</w:t>
      </w:r>
      <w:r>
        <w:rPr>
          <w:spacing w:val="1"/>
        </w:rPr>
        <w:t xml:space="preserve"> </w:t>
      </w:r>
      <w:r>
        <w:t>Linux, HTML, SQL. Cloud and</w:t>
      </w:r>
      <w:r>
        <w:rPr>
          <w:spacing w:val="1"/>
        </w:rPr>
        <w:t xml:space="preserve"> </w:t>
      </w:r>
      <w:r>
        <w:t>virtualization</w:t>
      </w:r>
      <w:r>
        <w:rPr>
          <w:spacing w:val="-8"/>
        </w:rPr>
        <w:t xml:space="preserve"> </w:t>
      </w:r>
      <w:r>
        <w:t>technologies,</w:t>
      </w:r>
      <w:r>
        <w:rPr>
          <w:spacing w:val="-8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OS,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security.</w:t>
      </w:r>
    </w:p>
    <w:p w14:paraId="34109943" w14:textId="77777777" w:rsidR="00530130" w:rsidRDefault="00F93E54">
      <w:pPr>
        <w:pStyle w:val="BodyText"/>
        <w:spacing w:before="4" w:line="312" w:lineRule="auto"/>
      </w:pP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wireless</w:t>
      </w:r>
      <w:r>
        <w:rPr>
          <w:spacing w:val="-57"/>
        </w:rPr>
        <w:t xml:space="preserve"> </w:t>
      </w:r>
      <w:r>
        <w:t>routers, switches to increase external</w:t>
      </w:r>
      <w:r>
        <w:rPr>
          <w:spacing w:val="1"/>
        </w:rPr>
        <w:t xml:space="preserve"> </w:t>
      </w:r>
      <w:r>
        <w:t>capacity,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proofErr w:type="spellStart"/>
      <w:r>
        <w:t>Adtran</w:t>
      </w:r>
      <w:proofErr w:type="spellEnd"/>
      <w:r>
        <w:t>.</w:t>
      </w:r>
    </w:p>
    <w:p w14:paraId="7BD45EA7" w14:textId="77777777" w:rsidR="00530130" w:rsidRDefault="00F93E54">
      <w:pPr>
        <w:pStyle w:val="BodyText"/>
        <w:spacing w:before="90" w:line="312" w:lineRule="auto"/>
        <w:ind w:left="37" w:right="305"/>
      </w:pPr>
      <w:r>
        <w:br w:type="column"/>
      </w:r>
      <w:r>
        <w:t>Adept at firewall implementation.</w:t>
      </w:r>
      <w:r>
        <w:rPr>
          <w:spacing w:val="1"/>
        </w:rPr>
        <w:t xml:space="preserve"> </w:t>
      </w:r>
      <w:r>
        <w:t>Extensive use of Signal meters for reading</w:t>
      </w:r>
      <w:r>
        <w:rPr>
          <w:spacing w:val="-57"/>
        </w:rPr>
        <w:t xml:space="preserve"> </w:t>
      </w:r>
      <w:r>
        <w:t>MHz signatures as well as DBMV</w:t>
      </w:r>
      <w:r>
        <w:rPr>
          <w:spacing w:val="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checks and signal strength.</w:t>
      </w:r>
    </w:p>
    <w:p w14:paraId="1D40192B" w14:textId="77777777" w:rsidR="00530130" w:rsidRDefault="00530130">
      <w:pPr>
        <w:spacing w:line="312" w:lineRule="auto"/>
        <w:sectPr w:rsidR="00530130">
          <w:type w:val="continuous"/>
          <w:pgSz w:w="12240" w:h="15840"/>
          <w:pgMar w:top="660" w:right="660" w:bottom="280" w:left="720" w:header="720" w:footer="720" w:gutter="0"/>
          <w:cols w:num="2" w:space="720" w:equalWidth="0">
            <w:col w:w="6379" w:space="40"/>
            <w:col w:w="4441"/>
          </w:cols>
        </w:sectPr>
      </w:pPr>
    </w:p>
    <w:p w14:paraId="3F123AB2" w14:textId="77777777" w:rsidR="00530130" w:rsidRDefault="00530130">
      <w:pPr>
        <w:pStyle w:val="BodyText"/>
        <w:spacing w:before="3"/>
        <w:ind w:left="0"/>
        <w:rPr>
          <w:sz w:val="17"/>
        </w:rPr>
      </w:pPr>
    </w:p>
    <w:p w14:paraId="3962A1B8" w14:textId="77777777" w:rsidR="00530130" w:rsidRDefault="00F93E54">
      <w:pPr>
        <w:pStyle w:val="Heading1"/>
        <w:tabs>
          <w:tab w:val="left" w:pos="10742"/>
        </w:tabs>
        <w:spacing w:before="88"/>
        <w:ind w:left="119"/>
        <w:rPr>
          <w:b w:val="0"/>
        </w:rPr>
      </w:pPr>
      <w:r>
        <w:rPr>
          <w:w w:val="80"/>
        </w:rPr>
        <w:t>WORK</w:t>
      </w:r>
      <w:r>
        <w:rPr>
          <w:spacing w:val="27"/>
          <w:w w:val="80"/>
        </w:rPr>
        <w:t xml:space="preserve"> </w:t>
      </w:r>
      <w:r>
        <w:rPr>
          <w:w w:val="80"/>
        </w:rPr>
        <w:t>HISTORY</w:t>
      </w:r>
      <w:r>
        <w:t xml:space="preserve">  </w:t>
      </w:r>
      <w:r>
        <w:rPr>
          <w:spacing w:val="-11"/>
        </w:rPr>
        <w:t xml:space="preserve"> </w:t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</w:p>
    <w:p w14:paraId="17E2EEA1" w14:textId="77777777" w:rsidR="00530130" w:rsidRDefault="00F93E54">
      <w:pPr>
        <w:tabs>
          <w:tab w:val="left" w:pos="2219"/>
        </w:tabs>
        <w:spacing w:before="235"/>
        <w:ind w:left="119"/>
        <w:rPr>
          <w:b/>
          <w:sz w:val="24"/>
        </w:rPr>
      </w:pPr>
      <w:r>
        <w:rPr>
          <w:sz w:val="24"/>
        </w:rPr>
        <w:t>11/2015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03/2020</w:t>
      </w:r>
      <w:r>
        <w:rPr>
          <w:sz w:val="24"/>
        </w:rPr>
        <w:tab/>
      </w:r>
      <w:r>
        <w:rPr>
          <w:b/>
          <w:sz w:val="24"/>
        </w:rPr>
        <w:t>Loop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Tech</w:t>
      </w:r>
    </w:p>
    <w:p w14:paraId="77E967B5" w14:textId="77777777" w:rsidR="00530130" w:rsidRDefault="00F93E54">
      <w:pPr>
        <w:spacing w:before="84"/>
        <w:ind w:left="2219"/>
        <w:rPr>
          <w:sz w:val="24"/>
        </w:rPr>
      </w:pPr>
      <w:proofErr w:type="spellStart"/>
      <w:r>
        <w:rPr>
          <w:b/>
          <w:sz w:val="24"/>
        </w:rPr>
        <w:t>Centurylink</w:t>
      </w:r>
      <w:proofErr w:type="spellEnd"/>
      <w:r>
        <w:rPr>
          <w:b/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Portland,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</w:p>
    <w:p w14:paraId="503C870F" w14:textId="6F2D6CCB" w:rsidR="00530130" w:rsidRDefault="00F93E54">
      <w:pPr>
        <w:pStyle w:val="BodyText"/>
        <w:spacing w:line="312" w:lineRule="auto"/>
        <w:ind w:right="813"/>
      </w:pPr>
      <w:r>
        <w:t>Installing and servicing copper and fiber optic products for the residential and</w:t>
      </w:r>
      <w:r>
        <w:rPr>
          <w:spacing w:val="1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user.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boxes,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terminals,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</w:t>
      </w:r>
      <w:r w:rsidR="00452A82">
        <w:t xml:space="preserve">leshooting </w:t>
      </w:r>
      <w:r>
        <w:rPr>
          <w:spacing w:val="-1"/>
        </w:rPr>
        <w:t xml:space="preserve"> </w:t>
      </w:r>
      <w:r>
        <w:t>multiple circuits for internet.</w:t>
      </w:r>
    </w:p>
    <w:p w14:paraId="3D16317A" w14:textId="77777777" w:rsidR="00530130" w:rsidRDefault="00F93E54">
      <w:pPr>
        <w:pStyle w:val="BodyText"/>
        <w:spacing w:before="4" w:line="312" w:lineRule="auto"/>
        <w:ind w:right="285"/>
        <w:jc w:val="both"/>
      </w:pPr>
      <w:r>
        <w:t>Project lead for installation of ONT and Cat 5 in smart panels for apartment buildings.</w:t>
      </w:r>
      <w:r>
        <w:rPr>
          <w:spacing w:val="1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serviced</w:t>
      </w:r>
      <w:r>
        <w:rPr>
          <w:spacing w:val="-3"/>
        </w:rPr>
        <w:t xml:space="preserve"> </w:t>
      </w:r>
      <w:r>
        <w:t>fiber</w:t>
      </w:r>
      <w:r>
        <w:rPr>
          <w:spacing w:val="-3"/>
        </w:rPr>
        <w:t xml:space="preserve"> </w:t>
      </w:r>
      <w:r>
        <w:t>TV,</w:t>
      </w:r>
      <w:r>
        <w:rPr>
          <w:spacing w:val="-4"/>
        </w:rPr>
        <w:t xml:space="preserve"> </w:t>
      </w:r>
      <w:proofErr w:type="gramStart"/>
      <w:r>
        <w:t>Internet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networking</w:t>
      </w:r>
      <w:r>
        <w:rPr>
          <w:spacing w:val="-57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and fax machines.</w:t>
      </w:r>
    </w:p>
    <w:p w14:paraId="1774E5CC" w14:textId="77777777" w:rsidR="00530130" w:rsidRDefault="00530130">
      <w:pPr>
        <w:pStyle w:val="BodyText"/>
        <w:spacing w:before="7"/>
        <w:ind w:left="0"/>
      </w:pPr>
    </w:p>
    <w:p w14:paraId="7AA079BB" w14:textId="47590773" w:rsidR="00530130" w:rsidRDefault="00283EC0">
      <w:pPr>
        <w:tabs>
          <w:tab w:val="left" w:pos="2219"/>
        </w:tabs>
        <w:ind w:left="119"/>
        <w:rPr>
          <w:b/>
          <w:sz w:val="24"/>
        </w:rPr>
      </w:pPr>
      <w:r>
        <w:rPr>
          <w:sz w:val="24"/>
        </w:rPr>
        <w:t>06/2000 to 11/2015</w:t>
      </w:r>
      <w:r w:rsidR="00F93E54">
        <w:rPr>
          <w:sz w:val="24"/>
        </w:rPr>
        <w:tab/>
      </w:r>
      <w:r w:rsidR="00F93E54">
        <w:rPr>
          <w:b/>
          <w:sz w:val="24"/>
        </w:rPr>
        <w:t>Comtech</w:t>
      </w:r>
      <w:r w:rsidR="00F93E54">
        <w:rPr>
          <w:b/>
          <w:spacing w:val="-1"/>
          <w:sz w:val="24"/>
        </w:rPr>
        <w:t xml:space="preserve"> </w:t>
      </w:r>
      <w:r w:rsidR="00F93E54">
        <w:rPr>
          <w:b/>
          <w:sz w:val="24"/>
        </w:rPr>
        <w:t>4</w:t>
      </w:r>
    </w:p>
    <w:p w14:paraId="796AE4BB" w14:textId="77777777" w:rsidR="00530130" w:rsidRDefault="00F93E54">
      <w:pPr>
        <w:spacing w:before="84"/>
        <w:ind w:left="2219"/>
        <w:rPr>
          <w:sz w:val="24"/>
        </w:rPr>
      </w:pPr>
      <w:r>
        <w:rPr>
          <w:b/>
          <w:sz w:val="24"/>
        </w:rPr>
        <w:t>Comcast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Portland,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</w:p>
    <w:p w14:paraId="14D5C60F" w14:textId="77777777" w:rsidR="00530130" w:rsidRDefault="00F93E54">
      <w:pPr>
        <w:pStyle w:val="BodyText"/>
        <w:spacing w:line="312" w:lineRule="auto"/>
        <w:ind w:right="267"/>
      </w:pPr>
      <w:r>
        <w:t>Installation and service of internet, cable television, and phone service for residential</w:t>
      </w:r>
      <w:r>
        <w:rPr>
          <w:spacing w:val="1"/>
        </w:rPr>
        <w:t xml:space="preserve"> </w:t>
      </w:r>
      <w:r>
        <w:t>and commercial users. Home security hooking up cat-5 and wireless camera's, wireless</w:t>
      </w:r>
      <w:r>
        <w:rPr>
          <w:spacing w:val="-57"/>
        </w:rPr>
        <w:t xml:space="preserve"> </w:t>
      </w:r>
      <w:r>
        <w:t>security gates, and static IP addresses for local businesses, and home networking of</w:t>
      </w:r>
      <w:r>
        <w:rPr>
          <w:spacing w:val="1"/>
        </w:rPr>
        <w:t xml:space="preserve"> </w:t>
      </w:r>
      <w:r>
        <w:t>computers and fax machines. Trouble shooting mainline cable back to the first active</w:t>
      </w:r>
      <w:r>
        <w:rPr>
          <w:spacing w:val="1"/>
        </w:rPr>
        <w:t xml:space="preserve"> </w:t>
      </w:r>
      <w:r>
        <w:t>amplifier</w:t>
      </w:r>
      <w:r>
        <w:rPr>
          <w:spacing w:val="-1"/>
        </w:rPr>
        <w:t xml:space="preserve"> </w:t>
      </w:r>
      <w:r>
        <w:t>and cable taps.</w:t>
      </w:r>
    </w:p>
    <w:p w14:paraId="681BE51E" w14:textId="77777777" w:rsidR="00530130" w:rsidRDefault="00530130">
      <w:pPr>
        <w:spacing w:line="312" w:lineRule="auto"/>
        <w:sectPr w:rsidR="00530130">
          <w:type w:val="continuous"/>
          <w:pgSz w:w="12240" w:h="15840"/>
          <w:pgMar w:top="660" w:right="660" w:bottom="280" w:left="720" w:header="720" w:footer="720" w:gutter="0"/>
          <w:cols w:space="720"/>
        </w:sectPr>
      </w:pPr>
    </w:p>
    <w:p w14:paraId="1131AE88" w14:textId="77777777" w:rsidR="00530130" w:rsidRDefault="00F93E54">
      <w:pPr>
        <w:pStyle w:val="BodyText"/>
        <w:spacing w:before="76" w:line="312" w:lineRule="auto"/>
        <w:ind w:right="558"/>
      </w:pPr>
      <w:r>
        <w:lastRenderedPageBreak/>
        <w:t>Represented</w:t>
      </w:r>
      <w:r>
        <w:rPr>
          <w:spacing w:val="-3"/>
        </w:rPr>
        <w:t xml:space="preserve"> </w:t>
      </w:r>
      <w:r>
        <w:t>Oregon/SW</w:t>
      </w:r>
      <w:r>
        <w:rPr>
          <w:spacing w:val="-3"/>
        </w:rPr>
        <w:t xml:space="preserve"> </w:t>
      </w:r>
      <w:r>
        <w:t>Washington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technician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Utah</w:t>
      </w:r>
      <w:r>
        <w:rPr>
          <w:spacing w:val="-3"/>
        </w:rPr>
        <w:t xml:space="preserve"> </w:t>
      </w:r>
      <w:r>
        <w:t>Zenith</w:t>
      </w:r>
      <w:r>
        <w:rPr>
          <w:spacing w:val="-57"/>
        </w:rPr>
        <w:t xml:space="preserve"> </w:t>
      </w:r>
      <w:r>
        <w:t>Project.</w:t>
      </w:r>
    </w:p>
    <w:p w14:paraId="3A0149D5" w14:textId="77777777" w:rsidR="00530130" w:rsidRDefault="00530130">
      <w:pPr>
        <w:pStyle w:val="BodyText"/>
        <w:spacing w:before="8"/>
        <w:ind w:left="0"/>
      </w:pPr>
    </w:p>
    <w:p w14:paraId="5E7A5395" w14:textId="77777777" w:rsidR="00530130" w:rsidRDefault="00F93E54">
      <w:pPr>
        <w:pStyle w:val="Heading1"/>
        <w:tabs>
          <w:tab w:val="left" w:pos="1647"/>
          <w:tab w:val="left" w:pos="10742"/>
        </w:tabs>
        <w:spacing w:before="1"/>
        <w:ind w:left="119"/>
        <w:rPr>
          <w:b w:val="0"/>
        </w:rPr>
      </w:pPr>
      <w:r>
        <w:rPr>
          <w:w w:val="90"/>
        </w:rPr>
        <w:t>EDUCATION</w:t>
      </w:r>
      <w:r>
        <w:tab/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</w:p>
    <w:p w14:paraId="15E567DA" w14:textId="19041162" w:rsidR="00530130" w:rsidRDefault="00466879">
      <w:pPr>
        <w:spacing w:before="235" w:line="312" w:lineRule="auto"/>
        <w:ind w:left="2219" w:right="2887" w:hanging="2100"/>
        <w:rPr>
          <w:sz w:val="24"/>
        </w:rPr>
      </w:pPr>
      <w:r>
        <w:rPr>
          <w:sz w:val="24"/>
        </w:rPr>
        <w:t xml:space="preserve">12/2021                    </w:t>
      </w:r>
      <w:r w:rsidR="00F93E54">
        <w:rPr>
          <w:spacing w:val="49"/>
          <w:sz w:val="24"/>
        </w:rPr>
        <w:t xml:space="preserve"> </w:t>
      </w:r>
      <w:r w:rsidR="00F93E54">
        <w:rPr>
          <w:b/>
          <w:sz w:val="24"/>
        </w:rPr>
        <w:t>Associate</w:t>
      </w:r>
      <w:r w:rsidR="00F93E54">
        <w:rPr>
          <w:b/>
          <w:spacing w:val="-3"/>
          <w:sz w:val="24"/>
        </w:rPr>
        <w:t xml:space="preserve"> </w:t>
      </w:r>
      <w:r w:rsidR="00F93E54">
        <w:rPr>
          <w:b/>
          <w:sz w:val="24"/>
        </w:rPr>
        <w:t>of</w:t>
      </w:r>
      <w:r w:rsidR="00F93E54">
        <w:rPr>
          <w:b/>
          <w:spacing w:val="-2"/>
          <w:sz w:val="24"/>
        </w:rPr>
        <w:t xml:space="preserve"> </w:t>
      </w:r>
      <w:r w:rsidR="00F93E54">
        <w:rPr>
          <w:b/>
          <w:sz w:val="24"/>
        </w:rPr>
        <w:t>Science</w:t>
      </w:r>
      <w:r w:rsidR="00F93E54">
        <w:rPr>
          <w:sz w:val="24"/>
        </w:rPr>
        <w:t>:</w:t>
      </w:r>
      <w:r w:rsidR="00F93E54">
        <w:rPr>
          <w:spacing w:val="-3"/>
          <w:sz w:val="24"/>
        </w:rPr>
        <w:t xml:space="preserve"> </w:t>
      </w:r>
      <w:r w:rsidR="00F93E54">
        <w:rPr>
          <w:b/>
          <w:sz w:val="24"/>
        </w:rPr>
        <w:t>Cyber</w:t>
      </w:r>
      <w:r w:rsidR="00F93E54">
        <w:rPr>
          <w:b/>
          <w:spacing w:val="-2"/>
          <w:sz w:val="24"/>
        </w:rPr>
        <w:t xml:space="preserve"> </w:t>
      </w:r>
      <w:r w:rsidR="00F93E54">
        <w:rPr>
          <w:b/>
          <w:sz w:val="24"/>
        </w:rPr>
        <w:t>Security</w:t>
      </w:r>
      <w:r w:rsidR="00F93E54">
        <w:rPr>
          <w:b/>
          <w:spacing w:val="-2"/>
          <w:sz w:val="24"/>
        </w:rPr>
        <w:t xml:space="preserve"> </w:t>
      </w:r>
      <w:r w:rsidR="00C624AD">
        <w:rPr>
          <w:b/>
          <w:sz w:val="24"/>
        </w:rPr>
        <w:t>with</w:t>
      </w:r>
      <w:r w:rsidR="00F93E54">
        <w:rPr>
          <w:b/>
          <w:spacing w:val="-3"/>
          <w:sz w:val="24"/>
        </w:rPr>
        <w:t xml:space="preserve"> </w:t>
      </w:r>
      <w:r w:rsidR="00F93E54">
        <w:rPr>
          <w:b/>
          <w:sz w:val="24"/>
        </w:rPr>
        <w:t>Networking</w:t>
      </w:r>
      <w:r w:rsidR="00F93E54">
        <w:rPr>
          <w:b/>
          <w:spacing w:val="-57"/>
          <w:sz w:val="24"/>
        </w:rPr>
        <w:t xml:space="preserve"> </w:t>
      </w:r>
      <w:r w:rsidR="00F93E54">
        <w:rPr>
          <w:b/>
          <w:sz w:val="24"/>
        </w:rPr>
        <w:t>Mt</w:t>
      </w:r>
      <w:r w:rsidR="00F93E54">
        <w:rPr>
          <w:b/>
          <w:spacing w:val="-2"/>
          <w:sz w:val="24"/>
        </w:rPr>
        <w:t xml:space="preserve"> </w:t>
      </w:r>
      <w:r w:rsidR="00F93E54">
        <w:rPr>
          <w:b/>
          <w:sz w:val="24"/>
        </w:rPr>
        <w:t>Hood Community</w:t>
      </w:r>
      <w:r w:rsidR="00F93E54">
        <w:rPr>
          <w:b/>
          <w:spacing w:val="-1"/>
          <w:sz w:val="24"/>
        </w:rPr>
        <w:t xml:space="preserve"> </w:t>
      </w:r>
      <w:r w:rsidR="00F93E54">
        <w:rPr>
          <w:b/>
          <w:sz w:val="24"/>
        </w:rPr>
        <w:t>College</w:t>
      </w:r>
      <w:r w:rsidR="00F93E54">
        <w:rPr>
          <w:b/>
          <w:spacing w:val="-2"/>
          <w:sz w:val="24"/>
        </w:rPr>
        <w:t xml:space="preserve"> </w:t>
      </w:r>
      <w:r w:rsidR="00F93E54">
        <w:rPr>
          <w:sz w:val="24"/>
        </w:rPr>
        <w:t>- Gresham,</w:t>
      </w:r>
      <w:r w:rsidR="00F93E54">
        <w:rPr>
          <w:spacing w:val="-1"/>
          <w:sz w:val="24"/>
        </w:rPr>
        <w:t xml:space="preserve"> </w:t>
      </w:r>
      <w:r w:rsidR="00F93E54">
        <w:rPr>
          <w:sz w:val="24"/>
        </w:rPr>
        <w:t>OR</w:t>
      </w:r>
    </w:p>
    <w:p w14:paraId="4C1BA1FC" w14:textId="08200C94" w:rsidR="001D596C" w:rsidRDefault="001D596C">
      <w:pPr>
        <w:spacing w:before="235" w:line="312" w:lineRule="auto"/>
        <w:ind w:left="2219" w:right="2887" w:hanging="2100"/>
        <w:rPr>
          <w:sz w:val="24"/>
        </w:rPr>
      </w:pPr>
      <w:r>
        <w:rPr>
          <w:sz w:val="24"/>
        </w:rPr>
        <w:t xml:space="preserve">                                   Certificate of Business of Cyber Security Fundamentals</w:t>
      </w:r>
    </w:p>
    <w:p w14:paraId="41ACE951" w14:textId="11A59F11" w:rsidR="001D596C" w:rsidRDefault="001D596C">
      <w:pPr>
        <w:spacing w:before="235" w:line="312" w:lineRule="auto"/>
        <w:ind w:left="2219" w:right="2887" w:hanging="2100"/>
        <w:rPr>
          <w:sz w:val="24"/>
        </w:rPr>
      </w:pPr>
      <w:r>
        <w:rPr>
          <w:sz w:val="24"/>
        </w:rPr>
        <w:t xml:space="preserve">                                   Certificate of Cyber Security of Secure Network Technician </w:t>
      </w:r>
    </w:p>
    <w:p w14:paraId="1CCDDF2E" w14:textId="77777777" w:rsidR="00530130" w:rsidRDefault="00530130">
      <w:pPr>
        <w:pStyle w:val="BodyText"/>
        <w:spacing w:before="6"/>
        <w:ind w:left="0"/>
      </w:pPr>
    </w:p>
    <w:p w14:paraId="20F7980B" w14:textId="77777777" w:rsidR="00530130" w:rsidRDefault="00F93E54">
      <w:pPr>
        <w:tabs>
          <w:tab w:val="left" w:pos="2219"/>
        </w:tabs>
        <w:ind w:left="119"/>
        <w:rPr>
          <w:b/>
          <w:sz w:val="24"/>
        </w:rPr>
      </w:pPr>
      <w:r>
        <w:rPr>
          <w:sz w:val="24"/>
        </w:rPr>
        <w:t>06/1996</w:t>
      </w:r>
      <w:r>
        <w:rPr>
          <w:sz w:val="24"/>
        </w:rPr>
        <w:tab/>
      </w:r>
      <w:r>
        <w:rPr>
          <w:b/>
          <w:sz w:val="24"/>
        </w:rPr>
        <w:t>GED</w:t>
      </w:r>
    </w:p>
    <w:p w14:paraId="5590978A" w14:textId="77777777" w:rsidR="00530130" w:rsidRDefault="00F93E54">
      <w:pPr>
        <w:spacing w:before="84"/>
        <w:ind w:left="2219"/>
        <w:rPr>
          <w:sz w:val="24"/>
        </w:rPr>
      </w:pPr>
      <w:r>
        <w:rPr>
          <w:b/>
          <w:sz w:val="24"/>
        </w:rPr>
        <w:t>Mt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Community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Gresham,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sectPr w:rsidR="00530130">
      <w:pgSz w:w="12240" w:h="15840"/>
      <w:pgMar w:top="60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30"/>
    <w:rsid w:val="001D596C"/>
    <w:rsid w:val="00283EC0"/>
    <w:rsid w:val="00452A82"/>
    <w:rsid w:val="00466879"/>
    <w:rsid w:val="00530130"/>
    <w:rsid w:val="00C624AD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9B06"/>
  <w15:docId w15:val="{958390AE-2EDB-46CB-855D-99A47DBE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22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" w:right="6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sonbandr@fronti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Brian S Wilson</cp:lastModifiedBy>
  <cp:revision>6</cp:revision>
  <dcterms:created xsi:type="dcterms:W3CDTF">2021-11-15T18:50:00Z</dcterms:created>
  <dcterms:modified xsi:type="dcterms:W3CDTF">2022-02-13T21:50:00Z</dcterms:modified>
</cp:coreProperties>
</file>