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1987B" w14:textId="77777777" w:rsidR="00AB3C39" w:rsidRPr="00F73D94" w:rsidRDefault="009A63A4" w:rsidP="001A2FD5">
      <w:pPr>
        <w:pStyle w:val="Title"/>
        <w:rPr>
          <w:sz w:val="60"/>
          <w:szCs w:val="60"/>
        </w:rPr>
      </w:pPr>
      <w:r w:rsidRPr="00F73D94">
        <w:rPr>
          <w:sz w:val="60"/>
          <w:szCs w:val="60"/>
        </w:rPr>
        <w:t xml:space="preserve">Vanroth </w:t>
      </w:r>
      <w:r w:rsidRPr="00F73D94">
        <w:rPr>
          <w:color w:val="2F5496" w:themeColor="accent1" w:themeShade="BF"/>
          <w:sz w:val="60"/>
          <w:szCs w:val="60"/>
        </w:rPr>
        <w:t>Peou</w:t>
      </w:r>
      <w:r w:rsidRPr="00F73D94">
        <w:rPr>
          <w:sz w:val="60"/>
          <w:szCs w:val="60"/>
        </w:rPr>
        <w:t xml:space="preserve"> </w:t>
      </w:r>
    </w:p>
    <w:p w14:paraId="014F1C73" w14:textId="4667CA52" w:rsidR="000C70B1" w:rsidRPr="0034177C" w:rsidRDefault="001B0E14" w:rsidP="001B0E14">
      <w:pPr>
        <w:spacing w:after="0"/>
        <w:rPr>
          <w:rFonts w:cstheme="minorHAnsi"/>
          <w:sz w:val="26"/>
          <w:szCs w:val="26"/>
        </w:rPr>
      </w:pPr>
      <w:r w:rsidRPr="0034177C">
        <w:rPr>
          <w:rFonts w:cstheme="minorHAnsi"/>
          <w:sz w:val="26"/>
          <w:szCs w:val="26"/>
        </w:rPr>
        <w:sym w:font="Webdings" w:char="F0C9"/>
      </w:r>
      <w:r w:rsidRPr="0034177C">
        <w:rPr>
          <w:rFonts w:cstheme="minorHAnsi"/>
          <w:sz w:val="26"/>
          <w:szCs w:val="26"/>
        </w:rPr>
        <w:t xml:space="preserve"> </w:t>
      </w:r>
      <w:r w:rsidR="00F739E3" w:rsidRPr="0034177C">
        <w:rPr>
          <w:rFonts w:cstheme="minorHAnsi"/>
          <w:sz w:val="26"/>
          <w:szCs w:val="26"/>
        </w:rPr>
        <w:t>(425)659-8050</w:t>
      </w:r>
      <w:r w:rsidR="000C70B1" w:rsidRPr="0034177C">
        <w:rPr>
          <w:rFonts w:cstheme="minorHAnsi"/>
          <w:sz w:val="26"/>
          <w:szCs w:val="26"/>
        </w:rPr>
        <w:tab/>
        <w:t xml:space="preserve"> </w:t>
      </w:r>
      <w:r w:rsidRPr="0034177C">
        <w:rPr>
          <w:rFonts w:cstheme="minorHAnsi"/>
          <w:sz w:val="26"/>
          <w:szCs w:val="26"/>
        </w:rPr>
        <w:sym w:font="Webdings" w:char="F09A"/>
      </w:r>
      <w:r w:rsidRPr="0034177C">
        <w:rPr>
          <w:rFonts w:cstheme="minorHAnsi"/>
          <w:sz w:val="26"/>
          <w:szCs w:val="26"/>
        </w:rPr>
        <w:t xml:space="preserve"> </w:t>
      </w:r>
      <w:r w:rsidR="000C70B1" w:rsidRPr="0034177C">
        <w:rPr>
          <w:rFonts w:cstheme="minorHAnsi"/>
          <w:sz w:val="26"/>
          <w:szCs w:val="26"/>
        </w:rPr>
        <w:t>vanrothp@gmail.com</w:t>
      </w:r>
      <w:r w:rsidR="009A63A4" w:rsidRPr="0034177C">
        <w:rPr>
          <w:rFonts w:cstheme="minorHAnsi"/>
          <w:sz w:val="26"/>
          <w:szCs w:val="26"/>
        </w:rPr>
        <w:tab/>
      </w:r>
      <w:r w:rsidR="000C70B1" w:rsidRPr="0034177C">
        <w:rPr>
          <w:rFonts w:cstheme="minorHAnsi"/>
          <w:sz w:val="26"/>
          <w:szCs w:val="26"/>
        </w:rPr>
        <w:t xml:space="preserve">   </w:t>
      </w:r>
      <w:r w:rsidR="000C70B1" w:rsidRPr="0034177C">
        <w:rPr>
          <w:rStyle w:val="vanity-namedomain"/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>www.linkedin.com/in/</w:t>
      </w:r>
      <w:r w:rsidR="000C70B1" w:rsidRPr="0034177C">
        <w:rPr>
          <w:rStyle w:val="vanity-namedisplay-name"/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>vanrothpeou</w:t>
      </w:r>
    </w:p>
    <w:p w14:paraId="40403A1A" w14:textId="7A1D6ECC" w:rsidR="009A63A4" w:rsidRPr="0034177C" w:rsidRDefault="009A63A4" w:rsidP="009A63A4">
      <w:pPr>
        <w:spacing w:after="0"/>
        <w:rPr>
          <w:rFonts w:cstheme="minorHAnsi"/>
        </w:rPr>
      </w:pPr>
      <w:r w:rsidRPr="0034177C">
        <w:rPr>
          <w:rFonts w:cstheme="minorHAnsi"/>
        </w:rPr>
        <w:tab/>
      </w:r>
      <w:r w:rsidRPr="0034177C">
        <w:rPr>
          <w:rFonts w:cstheme="minorHAnsi"/>
        </w:rPr>
        <w:tab/>
      </w:r>
      <w:r w:rsidRPr="0034177C">
        <w:rPr>
          <w:rFonts w:cstheme="minorHAnsi"/>
        </w:rPr>
        <w:tab/>
      </w:r>
      <w:r w:rsidR="00F739E3" w:rsidRPr="0034177C">
        <w:rPr>
          <w:rFonts w:cstheme="minorHAnsi"/>
        </w:rPr>
        <w:t xml:space="preserve">              23013 84</w:t>
      </w:r>
      <w:r w:rsidR="00F739E3" w:rsidRPr="0034177C">
        <w:rPr>
          <w:rFonts w:cstheme="minorHAnsi"/>
          <w:vertAlign w:val="superscript"/>
        </w:rPr>
        <w:t>th</w:t>
      </w:r>
      <w:r w:rsidR="00F739E3" w:rsidRPr="0034177C">
        <w:rPr>
          <w:rFonts w:cstheme="minorHAnsi"/>
        </w:rPr>
        <w:t xml:space="preserve"> Ave </w:t>
      </w:r>
      <w:r w:rsidR="000C70B1" w:rsidRPr="0034177C">
        <w:rPr>
          <w:rFonts w:cstheme="minorHAnsi"/>
        </w:rPr>
        <w:t>W, Edmond</w:t>
      </w:r>
      <w:r w:rsidR="00F739E3" w:rsidRPr="0034177C">
        <w:rPr>
          <w:rFonts w:cstheme="minorHAnsi"/>
        </w:rPr>
        <w:t>, WA 98026</w:t>
      </w:r>
    </w:p>
    <w:p w14:paraId="7B01BC14" w14:textId="14D1F97D" w:rsidR="009A63A4" w:rsidRPr="0034177C" w:rsidRDefault="004779AF" w:rsidP="009A63A4">
      <w:pPr>
        <w:spacing w:after="0"/>
        <w:rPr>
          <w:rFonts w:cstheme="minorHAnsi"/>
          <w:b/>
          <w:color w:val="2F5496" w:themeColor="accent1" w:themeShade="BF"/>
          <w:u w:val="single"/>
        </w:rPr>
      </w:pPr>
      <w:r w:rsidRPr="0034177C">
        <w:rPr>
          <w:rFonts w:cstheme="minorHAnsi"/>
          <w:b/>
          <w:color w:val="2F5496" w:themeColor="accent1" w:themeShade="BF"/>
          <w:u w:val="single"/>
        </w:rPr>
        <w:t>Summary</w:t>
      </w:r>
    </w:p>
    <w:p w14:paraId="3053A8FC" w14:textId="42D5AB7C" w:rsidR="004779AF" w:rsidRPr="0034177C" w:rsidRDefault="00F73D94" w:rsidP="009A63A4">
      <w:pPr>
        <w:spacing w:after="0"/>
        <w:rPr>
          <w:rFonts w:cstheme="minorHAnsi"/>
        </w:rPr>
      </w:pPr>
      <w:r>
        <w:rPr>
          <w:rFonts w:cstheme="minorHAnsi"/>
        </w:rPr>
        <w:t>A r</w:t>
      </w:r>
      <w:r w:rsidR="00A56191">
        <w:rPr>
          <w:rFonts w:cstheme="minorHAnsi"/>
        </w:rPr>
        <w:t>ecent</w:t>
      </w:r>
      <w:r w:rsidR="00075CA1">
        <w:rPr>
          <w:rFonts w:cstheme="minorHAnsi"/>
        </w:rPr>
        <w:t xml:space="preserve"> graduate from</w:t>
      </w:r>
      <w:r w:rsidR="002E0E12" w:rsidRPr="004E7190">
        <w:rPr>
          <w:rFonts w:cstheme="minorHAnsi"/>
        </w:rPr>
        <w:t xml:space="preserve"> Central Washington University major in Information Technology and Administrative Management specialize</w:t>
      </w:r>
      <w:r>
        <w:rPr>
          <w:rFonts w:cstheme="minorHAnsi"/>
        </w:rPr>
        <w:t>s</w:t>
      </w:r>
      <w:r w:rsidR="002E0E12" w:rsidRPr="004E7190">
        <w:rPr>
          <w:rFonts w:cstheme="minorHAnsi"/>
        </w:rPr>
        <w:t xml:space="preserve"> in Cybersecurity seeking</w:t>
      </w:r>
      <w:r w:rsidR="00075CA1">
        <w:rPr>
          <w:rFonts w:cstheme="minorHAnsi"/>
        </w:rPr>
        <w:t xml:space="preserve"> </w:t>
      </w:r>
      <w:r w:rsidR="002E0E12" w:rsidRPr="004E7190">
        <w:rPr>
          <w:rFonts w:cstheme="minorHAnsi"/>
        </w:rPr>
        <w:t>opportunity</w:t>
      </w:r>
      <w:r w:rsidR="00075CA1">
        <w:rPr>
          <w:rFonts w:cstheme="minorHAnsi"/>
        </w:rPr>
        <w:t xml:space="preserve"> in information technology</w:t>
      </w:r>
      <w:r w:rsidR="002E0E12" w:rsidRPr="004E7190">
        <w:rPr>
          <w:rFonts w:cstheme="minorHAnsi"/>
        </w:rPr>
        <w:t>.</w:t>
      </w:r>
      <w:r w:rsidR="00075CA1">
        <w:rPr>
          <w:rFonts w:cstheme="minorHAnsi"/>
        </w:rPr>
        <w:t xml:space="preserve"> </w:t>
      </w:r>
      <w:r w:rsidR="002C4508">
        <w:rPr>
          <w:rFonts w:cstheme="minorHAnsi"/>
        </w:rPr>
        <w:t>The knowledge from</w:t>
      </w:r>
      <w:r w:rsidR="00D319B5">
        <w:rPr>
          <w:rFonts w:cstheme="minorHAnsi"/>
        </w:rPr>
        <w:t xml:space="preserve"> college</w:t>
      </w:r>
      <w:r w:rsidR="002C4508">
        <w:rPr>
          <w:rFonts w:cstheme="minorHAnsi"/>
        </w:rPr>
        <w:t xml:space="preserve"> </w:t>
      </w:r>
      <w:r w:rsidR="00D319B5">
        <w:rPr>
          <w:rFonts w:cstheme="minorHAnsi"/>
        </w:rPr>
        <w:t xml:space="preserve">give me an </w:t>
      </w:r>
      <w:r w:rsidR="002C4508">
        <w:rPr>
          <w:rFonts w:cstheme="minorHAnsi"/>
        </w:rPr>
        <w:t>ab</w:t>
      </w:r>
      <w:r w:rsidR="00D319B5">
        <w:rPr>
          <w:rFonts w:cstheme="minorHAnsi"/>
        </w:rPr>
        <w:t>ility</w:t>
      </w:r>
      <w:r w:rsidR="002C4508">
        <w:rPr>
          <w:rFonts w:cstheme="minorHAnsi"/>
        </w:rPr>
        <w:t xml:space="preserve"> to work with WAN, LAN</w:t>
      </w:r>
      <w:r w:rsidR="00AA4845">
        <w:rPr>
          <w:rFonts w:cstheme="minorHAnsi"/>
        </w:rPr>
        <w:t>, routers</w:t>
      </w:r>
      <w:r w:rsidR="001F71E4">
        <w:rPr>
          <w:rFonts w:cstheme="minorHAnsi"/>
        </w:rPr>
        <w:t xml:space="preserve">, </w:t>
      </w:r>
      <w:r w:rsidR="002C4508">
        <w:rPr>
          <w:rFonts w:cstheme="minorHAnsi"/>
        </w:rPr>
        <w:t>switches</w:t>
      </w:r>
      <w:r w:rsidR="001F71E4">
        <w:rPr>
          <w:rFonts w:cstheme="minorHAnsi"/>
        </w:rPr>
        <w:t>, networking,</w:t>
      </w:r>
      <w:r w:rsidR="00ED7313">
        <w:rPr>
          <w:rFonts w:cstheme="minorHAnsi"/>
        </w:rPr>
        <w:t xml:space="preserve"> ethernet cable,</w:t>
      </w:r>
      <w:r w:rsidR="001F71E4">
        <w:rPr>
          <w:rFonts w:cstheme="minorHAnsi"/>
        </w:rPr>
        <w:t xml:space="preserve"> operating system</w:t>
      </w:r>
      <w:r w:rsidR="00493FC5">
        <w:rPr>
          <w:rFonts w:cstheme="minorHAnsi"/>
        </w:rPr>
        <w:t>,</w:t>
      </w:r>
      <w:r w:rsidR="001F71E4">
        <w:rPr>
          <w:rFonts w:cstheme="minorHAnsi"/>
        </w:rPr>
        <w:t xml:space="preserve"> and security</w:t>
      </w:r>
      <w:r w:rsidR="002C4508">
        <w:rPr>
          <w:rFonts w:cstheme="minorHAnsi"/>
        </w:rPr>
        <w:t xml:space="preserve">. </w:t>
      </w:r>
      <w:r w:rsidR="00D319B5">
        <w:rPr>
          <w:rFonts w:cstheme="minorHAnsi"/>
        </w:rPr>
        <w:t>Also, the experience from control room technician give an ability to do troubleshoot with a fast-paced environment and immediate solution</w:t>
      </w:r>
      <w:r w:rsidR="00493FC5">
        <w:rPr>
          <w:rFonts w:cstheme="minorHAnsi"/>
        </w:rPr>
        <w:t xml:space="preserve"> as well as customer support</w:t>
      </w:r>
      <w:r w:rsidR="00D319B5">
        <w:rPr>
          <w:rFonts w:cstheme="minorHAnsi"/>
        </w:rPr>
        <w:t xml:space="preserve">. </w:t>
      </w:r>
    </w:p>
    <w:p w14:paraId="49212E25" w14:textId="4E7855ED" w:rsidR="006E7A2A" w:rsidRPr="00DB48DF" w:rsidRDefault="004779AF" w:rsidP="00DB48DF">
      <w:pPr>
        <w:spacing w:after="0"/>
        <w:rPr>
          <w:rFonts w:cstheme="minorHAnsi"/>
          <w:b/>
          <w:color w:val="2F5496" w:themeColor="accent1" w:themeShade="BF"/>
          <w:u w:val="single"/>
        </w:rPr>
      </w:pPr>
      <w:r w:rsidRPr="0034177C">
        <w:rPr>
          <w:rFonts w:cstheme="minorHAnsi"/>
          <w:b/>
          <w:color w:val="2F5496" w:themeColor="accent1" w:themeShade="BF"/>
          <w:u w:val="single"/>
        </w:rPr>
        <w:t>Work Experiences</w:t>
      </w:r>
      <w:bookmarkStart w:id="0" w:name="_Hlk31318792"/>
    </w:p>
    <w:bookmarkEnd w:id="0"/>
    <w:p w14:paraId="4C60E300" w14:textId="248F4D14" w:rsidR="004779AF" w:rsidRPr="0034177C" w:rsidRDefault="004779AF" w:rsidP="004779AF">
      <w:pPr>
        <w:spacing w:after="0"/>
        <w:rPr>
          <w:rFonts w:cstheme="minorHAnsi"/>
          <w:b/>
          <w:sz w:val="20"/>
          <w:szCs w:val="20"/>
        </w:rPr>
      </w:pPr>
      <w:r w:rsidRPr="0034177C">
        <w:rPr>
          <w:rFonts w:cstheme="minorHAnsi"/>
          <w:b/>
        </w:rPr>
        <w:tab/>
      </w:r>
      <w:r w:rsidR="00DB48DF">
        <w:rPr>
          <w:rFonts w:cstheme="minorHAnsi"/>
          <w:b/>
        </w:rPr>
        <w:t>Central Washington University (Lynnwood</w:t>
      </w:r>
      <w:r w:rsidRPr="0034177C">
        <w:rPr>
          <w:rFonts w:cstheme="minorHAnsi"/>
          <w:b/>
        </w:rPr>
        <w:t xml:space="preserve"> </w:t>
      </w:r>
      <w:proofErr w:type="gramStart"/>
      <w:r w:rsidR="00DB48DF">
        <w:rPr>
          <w:rFonts w:cstheme="minorHAnsi"/>
          <w:b/>
        </w:rPr>
        <w:t>Campus)</w:t>
      </w:r>
      <w:r w:rsidRPr="0034177C">
        <w:rPr>
          <w:rFonts w:cstheme="minorHAnsi"/>
          <w:b/>
        </w:rPr>
        <w:t xml:space="preserve">   </w:t>
      </w:r>
      <w:proofErr w:type="gramEnd"/>
      <w:r w:rsidRPr="0034177C">
        <w:rPr>
          <w:rFonts w:cstheme="minorHAnsi"/>
          <w:b/>
        </w:rPr>
        <w:t xml:space="preserve">     </w:t>
      </w:r>
      <w:r w:rsidR="00DB48DF">
        <w:rPr>
          <w:rFonts w:cstheme="minorHAnsi"/>
          <w:b/>
        </w:rPr>
        <w:t xml:space="preserve">   </w:t>
      </w:r>
      <w:r w:rsidRPr="0034177C">
        <w:rPr>
          <w:rFonts w:cstheme="minorHAnsi"/>
          <w:b/>
        </w:rPr>
        <w:t xml:space="preserve">               </w:t>
      </w:r>
      <w:r w:rsidR="0034177C">
        <w:rPr>
          <w:rFonts w:cstheme="minorHAnsi"/>
          <w:b/>
        </w:rPr>
        <w:t xml:space="preserve">       </w:t>
      </w:r>
      <w:r w:rsidR="0050496F">
        <w:rPr>
          <w:rFonts w:cstheme="minorHAnsi"/>
          <w:b/>
        </w:rPr>
        <w:t xml:space="preserve">                 </w:t>
      </w:r>
      <w:r w:rsidRPr="0034177C">
        <w:rPr>
          <w:rFonts w:cstheme="minorHAnsi"/>
          <w:sz w:val="20"/>
          <w:szCs w:val="20"/>
        </w:rPr>
        <w:t xml:space="preserve">November 2019 – </w:t>
      </w:r>
      <w:r w:rsidR="00F73D94">
        <w:rPr>
          <w:rFonts w:cstheme="minorHAnsi"/>
          <w:sz w:val="20"/>
          <w:szCs w:val="20"/>
        </w:rPr>
        <w:t>November 2020</w:t>
      </w:r>
    </w:p>
    <w:p w14:paraId="3BF1447A" w14:textId="77777777" w:rsidR="004779AF" w:rsidRPr="0034177C" w:rsidRDefault="004779AF" w:rsidP="004779AF">
      <w:pPr>
        <w:spacing w:after="0"/>
        <w:rPr>
          <w:rFonts w:cstheme="minorHAnsi"/>
          <w:bCs/>
          <w:i/>
          <w:iCs/>
          <w:sz w:val="20"/>
          <w:szCs w:val="20"/>
        </w:rPr>
      </w:pPr>
      <w:r w:rsidRPr="0034177C">
        <w:rPr>
          <w:rFonts w:cstheme="minorHAnsi"/>
          <w:b/>
          <w:sz w:val="20"/>
          <w:szCs w:val="20"/>
        </w:rPr>
        <w:tab/>
      </w:r>
      <w:r w:rsidRPr="0034177C">
        <w:rPr>
          <w:rFonts w:cstheme="minorHAnsi"/>
          <w:bCs/>
          <w:i/>
          <w:iCs/>
          <w:sz w:val="20"/>
          <w:szCs w:val="20"/>
        </w:rPr>
        <w:t>Activities Coordinator</w:t>
      </w:r>
    </w:p>
    <w:p w14:paraId="31DCCF1E" w14:textId="77777777" w:rsidR="004779AF" w:rsidRPr="0034177C" w:rsidRDefault="004779AF" w:rsidP="004779AF">
      <w:pPr>
        <w:pStyle w:val="ListParagraph"/>
        <w:numPr>
          <w:ilvl w:val="0"/>
          <w:numId w:val="1"/>
        </w:numPr>
        <w:spacing w:after="0"/>
        <w:ind w:left="1440"/>
        <w:rPr>
          <w:rFonts w:cstheme="minorHAnsi"/>
          <w:sz w:val="20"/>
          <w:szCs w:val="20"/>
        </w:rPr>
      </w:pPr>
      <w:r w:rsidRPr="0034177C">
        <w:rPr>
          <w:rFonts w:cstheme="minorHAnsi"/>
          <w:sz w:val="20"/>
          <w:szCs w:val="20"/>
        </w:rPr>
        <w:t>Brainstorm, plan, implement and assess student events and activities.</w:t>
      </w:r>
    </w:p>
    <w:p w14:paraId="7F0280B8" w14:textId="77777777" w:rsidR="004779AF" w:rsidRPr="0034177C" w:rsidRDefault="004779AF" w:rsidP="004779AF">
      <w:pPr>
        <w:pStyle w:val="ListParagraph"/>
        <w:numPr>
          <w:ilvl w:val="0"/>
          <w:numId w:val="1"/>
        </w:numPr>
        <w:spacing w:after="0"/>
        <w:ind w:left="1440"/>
        <w:rPr>
          <w:rFonts w:cstheme="minorHAnsi"/>
          <w:sz w:val="20"/>
          <w:szCs w:val="20"/>
        </w:rPr>
      </w:pPr>
      <w:r w:rsidRPr="0034177C">
        <w:rPr>
          <w:rFonts w:cstheme="minorHAnsi"/>
          <w:sz w:val="20"/>
          <w:szCs w:val="20"/>
        </w:rPr>
        <w:t xml:space="preserve">Communicate student concerns and potential solutions to University Center staff. </w:t>
      </w:r>
    </w:p>
    <w:p w14:paraId="41428608" w14:textId="79853C89" w:rsidR="004779AF" w:rsidRDefault="004779AF" w:rsidP="004779AF">
      <w:pPr>
        <w:pStyle w:val="ListParagraph"/>
        <w:numPr>
          <w:ilvl w:val="0"/>
          <w:numId w:val="1"/>
        </w:numPr>
        <w:spacing w:before="240" w:after="0"/>
        <w:ind w:left="1440"/>
        <w:rPr>
          <w:rFonts w:cstheme="minorHAnsi"/>
          <w:sz w:val="20"/>
          <w:szCs w:val="20"/>
        </w:rPr>
      </w:pPr>
      <w:r w:rsidRPr="0034177C">
        <w:rPr>
          <w:rFonts w:cstheme="minorHAnsi"/>
          <w:sz w:val="20"/>
          <w:szCs w:val="20"/>
        </w:rPr>
        <w:t>Meet with the supervisor periodically to discuss event planning progress.</w:t>
      </w:r>
    </w:p>
    <w:p w14:paraId="254EE050" w14:textId="01EF2572" w:rsidR="00DB48DF" w:rsidRDefault="00DB48DF" w:rsidP="00DB48DF">
      <w:pPr>
        <w:spacing w:after="0"/>
        <w:ind w:firstLine="720"/>
        <w:rPr>
          <w:rFonts w:cstheme="minorHAnsi"/>
          <w:sz w:val="20"/>
          <w:szCs w:val="20"/>
        </w:rPr>
      </w:pPr>
      <w:r>
        <w:rPr>
          <w:rFonts w:cstheme="minorHAnsi"/>
          <w:b/>
        </w:rPr>
        <w:t>Central Washington University (Lynnwood</w:t>
      </w:r>
      <w:r w:rsidRPr="0034177C">
        <w:rPr>
          <w:rFonts w:cstheme="minorHAnsi"/>
          <w:b/>
        </w:rPr>
        <w:t xml:space="preserve"> </w:t>
      </w:r>
      <w:r>
        <w:rPr>
          <w:rFonts w:cstheme="minorHAnsi"/>
          <w:b/>
        </w:rPr>
        <w:t>Campus)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34177C">
        <w:rPr>
          <w:rFonts w:cstheme="minorHAnsi"/>
          <w:sz w:val="20"/>
          <w:szCs w:val="20"/>
        </w:rPr>
        <w:t xml:space="preserve">January 2020 – </w:t>
      </w:r>
      <w:r>
        <w:rPr>
          <w:rFonts w:cstheme="minorHAnsi"/>
          <w:sz w:val="20"/>
          <w:szCs w:val="20"/>
        </w:rPr>
        <w:t>June 2020</w:t>
      </w:r>
    </w:p>
    <w:p w14:paraId="5E0016FB" w14:textId="20440488" w:rsidR="00DB48DF" w:rsidRPr="0034177C" w:rsidRDefault="00DB48DF" w:rsidP="00DB48DF">
      <w:pPr>
        <w:spacing w:after="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34177C">
        <w:rPr>
          <w:rFonts w:cstheme="minorHAnsi"/>
          <w:i/>
          <w:iCs/>
          <w:sz w:val="20"/>
          <w:szCs w:val="20"/>
        </w:rPr>
        <w:t xml:space="preserve">Control Room </w:t>
      </w:r>
      <w:r w:rsidR="00D319B5">
        <w:rPr>
          <w:rFonts w:cstheme="minorHAnsi"/>
          <w:i/>
          <w:iCs/>
          <w:sz w:val="20"/>
          <w:szCs w:val="20"/>
        </w:rPr>
        <w:t>technician</w:t>
      </w:r>
    </w:p>
    <w:p w14:paraId="447E84AF" w14:textId="77777777" w:rsidR="00DB48DF" w:rsidRPr="0034177C" w:rsidRDefault="00DB48DF" w:rsidP="00DB48DF">
      <w:pPr>
        <w:pStyle w:val="ListParagraph"/>
        <w:numPr>
          <w:ilvl w:val="0"/>
          <w:numId w:val="1"/>
        </w:numPr>
        <w:spacing w:after="0"/>
        <w:ind w:left="1440"/>
        <w:rPr>
          <w:rFonts w:cstheme="minorHAnsi"/>
          <w:sz w:val="20"/>
          <w:szCs w:val="20"/>
        </w:rPr>
      </w:pPr>
      <w:r w:rsidRPr="0034177C">
        <w:rPr>
          <w:rFonts w:cstheme="minorHAnsi"/>
          <w:sz w:val="20"/>
          <w:szCs w:val="20"/>
        </w:rPr>
        <w:t>Operate Distance Education equipment, including camera controllers, video switchers, and audio board </w:t>
      </w:r>
    </w:p>
    <w:p w14:paraId="44B4FDD3" w14:textId="18CAF218" w:rsidR="00DB48DF" w:rsidRDefault="00DB48DF" w:rsidP="00DB48DF">
      <w:pPr>
        <w:pStyle w:val="ListParagraph"/>
        <w:numPr>
          <w:ilvl w:val="0"/>
          <w:numId w:val="1"/>
        </w:numPr>
        <w:spacing w:after="0"/>
        <w:ind w:left="1440"/>
        <w:rPr>
          <w:rFonts w:cstheme="minorHAnsi"/>
          <w:sz w:val="20"/>
          <w:szCs w:val="20"/>
        </w:rPr>
      </w:pPr>
      <w:r w:rsidRPr="0034177C">
        <w:rPr>
          <w:rFonts w:cstheme="minorHAnsi"/>
          <w:sz w:val="20"/>
          <w:szCs w:val="20"/>
        </w:rPr>
        <w:t xml:space="preserve">Monitor all Distance Education classroom to make sure the network connection goes smoothly </w:t>
      </w:r>
    </w:p>
    <w:p w14:paraId="4E36EDD3" w14:textId="3473D122" w:rsidR="00ED7313" w:rsidRPr="0034177C" w:rsidRDefault="00ED7313" w:rsidP="00DB48DF">
      <w:pPr>
        <w:pStyle w:val="ListParagraph"/>
        <w:numPr>
          <w:ilvl w:val="0"/>
          <w:numId w:val="1"/>
        </w:numPr>
        <w:spacing w:after="0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Provide network equipment</w:t>
      </w:r>
      <w:r w:rsidR="005E5358">
        <w:rPr>
          <w:rFonts w:cstheme="minorHAnsi"/>
          <w:sz w:val="20"/>
          <w:szCs w:val="20"/>
        </w:rPr>
        <w:t xml:space="preserve"> and user support</w:t>
      </w:r>
    </w:p>
    <w:p w14:paraId="07705300" w14:textId="2ED81EF5" w:rsidR="00DB48DF" w:rsidRDefault="00DB48DF" w:rsidP="00DB48DF">
      <w:pPr>
        <w:pStyle w:val="ListParagraph"/>
        <w:numPr>
          <w:ilvl w:val="0"/>
          <w:numId w:val="1"/>
        </w:numPr>
        <w:spacing w:after="0"/>
        <w:ind w:left="1440"/>
        <w:rPr>
          <w:rFonts w:cstheme="minorHAnsi"/>
          <w:sz w:val="20"/>
          <w:szCs w:val="20"/>
        </w:rPr>
      </w:pPr>
      <w:r w:rsidRPr="0034177C">
        <w:rPr>
          <w:rFonts w:cstheme="minorHAnsi"/>
          <w:sz w:val="20"/>
          <w:szCs w:val="20"/>
        </w:rPr>
        <w:t>Troubleshooting and resolution</w:t>
      </w:r>
    </w:p>
    <w:p w14:paraId="34285A12" w14:textId="20CEA918" w:rsidR="00646C08" w:rsidRDefault="00646C08" w:rsidP="00DB48DF">
      <w:pPr>
        <w:pStyle w:val="ListParagraph"/>
        <w:numPr>
          <w:ilvl w:val="0"/>
          <w:numId w:val="1"/>
        </w:numPr>
        <w:spacing w:after="0"/>
        <w:ind w:left="1440"/>
        <w:rPr>
          <w:rFonts w:cstheme="minorHAnsi"/>
          <w:sz w:val="20"/>
          <w:szCs w:val="20"/>
        </w:rPr>
      </w:pPr>
      <w:r w:rsidRPr="00646C08">
        <w:rPr>
          <w:rFonts w:cstheme="minorHAnsi"/>
          <w:sz w:val="20"/>
          <w:szCs w:val="20"/>
        </w:rPr>
        <w:t>Answer incoming calls for IT-related support</w:t>
      </w:r>
    </w:p>
    <w:p w14:paraId="3339BDEF" w14:textId="4F5BFB12" w:rsidR="004921ED" w:rsidRPr="00DB48DF" w:rsidRDefault="004921ED" w:rsidP="00DB48DF">
      <w:pPr>
        <w:pStyle w:val="ListParagraph"/>
        <w:numPr>
          <w:ilvl w:val="0"/>
          <w:numId w:val="1"/>
        </w:numPr>
        <w:spacing w:after="0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Install and </w:t>
      </w:r>
      <w:r w:rsidR="001368A2">
        <w:rPr>
          <w:rFonts w:cstheme="minorHAnsi"/>
          <w:sz w:val="20"/>
          <w:szCs w:val="20"/>
        </w:rPr>
        <w:t>c</w:t>
      </w:r>
      <w:r>
        <w:rPr>
          <w:rFonts w:cstheme="minorHAnsi"/>
          <w:sz w:val="20"/>
          <w:szCs w:val="20"/>
        </w:rPr>
        <w:t>onfigure computer hardware and software</w:t>
      </w:r>
      <w:bookmarkStart w:id="1" w:name="_GoBack"/>
      <w:bookmarkEnd w:id="1"/>
    </w:p>
    <w:p w14:paraId="6D4A3A5D" w14:textId="55F614E2" w:rsidR="004779AF" w:rsidRPr="0034177C" w:rsidRDefault="004779AF" w:rsidP="004779AF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34177C">
        <w:rPr>
          <w:rFonts w:cstheme="minorHAnsi"/>
          <w:b/>
        </w:rPr>
        <w:t>Edmond Community College</w:t>
      </w:r>
      <w:r w:rsidRPr="0034177C">
        <w:rPr>
          <w:rFonts w:cstheme="minorHAnsi"/>
        </w:rPr>
        <w:t xml:space="preserve">                                                                 </w:t>
      </w:r>
      <w:r w:rsidR="0034177C">
        <w:rPr>
          <w:rFonts w:cstheme="minorHAnsi"/>
        </w:rPr>
        <w:t xml:space="preserve">          </w:t>
      </w:r>
      <w:r w:rsidR="0050496F">
        <w:rPr>
          <w:rFonts w:cstheme="minorHAnsi"/>
        </w:rPr>
        <w:t xml:space="preserve">                             </w:t>
      </w:r>
      <w:r w:rsidRPr="0034177C">
        <w:rPr>
          <w:rFonts w:cstheme="minorHAnsi"/>
        </w:rPr>
        <w:t xml:space="preserve"> </w:t>
      </w:r>
      <w:r w:rsidRPr="0034177C">
        <w:rPr>
          <w:rFonts w:cstheme="minorHAnsi"/>
          <w:sz w:val="20"/>
          <w:szCs w:val="20"/>
        </w:rPr>
        <w:t>March 27 – March 31, 2017</w:t>
      </w:r>
    </w:p>
    <w:p w14:paraId="53ADE25E" w14:textId="77777777" w:rsidR="004779AF" w:rsidRPr="0034177C" w:rsidRDefault="004779AF" w:rsidP="004779AF">
      <w:pPr>
        <w:spacing w:after="0" w:line="240" w:lineRule="auto"/>
        <w:ind w:firstLine="720"/>
        <w:rPr>
          <w:rFonts w:cstheme="minorHAnsi"/>
          <w:i/>
          <w:sz w:val="20"/>
          <w:szCs w:val="20"/>
        </w:rPr>
      </w:pPr>
      <w:r w:rsidRPr="0034177C">
        <w:rPr>
          <w:rFonts w:cstheme="minorHAnsi"/>
          <w:i/>
          <w:sz w:val="20"/>
          <w:szCs w:val="20"/>
        </w:rPr>
        <w:t>International Assistance</w:t>
      </w:r>
    </w:p>
    <w:p w14:paraId="50D20F3B" w14:textId="77777777" w:rsidR="004779AF" w:rsidRPr="0034177C" w:rsidRDefault="004779AF" w:rsidP="004779AF">
      <w:pPr>
        <w:pStyle w:val="ListParagraph"/>
        <w:numPr>
          <w:ilvl w:val="0"/>
          <w:numId w:val="12"/>
        </w:numPr>
        <w:spacing w:after="0" w:line="240" w:lineRule="auto"/>
        <w:ind w:left="1440" w:hanging="420"/>
        <w:rPr>
          <w:rFonts w:cstheme="minorHAnsi"/>
          <w:i/>
          <w:sz w:val="20"/>
          <w:szCs w:val="20"/>
        </w:rPr>
      </w:pPr>
      <w:r w:rsidRPr="0034177C">
        <w:rPr>
          <w:rFonts w:cstheme="minorHAnsi"/>
          <w:sz w:val="20"/>
          <w:szCs w:val="20"/>
        </w:rPr>
        <w:t>Helping new international students during Welcome Orientation Week</w:t>
      </w:r>
    </w:p>
    <w:p w14:paraId="259F3788" w14:textId="77777777" w:rsidR="004779AF" w:rsidRPr="0034177C" w:rsidRDefault="004779AF" w:rsidP="004779AF">
      <w:pPr>
        <w:pStyle w:val="ListParagraph"/>
        <w:numPr>
          <w:ilvl w:val="0"/>
          <w:numId w:val="12"/>
        </w:numPr>
        <w:spacing w:after="0" w:line="240" w:lineRule="auto"/>
        <w:ind w:left="1440" w:hanging="420"/>
        <w:rPr>
          <w:rFonts w:cstheme="minorHAnsi"/>
          <w:i/>
          <w:sz w:val="20"/>
          <w:szCs w:val="20"/>
        </w:rPr>
      </w:pPr>
      <w:r w:rsidRPr="0034177C">
        <w:rPr>
          <w:rFonts w:cstheme="minorHAnsi"/>
          <w:sz w:val="20"/>
          <w:szCs w:val="20"/>
        </w:rPr>
        <w:t xml:space="preserve">Prepare paperwork for new students </w:t>
      </w:r>
    </w:p>
    <w:p w14:paraId="6E889083" w14:textId="77777777" w:rsidR="009A63A4" w:rsidRPr="0034177C" w:rsidRDefault="009A63A4" w:rsidP="009A63A4">
      <w:pPr>
        <w:spacing w:after="0"/>
        <w:rPr>
          <w:rFonts w:cstheme="minorHAnsi"/>
          <w:b/>
          <w:color w:val="2F5496" w:themeColor="accent1" w:themeShade="BF"/>
          <w:u w:val="single"/>
        </w:rPr>
      </w:pPr>
      <w:r w:rsidRPr="0034177C">
        <w:rPr>
          <w:rFonts w:cstheme="minorHAnsi"/>
          <w:b/>
          <w:color w:val="2F5496" w:themeColor="accent1" w:themeShade="BF"/>
          <w:u w:val="single"/>
        </w:rPr>
        <w:t>Education</w:t>
      </w:r>
    </w:p>
    <w:p w14:paraId="081CDEEA" w14:textId="2FA73D91" w:rsidR="009A63A4" w:rsidRPr="0034177C" w:rsidRDefault="009A63A4" w:rsidP="009A63A4">
      <w:pPr>
        <w:spacing w:after="0"/>
        <w:rPr>
          <w:rFonts w:cstheme="minorHAnsi"/>
        </w:rPr>
      </w:pPr>
      <w:r w:rsidRPr="0034177C">
        <w:rPr>
          <w:rFonts w:cstheme="minorHAnsi"/>
          <w:b/>
        </w:rPr>
        <w:tab/>
        <w:t>Central Washing</w:t>
      </w:r>
      <w:r w:rsidR="000C70B1" w:rsidRPr="0034177C">
        <w:rPr>
          <w:rFonts w:cstheme="minorHAnsi"/>
          <w:b/>
        </w:rPr>
        <w:t>ton</w:t>
      </w:r>
      <w:r w:rsidRPr="0034177C">
        <w:rPr>
          <w:rFonts w:cstheme="minorHAnsi"/>
          <w:b/>
        </w:rPr>
        <w:t xml:space="preserve"> University</w:t>
      </w:r>
      <w:r w:rsidRPr="0034177C">
        <w:rPr>
          <w:rFonts w:cstheme="minorHAnsi"/>
        </w:rPr>
        <w:t xml:space="preserve"> </w:t>
      </w:r>
      <w:r w:rsidRPr="0034177C">
        <w:rPr>
          <w:rFonts w:cstheme="minorHAnsi"/>
        </w:rPr>
        <w:tab/>
      </w:r>
      <w:r w:rsidRPr="0034177C">
        <w:rPr>
          <w:rFonts w:cstheme="minorHAnsi"/>
        </w:rPr>
        <w:tab/>
      </w:r>
      <w:r w:rsidRPr="0034177C">
        <w:rPr>
          <w:rFonts w:cstheme="minorHAnsi"/>
        </w:rPr>
        <w:tab/>
      </w:r>
      <w:r w:rsidR="000C70B1" w:rsidRPr="0034177C">
        <w:rPr>
          <w:rFonts w:cstheme="minorHAnsi"/>
        </w:rPr>
        <w:t xml:space="preserve">                 </w:t>
      </w:r>
      <w:r w:rsidRPr="0034177C">
        <w:rPr>
          <w:rFonts w:cstheme="minorHAnsi"/>
        </w:rPr>
        <w:t xml:space="preserve"> </w:t>
      </w:r>
      <w:r w:rsidR="000C70B1" w:rsidRPr="0034177C">
        <w:rPr>
          <w:rFonts w:cstheme="minorHAnsi"/>
        </w:rPr>
        <w:t xml:space="preserve"> </w:t>
      </w:r>
      <w:r w:rsidR="001A2FD5" w:rsidRPr="0034177C">
        <w:rPr>
          <w:rFonts w:cstheme="minorHAnsi"/>
        </w:rPr>
        <w:tab/>
      </w:r>
      <w:r w:rsidR="00ED06F4">
        <w:rPr>
          <w:rFonts w:cstheme="minorHAnsi"/>
        </w:rPr>
        <w:tab/>
      </w:r>
      <w:r w:rsidR="00ED06F4">
        <w:rPr>
          <w:rFonts w:cstheme="minorHAnsi"/>
        </w:rPr>
        <w:tab/>
        <w:t xml:space="preserve">       </w:t>
      </w:r>
      <w:r w:rsidR="00ED06F4">
        <w:rPr>
          <w:rFonts w:cstheme="minorHAnsi"/>
          <w:sz w:val="20"/>
          <w:szCs w:val="20"/>
        </w:rPr>
        <w:t>January 2019</w:t>
      </w:r>
      <w:r w:rsidR="00822C22">
        <w:rPr>
          <w:rFonts w:cstheme="minorHAnsi"/>
          <w:sz w:val="20"/>
          <w:szCs w:val="20"/>
        </w:rPr>
        <w:t>-</w:t>
      </w:r>
      <w:r w:rsidR="00ED06F4">
        <w:rPr>
          <w:rFonts w:cstheme="minorHAnsi"/>
          <w:sz w:val="20"/>
          <w:szCs w:val="20"/>
        </w:rPr>
        <w:t xml:space="preserve"> </w:t>
      </w:r>
      <w:r w:rsidR="00DD2DF1">
        <w:rPr>
          <w:rFonts w:cstheme="minorHAnsi"/>
          <w:sz w:val="20"/>
          <w:szCs w:val="20"/>
        </w:rPr>
        <w:t>November</w:t>
      </w:r>
      <w:r w:rsidR="000C70B1" w:rsidRPr="0034177C">
        <w:rPr>
          <w:rFonts w:cstheme="minorHAnsi"/>
          <w:sz w:val="20"/>
          <w:szCs w:val="20"/>
        </w:rPr>
        <w:t xml:space="preserve"> 202</w:t>
      </w:r>
      <w:r w:rsidR="001A2FD5" w:rsidRPr="0034177C">
        <w:rPr>
          <w:rFonts w:cstheme="minorHAnsi"/>
          <w:sz w:val="20"/>
          <w:szCs w:val="20"/>
        </w:rPr>
        <w:t>0</w:t>
      </w:r>
    </w:p>
    <w:p w14:paraId="56A06B15" w14:textId="2440FEB3" w:rsidR="009A63A4" w:rsidRPr="0034177C" w:rsidRDefault="009A63A4" w:rsidP="009A63A4">
      <w:pPr>
        <w:spacing w:after="0"/>
        <w:rPr>
          <w:rFonts w:cstheme="minorHAnsi"/>
          <w:i/>
        </w:rPr>
      </w:pPr>
      <w:r w:rsidRPr="0034177C">
        <w:rPr>
          <w:rFonts w:cstheme="minorHAnsi"/>
        </w:rPr>
        <w:tab/>
      </w:r>
      <w:r w:rsidRPr="0034177C">
        <w:rPr>
          <w:rFonts w:cstheme="minorHAnsi"/>
          <w:sz w:val="20"/>
          <w:szCs w:val="20"/>
        </w:rPr>
        <w:t>Purs</w:t>
      </w:r>
      <w:r w:rsidR="0060743E" w:rsidRPr="0034177C">
        <w:rPr>
          <w:rFonts w:cstheme="minorHAnsi"/>
          <w:sz w:val="20"/>
          <w:szCs w:val="20"/>
        </w:rPr>
        <w:t>u</w:t>
      </w:r>
      <w:r w:rsidRPr="0034177C">
        <w:rPr>
          <w:rFonts w:cstheme="minorHAnsi"/>
          <w:sz w:val="20"/>
          <w:szCs w:val="20"/>
        </w:rPr>
        <w:t xml:space="preserve">ing </w:t>
      </w:r>
      <w:r w:rsidRPr="0034177C">
        <w:rPr>
          <w:rFonts w:cstheme="minorHAnsi"/>
          <w:i/>
          <w:sz w:val="20"/>
          <w:szCs w:val="20"/>
        </w:rPr>
        <w:t xml:space="preserve">B.S </w:t>
      </w:r>
      <w:r w:rsidRPr="0034177C">
        <w:rPr>
          <w:rFonts w:cstheme="minorHAnsi"/>
          <w:i/>
        </w:rPr>
        <w:t>Information Technology and</w:t>
      </w:r>
      <w:r w:rsidRPr="0034177C">
        <w:rPr>
          <w:rFonts w:cstheme="minorHAnsi"/>
          <w:i/>
        </w:rPr>
        <w:tab/>
      </w:r>
      <w:r w:rsidRPr="0034177C">
        <w:rPr>
          <w:rFonts w:cstheme="minorHAnsi"/>
          <w:i/>
        </w:rPr>
        <w:tab/>
      </w:r>
      <w:r w:rsidR="00AA60CC" w:rsidRPr="0034177C">
        <w:rPr>
          <w:rFonts w:cstheme="minorHAnsi"/>
          <w:i/>
        </w:rPr>
        <w:t xml:space="preserve">       </w:t>
      </w:r>
    </w:p>
    <w:p w14:paraId="6338E7AF" w14:textId="731793CE" w:rsidR="009A63A4" w:rsidRPr="0034177C" w:rsidRDefault="009A63A4" w:rsidP="009A63A4">
      <w:pPr>
        <w:spacing w:after="0"/>
        <w:rPr>
          <w:rFonts w:cstheme="minorHAnsi"/>
        </w:rPr>
      </w:pPr>
      <w:r w:rsidRPr="0034177C">
        <w:rPr>
          <w:rFonts w:cstheme="minorHAnsi"/>
          <w:i/>
        </w:rPr>
        <w:t xml:space="preserve">              Administrative Management </w:t>
      </w:r>
      <w:r w:rsidRPr="0034177C">
        <w:rPr>
          <w:rFonts w:cstheme="minorHAnsi"/>
          <w:i/>
        </w:rPr>
        <w:tab/>
      </w:r>
      <w:r w:rsidRPr="0034177C">
        <w:rPr>
          <w:rFonts w:cstheme="minorHAnsi"/>
        </w:rPr>
        <w:tab/>
      </w:r>
      <w:r w:rsidRPr="0034177C">
        <w:rPr>
          <w:rFonts w:cstheme="minorHAnsi"/>
        </w:rPr>
        <w:tab/>
      </w:r>
      <w:r w:rsidRPr="0034177C">
        <w:rPr>
          <w:rFonts w:cstheme="minorHAnsi"/>
        </w:rPr>
        <w:tab/>
        <w:t xml:space="preserve">                       </w:t>
      </w:r>
    </w:p>
    <w:p w14:paraId="0916B1A6" w14:textId="2237D5DC" w:rsidR="0070450D" w:rsidRPr="0034177C" w:rsidRDefault="0070450D" w:rsidP="009A63A4">
      <w:pPr>
        <w:spacing w:after="0"/>
        <w:rPr>
          <w:rFonts w:cstheme="minorHAnsi"/>
          <w:iCs/>
          <w:sz w:val="20"/>
          <w:szCs w:val="20"/>
        </w:rPr>
      </w:pPr>
      <w:r w:rsidRPr="0034177C">
        <w:rPr>
          <w:rFonts w:cstheme="minorHAnsi"/>
        </w:rPr>
        <w:tab/>
      </w:r>
      <w:r w:rsidRPr="0034177C">
        <w:rPr>
          <w:rFonts w:cstheme="minorHAnsi"/>
        </w:rPr>
        <w:tab/>
      </w:r>
      <w:r w:rsidRPr="0034177C">
        <w:rPr>
          <w:rFonts w:cstheme="minorHAnsi"/>
          <w:i/>
        </w:rPr>
        <w:t xml:space="preserve">Specialize in </w:t>
      </w:r>
      <w:r w:rsidR="008019A2" w:rsidRPr="0034177C">
        <w:rPr>
          <w:rFonts w:cstheme="minorHAnsi"/>
          <w:i/>
        </w:rPr>
        <w:t>Cybersecurity</w:t>
      </w:r>
      <w:r w:rsidR="008019A2" w:rsidRPr="0034177C">
        <w:rPr>
          <w:rFonts w:cstheme="minorHAnsi"/>
          <w:i/>
          <w:sz w:val="20"/>
          <w:szCs w:val="20"/>
        </w:rPr>
        <w:t xml:space="preserve"> 3</w:t>
      </w:r>
      <w:r w:rsidR="00C9612A" w:rsidRPr="0034177C">
        <w:rPr>
          <w:rFonts w:cstheme="minorHAnsi"/>
          <w:iCs/>
        </w:rPr>
        <w:t>.</w:t>
      </w:r>
      <w:r w:rsidR="00675129">
        <w:rPr>
          <w:rFonts w:cstheme="minorHAnsi"/>
          <w:iCs/>
        </w:rPr>
        <w:t>8</w:t>
      </w:r>
      <w:r w:rsidR="00C9612A" w:rsidRPr="0034177C">
        <w:rPr>
          <w:rFonts w:cstheme="minorHAnsi"/>
          <w:iCs/>
        </w:rPr>
        <w:t>GPA</w:t>
      </w:r>
    </w:p>
    <w:p w14:paraId="46A9DCE2" w14:textId="682B7128" w:rsidR="0070450D" w:rsidRPr="0034177C" w:rsidRDefault="0070450D" w:rsidP="009A63A4">
      <w:pPr>
        <w:spacing w:after="0"/>
        <w:rPr>
          <w:rFonts w:cstheme="minorHAnsi"/>
          <w:b/>
        </w:rPr>
      </w:pPr>
      <w:r w:rsidRPr="0034177C">
        <w:rPr>
          <w:rFonts w:cstheme="minorHAnsi"/>
          <w:b/>
        </w:rPr>
        <w:tab/>
        <w:t xml:space="preserve">Edmonds Community College </w:t>
      </w:r>
      <w:r w:rsidRPr="0034177C">
        <w:rPr>
          <w:rFonts w:cstheme="minorHAnsi"/>
          <w:b/>
        </w:rPr>
        <w:tab/>
      </w:r>
      <w:r w:rsidRPr="0034177C">
        <w:rPr>
          <w:rFonts w:cstheme="minorHAnsi"/>
          <w:b/>
        </w:rPr>
        <w:tab/>
      </w:r>
      <w:r w:rsidRPr="0034177C">
        <w:rPr>
          <w:rFonts w:cstheme="minorHAnsi"/>
          <w:b/>
        </w:rPr>
        <w:tab/>
      </w:r>
      <w:r w:rsidRPr="0034177C">
        <w:rPr>
          <w:rFonts w:cstheme="minorHAnsi"/>
          <w:b/>
        </w:rPr>
        <w:tab/>
        <w:t xml:space="preserve">       </w:t>
      </w:r>
      <w:r w:rsidR="000C70B1" w:rsidRPr="0034177C">
        <w:rPr>
          <w:rFonts w:cstheme="minorHAnsi"/>
          <w:b/>
        </w:rPr>
        <w:t xml:space="preserve"> </w:t>
      </w:r>
      <w:r w:rsidR="0034177C">
        <w:rPr>
          <w:rFonts w:cstheme="minorHAnsi"/>
          <w:b/>
        </w:rPr>
        <w:t xml:space="preserve"> </w:t>
      </w:r>
      <w:r w:rsidR="000C70B1" w:rsidRPr="0034177C">
        <w:rPr>
          <w:rFonts w:cstheme="minorHAnsi"/>
          <w:b/>
        </w:rPr>
        <w:t xml:space="preserve"> </w:t>
      </w:r>
      <w:r w:rsidR="004779AF" w:rsidRPr="0034177C">
        <w:rPr>
          <w:rFonts w:cstheme="minorHAnsi"/>
          <w:b/>
        </w:rPr>
        <w:t xml:space="preserve">     </w:t>
      </w:r>
      <w:r w:rsidR="000C70B1" w:rsidRPr="0034177C">
        <w:rPr>
          <w:rFonts w:cstheme="minorHAnsi"/>
          <w:b/>
        </w:rPr>
        <w:t xml:space="preserve">  </w:t>
      </w:r>
      <w:r w:rsidR="0050496F">
        <w:rPr>
          <w:rFonts w:cstheme="minorHAnsi"/>
          <w:b/>
        </w:rPr>
        <w:t xml:space="preserve">                             </w:t>
      </w:r>
      <w:r w:rsidR="000C70B1" w:rsidRPr="0034177C">
        <w:rPr>
          <w:rFonts w:cstheme="minorHAnsi"/>
          <w:sz w:val="20"/>
          <w:szCs w:val="20"/>
        </w:rPr>
        <w:t>September 2015 -December 2018</w:t>
      </w:r>
    </w:p>
    <w:p w14:paraId="68729509" w14:textId="0CE32753" w:rsidR="009A63A4" w:rsidRPr="0034177C" w:rsidRDefault="0070450D" w:rsidP="000C70B1">
      <w:pPr>
        <w:spacing w:after="0"/>
        <w:ind w:firstLine="720"/>
        <w:rPr>
          <w:rFonts w:cstheme="minorHAnsi"/>
        </w:rPr>
      </w:pPr>
      <w:r w:rsidRPr="0034177C">
        <w:rPr>
          <w:rFonts w:cstheme="minorHAnsi"/>
          <w:i/>
        </w:rPr>
        <w:t>Associate of Art</w:t>
      </w:r>
      <w:r w:rsidR="00C9612A" w:rsidRPr="0034177C">
        <w:rPr>
          <w:rFonts w:cstheme="minorHAnsi"/>
        </w:rPr>
        <w:t xml:space="preserve">   3.1GPA</w:t>
      </w:r>
      <w:r w:rsidRPr="0034177C">
        <w:rPr>
          <w:rFonts w:cstheme="minorHAnsi"/>
        </w:rPr>
        <w:tab/>
      </w:r>
      <w:r w:rsidRPr="0034177C">
        <w:rPr>
          <w:rFonts w:cstheme="minorHAnsi"/>
        </w:rPr>
        <w:tab/>
      </w:r>
      <w:r w:rsidRPr="0034177C">
        <w:rPr>
          <w:rFonts w:cstheme="minorHAnsi"/>
        </w:rPr>
        <w:tab/>
      </w:r>
      <w:r w:rsidRPr="0034177C">
        <w:rPr>
          <w:rFonts w:cstheme="minorHAnsi"/>
        </w:rPr>
        <w:tab/>
        <w:t xml:space="preserve">           </w:t>
      </w:r>
    </w:p>
    <w:p w14:paraId="6C56564E" w14:textId="75224006" w:rsidR="001022A1" w:rsidRPr="0034177C" w:rsidRDefault="001022A1" w:rsidP="006E7A2A">
      <w:pPr>
        <w:spacing w:after="0"/>
        <w:rPr>
          <w:rFonts w:cstheme="minorHAnsi"/>
          <w:b/>
          <w:color w:val="2F5496" w:themeColor="accent1" w:themeShade="BF"/>
          <w:u w:val="single"/>
        </w:rPr>
      </w:pPr>
      <w:r w:rsidRPr="0034177C">
        <w:rPr>
          <w:rFonts w:cstheme="minorHAnsi"/>
          <w:b/>
          <w:color w:val="2F5496" w:themeColor="accent1" w:themeShade="BF"/>
          <w:u w:val="single"/>
        </w:rPr>
        <w:t>Skills</w:t>
      </w:r>
      <w:r w:rsidR="00ED7313">
        <w:rPr>
          <w:rFonts w:cstheme="minorHAnsi"/>
          <w:b/>
          <w:color w:val="2F5496" w:themeColor="accent1" w:themeShade="BF"/>
          <w:u w:val="single"/>
        </w:rPr>
        <w:t xml:space="preserve"> and Knowledges </w:t>
      </w:r>
      <w:r w:rsidRPr="0034177C">
        <w:rPr>
          <w:rFonts w:cstheme="minorHAnsi"/>
          <w:b/>
          <w:color w:val="2F5496" w:themeColor="accent1" w:themeShade="BF"/>
          <w:u w:val="single"/>
        </w:rPr>
        <w:t xml:space="preserve"> </w:t>
      </w:r>
    </w:p>
    <w:p w14:paraId="77196B53" w14:textId="3DFF2DA7" w:rsidR="00565EBD" w:rsidRDefault="00565EBD" w:rsidP="00F73D94">
      <w:pPr>
        <w:pStyle w:val="ListParagraph"/>
        <w:numPr>
          <w:ilvl w:val="0"/>
          <w:numId w:val="8"/>
        </w:numPr>
        <w:tabs>
          <w:tab w:val="left" w:pos="1170"/>
        </w:tabs>
        <w:spacing w:after="0" w:line="240" w:lineRule="auto"/>
        <w:ind w:hanging="450"/>
        <w:rPr>
          <w:rFonts w:cstheme="minorHAnsi"/>
        </w:rPr>
      </w:pPr>
      <w:r w:rsidRPr="0034177C">
        <w:rPr>
          <w:rFonts w:cstheme="minorHAnsi"/>
        </w:rPr>
        <w:t>Progra</w:t>
      </w:r>
      <w:r w:rsidR="00493FC5">
        <w:rPr>
          <w:rFonts w:cstheme="minorHAnsi"/>
        </w:rPr>
        <w:t>m</w:t>
      </w:r>
      <w:r w:rsidRPr="0034177C">
        <w:rPr>
          <w:rFonts w:cstheme="minorHAnsi"/>
        </w:rPr>
        <w:t xml:space="preserve">ming Languages and Software: Linux, </w:t>
      </w:r>
      <w:r w:rsidR="006E7A2A" w:rsidRPr="0034177C">
        <w:rPr>
          <w:rFonts w:cstheme="minorHAnsi"/>
        </w:rPr>
        <w:t>Microsoft product</w:t>
      </w:r>
      <w:r w:rsidR="00864378">
        <w:rPr>
          <w:rFonts w:cstheme="minorHAnsi"/>
        </w:rPr>
        <w:t xml:space="preserve">, </w:t>
      </w:r>
      <w:r w:rsidR="00F73D94">
        <w:rPr>
          <w:rFonts w:cstheme="minorHAnsi"/>
        </w:rPr>
        <w:t xml:space="preserve">Office </w:t>
      </w:r>
      <w:r w:rsidR="00864378">
        <w:rPr>
          <w:rFonts w:cstheme="minorHAnsi"/>
        </w:rPr>
        <w:t>365</w:t>
      </w:r>
      <w:r w:rsidR="008019A2">
        <w:rPr>
          <w:rFonts w:cstheme="minorHAnsi"/>
        </w:rPr>
        <w:t xml:space="preserve">, Windows </w:t>
      </w:r>
      <w:r w:rsidR="00F73D94">
        <w:rPr>
          <w:rFonts w:cstheme="minorHAnsi"/>
        </w:rPr>
        <w:t xml:space="preserve">and </w:t>
      </w:r>
      <w:r w:rsidR="008019A2">
        <w:rPr>
          <w:rFonts w:cstheme="minorHAnsi"/>
        </w:rPr>
        <w:t>Mac OS</w:t>
      </w:r>
    </w:p>
    <w:p w14:paraId="018722BC" w14:textId="4B6E6AB5" w:rsidR="00ED7313" w:rsidRDefault="00ED7313" w:rsidP="00F73D94">
      <w:pPr>
        <w:pStyle w:val="ListParagraph"/>
        <w:numPr>
          <w:ilvl w:val="0"/>
          <w:numId w:val="8"/>
        </w:numPr>
        <w:tabs>
          <w:tab w:val="left" w:pos="1170"/>
        </w:tabs>
        <w:spacing w:after="0" w:line="240" w:lineRule="auto"/>
        <w:ind w:hanging="450"/>
        <w:rPr>
          <w:rFonts w:cstheme="minorHAnsi"/>
        </w:rPr>
      </w:pPr>
      <w:r>
        <w:rPr>
          <w:rFonts w:cstheme="minorHAnsi"/>
        </w:rPr>
        <w:t>Hardware and server installation</w:t>
      </w:r>
    </w:p>
    <w:p w14:paraId="5D7796F1" w14:textId="5AEE74DA" w:rsidR="00DB48DF" w:rsidRDefault="00DB48DF" w:rsidP="00F73D94">
      <w:pPr>
        <w:pStyle w:val="ListParagraph"/>
        <w:numPr>
          <w:ilvl w:val="0"/>
          <w:numId w:val="8"/>
        </w:numPr>
        <w:tabs>
          <w:tab w:val="left" w:pos="1170"/>
        </w:tabs>
        <w:spacing w:after="0" w:line="240" w:lineRule="auto"/>
        <w:ind w:hanging="450"/>
        <w:rPr>
          <w:rFonts w:cstheme="minorHAnsi"/>
        </w:rPr>
      </w:pPr>
      <w:r>
        <w:rPr>
          <w:rFonts w:cstheme="minorHAnsi"/>
        </w:rPr>
        <w:t>Time management</w:t>
      </w:r>
    </w:p>
    <w:p w14:paraId="0905B627" w14:textId="10905347" w:rsidR="00DB48DF" w:rsidRDefault="00DB48DF" w:rsidP="00F73D94">
      <w:pPr>
        <w:pStyle w:val="ListParagraph"/>
        <w:numPr>
          <w:ilvl w:val="0"/>
          <w:numId w:val="8"/>
        </w:numPr>
        <w:tabs>
          <w:tab w:val="left" w:pos="1170"/>
        </w:tabs>
        <w:spacing w:after="0" w:line="240" w:lineRule="auto"/>
        <w:ind w:hanging="450"/>
        <w:rPr>
          <w:rFonts w:cstheme="minorHAnsi"/>
        </w:rPr>
      </w:pPr>
      <w:r>
        <w:rPr>
          <w:rFonts w:cstheme="minorHAnsi"/>
        </w:rPr>
        <w:t>Remote work</w:t>
      </w:r>
      <w:r w:rsidR="006471B6">
        <w:rPr>
          <w:rFonts w:cstheme="minorHAnsi"/>
        </w:rPr>
        <w:t>,</w:t>
      </w:r>
      <w:r w:rsidR="006471B6" w:rsidRPr="006471B6">
        <w:rPr>
          <w:rFonts w:ascii="Helvetica" w:hAnsi="Helvetica"/>
          <w:color w:val="2D2D2D"/>
          <w:sz w:val="20"/>
          <w:szCs w:val="20"/>
        </w:rPr>
        <w:t xml:space="preserve"> </w:t>
      </w:r>
      <w:r w:rsidR="006471B6" w:rsidRPr="006471B6">
        <w:rPr>
          <w:rFonts w:cstheme="minorHAnsi"/>
        </w:rPr>
        <w:t>People-oriented</w:t>
      </w:r>
      <w:r w:rsidR="006471B6">
        <w:rPr>
          <w:rFonts w:cstheme="minorHAnsi"/>
        </w:rPr>
        <w:t>, Team-oriented</w:t>
      </w:r>
    </w:p>
    <w:p w14:paraId="0FC2A620" w14:textId="477C25DD" w:rsidR="00DB48DF" w:rsidRDefault="00DB48DF" w:rsidP="00F73D94">
      <w:pPr>
        <w:pStyle w:val="ListParagraph"/>
        <w:numPr>
          <w:ilvl w:val="0"/>
          <w:numId w:val="8"/>
        </w:numPr>
        <w:tabs>
          <w:tab w:val="left" w:pos="1170"/>
        </w:tabs>
        <w:spacing w:after="0" w:line="240" w:lineRule="auto"/>
        <w:ind w:hanging="450"/>
        <w:rPr>
          <w:rFonts w:cstheme="minorHAnsi"/>
        </w:rPr>
      </w:pPr>
      <w:r>
        <w:rPr>
          <w:rFonts w:cstheme="minorHAnsi"/>
        </w:rPr>
        <w:t>Troubleshooting</w:t>
      </w:r>
    </w:p>
    <w:p w14:paraId="00C564B5" w14:textId="2BA85E5A" w:rsidR="001C3C9B" w:rsidRDefault="001C3C9B" w:rsidP="00F73D94">
      <w:pPr>
        <w:pStyle w:val="ListParagraph"/>
        <w:numPr>
          <w:ilvl w:val="0"/>
          <w:numId w:val="8"/>
        </w:numPr>
        <w:tabs>
          <w:tab w:val="left" w:pos="1170"/>
        </w:tabs>
        <w:spacing w:after="0" w:line="240" w:lineRule="auto"/>
        <w:ind w:hanging="450"/>
        <w:rPr>
          <w:rFonts w:cstheme="minorHAnsi"/>
        </w:rPr>
      </w:pPr>
      <w:r>
        <w:rPr>
          <w:rFonts w:cstheme="minorHAnsi"/>
        </w:rPr>
        <w:t>Documentation</w:t>
      </w:r>
    </w:p>
    <w:p w14:paraId="5EE34CD5" w14:textId="77777777" w:rsidR="00565EBD" w:rsidRPr="0034177C" w:rsidRDefault="001022A1" w:rsidP="00F73D94">
      <w:pPr>
        <w:pStyle w:val="ListParagraph"/>
        <w:numPr>
          <w:ilvl w:val="0"/>
          <w:numId w:val="8"/>
        </w:numPr>
        <w:tabs>
          <w:tab w:val="left" w:pos="1170"/>
        </w:tabs>
        <w:spacing w:after="0" w:line="240" w:lineRule="auto"/>
        <w:ind w:hanging="450"/>
        <w:rPr>
          <w:rFonts w:cstheme="minorHAnsi"/>
        </w:rPr>
      </w:pPr>
      <w:r w:rsidRPr="0034177C">
        <w:rPr>
          <w:rFonts w:cstheme="minorHAnsi"/>
        </w:rPr>
        <w:t xml:space="preserve">Bilingual Khmer (Cambodia) and English </w:t>
      </w:r>
    </w:p>
    <w:p w14:paraId="71B06146" w14:textId="53C2DA7D" w:rsidR="001022A1" w:rsidRPr="0034177C" w:rsidRDefault="00565EBD" w:rsidP="006E7A2A">
      <w:pPr>
        <w:spacing w:after="0"/>
        <w:rPr>
          <w:rFonts w:cstheme="minorHAnsi"/>
          <w:b/>
          <w:color w:val="2F5496" w:themeColor="accent1" w:themeShade="BF"/>
          <w:u w:val="single"/>
        </w:rPr>
      </w:pPr>
      <w:r w:rsidRPr="0034177C">
        <w:rPr>
          <w:rFonts w:cstheme="minorHAnsi"/>
          <w:b/>
          <w:color w:val="2F5496" w:themeColor="accent1" w:themeShade="BF"/>
          <w:u w:val="single"/>
        </w:rPr>
        <w:t xml:space="preserve">Awards </w:t>
      </w:r>
    </w:p>
    <w:p w14:paraId="1894D410" w14:textId="21ADE438" w:rsidR="00C9612A" w:rsidRPr="0034177C" w:rsidRDefault="00C9612A" w:rsidP="00F73D94">
      <w:pPr>
        <w:pStyle w:val="ListParagraph"/>
        <w:numPr>
          <w:ilvl w:val="0"/>
          <w:numId w:val="8"/>
        </w:numPr>
        <w:spacing w:after="0" w:line="240" w:lineRule="auto"/>
        <w:ind w:left="1170" w:hanging="180"/>
        <w:rPr>
          <w:rFonts w:cstheme="minorHAnsi"/>
        </w:rPr>
      </w:pPr>
      <w:r w:rsidRPr="0034177C">
        <w:rPr>
          <w:rFonts w:cstheme="minorHAnsi"/>
        </w:rPr>
        <w:t>Dean’s list in the College of Education and Professional</w:t>
      </w:r>
    </w:p>
    <w:p w14:paraId="2718EE85" w14:textId="372BCA47" w:rsidR="006E7A2A" w:rsidRPr="0034177C" w:rsidRDefault="006E7A2A" w:rsidP="00F73D94">
      <w:pPr>
        <w:pStyle w:val="ListParagraph"/>
        <w:numPr>
          <w:ilvl w:val="0"/>
          <w:numId w:val="8"/>
        </w:numPr>
        <w:spacing w:after="0" w:line="240" w:lineRule="auto"/>
        <w:ind w:left="1170" w:hanging="180"/>
        <w:rPr>
          <w:rFonts w:cstheme="minorHAnsi"/>
        </w:rPr>
      </w:pPr>
      <w:r w:rsidRPr="0034177C">
        <w:rPr>
          <w:rFonts w:cstheme="minorHAnsi"/>
        </w:rPr>
        <w:t>Honor roll in the College of Education and Professional</w:t>
      </w:r>
    </w:p>
    <w:p w14:paraId="7544D9D4" w14:textId="016847BD" w:rsidR="00565EBD" w:rsidRPr="0034177C" w:rsidRDefault="00565EBD" w:rsidP="00F73D94">
      <w:pPr>
        <w:pStyle w:val="ListParagraph"/>
        <w:numPr>
          <w:ilvl w:val="0"/>
          <w:numId w:val="8"/>
        </w:numPr>
        <w:spacing w:after="0" w:line="240" w:lineRule="auto"/>
        <w:ind w:left="1170" w:hanging="180"/>
        <w:rPr>
          <w:rFonts w:cstheme="minorHAnsi"/>
        </w:rPr>
      </w:pPr>
      <w:r w:rsidRPr="0034177C">
        <w:rPr>
          <w:rFonts w:cstheme="minorHAnsi"/>
        </w:rPr>
        <w:t xml:space="preserve">International </w:t>
      </w:r>
      <w:r w:rsidR="004779AF" w:rsidRPr="0034177C">
        <w:rPr>
          <w:rFonts w:cstheme="minorHAnsi"/>
        </w:rPr>
        <w:t>S</w:t>
      </w:r>
      <w:r w:rsidRPr="0034177C">
        <w:rPr>
          <w:rFonts w:cstheme="minorHAnsi"/>
        </w:rPr>
        <w:t xml:space="preserve">tudents Merit scholarship </w:t>
      </w:r>
    </w:p>
    <w:sectPr w:rsidR="00565EBD" w:rsidRPr="0034177C" w:rsidSect="005049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472"/>
    <w:multiLevelType w:val="hybridMultilevel"/>
    <w:tmpl w:val="42A2D56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02209A2"/>
    <w:multiLevelType w:val="hybridMultilevel"/>
    <w:tmpl w:val="8DA47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4A74A6"/>
    <w:multiLevelType w:val="hybridMultilevel"/>
    <w:tmpl w:val="C78018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3D84686"/>
    <w:multiLevelType w:val="hybridMultilevel"/>
    <w:tmpl w:val="A5E00064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4" w15:restartNumberingAfterBreak="0">
    <w:nsid w:val="29793D8E"/>
    <w:multiLevelType w:val="multilevel"/>
    <w:tmpl w:val="81A4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E6128B"/>
    <w:multiLevelType w:val="hybridMultilevel"/>
    <w:tmpl w:val="4CF6CF3E"/>
    <w:lvl w:ilvl="0" w:tplc="A0349A26">
      <w:start w:val="42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A237A9"/>
    <w:multiLevelType w:val="hybridMultilevel"/>
    <w:tmpl w:val="FEDE1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24F06"/>
    <w:multiLevelType w:val="hybridMultilevel"/>
    <w:tmpl w:val="BBDC6D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F7550C"/>
    <w:multiLevelType w:val="hybridMultilevel"/>
    <w:tmpl w:val="08F29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C06034"/>
    <w:multiLevelType w:val="hybridMultilevel"/>
    <w:tmpl w:val="FABC8E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A232F5"/>
    <w:multiLevelType w:val="hybridMultilevel"/>
    <w:tmpl w:val="348C6808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1" w15:restartNumberingAfterBreak="0">
    <w:nsid w:val="7B391BD3"/>
    <w:multiLevelType w:val="hybridMultilevel"/>
    <w:tmpl w:val="4D1483BA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2" w15:restartNumberingAfterBreak="0">
    <w:nsid w:val="7B577D60"/>
    <w:multiLevelType w:val="hybridMultilevel"/>
    <w:tmpl w:val="51A0B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3"/>
  </w:num>
  <w:num w:numId="5">
    <w:abstractNumId w:val="11"/>
  </w:num>
  <w:num w:numId="6">
    <w:abstractNumId w:val="12"/>
  </w:num>
  <w:num w:numId="7">
    <w:abstractNumId w:val="9"/>
  </w:num>
  <w:num w:numId="8">
    <w:abstractNumId w:val="7"/>
  </w:num>
  <w:num w:numId="9">
    <w:abstractNumId w:val="8"/>
  </w:num>
  <w:num w:numId="10">
    <w:abstractNumId w:val="1"/>
  </w:num>
  <w:num w:numId="11">
    <w:abstractNumId w:val="5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EwNrEwNDI2MTEztTBU0lEKTi0uzszPAykwNqoFAFprFFwtAAAA"/>
  </w:docVars>
  <w:rsids>
    <w:rsidRoot w:val="009A63A4"/>
    <w:rsid w:val="00010128"/>
    <w:rsid w:val="00075CA1"/>
    <w:rsid w:val="000C70B1"/>
    <w:rsid w:val="000D4F76"/>
    <w:rsid w:val="001022A1"/>
    <w:rsid w:val="001368A2"/>
    <w:rsid w:val="001A2FD5"/>
    <w:rsid w:val="001B0E14"/>
    <w:rsid w:val="001C3C9B"/>
    <w:rsid w:val="001F71E4"/>
    <w:rsid w:val="002B19BE"/>
    <w:rsid w:val="002C4508"/>
    <w:rsid w:val="002E0E12"/>
    <w:rsid w:val="0034177C"/>
    <w:rsid w:val="003A04FA"/>
    <w:rsid w:val="003B77D0"/>
    <w:rsid w:val="003D7668"/>
    <w:rsid w:val="004779AF"/>
    <w:rsid w:val="004921ED"/>
    <w:rsid w:val="00493FC5"/>
    <w:rsid w:val="004D3867"/>
    <w:rsid w:val="0050496F"/>
    <w:rsid w:val="00565EBD"/>
    <w:rsid w:val="005D662E"/>
    <w:rsid w:val="005E5358"/>
    <w:rsid w:val="0060743E"/>
    <w:rsid w:val="00635027"/>
    <w:rsid w:val="00646C08"/>
    <w:rsid w:val="006471B6"/>
    <w:rsid w:val="00647308"/>
    <w:rsid w:val="00675129"/>
    <w:rsid w:val="006E7A2A"/>
    <w:rsid w:val="0070170B"/>
    <w:rsid w:val="0070450D"/>
    <w:rsid w:val="007F1CE3"/>
    <w:rsid w:val="008019A2"/>
    <w:rsid w:val="00822C22"/>
    <w:rsid w:val="00864378"/>
    <w:rsid w:val="00901C7C"/>
    <w:rsid w:val="009A63A4"/>
    <w:rsid w:val="00A56191"/>
    <w:rsid w:val="00A94D98"/>
    <w:rsid w:val="00AA4845"/>
    <w:rsid w:val="00AA60CC"/>
    <w:rsid w:val="00AB3C39"/>
    <w:rsid w:val="00C9612A"/>
    <w:rsid w:val="00D319B5"/>
    <w:rsid w:val="00DB48DF"/>
    <w:rsid w:val="00DD2DF1"/>
    <w:rsid w:val="00E06106"/>
    <w:rsid w:val="00E70CA0"/>
    <w:rsid w:val="00ED06F4"/>
    <w:rsid w:val="00ED7313"/>
    <w:rsid w:val="00F2315F"/>
    <w:rsid w:val="00F33ED0"/>
    <w:rsid w:val="00F739E3"/>
    <w:rsid w:val="00F73D94"/>
    <w:rsid w:val="00F87C97"/>
    <w:rsid w:val="00FF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6C78"/>
  <w15:chartTrackingRefBased/>
  <w15:docId w15:val="{FFFEF7C0-0C29-4E0E-BF1F-DC52DDB3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3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3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450D"/>
    <w:pPr>
      <w:ind w:left="720"/>
      <w:contextualSpacing/>
    </w:pPr>
  </w:style>
  <w:style w:type="paragraph" w:customStyle="1" w:styleId="trt0xe">
    <w:name w:val="trt0xe"/>
    <w:basedOn w:val="Normal"/>
    <w:rsid w:val="00704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anity-namedomain">
    <w:name w:val="vanity-name__domain"/>
    <w:basedOn w:val="DefaultParagraphFont"/>
    <w:rsid w:val="00F739E3"/>
  </w:style>
  <w:style w:type="character" w:customStyle="1" w:styleId="vanity-namedisplay-name">
    <w:name w:val="vanity-name__display-name"/>
    <w:basedOn w:val="DefaultParagraphFont"/>
    <w:rsid w:val="00F739E3"/>
  </w:style>
  <w:style w:type="paragraph" w:styleId="Title">
    <w:name w:val="Title"/>
    <w:basedOn w:val="Normal"/>
    <w:next w:val="Normal"/>
    <w:link w:val="TitleChar"/>
    <w:qFormat/>
    <w:rsid w:val="001A2FD5"/>
    <w:pPr>
      <w:spacing w:before="120" w:after="120" w:line="240" w:lineRule="auto"/>
    </w:pPr>
    <w:rPr>
      <w:rFonts w:asciiTheme="majorHAnsi" w:hAnsiTheme="majorHAnsi" w:cs="Times New Roman (Body CS)"/>
      <w:color w:val="000000" w:themeColor="text1"/>
      <w:sz w:val="90"/>
      <w:szCs w:val="24"/>
    </w:rPr>
  </w:style>
  <w:style w:type="character" w:customStyle="1" w:styleId="TitleChar">
    <w:name w:val="Title Char"/>
    <w:basedOn w:val="DefaultParagraphFont"/>
    <w:link w:val="Title"/>
    <w:rsid w:val="001A2FD5"/>
    <w:rPr>
      <w:rFonts w:asciiTheme="majorHAnsi" w:hAnsiTheme="majorHAnsi" w:cs="Times New Roman (Body CS)"/>
      <w:color w:val="000000" w:themeColor="text1"/>
      <w:sz w:val="9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1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</dc:creator>
  <cp:keywords/>
  <dc:description/>
  <cp:lastModifiedBy>Vanroth Peou</cp:lastModifiedBy>
  <cp:revision>37</cp:revision>
  <dcterms:created xsi:type="dcterms:W3CDTF">2020-11-03T04:25:00Z</dcterms:created>
  <dcterms:modified xsi:type="dcterms:W3CDTF">2020-12-24T09:11:00Z</dcterms:modified>
</cp:coreProperties>
</file>