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F744" w14:textId="77777777" w:rsidR="0076773A" w:rsidRDefault="0076773A">
      <w:pPr>
        <w:pStyle w:val="BodyText"/>
        <w:spacing w:before="2"/>
        <w:ind w:left="0" w:firstLine="0"/>
        <w:rPr>
          <w:rFonts w:ascii="Times New Roman"/>
          <w:sz w:val="9"/>
        </w:rPr>
      </w:pPr>
    </w:p>
    <w:p w14:paraId="462ABAD4" w14:textId="3FBF640D" w:rsidR="0076773A" w:rsidRPr="00437103" w:rsidRDefault="007730D6">
      <w:pPr>
        <w:pStyle w:val="Title"/>
        <w:rPr>
          <w:sz w:val="56"/>
          <w:szCs w:val="56"/>
        </w:rPr>
      </w:pPr>
      <w:r w:rsidRPr="00437103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F8FE743" wp14:editId="4CF3CAFF">
                <wp:simplePos x="0" y="0"/>
                <wp:positionH relativeFrom="page">
                  <wp:posOffset>4671695</wp:posOffset>
                </wp:positionH>
                <wp:positionV relativeFrom="paragraph">
                  <wp:posOffset>-71755</wp:posOffset>
                </wp:positionV>
                <wp:extent cx="2567940" cy="7931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4"/>
                            </w:tblGrid>
                            <w:tr w:rsidR="0076773A" w14:paraId="0666DF46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4044" w:type="dxa"/>
                                </w:tcPr>
                                <w:p w14:paraId="0C6128CC" w14:textId="6C3BF914" w:rsidR="0076773A" w:rsidRDefault="00502AB4">
                                  <w:pPr>
                                    <w:pStyle w:val="TableParagraph"/>
                                    <w:spacing w:line="244" w:lineRule="exact"/>
                                    <w:ind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484-522-5689</w:t>
                                  </w:r>
                                </w:p>
                              </w:tc>
                            </w:tr>
                            <w:tr w:rsidR="0076773A" w14:paraId="3C2753D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4044" w:type="dxa"/>
                                </w:tcPr>
                                <w:p w14:paraId="339026A5" w14:textId="373D4232" w:rsidR="0076773A" w:rsidRDefault="0041030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hyperlink r:id="rId8" w:history="1">
                                    <w:r w:rsidR="00502AB4" w:rsidRPr="005257AC">
                                      <w:rPr>
                                        <w:rStyle w:val="Hyperlink"/>
                                        <w:sz w:val="24"/>
                                      </w:rPr>
                                      <w:t>TonyGordon54@gmail.com</w:t>
                                    </w:r>
                                  </w:hyperlink>
                                </w:p>
                              </w:tc>
                            </w:tr>
                            <w:tr w:rsidR="0076773A" w14:paraId="61000B3D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4044" w:type="dxa"/>
                                </w:tcPr>
                                <w:p w14:paraId="4BC85F62" w14:textId="2CE68C11" w:rsidR="0076773A" w:rsidRDefault="001A6B18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Las Vegas, Nevada 89032</w:t>
                                  </w:r>
                                </w:p>
                              </w:tc>
                            </w:tr>
                          </w:tbl>
                          <w:p w14:paraId="59BC1ECA" w14:textId="77777777" w:rsidR="0076773A" w:rsidRDefault="0076773A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FE7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7.85pt;margin-top:-5.65pt;width:202.2pt;height:62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4"/>
                      </w:tblGrid>
                      <w:tr w:rsidR="0076773A" w14:paraId="0666DF46" w14:textId="77777777">
                        <w:trPr>
                          <w:trHeight w:val="266"/>
                        </w:trPr>
                        <w:tc>
                          <w:tcPr>
                            <w:tcW w:w="4044" w:type="dxa"/>
                          </w:tcPr>
                          <w:p w14:paraId="0C6128CC" w14:textId="6C3BF914" w:rsidR="0076773A" w:rsidRDefault="00502AB4">
                            <w:pPr>
                              <w:pStyle w:val="TableParagraph"/>
                              <w:spacing w:line="244" w:lineRule="exact"/>
                              <w:ind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484-522-5689</w:t>
                            </w:r>
                          </w:p>
                        </w:tc>
                      </w:tr>
                      <w:tr w:rsidR="0076773A" w14:paraId="3C2753D8" w14:textId="77777777">
                        <w:trPr>
                          <w:trHeight w:val="292"/>
                        </w:trPr>
                        <w:tc>
                          <w:tcPr>
                            <w:tcW w:w="4044" w:type="dxa"/>
                          </w:tcPr>
                          <w:p w14:paraId="339026A5" w14:textId="373D4232" w:rsidR="0076773A" w:rsidRDefault="0041030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hyperlink r:id="rId9" w:history="1">
                              <w:r w:rsidR="00502AB4" w:rsidRPr="005257AC">
                                <w:rPr>
                                  <w:rStyle w:val="Hyperlink"/>
                                  <w:sz w:val="24"/>
                                </w:rPr>
                                <w:t>TonyGordon54@gmail.com</w:t>
                              </w:r>
                            </w:hyperlink>
                          </w:p>
                        </w:tc>
                      </w:tr>
                      <w:tr w:rsidR="0076773A" w14:paraId="61000B3D" w14:textId="77777777">
                        <w:trPr>
                          <w:trHeight w:val="689"/>
                        </w:trPr>
                        <w:tc>
                          <w:tcPr>
                            <w:tcW w:w="4044" w:type="dxa"/>
                          </w:tcPr>
                          <w:p w14:paraId="4BC85F62" w14:textId="2CE68C11" w:rsidR="0076773A" w:rsidRDefault="001A6B18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Las Vegas, Nevada 89032</w:t>
                            </w:r>
                          </w:p>
                        </w:tc>
                      </w:tr>
                    </w:tbl>
                    <w:p w14:paraId="59BC1ECA" w14:textId="77777777" w:rsidR="0076773A" w:rsidRDefault="0076773A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2AB4" w:rsidRPr="00437103">
        <w:rPr>
          <w:sz w:val="56"/>
          <w:szCs w:val="56"/>
        </w:rPr>
        <w:t>Anthony Gordon</w:t>
      </w:r>
    </w:p>
    <w:p w14:paraId="704E3529" w14:textId="11B2525C" w:rsidR="0076773A" w:rsidRDefault="007730D6">
      <w:pPr>
        <w:pStyle w:val="BodyText"/>
        <w:spacing w:before="3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A7F4A4" wp14:editId="6C263B00">
                <wp:simplePos x="0" y="0"/>
                <wp:positionH relativeFrom="page">
                  <wp:posOffset>438785</wp:posOffset>
                </wp:positionH>
                <wp:positionV relativeFrom="paragraph">
                  <wp:posOffset>182245</wp:posOffset>
                </wp:positionV>
                <wp:extent cx="678180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B99BB" id="Rectangle 2" o:spid="_x0000_s1026" style="position:absolute;margin-left:34.55pt;margin-top:14.35pt;width:534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14990E3" w14:textId="77777777" w:rsidR="00F6448E" w:rsidRPr="00437103" w:rsidRDefault="00F6448E">
      <w:pPr>
        <w:pStyle w:val="Heading1"/>
        <w:spacing w:before="314"/>
        <w:rPr>
          <w:sz w:val="28"/>
          <w:szCs w:val="28"/>
        </w:rPr>
      </w:pPr>
      <w:r w:rsidRPr="00437103">
        <w:rPr>
          <w:sz w:val="28"/>
          <w:szCs w:val="28"/>
        </w:rPr>
        <w:t>CAREER SUMMARY</w:t>
      </w:r>
    </w:p>
    <w:p w14:paraId="1A688F1E" w14:textId="57C5F772" w:rsidR="00F6448E" w:rsidRDefault="00F6448E" w:rsidP="00F6448E">
      <w:pPr>
        <w:pStyle w:val="ListParagraph"/>
        <w:numPr>
          <w:ilvl w:val="0"/>
          <w:numId w:val="2"/>
        </w:numPr>
        <w:tabs>
          <w:tab w:val="left" w:pos="3373"/>
          <w:tab w:val="left" w:pos="3374"/>
        </w:tabs>
        <w:spacing w:before="24" w:line="242" w:lineRule="auto"/>
        <w:ind w:right="943" w:hanging="356"/>
        <w:rPr>
          <w:color w:val="28282A"/>
          <w:sz w:val="23"/>
        </w:rPr>
      </w:pPr>
      <w:r>
        <w:rPr>
          <w:color w:val="28282A"/>
          <w:w w:val="105"/>
          <w:sz w:val="23"/>
        </w:rPr>
        <w:t>Over 10 years’ experience in Networking and Systems</w:t>
      </w:r>
      <w:r>
        <w:rPr>
          <w:color w:val="28282A"/>
          <w:spacing w:val="3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Administration</w:t>
      </w:r>
    </w:p>
    <w:p w14:paraId="38471FFB" w14:textId="046A52C5" w:rsidR="00F6448E" w:rsidRDefault="00F6448E" w:rsidP="00F6448E">
      <w:pPr>
        <w:pStyle w:val="ListParagraph"/>
        <w:numPr>
          <w:ilvl w:val="0"/>
          <w:numId w:val="2"/>
        </w:numPr>
        <w:tabs>
          <w:tab w:val="left" w:pos="3373"/>
          <w:tab w:val="left" w:pos="3375"/>
        </w:tabs>
        <w:spacing w:before="7" w:line="254" w:lineRule="auto"/>
        <w:ind w:right="418"/>
        <w:rPr>
          <w:color w:val="28282A"/>
          <w:sz w:val="23"/>
        </w:rPr>
      </w:pPr>
      <w:r>
        <w:rPr>
          <w:color w:val="28282A"/>
          <w:w w:val="105"/>
          <w:sz w:val="23"/>
        </w:rPr>
        <w:t>Performs routine tasks to maintain computer equipment and their peripherals</w:t>
      </w:r>
    </w:p>
    <w:p w14:paraId="1BA2AEDC" w14:textId="77777777" w:rsidR="00F6448E" w:rsidRDefault="00F6448E" w:rsidP="00F6448E">
      <w:pPr>
        <w:pStyle w:val="ListParagraph"/>
        <w:numPr>
          <w:ilvl w:val="0"/>
          <w:numId w:val="2"/>
        </w:numPr>
        <w:tabs>
          <w:tab w:val="left" w:pos="3373"/>
          <w:tab w:val="left" w:pos="3374"/>
        </w:tabs>
        <w:spacing w:line="259" w:lineRule="exact"/>
        <w:rPr>
          <w:color w:val="28282A"/>
          <w:sz w:val="23"/>
        </w:rPr>
      </w:pPr>
      <w:r>
        <w:rPr>
          <w:color w:val="28282A"/>
          <w:w w:val="105"/>
          <w:sz w:val="23"/>
        </w:rPr>
        <w:t>Operates and monitors computer</w:t>
      </w:r>
      <w:r>
        <w:rPr>
          <w:color w:val="28282A"/>
          <w:spacing w:val="9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equipment</w:t>
      </w:r>
    </w:p>
    <w:p w14:paraId="60C3A7EA" w14:textId="2174443B" w:rsidR="00F6448E" w:rsidRPr="0057023D" w:rsidRDefault="00F6448E" w:rsidP="00F6448E">
      <w:pPr>
        <w:pStyle w:val="ListParagraph"/>
        <w:numPr>
          <w:ilvl w:val="0"/>
          <w:numId w:val="2"/>
        </w:numPr>
        <w:tabs>
          <w:tab w:val="left" w:pos="3373"/>
          <w:tab w:val="left" w:pos="3375"/>
        </w:tabs>
        <w:spacing w:before="17" w:line="249" w:lineRule="auto"/>
        <w:ind w:right="935"/>
        <w:rPr>
          <w:color w:val="28282A"/>
          <w:sz w:val="23"/>
        </w:rPr>
      </w:pPr>
      <w:r>
        <w:rPr>
          <w:color w:val="28282A"/>
          <w:w w:val="105"/>
          <w:sz w:val="23"/>
        </w:rPr>
        <w:t xml:space="preserve">Proficiency using MS Office suite </w:t>
      </w:r>
      <w:r>
        <w:rPr>
          <w:color w:val="28282A"/>
          <w:spacing w:val="-3"/>
          <w:w w:val="105"/>
          <w:sz w:val="23"/>
        </w:rPr>
        <w:t>includ</w:t>
      </w:r>
      <w:r>
        <w:rPr>
          <w:color w:val="49494B"/>
          <w:spacing w:val="-3"/>
          <w:w w:val="105"/>
          <w:sz w:val="23"/>
        </w:rPr>
        <w:t>i</w:t>
      </w:r>
      <w:r>
        <w:rPr>
          <w:color w:val="28282A"/>
          <w:spacing w:val="-3"/>
          <w:w w:val="105"/>
          <w:sz w:val="23"/>
        </w:rPr>
        <w:t xml:space="preserve">ng </w:t>
      </w:r>
      <w:r>
        <w:rPr>
          <w:color w:val="28282A"/>
          <w:w w:val="105"/>
          <w:sz w:val="23"/>
        </w:rPr>
        <w:t>various Microsoft Operating Systems from DOS to Windows</w:t>
      </w:r>
      <w:r>
        <w:rPr>
          <w:color w:val="28282A"/>
          <w:spacing w:val="-4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10</w:t>
      </w:r>
    </w:p>
    <w:p w14:paraId="00FA2CDA" w14:textId="611944E1" w:rsidR="0057023D" w:rsidRPr="00C11006" w:rsidRDefault="0057023D" w:rsidP="00F6448E">
      <w:pPr>
        <w:pStyle w:val="ListParagraph"/>
        <w:numPr>
          <w:ilvl w:val="0"/>
          <w:numId w:val="2"/>
        </w:numPr>
        <w:tabs>
          <w:tab w:val="left" w:pos="3373"/>
          <w:tab w:val="left" w:pos="3375"/>
        </w:tabs>
        <w:spacing w:before="17" w:line="249" w:lineRule="auto"/>
        <w:ind w:right="935"/>
        <w:rPr>
          <w:color w:val="28282A"/>
          <w:sz w:val="23"/>
        </w:rPr>
      </w:pPr>
      <w:r>
        <w:rPr>
          <w:color w:val="28282A"/>
          <w:w w:val="105"/>
          <w:sz w:val="23"/>
        </w:rPr>
        <w:t>US Army Veteran</w:t>
      </w:r>
    </w:p>
    <w:p w14:paraId="2CC387FE" w14:textId="77777777" w:rsidR="008D3C3A" w:rsidRPr="00437103" w:rsidRDefault="008D3C3A" w:rsidP="008D3C3A">
      <w:pPr>
        <w:pStyle w:val="Heading1"/>
        <w:spacing w:before="314"/>
        <w:rPr>
          <w:sz w:val="28"/>
          <w:szCs w:val="28"/>
        </w:rPr>
      </w:pPr>
      <w:r w:rsidRPr="00437103">
        <w:rPr>
          <w:sz w:val="28"/>
          <w:szCs w:val="28"/>
        </w:rPr>
        <w:t>TECHNICAL SKILLS</w:t>
      </w:r>
    </w:p>
    <w:p w14:paraId="6444E7A0" w14:textId="77777777" w:rsidR="008D3C3A" w:rsidRDefault="008D3C3A" w:rsidP="008D3C3A">
      <w:pPr>
        <w:pStyle w:val="ListParagraph"/>
        <w:numPr>
          <w:ilvl w:val="0"/>
          <w:numId w:val="4"/>
        </w:numPr>
        <w:tabs>
          <w:tab w:val="left" w:pos="3306"/>
          <w:tab w:val="left" w:pos="3308"/>
        </w:tabs>
        <w:spacing w:before="2" w:line="254" w:lineRule="auto"/>
        <w:ind w:right="623"/>
        <w:rPr>
          <w:color w:val="28282A"/>
          <w:sz w:val="23"/>
        </w:rPr>
      </w:pPr>
      <w:r>
        <w:rPr>
          <w:color w:val="28282A"/>
          <w:w w:val="105"/>
          <w:sz w:val="23"/>
        </w:rPr>
        <w:t>Troubleshooting</w:t>
      </w:r>
      <w:r>
        <w:rPr>
          <w:color w:val="28282A"/>
          <w:spacing w:val="-24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on</w:t>
      </w:r>
      <w:r>
        <w:rPr>
          <w:color w:val="28282A"/>
          <w:spacing w:val="-11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network</w:t>
      </w:r>
      <w:r>
        <w:rPr>
          <w:color w:val="28282A"/>
          <w:spacing w:val="-9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connectivity,</w:t>
      </w:r>
      <w:r>
        <w:rPr>
          <w:color w:val="28282A"/>
          <w:spacing w:val="1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desktop</w:t>
      </w:r>
      <w:r>
        <w:rPr>
          <w:color w:val="28282A"/>
          <w:spacing w:val="-3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configuration</w:t>
      </w:r>
      <w:r>
        <w:rPr>
          <w:color w:val="28282A"/>
          <w:spacing w:val="-42"/>
          <w:w w:val="105"/>
          <w:sz w:val="23"/>
        </w:rPr>
        <w:t>,</w:t>
      </w:r>
      <w:r>
        <w:rPr>
          <w:color w:val="28282A"/>
          <w:w w:val="105"/>
          <w:sz w:val="23"/>
        </w:rPr>
        <w:t xml:space="preserve"> printer connectivity, and network access issues regarding permissions</w:t>
      </w:r>
    </w:p>
    <w:p w14:paraId="4276C27C" w14:textId="77777777" w:rsidR="008D3C3A" w:rsidRPr="00F6448E" w:rsidRDefault="008D3C3A" w:rsidP="008D3C3A">
      <w:pPr>
        <w:pStyle w:val="ListParagraph"/>
        <w:numPr>
          <w:ilvl w:val="0"/>
          <w:numId w:val="2"/>
        </w:numPr>
        <w:tabs>
          <w:tab w:val="left" w:pos="3312"/>
          <w:tab w:val="left" w:pos="3313"/>
        </w:tabs>
        <w:spacing w:line="246" w:lineRule="exact"/>
        <w:rPr>
          <w:color w:val="28282A"/>
          <w:sz w:val="23"/>
        </w:rPr>
      </w:pPr>
      <w:r>
        <w:rPr>
          <w:color w:val="28282A"/>
          <w:w w:val="105"/>
          <w:sz w:val="23"/>
        </w:rPr>
        <w:t>Administering all Desktop related functions including hardware</w:t>
      </w:r>
      <w:r>
        <w:rPr>
          <w:color w:val="28282A"/>
          <w:spacing w:val="-26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 xml:space="preserve">and </w:t>
      </w:r>
      <w:r w:rsidRPr="00F6448E">
        <w:rPr>
          <w:color w:val="28282A"/>
          <w:w w:val="105"/>
        </w:rPr>
        <w:t>software set-up and configuration</w:t>
      </w:r>
    </w:p>
    <w:p w14:paraId="610FF553" w14:textId="77777777" w:rsidR="008D3C3A" w:rsidRDefault="008D3C3A" w:rsidP="008D3C3A">
      <w:pPr>
        <w:pStyle w:val="ListParagraph"/>
        <w:numPr>
          <w:ilvl w:val="0"/>
          <w:numId w:val="2"/>
        </w:numPr>
        <w:tabs>
          <w:tab w:val="left" w:pos="3308"/>
          <w:tab w:val="left" w:pos="3309"/>
        </w:tabs>
        <w:spacing w:before="3" w:line="252" w:lineRule="auto"/>
        <w:ind w:right="493"/>
        <w:rPr>
          <w:color w:val="28282A"/>
          <w:sz w:val="23"/>
        </w:rPr>
      </w:pPr>
      <w:r>
        <w:rPr>
          <w:color w:val="49494B"/>
          <w:w w:val="105"/>
          <w:sz w:val="23"/>
        </w:rPr>
        <w:t>E</w:t>
      </w:r>
      <w:r>
        <w:rPr>
          <w:color w:val="28282A"/>
          <w:w w:val="105"/>
          <w:sz w:val="23"/>
        </w:rPr>
        <w:t>xecuted daily operations of responding to written and</w:t>
      </w:r>
      <w:r>
        <w:rPr>
          <w:color w:val="28282A"/>
          <w:spacing w:val="-39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telephone request of IT service and quality to both internal and external customers</w:t>
      </w:r>
    </w:p>
    <w:p w14:paraId="3C4348AB" w14:textId="77777777" w:rsidR="008D3C3A" w:rsidRDefault="008D3C3A" w:rsidP="008D3C3A">
      <w:pPr>
        <w:pStyle w:val="ListParagraph"/>
        <w:numPr>
          <w:ilvl w:val="0"/>
          <w:numId w:val="2"/>
        </w:numPr>
        <w:tabs>
          <w:tab w:val="left" w:pos="3312"/>
          <w:tab w:val="left" w:pos="3313"/>
        </w:tabs>
        <w:spacing w:line="254" w:lineRule="auto"/>
        <w:ind w:right="304"/>
        <w:rPr>
          <w:color w:val="49494B"/>
          <w:sz w:val="23"/>
        </w:rPr>
      </w:pPr>
      <w:r>
        <w:rPr>
          <w:color w:val="28282A"/>
          <w:w w:val="105"/>
          <w:sz w:val="23"/>
        </w:rPr>
        <w:t xml:space="preserve">Implement desktop software and </w:t>
      </w:r>
      <w:r>
        <w:rPr>
          <w:color w:val="28282A"/>
          <w:spacing w:val="-7"/>
          <w:w w:val="105"/>
          <w:sz w:val="23"/>
        </w:rPr>
        <w:t>hardware</w:t>
      </w:r>
      <w:r>
        <w:rPr>
          <w:color w:val="49494B"/>
          <w:spacing w:val="-7"/>
          <w:w w:val="105"/>
          <w:sz w:val="23"/>
        </w:rPr>
        <w:t xml:space="preserve">, </w:t>
      </w:r>
      <w:r>
        <w:rPr>
          <w:color w:val="28282A"/>
          <w:w w:val="105"/>
          <w:sz w:val="23"/>
        </w:rPr>
        <w:t xml:space="preserve">deployment </w:t>
      </w:r>
      <w:r>
        <w:rPr>
          <w:color w:val="28282A"/>
          <w:spacing w:val="-4"/>
          <w:w w:val="105"/>
          <w:sz w:val="23"/>
        </w:rPr>
        <w:t>strategies</w:t>
      </w:r>
      <w:r>
        <w:rPr>
          <w:color w:val="49494B"/>
          <w:spacing w:val="-4"/>
          <w:w w:val="105"/>
          <w:sz w:val="23"/>
        </w:rPr>
        <w:t>,</w:t>
      </w:r>
      <w:r>
        <w:rPr>
          <w:color w:val="28282A"/>
          <w:spacing w:val="-4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images and</w:t>
      </w:r>
      <w:r>
        <w:rPr>
          <w:color w:val="28282A"/>
          <w:spacing w:val="-11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patching</w:t>
      </w:r>
    </w:p>
    <w:p w14:paraId="7C47A7F3" w14:textId="77777777" w:rsidR="008D3C3A" w:rsidRDefault="008D3C3A" w:rsidP="008D3C3A">
      <w:pPr>
        <w:pStyle w:val="ListParagraph"/>
        <w:numPr>
          <w:ilvl w:val="0"/>
          <w:numId w:val="2"/>
        </w:numPr>
        <w:tabs>
          <w:tab w:val="left" w:pos="3308"/>
          <w:tab w:val="left" w:pos="3309"/>
        </w:tabs>
        <w:spacing w:line="254" w:lineRule="auto"/>
        <w:ind w:right="395"/>
        <w:rPr>
          <w:color w:val="28282A"/>
          <w:sz w:val="23"/>
        </w:rPr>
      </w:pPr>
      <w:r>
        <w:rPr>
          <w:color w:val="28282A"/>
          <w:w w:val="105"/>
          <w:sz w:val="23"/>
        </w:rPr>
        <w:t>Experience at working both independently and in a</w:t>
      </w:r>
      <w:r>
        <w:rPr>
          <w:color w:val="28282A"/>
          <w:spacing w:val="-42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team-oriented</w:t>
      </w:r>
      <w:r>
        <w:rPr>
          <w:color w:val="49494B"/>
          <w:w w:val="105"/>
          <w:sz w:val="23"/>
        </w:rPr>
        <w:t>,</w:t>
      </w:r>
      <w:r>
        <w:rPr>
          <w:color w:val="28282A"/>
          <w:w w:val="105"/>
          <w:sz w:val="23"/>
        </w:rPr>
        <w:t xml:space="preserve"> collaborative</w:t>
      </w:r>
      <w:r>
        <w:rPr>
          <w:color w:val="28282A"/>
          <w:spacing w:val="1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environment</w:t>
      </w:r>
    </w:p>
    <w:p w14:paraId="640321B1" w14:textId="77777777" w:rsidR="008D3C3A" w:rsidRDefault="008D3C3A" w:rsidP="008D3C3A">
      <w:pPr>
        <w:pStyle w:val="ListParagraph"/>
        <w:numPr>
          <w:ilvl w:val="0"/>
          <w:numId w:val="2"/>
        </w:numPr>
        <w:tabs>
          <w:tab w:val="left" w:pos="3310"/>
        </w:tabs>
        <w:spacing w:line="252" w:lineRule="exact"/>
        <w:rPr>
          <w:color w:val="28282A"/>
          <w:sz w:val="23"/>
        </w:rPr>
      </w:pPr>
      <w:r>
        <w:rPr>
          <w:color w:val="28282A"/>
          <w:w w:val="105"/>
          <w:sz w:val="23"/>
        </w:rPr>
        <w:t>Prepared and presented reports and logs at weekly staff</w:t>
      </w:r>
      <w:r>
        <w:rPr>
          <w:color w:val="28282A"/>
          <w:spacing w:val="-21"/>
          <w:w w:val="105"/>
          <w:sz w:val="23"/>
        </w:rPr>
        <w:t xml:space="preserve"> </w:t>
      </w:r>
      <w:r>
        <w:rPr>
          <w:color w:val="28282A"/>
          <w:w w:val="105"/>
          <w:sz w:val="23"/>
        </w:rPr>
        <w:t>meetings</w:t>
      </w:r>
    </w:p>
    <w:p w14:paraId="67306C6C" w14:textId="77777777" w:rsidR="008D3C3A" w:rsidRPr="00437103" w:rsidRDefault="008D3C3A" w:rsidP="008D3C3A">
      <w:pPr>
        <w:pStyle w:val="ListParagraph"/>
        <w:numPr>
          <w:ilvl w:val="0"/>
          <w:numId w:val="2"/>
        </w:numPr>
        <w:tabs>
          <w:tab w:val="left" w:pos="3310"/>
        </w:tabs>
        <w:spacing w:before="8" w:line="249" w:lineRule="auto"/>
        <w:ind w:right="563"/>
        <w:rPr>
          <w:color w:val="28282A"/>
          <w:sz w:val="23"/>
        </w:rPr>
      </w:pPr>
      <w:r>
        <w:rPr>
          <w:color w:val="28282A"/>
          <w:w w:val="105"/>
          <w:sz w:val="23"/>
        </w:rPr>
        <w:t xml:space="preserve">Maintained inventory of company </w:t>
      </w:r>
      <w:r>
        <w:rPr>
          <w:color w:val="28282A"/>
          <w:spacing w:val="-6"/>
          <w:w w:val="105"/>
          <w:sz w:val="23"/>
        </w:rPr>
        <w:t>asset</w:t>
      </w:r>
      <w:r>
        <w:rPr>
          <w:color w:val="49494B"/>
          <w:spacing w:val="-6"/>
          <w:w w:val="105"/>
          <w:sz w:val="23"/>
        </w:rPr>
        <w:t xml:space="preserve">; </w:t>
      </w:r>
      <w:r>
        <w:rPr>
          <w:color w:val="28282A"/>
          <w:w w:val="105"/>
          <w:sz w:val="23"/>
        </w:rPr>
        <w:t>computer laptops</w:t>
      </w:r>
      <w:r>
        <w:rPr>
          <w:color w:val="676969"/>
          <w:w w:val="105"/>
          <w:sz w:val="23"/>
        </w:rPr>
        <w:t>,</w:t>
      </w:r>
      <w:r>
        <w:rPr>
          <w:color w:val="28282A"/>
          <w:w w:val="105"/>
          <w:sz w:val="23"/>
        </w:rPr>
        <w:t xml:space="preserve"> software and hardware also printers, scanner and fax</w:t>
      </w:r>
      <w:r>
        <w:rPr>
          <w:color w:val="28282A"/>
          <w:spacing w:val="11"/>
          <w:w w:val="105"/>
          <w:sz w:val="23"/>
        </w:rPr>
        <w:t xml:space="preserve"> </w:t>
      </w:r>
      <w:r>
        <w:rPr>
          <w:color w:val="28282A"/>
          <w:spacing w:val="-5"/>
          <w:w w:val="105"/>
          <w:sz w:val="23"/>
        </w:rPr>
        <w:t>machines</w:t>
      </w:r>
    </w:p>
    <w:p w14:paraId="04F6AB1B" w14:textId="0F4B5568" w:rsidR="0089335F" w:rsidRPr="00437103" w:rsidRDefault="00397917" w:rsidP="0089335F">
      <w:pPr>
        <w:pStyle w:val="Heading1"/>
        <w:spacing w:before="314"/>
        <w:rPr>
          <w:sz w:val="28"/>
          <w:szCs w:val="28"/>
        </w:rPr>
      </w:pPr>
      <w:r>
        <w:rPr>
          <w:sz w:val="28"/>
          <w:szCs w:val="28"/>
        </w:rPr>
        <w:t>CERTIFICATIONS</w:t>
      </w:r>
    </w:p>
    <w:p w14:paraId="01869452" w14:textId="77777777" w:rsidR="0057023D" w:rsidRDefault="0057023D" w:rsidP="00C11006">
      <w:pPr>
        <w:pStyle w:val="ListParagraph"/>
        <w:numPr>
          <w:ilvl w:val="0"/>
          <w:numId w:val="4"/>
        </w:numPr>
        <w:tabs>
          <w:tab w:val="left" w:pos="3306"/>
          <w:tab w:val="left" w:pos="3308"/>
        </w:tabs>
        <w:spacing w:before="2" w:line="254" w:lineRule="auto"/>
        <w:ind w:right="623"/>
        <w:rPr>
          <w:color w:val="28282A"/>
          <w:sz w:val="23"/>
        </w:rPr>
        <w:sectPr w:rsidR="0057023D">
          <w:type w:val="continuous"/>
          <w:pgSz w:w="12240" w:h="15840"/>
          <w:pgMar w:top="660" w:right="600" w:bottom="280" w:left="580" w:header="720" w:footer="720" w:gutter="0"/>
          <w:cols w:space="720"/>
        </w:sectPr>
      </w:pPr>
    </w:p>
    <w:p w14:paraId="35A6CE25" w14:textId="11F1BA59" w:rsidR="0089335F" w:rsidRDefault="0089335F" w:rsidP="00C11006">
      <w:pPr>
        <w:pStyle w:val="ListParagraph"/>
        <w:numPr>
          <w:ilvl w:val="0"/>
          <w:numId w:val="4"/>
        </w:numPr>
        <w:tabs>
          <w:tab w:val="left" w:pos="3306"/>
          <w:tab w:val="left" w:pos="3308"/>
        </w:tabs>
        <w:spacing w:before="2" w:line="254" w:lineRule="auto"/>
        <w:ind w:right="623"/>
        <w:rPr>
          <w:color w:val="28282A"/>
          <w:sz w:val="23"/>
        </w:rPr>
      </w:pPr>
      <w:r>
        <w:rPr>
          <w:color w:val="28282A"/>
          <w:sz w:val="23"/>
        </w:rPr>
        <w:t>Cisco CCENT</w:t>
      </w:r>
      <w:r w:rsidR="00B7770D">
        <w:rPr>
          <w:color w:val="28282A"/>
          <w:sz w:val="23"/>
        </w:rPr>
        <w:t>: February 17, 2020</w:t>
      </w:r>
    </w:p>
    <w:p w14:paraId="62D6E9EA" w14:textId="21BA438F" w:rsidR="00B7770D" w:rsidRDefault="00B7770D" w:rsidP="00C11006">
      <w:pPr>
        <w:pStyle w:val="ListParagraph"/>
        <w:numPr>
          <w:ilvl w:val="0"/>
          <w:numId w:val="4"/>
        </w:numPr>
        <w:tabs>
          <w:tab w:val="left" w:pos="3306"/>
          <w:tab w:val="left" w:pos="3308"/>
        </w:tabs>
        <w:spacing w:before="2" w:line="254" w:lineRule="auto"/>
        <w:ind w:right="623"/>
        <w:rPr>
          <w:color w:val="28282A"/>
          <w:sz w:val="23"/>
        </w:rPr>
      </w:pPr>
      <w:r>
        <w:rPr>
          <w:color w:val="28282A"/>
          <w:sz w:val="23"/>
        </w:rPr>
        <w:t>CompTIA Security+: September 19, 2019</w:t>
      </w:r>
    </w:p>
    <w:p w14:paraId="01BE9547" w14:textId="1258DBFF" w:rsidR="00B7770D" w:rsidRDefault="00B7770D" w:rsidP="00C11006">
      <w:pPr>
        <w:pStyle w:val="ListParagraph"/>
        <w:numPr>
          <w:ilvl w:val="0"/>
          <w:numId w:val="4"/>
        </w:numPr>
        <w:tabs>
          <w:tab w:val="left" w:pos="3306"/>
          <w:tab w:val="left" w:pos="3308"/>
        </w:tabs>
        <w:spacing w:before="2" w:line="254" w:lineRule="auto"/>
        <w:ind w:right="623"/>
        <w:rPr>
          <w:color w:val="28282A"/>
          <w:sz w:val="23"/>
        </w:rPr>
      </w:pPr>
      <w:r>
        <w:rPr>
          <w:color w:val="28282A"/>
          <w:sz w:val="23"/>
        </w:rPr>
        <w:t>CompTIA Network+: May 31, 2019</w:t>
      </w:r>
    </w:p>
    <w:p w14:paraId="75FC8818" w14:textId="2079063C" w:rsidR="00B7770D" w:rsidRPr="0089335F" w:rsidRDefault="00B7770D" w:rsidP="00C11006">
      <w:pPr>
        <w:pStyle w:val="ListParagraph"/>
        <w:numPr>
          <w:ilvl w:val="0"/>
          <w:numId w:val="4"/>
        </w:numPr>
        <w:tabs>
          <w:tab w:val="left" w:pos="3306"/>
          <w:tab w:val="left" w:pos="3308"/>
        </w:tabs>
        <w:spacing w:before="2" w:line="254" w:lineRule="auto"/>
        <w:ind w:right="623"/>
        <w:rPr>
          <w:color w:val="28282A"/>
          <w:sz w:val="23"/>
        </w:rPr>
      </w:pPr>
      <w:r>
        <w:rPr>
          <w:color w:val="28282A"/>
          <w:sz w:val="23"/>
        </w:rPr>
        <w:t>CompTIA A+: September 22, 2017</w:t>
      </w:r>
    </w:p>
    <w:p w14:paraId="207C5857" w14:textId="77777777" w:rsidR="0057023D" w:rsidRDefault="0057023D" w:rsidP="0057023D">
      <w:pPr>
        <w:pStyle w:val="Heading1"/>
        <w:spacing w:before="314"/>
        <w:sectPr w:rsidR="0057023D" w:rsidSect="0057023D">
          <w:type w:val="continuous"/>
          <w:pgSz w:w="12240" w:h="15840"/>
          <w:pgMar w:top="660" w:right="600" w:bottom="280" w:left="580" w:header="720" w:footer="720" w:gutter="0"/>
          <w:cols w:num="2" w:space="720"/>
        </w:sectPr>
      </w:pPr>
    </w:p>
    <w:p w14:paraId="4CE3F5FB" w14:textId="77777777" w:rsidR="00437103" w:rsidRPr="00F6448E" w:rsidRDefault="00437103" w:rsidP="00437103">
      <w:pPr>
        <w:pStyle w:val="ListParagraph"/>
        <w:tabs>
          <w:tab w:val="left" w:pos="3310"/>
        </w:tabs>
        <w:spacing w:before="8" w:line="249" w:lineRule="auto"/>
        <w:ind w:left="496" w:right="563" w:firstLine="0"/>
        <w:rPr>
          <w:color w:val="28282A"/>
          <w:sz w:val="23"/>
        </w:rPr>
      </w:pPr>
    </w:p>
    <w:p w14:paraId="3BBD5C2F" w14:textId="77777777" w:rsidR="0057023D" w:rsidRPr="00437103" w:rsidRDefault="0057023D" w:rsidP="00437103">
      <w:pPr>
        <w:pStyle w:val="Heading1"/>
        <w:rPr>
          <w:sz w:val="28"/>
          <w:szCs w:val="28"/>
        </w:rPr>
      </w:pPr>
      <w:r w:rsidRPr="00437103">
        <w:rPr>
          <w:sz w:val="28"/>
          <w:szCs w:val="28"/>
        </w:rPr>
        <w:t>RELEVANT EXPERIENCE</w:t>
      </w:r>
    </w:p>
    <w:p w14:paraId="01924390" w14:textId="77777777" w:rsidR="00437103" w:rsidRDefault="00437103" w:rsidP="00437103">
      <w:pPr>
        <w:tabs>
          <w:tab w:val="left" w:pos="8947"/>
        </w:tabs>
        <w:ind w:left="140"/>
        <w:rPr>
          <w:b/>
          <w:sz w:val="24"/>
        </w:rPr>
        <w:sectPr w:rsidR="00437103">
          <w:type w:val="continuous"/>
          <w:pgSz w:w="12240" w:h="15840"/>
          <w:pgMar w:top="660" w:right="600" w:bottom="280" w:left="580" w:header="720" w:footer="720" w:gutter="0"/>
          <w:cols w:space="720"/>
        </w:sectPr>
      </w:pPr>
    </w:p>
    <w:p w14:paraId="6A864DD7" w14:textId="71FBA701" w:rsidR="0057023D" w:rsidRPr="00397917" w:rsidRDefault="0057023D" w:rsidP="00397917">
      <w:pPr>
        <w:tabs>
          <w:tab w:val="left" w:pos="8947"/>
        </w:tabs>
        <w:ind w:left="140"/>
        <w:rPr>
          <w:sz w:val="24"/>
        </w:rPr>
      </w:pPr>
      <w:proofErr w:type="spellStart"/>
      <w:r w:rsidRPr="00397917">
        <w:rPr>
          <w:b/>
          <w:sz w:val="24"/>
        </w:rPr>
        <w:t>Techniki</w:t>
      </w:r>
      <w:proofErr w:type="spellEnd"/>
      <w:r w:rsidRPr="00397917">
        <w:rPr>
          <w:b/>
          <w:sz w:val="24"/>
        </w:rPr>
        <w:t xml:space="preserve"> Informatica</w:t>
      </w:r>
    </w:p>
    <w:p w14:paraId="7BA8C7DB" w14:textId="7BD26198" w:rsidR="0057023D" w:rsidRPr="00397917" w:rsidRDefault="0057023D" w:rsidP="0057023D">
      <w:pPr>
        <w:ind w:left="140"/>
        <w:rPr>
          <w:sz w:val="24"/>
        </w:rPr>
      </w:pPr>
      <w:r w:rsidRPr="00397917">
        <w:rPr>
          <w:sz w:val="24"/>
        </w:rPr>
        <w:t>Computer Technician</w:t>
      </w:r>
    </w:p>
    <w:p w14:paraId="1508059C" w14:textId="5E42D7EF" w:rsidR="0057023D" w:rsidRPr="00397917" w:rsidRDefault="0057023D" w:rsidP="00397917">
      <w:pPr>
        <w:tabs>
          <w:tab w:val="left" w:pos="8116"/>
        </w:tabs>
        <w:ind w:left="140"/>
        <w:rPr>
          <w:sz w:val="24"/>
        </w:rPr>
      </w:pPr>
      <w:r w:rsidRPr="00397917">
        <w:rPr>
          <w:b/>
          <w:sz w:val="24"/>
        </w:rPr>
        <w:t>Philadelphia Workforce Development Corp</w:t>
      </w:r>
    </w:p>
    <w:p w14:paraId="4FF728AF" w14:textId="50F7070B" w:rsidR="0057023D" w:rsidRPr="00397917" w:rsidRDefault="0057023D" w:rsidP="0057023D">
      <w:pPr>
        <w:spacing w:line="292" w:lineRule="exact"/>
        <w:ind w:left="140"/>
        <w:rPr>
          <w:sz w:val="24"/>
        </w:rPr>
      </w:pPr>
      <w:r w:rsidRPr="00397917">
        <w:rPr>
          <w:sz w:val="24"/>
        </w:rPr>
        <w:t>Helpdesk support – Internship</w:t>
      </w:r>
    </w:p>
    <w:p w14:paraId="57E0AA19" w14:textId="4562CE5B" w:rsidR="0057023D" w:rsidRPr="00397917" w:rsidRDefault="0057023D" w:rsidP="00397917">
      <w:pPr>
        <w:tabs>
          <w:tab w:val="left" w:pos="8049"/>
        </w:tabs>
        <w:ind w:left="140"/>
        <w:rPr>
          <w:sz w:val="24"/>
        </w:rPr>
      </w:pPr>
      <w:r w:rsidRPr="00397917">
        <w:rPr>
          <w:b/>
          <w:sz w:val="24"/>
        </w:rPr>
        <w:t>Gartner Group Inc/</w:t>
      </w:r>
      <w:proofErr w:type="spellStart"/>
      <w:r w:rsidRPr="00397917">
        <w:rPr>
          <w:b/>
          <w:sz w:val="24"/>
        </w:rPr>
        <w:t>Datapro</w:t>
      </w:r>
      <w:proofErr w:type="spellEnd"/>
    </w:p>
    <w:p w14:paraId="1DC67C6A" w14:textId="3BC4DB02" w:rsidR="0057023D" w:rsidRPr="00397917" w:rsidRDefault="0057023D" w:rsidP="0057023D">
      <w:pPr>
        <w:ind w:left="140"/>
        <w:rPr>
          <w:sz w:val="24"/>
        </w:rPr>
      </w:pPr>
      <w:r w:rsidRPr="00397917">
        <w:rPr>
          <w:sz w:val="24"/>
        </w:rPr>
        <w:t>Senior Technical Support Specialist</w:t>
      </w:r>
    </w:p>
    <w:p w14:paraId="629FBA8F" w14:textId="7A934D6D" w:rsidR="0057023D" w:rsidRPr="00397917" w:rsidRDefault="0057023D" w:rsidP="00397917">
      <w:pPr>
        <w:tabs>
          <w:tab w:val="left" w:pos="8049"/>
        </w:tabs>
        <w:ind w:left="140"/>
        <w:rPr>
          <w:sz w:val="24"/>
        </w:rPr>
      </w:pPr>
      <w:r w:rsidRPr="00397917">
        <w:rPr>
          <w:b/>
          <w:sz w:val="24"/>
        </w:rPr>
        <w:t>PC Help Services</w:t>
      </w:r>
    </w:p>
    <w:p w14:paraId="30FD73DF" w14:textId="4ED3DFC9" w:rsidR="0057023D" w:rsidRPr="00397917" w:rsidRDefault="0057023D" w:rsidP="0057023D">
      <w:pPr>
        <w:ind w:left="140"/>
        <w:rPr>
          <w:sz w:val="24"/>
        </w:rPr>
      </w:pPr>
      <w:r w:rsidRPr="00397917">
        <w:rPr>
          <w:sz w:val="24"/>
        </w:rPr>
        <w:t>Computer Technician</w:t>
      </w:r>
    </w:p>
    <w:p w14:paraId="631E940F" w14:textId="77777777" w:rsidR="00437103" w:rsidRDefault="00437103" w:rsidP="0057023D">
      <w:pPr>
        <w:tabs>
          <w:tab w:val="left" w:pos="8049"/>
        </w:tabs>
        <w:ind w:left="140"/>
        <w:rPr>
          <w:b/>
          <w:sz w:val="24"/>
        </w:rPr>
      </w:pPr>
    </w:p>
    <w:p w14:paraId="06530809" w14:textId="27230082" w:rsidR="0057023D" w:rsidRPr="00397917" w:rsidRDefault="0057023D" w:rsidP="0057023D">
      <w:pPr>
        <w:tabs>
          <w:tab w:val="left" w:pos="8049"/>
        </w:tabs>
        <w:ind w:left="140"/>
        <w:rPr>
          <w:b/>
          <w:sz w:val="24"/>
        </w:rPr>
      </w:pPr>
      <w:r w:rsidRPr="00397917">
        <w:rPr>
          <w:b/>
          <w:sz w:val="24"/>
        </w:rPr>
        <w:t>EDP Temporary Services</w:t>
      </w:r>
    </w:p>
    <w:p w14:paraId="2B88CC85" w14:textId="313D03A7" w:rsidR="0057023D" w:rsidRPr="00397917" w:rsidRDefault="0057023D" w:rsidP="0057023D">
      <w:pPr>
        <w:ind w:left="140"/>
        <w:rPr>
          <w:sz w:val="24"/>
        </w:rPr>
      </w:pPr>
      <w:r w:rsidRPr="00397917">
        <w:rPr>
          <w:sz w:val="24"/>
        </w:rPr>
        <w:t>Deployment Technician</w:t>
      </w:r>
    </w:p>
    <w:p w14:paraId="3A1AC9DB" w14:textId="04D734C7" w:rsidR="0057023D" w:rsidRPr="00397917" w:rsidRDefault="0057023D" w:rsidP="0057023D">
      <w:pPr>
        <w:tabs>
          <w:tab w:val="left" w:pos="8049"/>
        </w:tabs>
        <w:ind w:left="140"/>
        <w:rPr>
          <w:sz w:val="24"/>
        </w:rPr>
      </w:pPr>
      <w:r w:rsidRPr="00397917">
        <w:rPr>
          <w:b/>
          <w:sz w:val="24"/>
        </w:rPr>
        <w:t>CompuCom Systems</w:t>
      </w:r>
    </w:p>
    <w:p w14:paraId="7612E6A3" w14:textId="0CC1EB26" w:rsidR="0057023D" w:rsidRPr="00397917" w:rsidRDefault="0057023D" w:rsidP="0057023D">
      <w:pPr>
        <w:ind w:left="140"/>
        <w:rPr>
          <w:sz w:val="24"/>
        </w:rPr>
      </w:pPr>
      <w:r w:rsidRPr="00397917">
        <w:rPr>
          <w:sz w:val="24"/>
        </w:rPr>
        <w:t>Configuration Center Bench Technician</w:t>
      </w:r>
    </w:p>
    <w:p w14:paraId="6248F935" w14:textId="4F105696" w:rsidR="0057023D" w:rsidRPr="00397917" w:rsidRDefault="0057023D" w:rsidP="0057023D">
      <w:pPr>
        <w:tabs>
          <w:tab w:val="left" w:pos="8049"/>
        </w:tabs>
        <w:ind w:left="140"/>
        <w:rPr>
          <w:b/>
          <w:sz w:val="24"/>
        </w:rPr>
      </w:pPr>
      <w:r w:rsidRPr="00397917">
        <w:rPr>
          <w:b/>
          <w:sz w:val="24"/>
        </w:rPr>
        <w:t>Cables &amp; Chips</w:t>
      </w:r>
    </w:p>
    <w:p w14:paraId="248D60D7" w14:textId="77777777" w:rsidR="0057023D" w:rsidRPr="00397917" w:rsidRDefault="0057023D" w:rsidP="0057023D">
      <w:pPr>
        <w:ind w:left="140"/>
        <w:rPr>
          <w:sz w:val="24"/>
        </w:rPr>
      </w:pPr>
      <w:r w:rsidRPr="00397917">
        <w:rPr>
          <w:sz w:val="24"/>
        </w:rPr>
        <w:t>Computers and Cable Technician</w:t>
      </w:r>
    </w:p>
    <w:p w14:paraId="52896A46" w14:textId="77777777" w:rsidR="00437103" w:rsidRDefault="00437103">
      <w:pPr>
        <w:ind w:left="140"/>
        <w:rPr>
          <w:i/>
          <w:sz w:val="24"/>
        </w:rPr>
      </w:pPr>
    </w:p>
    <w:p w14:paraId="41E10F62" w14:textId="77777777" w:rsidR="00437103" w:rsidRDefault="00437103">
      <w:pPr>
        <w:ind w:left="140"/>
        <w:rPr>
          <w:i/>
          <w:sz w:val="24"/>
        </w:rPr>
      </w:pPr>
    </w:p>
    <w:p w14:paraId="41FD96FA" w14:textId="7CBEE195" w:rsidR="00437103" w:rsidRDefault="00437103">
      <w:pPr>
        <w:ind w:left="140"/>
        <w:rPr>
          <w:i/>
          <w:sz w:val="24"/>
        </w:rPr>
        <w:sectPr w:rsidR="00437103" w:rsidSect="00437103">
          <w:type w:val="continuous"/>
          <w:pgSz w:w="12240" w:h="15840"/>
          <w:pgMar w:top="660" w:right="600" w:bottom="280" w:left="580" w:header="720" w:footer="720" w:gutter="0"/>
          <w:cols w:num="2" w:space="720"/>
        </w:sectPr>
      </w:pPr>
    </w:p>
    <w:p w14:paraId="474720C5" w14:textId="77777777" w:rsidR="0076773A" w:rsidRPr="00437103" w:rsidRDefault="003A1725" w:rsidP="00397917">
      <w:pPr>
        <w:pStyle w:val="Heading1"/>
        <w:ind w:left="180"/>
        <w:rPr>
          <w:sz w:val="28"/>
          <w:szCs w:val="28"/>
        </w:rPr>
      </w:pPr>
      <w:r w:rsidRPr="00437103">
        <w:rPr>
          <w:sz w:val="28"/>
          <w:szCs w:val="28"/>
        </w:rPr>
        <w:t>EDUCATION</w:t>
      </w:r>
    </w:p>
    <w:p w14:paraId="0E760697" w14:textId="77777777" w:rsidR="00397917" w:rsidRDefault="00397917" w:rsidP="00397917">
      <w:pPr>
        <w:pStyle w:val="Heading2"/>
        <w:tabs>
          <w:tab w:val="left" w:pos="9720"/>
        </w:tabs>
        <w:ind w:left="180"/>
        <w:sectPr w:rsidR="00397917">
          <w:type w:val="continuous"/>
          <w:pgSz w:w="12240" w:h="15840"/>
          <w:pgMar w:top="660" w:right="600" w:bottom="280" w:left="580" w:header="720" w:footer="720" w:gutter="0"/>
          <w:cols w:space="720"/>
        </w:sectPr>
      </w:pPr>
    </w:p>
    <w:p w14:paraId="0EC0FCA3" w14:textId="313D0F05" w:rsidR="0076773A" w:rsidRDefault="00F6448E" w:rsidP="00397917">
      <w:pPr>
        <w:pStyle w:val="Heading2"/>
        <w:tabs>
          <w:tab w:val="left" w:pos="9720"/>
        </w:tabs>
        <w:ind w:left="180"/>
        <w:rPr>
          <w:b w:val="0"/>
        </w:rPr>
      </w:pPr>
      <w:r>
        <w:t>New Horizons</w:t>
      </w:r>
      <w:r w:rsidR="00437103">
        <w:t xml:space="preserve"> </w:t>
      </w:r>
      <w:r w:rsidR="007F6DA9">
        <w:rPr>
          <w:b w:val="0"/>
        </w:rPr>
        <w:t>March</w:t>
      </w:r>
      <w:r w:rsidR="003A1725">
        <w:rPr>
          <w:b w:val="0"/>
          <w:spacing w:val="-3"/>
        </w:rPr>
        <w:t xml:space="preserve"> </w:t>
      </w:r>
      <w:r w:rsidR="007F6DA9">
        <w:rPr>
          <w:b w:val="0"/>
        </w:rPr>
        <w:t>2014</w:t>
      </w:r>
    </w:p>
    <w:p w14:paraId="0E578F94" w14:textId="5A0FF529" w:rsidR="0076773A" w:rsidRPr="00397917" w:rsidRDefault="00F6448E" w:rsidP="00397917">
      <w:pPr>
        <w:tabs>
          <w:tab w:val="left" w:pos="860"/>
          <w:tab w:val="left" w:pos="861"/>
        </w:tabs>
        <w:ind w:left="180"/>
        <w:rPr>
          <w:rFonts w:ascii="Symbol" w:hAnsi="Symbol"/>
          <w:sz w:val="20"/>
        </w:rPr>
      </w:pPr>
      <w:r w:rsidRPr="00397917">
        <w:rPr>
          <w:sz w:val="24"/>
        </w:rPr>
        <w:t xml:space="preserve">IT Systems Administrator-Diploma </w:t>
      </w:r>
    </w:p>
    <w:p w14:paraId="45F3CE0F" w14:textId="5F152B96" w:rsidR="0057023D" w:rsidRDefault="0057023D" w:rsidP="00397917">
      <w:pPr>
        <w:pStyle w:val="Heading2"/>
        <w:tabs>
          <w:tab w:val="left" w:pos="9720"/>
        </w:tabs>
        <w:ind w:left="180"/>
        <w:rPr>
          <w:b w:val="0"/>
        </w:rPr>
      </w:pPr>
      <w:r>
        <w:t>Lincoln Technical Institut</w:t>
      </w:r>
      <w:r w:rsidR="00437103">
        <w:t xml:space="preserve">e </w:t>
      </w:r>
      <w:r>
        <w:rPr>
          <w:b w:val="0"/>
          <w:bCs w:val="0"/>
        </w:rPr>
        <w:t xml:space="preserve">January </w:t>
      </w:r>
      <w:r>
        <w:rPr>
          <w:b w:val="0"/>
        </w:rPr>
        <w:t>2010</w:t>
      </w:r>
    </w:p>
    <w:p w14:paraId="3534F881" w14:textId="77777777" w:rsidR="0057023D" w:rsidRPr="00397917" w:rsidRDefault="0057023D" w:rsidP="00397917">
      <w:pPr>
        <w:tabs>
          <w:tab w:val="left" w:pos="860"/>
          <w:tab w:val="left" w:pos="861"/>
        </w:tabs>
        <w:ind w:left="180"/>
        <w:rPr>
          <w:rFonts w:ascii="Symbol" w:hAnsi="Symbol"/>
          <w:sz w:val="20"/>
        </w:rPr>
      </w:pPr>
      <w:r w:rsidRPr="00397917">
        <w:rPr>
          <w:sz w:val="24"/>
        </w:rPr>
        <w:t>Electronic Services</w:t>
      </w:r>
    </w:p>
    <w:p w14:paraId="502BE121" w14:textId="26EFC8B0" w:rsidR="0076773A" w:rsidRDefault="007F6DA9" w:rsidP="00397917">
      <w:pPr>
        <w:pStyle w:val="Heading2"/>
        <w:tabs>
          <w:tab w:val="left" w:pos="9720"/>
        </w:tabs>
        <w:ind w:left="180"/>
        <w:rPr>
          <w:b w:val="0"/>
        </w:rPr>
      </w:pPr>
      <w:r>
        <w:t>Career Business Institute</w:t>
      </w:r>
      <w:r w:rsidR="00437103">
        <w:t xml:space="preserve"> </w:t>
      </w:r>
      <w:r>
        <w:rPr>
          <w:b w:val="0"/>
        </w:rPr>
        <w:t>March</w:t>
      </w:r>
      <w:r w:rsidR="003A1725">
        <w:rPr>
          <w:b w:val="0"/>
          <w:spacing w:val="-1"/>
        </w:rPr>
        <w:t xml:space="preserve"> </w:t>
      </w:r>
      <w:r w:rsidR="003A1725">
        <w:rPr>
          <w:b w:val="0"/>
        </w:rPr>
        <w:t>20</w:t>
      </w:r>
      <w:r>
        <w:rPr>
          <w:b w:val="0"/>
        </w:rPr>
        <w:t>03</w:t>
      </w:r>
    </w:p>
    <w:p w14:paraId="3E6889F4" w14:textId="40F533F3" w:rsidR="0076773A" w:rsidRPr="00397917" w:rsidRDefault="007F6DA9" w:rsidP="00397917">
      <w:pPr>
        <w:tabs>
          <w:tab w:val="left" w:pos="860"/>
          <w:tab w:val="left" w:pos="861"/>
        </w:tabs>
        <w:ind w:left="180"/>
        <w:rPr>
          <w:rFonts w:ascii="Symbol" w:hAnsi="Symbol"/>
          <w:sz w:val="20"/>
        </w:rPr>
      </w:pPr>
      <w:r w:rsidRPr="00397917">
        <w:rPr>
          <w:sz w:val="24"/>
        </w:rPr>
        <w:t>Computer Servicing and Troubleshooting</w:t>
      </w:r>
    </w:p>
    <w:p w14:paraId="6ED729D6" w14:textId="5567AFF8" w:rsidR="00F6448E" w:rsidRDefault="007F6DA9" w:rsidP="00397917">
      <w:pPr>
        <w:pStyle w:val="Heading2"/>
        <w:tabs>
          <w:tab w:val="left" w:pos="9720"/>
        </w:tabs>
        <w:ind w:left="180"/>
        <w:rPr>
          <w:b w:val="0"/>
        </w:rPr>
      </w:pPr>
      <w:r>
        <w:t>DPT Business School</w:t>
      </w:r>
      <w:r w:rsidR="00437103">
        <w:t xml:space="preserve"> </w:t>
      </w:r>
      <w:r w:rsidR="00F6448E">
        <w:rPr>
          <w:b w:val="0"/>
        </w:rPr>
        <w:t>Ma</w:t>
      </w:r>
      <w:r>
        <w:rPr>
          <w:b w:val="0"/>
        </w:rPr>
        <w:t>rch 2002</w:t>
      </w:r>
    </w:p>
    <w:p w14:paraId="7AB43CDD" w14:textId="2F016300" w:rsidR="0076773A" w:rsidRPr="00397917" w:rsidRDefault="007F6DA9" w:rsidP="00397917">
      <w:pPr>
        <w:tabs>
          <w:tab w:val="left" w:pos="860"/>
          <w:tab w:val="left" w:pos="861"/>
        </w:tabs>
        <w:ind w:left="180"/>
        <w:rPr>
          <w:rFonts w:ascii="Symbol" w:hAnsi="Symbol"/>
          <w:sz w:val="20"/>
        </w:rPr>
      </w:pPr>
      <w:r w:rsidRPr="00397917">
        <w:rPr>
          <w:sz w:val="24"/>
        </w:rPr>
        <w:t xml:space="preserve">Windows 2000 </w:t>
      </w:r>
      <w:r w:rsidR="001A5C93" w:rsidRPr="00397917">
        <w:rPr>
          <w:sz w:val="24"/>
        </w:rPr>
        <w:t>Server</w:t>
      </w:r>
      <w:r w:rsidRPr="00397917">
        <w:rPr>
          <w:sz w:val="24"/>
        </w:rPr>
        <w:t xml:space="preserve"> </w:t>
      </w:r>
    </w:p>
    <w:p w14:paraId="2CED03A3" w14:textId="77777777" w:rsidR="00397917" w:rsidRDefault="00397917" w:rsidP="00437103">
      <w:pPr>
        <w:pStyle w:val="Heading1"/>
        <w:spacing w:before="314"/>
        <w:rPr>
          <w:sz w:val="28"/>
          <w:szCs w:val="28"/>
        </w:rPr>
        <w:sectPr w:rsidR="00397917" w:rsidSect="00397917">
          <w:type w:val="continuous"/>
          <w:pgSz w:w="12240" w:h="15840"/>
          <w:pgMar w:top="660" w:right="600" w:bottom="280" w:left="580" w:header="720" w:footer="720" w:gutter="0"/>
          <w:cols w:num="2" w:space="720"/>
        </w:sectPr>
      </w:pPr>
    </w:p>
    <w:p w14:paraId="633FC646" w14:textId="77777777" w:rsidR="00437103" w:rsidRPr="00437103" w:rsidRDefault="00437103" w:rsidP="00437103">
      <w:pPr>
        <w:tabs>
          <w:tab w:val="left" w:pos="860"/>
          <w:tab w:val="left" w:pos="861"/>
        </w:tabs>
        <w:rPr>
          <w:rFonts w:ascii="Symbol" w:hAnsi="Symbol"/>
          <w:sz w:val="20"/>
        </w:rPr>
      </w:pPr>
    </w:p>
    <w:sectPr w:rsidR="00437103" w:rsidRPr="00437103">
      <w:type w:val="continuous"/>
      <w:pgSz w:w="12240" w:h="15840"/>
      <w:pgMar w:top="66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1958"/>
    <w:multiLevelType w:val="hybridMultilevel"/>
    <w:tmpl w:val="083082F2"/>
    <w:lvl w:ilvl="0" w:tplc="01DC8FD2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 w:tplc="CC8C9088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502E645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2EB676BE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4" w:tplc="D04EEB2A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4C026942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618CA9CC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90F80DD6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8" w:tplc="0C22D6DE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AD0904"/>
    <w:multiLevelType w:val="hybridMultilevel"/>
    <w:tmpl w:val="0428EEDE"/>
    <w:lvl w:ilvl="0" w:tplc="44FE3570">
      <w:numFmt w:val="bullet"/>
      <w:lvlText w:val="•"/>
      <w:lvlJc w:val="left"/>
      <w:pPr>
        <w:ind w:left="496" w:hanging="355"/>
      </w:pPr>
      <w:rPr>
        <w:rFonts w:hint="default"/>
        <w:w w:val="103"/>
      </w:rPr>
    </w:lvl>
    <w:lvl w:ilvl="1" w:tplc="5A04A7C6">
      <w:numFmt w:val="bullet"/>
      <w:lvlText w:val="•"/>
      <w:lvlJc w:val="left"/>
      <w:pPr>
        <w:ind w:left="1238" w:hanging="355"/>
      </w:pPr>
      <w:rPr>
        <w:rFonts w:hint="default"/>
      </w:rPr>
    </w:lvl>
    <w:lvl w:ilvl="2" w:tplc="E9FC2146">
      <w:numFmt w:val="bullet"/>
      <w:lvlText w:val="•"/>
      <w:lvlJc w:val="left"/>
      <w:pPr>
        <w:ind w:left="1974" w:hanging="355"/>
      </w:pPr>
      <w:rPr>
        <w:rFonts w:hint="default"/>
      </w:rPr>
    </w:lvl>
    <w:lvl w:ilvl="3" w:tplc="BC940BF6">
      <w:numFmt w:val="bullet"/>
      <w:lvlText w:val="•"/>
      <w:lvlJc w:val="left"/>
      <w:pPr>
        <w:ind w:left="2710" w:hanging="355"/>
      </w:pPr>
      <w:rPr>
        <w:rFonts w:hint="default"/>
      </w:rPr>
    </w:lvl>
    <w:lvl w:ilvl="4" w:tplc="16CCCE78">
      <w:numFmt w:val="bullet"/>
      <w:lvlText w:val="•"/>
      <w:lvlJc w:val="left"/>
      <w:pPr>
        <w:ind w:left="3446" w:hanging="355"/>
      </w:pPr>
      <w:rPr>
        <w:rFonts w:hint="default"/>
      </w:rPr>
    </w:lvl>
    <w:lvl w:ilvl="5" w:tplc="528AF55A">
      <w:numFmt w:val="bullet"/>
      <w:lvlText w:val="•"/>
      <w:lvlJc w:val="left"/>
      <w:pPr>
        <w:ind w:left="4182" w:hanging="355"/>
      </w:pPr>
      <w:rPr>
        <w:rFonts w:hint="default"/>
      </w:rPr>
    </w:lvl>
    <w:lvl w:ilvl="6" w:tplc="252C61C4">
      <w:numFmt w:val="bullet"/>
      <w:lvlText w:val="•"/>
      <w:lvlJc w:val="left"/>
      <w:pPr>
        <w:ind w:left="4918" w:hanging="355"/>
      </w:pPr>
      <w:rPr>
        <w:rFonts w:hint="default"/>
      </w:rPr>
    </w:lvl>
    <w:lvl w:ilvl="7" w:tplc="F3F839E6">
      <w:numFmt w:val="bullet"/>
      <w:lvlText w:val="•"/>
      <w:lvlJc w:val="left"/>
      <w:pPr>
        <w:ind w:left="5654" w:hanging="355"/>
      </w:pPr>
      <w:rPr>
        <w:rFonts w:hint="default"/>
      </w:rPr>
    </w:lvl>
    <w:lvl w:ilvl="8" w:tplc="7F56742E">
      <w:numFmt w:val="bullet"/>
      <w:lvlText w:val="•"/>
      <w:lvlJc w:val="left"/>
      <w:pPr>
        <w:ind w:left="6390" w:hanging="355"/>
      </w:pPr>
      <w:rPr>
        <w:rFonts w:hint="default"/>
      </w:rPr>
    </w:lvl>
  </w:abstractNum>
  <w:abstractNum w:abstractNumId="2" w15:restartNumberingAfterBreak="0">
    <w:nsid w:val="37FF7C9C"/>
    <w:multiLevelType w:val="hybridMultilevel"/>
    <w:tmpl w:val="8E94592C"/>
    <w:lvl w:ilvl="0" w:tplc="44FE3570">
      <w:numFmt w:val="bullet"/>
      <w:lvlText w:val="•"/>
      <w:lvlJc w:val="left"/>
      <w:pPr>
        <w:ind w:left="496" w:hanging="355"/>
      </w:pPr>
      <w:rPr>
        <w:rFonts w:hint="default"/>
        <w:w w:val="10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0159"/>
    <w:multiLevelType w:val="hybridMultilevel"/>
    <w:tmpl w:val="E726307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3315044"/>
    <w:multiLevelType w:val="hybridMultilevel"/>
    <w:tmpl w:val="4EAA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3A"/>
    <w:rsid w:val="00005047"/>
    <w:rsid w:val="00092C2E"/>
    <w:rsid w:val="000B263F"/>
    <w:rsid w:val="00104989"/>
    <w:rsid w:val="001A5C93"/>
    <w:rsid w:val="001A6B18"/>
    <w:rsid w:val="00224996"/>
    <w:rsid w:val="002A6062"/>
    <w:rsid w:val="00397917"/>
    <w:rsid w:val="003A1725"/>
    <w:rsid w:val="00410304"/>
    <w:rsid w:val="00437103"/>
    <w:rsid w:val="00481BD9"/>
    <w:rsid w:val="004A79F9"/>
    <w:rsid w:val="00502AB4"/>
    <w:rsid w:val="00510AA4"/>
    <w:rsid w:val="00526AA4"/>
    <w:rsid w:val="0057023D"/>
    <w:rsid w:val="0076773A"/>
    <w:rsid w:val="007730D6"/>
    <w:rsid w:val="00774C6D"/>
    <w:rsid w:val="007F6DA9"/>
    <w:rsid w:val="00813D66"/>
    <w:rsid w:val="0089335F"/>
    <w:rsid w:val="008B6EAA"/>
    <w:rsid w:val="008D3C3A"/>
    <w:rsid w:val="008F5DF0"/>
    <w:rsid w:val="00906559"/>
    <w:rsid w:val="00910782"/>
    <w:rsid w:val="009E121B"/>
    <w:rsid w:val="009E40DD"/>
    <w:rsid w:val="00AF0A7F"/>
    <w:rsid w:val="00B7770D"/>
    <w:rsid w:val="00C11006"/>
    <w:rsid w:val="00C60375"/>
    <w:rsid w:val="00C772DA"/>
    <w:rsid w:val="00D22CE1"/>
    <w:rsid w:val="00D3418D"/>
    <w:rsid w:val="00D62898"/>
    <w:rsid w:val="00D665F8"/>
    <w:rsid w:val="00D719F0"/>
    <w:rsid w:val="00D72CA6"/>
    <w:rsid w:val="00DC7781"/>
    <w:rsid w:val="00E54600"/>
    <w:rsid w:val="00EC6A87"/>
    <w:rsid w:val="00F6448E"/>
    <w:rsid w:val="00F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471D"/>
  <w15:docId w15:val="{0B534DE8-560E-4081-87B1-BE49EDFC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0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34" w:lineRule="exact"/>
      <w:ind w:left="247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right="1"/>
      <w:jc w:val="right"/>
    </w:pPr>
  </w:style>
  <w:style w:type="character" w:styleId="Hyperlink">
    <w:name w:val="Hyperlink"/>
    <w:basedOn w:val="DefaultParagraphFont"/>
    <w:uiPriority w:val="99"/>
    <w:unhideWhenUsed/>
    <w:rsid w:val="00502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A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448E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Gordon5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onyGordon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7ECCFADFE1F4DA7D59FA21DF8A6BF" ma:contentTypeVersion="12" ma:contentTypeDescription="Create a new document." ma:contentTypeScope="" ma:versionID="0497a3e6560b83b1e5c5bd90beed8235">
  <xsd:schema xmlns:xsd="http://www.w3.org/2001/XMLSchema" xmlns:xs="http://www.w3.org/2001/XMLSchema" xmlns:p="http://schemas.microsoft.com/office/2006/metadata/properties" xmlns:ns2="eef63c2a-4507-42ab-a391-ec94e40ed5d8" xmlns:ns3="798551dd-988a-45a3-a715-9c8206090343" targetNamespace="http://schemas.microsoft.com/office/2006/metadata/properties" ma:root="true" ma:fieldsID="03ceefb72679435e3683ca0871b2e8c9" ns2:_="" ns3:_="">
    <xsd:import namespace="eef63c2a-4507-42ab-a391-ec94e40ed5d8"/>
    <xsd:import namespace="798551dd-988a-45a3-a715-9c8206090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63c2a-4507-42ab-a391-ec94e40ed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51dd-988a-45a3-a715-9c82060903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4848B-5E92-4D36-85FD-1F75D5D64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A9A1D2-4110-47D2-B8E7-ADC6511B6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63c2a-4507-42ab-a391-ec94e40ed5d8"/>
    <ds:schemaRef ds:uri="798551dd-988a-45a3-a715-9c8206090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17E3B-0913-483F-93CE-67DC3B759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Hallock, Jillian</dc:creator>
  <cp:lastModifiedBy>Tony Gordon</cp:lastModifiedBy>
  <cp:revision>2</cp:revision>
  <dcterms:created xsi:type="dcterms:W3CDTF">2020-09-26T05:53:00Z</dcterms:created>
  <dcterms:modified xsi:type="dcterms:W3CDTF">2020-09-26T05:53:00Z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2020-09-18T00:00:00Z</vt:filetime>
  </property>
  <property fmtid="{D5CDD505-2E9C-101B-9397-08002B2CF9AE}" pid="5" name="ContentTypeId">
    <vt:lpwstr>0x0101009DE7ECCFADFE1F4DA7D59FA21DF8A6BF</vt:lpwstr>
  </property>
</Properties>
</file>