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556" w:rsidRPr="00A55C74" w:rsidRDefault="00DA618E" w:rsidP="005905C3">
      <w:pPr>
        <w:spacing w:after="0"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 xml:space="preserve">Yoon </w:t>
      </w:r>
      <w:proofErr w:type="spellStart"/>
      <w:r>
        <w:rPr>
          <w:rFonts w:eastAsia="Calibri" w:cs="Times New Roman"/>
          <w:b/>
          <w:sz w:val="28"/>
          <w:szCs w:val="28"/>
        </w:rPr>
        <w:t>Saechin</w:t>
      </w:r>
      <w:proofErr w:type="spellEnd"/>
    </w:p>
    <w:p w:rsidR="00DA618E" w:rsidRPr="00DA618E" w:rsidRDefault="00DA618E" w:rsidP="005905C3">
      <w:pPr>
        <w:spacing w:after="60"/>
        <w:jc w:val="center"/>
        <w:rPr>
          <w:rFonts w:ascii="Arial" w:eastAsia="Helvetica" w:hAnsi="Arial" w:cs="Times New Roman"/>
          <w:spacing w:val="5"/>
          <w:kern w:val="28"/>
          <w:szCs w:val="24"/>
        </w:rPr>
      </w:pPr>
      <w:r w:rsidRPr="00DA618E">
        <w:rPr>
          <w:rFonts w:ascii="Arial" w:eastAsia="Helvetica" w:hAnsi="Arial" w:cs="Times New Roman"/>
          <w:spacing w:val="5"/>
          <w:kern w:val="28"/>
          <w:szCs w:val="24"/>
        </w:rPr>
        <w:t>1775 Presidential Heights Apt. 427</w:t>
      </w:r>
    </w:p>
    <w:p w:rsidR="00DA618E" w:rsidRPr="00DA618E" w:rsidRDefault="00DA618E" w:rsidP="005905C3">
      <w:pPr>
        <w:spacing w:after="60"/>
        <w:ind w:left="-720" w:firstLine="720"/>
        <w:jc w:val="center"/>
        <w:rPr>
          <w:rFonts w:ascii="Arial" w:eastAsia="Helvetica" w:hAnsi="Arial" w:cs="Times New Roman"/>
          <w:spacing w:val="5"/>
          <w:kern w:val="28"/>
          <w:szCs w:val="24"/>
        </w:rPr>
      </w:pPr>
      <w:r w:rsidRPr="00DA618E">
        <w:rPr>
          <w:rFonts w:ascii="Arial" w:eastAsia="Helvetica" w:hAnsi="Arial" w:cs="Times New Roman"/>
          <w:spacing w:val="5"/>
          <w:kern w:val="28"/>
          <w:szCs w:val="24"/>
        </w:rPr>
        <w:t xml:space="preserve"> 916-769-4125</w:t>
      </w:r>
    </w:p>
    <w:p w:rsidR="00DA618E" w:rsidRPr="00DA618E" w:rsidRDefault="00DA618E" w:rsidP="005905C3">
      <w:pPr>
        <w:pBdr>
          <w:bottom w:val="single" w:sz="24" w:space="1" w:color="339966"/>
        </w:pBdr>
        <w:spacing w:after="60"/>
        <w:jc w:val="center"/>
        <w:rPr>
          <w:rFonts w:ascii="Arial" w:eastAsia="Helvetica" w:hAnsi="Arial" w:cs="Times New Roman"/>
          <w:color w:val="C0504D"/>
          <w:spacing w:val="5"/>
          <w:kern w:val="28"/>
          <w:szCs w:val="24"/>
        </w:rPr>
      </w:pPr>
      <w:r w:rsidRPr="00DA618E">
        <w:rPr>
          <w:rFonts w:ascii="Arial" w:eastAsia="Helvetica" w:hAnsi="Arial" w:cs="Times New Roman"/>
          <w:spacing w:val="5"/>
          <w:kern w:val="28"/>
          <w:szCs w:val="24"/>
        </w:rPr>
        <w:t>ysaechin@yahoo.com</w:t>
      </w:r>
    </w:p>
    <w:p w:rsidR="004D3556" w:rsidRDefault="004D3556" w:rsidP="00B26CB6">
      <w:pPr>
        <w:spacing w:line="240" w:lineRule="auto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>Objective: (per job)</w:t>
      </w:r>
    </w:p>
    <w:p w:rsidR="004D3556" w:rsidRPr="004D3556" w:rsidRDefault="004D3556" w:rsidP="00B26CB6">
      <w:pPr>
        <w:spacing w:line="240" w:lineRule="auto"/>
        <w:rPr>
          <w:rFonts w:eastAsia="Calibri" w:cs="Times New Roman"/>
          <w:b/>
          <w:szCs w:val="24"/>
        </w:rPr>
      </w:pPr>
    </w:p>
    <w:p w:rsidR="00B26CB6" w:rsidRPr="00A55C74" w:rsidRDefault="004D3556" w:rsidP="00B26CB6">
      <w:pPr>
        <w:spacing w:line="240" w:lineRule="auto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>PROFESSIONAL SUMMARY</w:t>
      </w:r>
    </w:p>
    <w:p w:rsidR="00B26CB6" w:rsidRDefault="00B26CB6" w:rsidP="00B26CB6">
      <w:pPr>
        <w:spacing w:after="0" w:line="240" w:lineRule="auto"/>
        <w:rPr>
          <w:rFonts w:eastAsia="Calibri" w:cs="Times New Roman"/>
          <w:szCs w:val="24"/>
        </w:rPr>
      </w:pPr>
      <w:r w:rsidRPr="00A55C74">
        <w:rPr>
          <w:rFonts w:eastAsia="Calibri" w:cs="Times New Roman"/>
          <w:szCs w:val="24"/>
        </w:rPr>
        <w:t xml:space="preserve">Astute military professional with </w:t>
      </w:r>
      <w:r w:rsidR="00DA618E">
        <w:rPr>
          <w:rFonts w:eastAsia="Calibri" w:cs="Times New Roman"/>
          <w:szCs w:val="24"/>
        </w:rPr>
        <w:t>6</w:t>
      </w:r>
      <w:r w:rsidRPr="00A55C74">
        <w:rPr>
          <w:rFonts w:eastAsia="Calibri" w:cs="Times New Roman"/>
          <w:szCs w:val="24"/>
        </w:rPr>
        <w:t xml:space="preserve"> years comprehensive ground combat experience that includes extensive training and simulation participation to ensure maximum readiness</w:t>
      </w:r>
      <w:r w:rsidR="00C473CE">
        <w:rPr>
          <w:rFonts w:eastAsia="Calibri" w:cs="Times New Roman"/>
          <w:szCs w:val="24"/>
        </w:rPr>
        <w:t xml:space="preserve">. Extensive knowledge in tactical radio communications and computer networks. </w:t>
      </w:r>
      <w:r w:rsidRPr="00A55C74">
        <w:rPr>
          <w:rFonts w:eastAsia="Calibri" w:cs="Times New Roman"/>
          <w:szCs w:val="24"/>
        </w:rPr>
        <w:t xml:space="preserve">Proven ability to adapt to new surroundings while remaining continuously observant, physically capable and mentally alert under pressure. </w:t>
      </w:r>
    </w:p>
    <w:p w:rsidR="008F1538" w:rsidRPr="00A55C74" w:rsidRDefault="008F1538" w:rsidP="00B26CB6">
      <w:pPr>
        <w:spacing w:after="0" w:line="240" w:lineRule="auto"/>
        <w:rPr>
          <w:rFonts w:eastAsia="Calibri" w:cs="Times New Roman"/>
          <w:szCs w:val="24"/>
        </w:rPr>
      </w:pPr>
      <w:bookmarkStart w:id="0" w:name="_GoBack"/>
      <w:bookmarkEnd w:id="0"/>
    </w:p>
    <w:p w:rsidR="008F1538" w:rsidRDefault="008F1538" w:rsidP="00B26CB6">
      <w:pPr>
        <w:numPr>
          <w:ilvl w:val="0"/>
          <w:numId w:val="2"/>
        </w:numPr>
        <w:spacing w:after="0" w:line="240" w:lineRule="auto"/>
        <w:rPr>
          <w:rFonts w:eastAsia="Calibri" w:cs="Times New Roman"/>
          <w:szCs w:val="24"/>
        </w:rPr>
        <w:sectPr w:rsidR="008F1538" w:rsidSect="00DA618E">
          <w:pgSz w:w="12240" w:h="15840" w:code="1"/>
          <w:pgMar w:top="1440" w:right="2160" w:bottom="1440" w:left="2160" w:header="720" w:footer="720" w:gutter="0"/>
          <w:cols w:space="720"/>
          <w:docGrid w:linePitch="360"/>
        </w:sectPr>
      </w:pPr>
    </w:p>
    <w:p w:rsidR="00B26CB6" w:rsidRPr="00A55C74" w:rsidRDefault="00B26CB6" w:rsidP="00B26CB6">
      <w:pPr>
        <w:numPr>
          <w:ilvl w:val="0"/>
          <w:numId w:val="2"/>
        </w:numPr>
        <w:spacing w:after="0" w:line="240" w:lineRule="auto"/>
        <w:rPr>
          <w:rFonts w:eastAsia="Calibri" w:cs="Times New Roman"/>
          <w:szCs w:val="24"/>
        </w:rPr>
      </w:pPr>
      <w:r w:rsidRPr="00A55C74">
        <w:rPr>
          <w:rFonts w:eastAsia="Calibri" w:cs="Times New Roman"/>
          <w:szCs w:val="24"/>
        </w:rPr>
        <w:t xml:space="preserve">Active </w:t>
      </w:r>
      <w:r w:rsidR="004D3556" w:rsidRPr="004D3556">
        <w:rPr>
          <w:rFonts w:eastAsia="Calibri" w:cs="Times New Roman"/>
          <w:b/>
          <w:szCs w:val="24"/>
        </w:rPr>
        <w:t>SECRET</w:t>
      </w:r>
      <w:r w:rsidRPr="00A55C74">
        <w:rPr>
          <w:rFonts w:eastAsia="Calibri" w:cs="Times New Roman"/>
          <w:szCs w:val="24"/>
        </w:rPr>
        <w:t xml:space="preserve"> security clearance</w:t>
      </w:r>
    </w:p>
    <w:p w:rsidR="00BE2EDB" w:rsidRPr="00A55C74" w:rsidRDefault="00BE2EDB" w:rsidP="00B26CB6">
      <w:pPr>
        <w:numPr>
          <w:ilvl w:val="0"/>
          <w:numId w:val="2"/>
        </w:numPr>
        <w:spacing w:after="0" w:line="240" w:lineRule="auto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6 years of exp</w:t>
      </w:r>
      <w:r w:rsidR="008F1538">
        <w:rPr>
          <w:rFonts w:eastAsia="Calibri" w:cs="Times New Roman"/>
          <w:szCs w:val="24"/>
        </w:rPr>
        <w:t>osure to Information Technology</w:t>
      </w:r>
    </w:p>
    <w:p w:rsidR="00B26CB6" w:rsidRPr="00A55C74" w:rsidRDefault="00EF32C1" w:rsidP="00B26CB6">
      <w:pPr>
        <w:numPr>
          <w:ilvl w:val="0"/>
          <w:numId w:val="2"/>
        </w:numPr>
        <w:spacing w:after="0" w:line="240" w:lineRule="auto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Attention to detail</w:t>
      </w:r>
    </w:p>
    <w:p w:rsidR="00B26CB6" w:rsidRDefault="00B26CB6" w:rsidP="00B26CB6">
      <w:pPr>
        <w:numPr>
          <w:ilvl w:val="0"/>
          <w:numId w:val="2"/>
        </w:numPr>
        <w:spacing w:after="0" w:line="240" w:lineRule="auto"/>
        <w:rPr>
          <w:rFonts w:eastAsia="Calibri" w:cs="Times New Roman"/>
          <w:szCs w:val="24"/>
        </w:rPr>
      </w:pPr>
      <w:r w:rsidRPr="00A55C74">
        <w:rPr>
          <w:rFonts w:eastAsia="Calibri" w:cs="Times New Roman"/>
          <w:szCs w:val="24"/>
        </w:rPr>
        <w:t>Effective manager and team player</w:t>
      </w:r>
    </w:p>
    <w:p w:rsidR="005F60FF" w:rsidRDefault="008F1538" w:rsidP="005F60FF">
      <w:pPr>
        <w:numPr>
          <w:ilvl w:val="0"/>
          <w:numId w:val="2"/>
        </w:numPr>
        <w:spacing w:after="0" w:line="240" w:lineRule="auto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Punctual</w:t>
      </w:r>
    </w:p>
    <w:p w:rsidR="005F60FF" w:rsidRDefault="005F60FF" w:rsidP="005F60FF">
      <w:pPr>
        <w:numPr>
          <w:ilvl w:val="0"/>
          <w:numId w:val="2"/>
        </w:numPr>
        <w:spacing w:after="0" w:line="240" w:lineRule="auto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Project management skill</w:t>
      </w:r>
    </w:p>
    <w:p w:rsidR="008F1538" w:rsidRPr="005F60FF" w:rsidRDefault="008F1538" w:rsidP="005F60FF">
      <w:pPr>
        <w:numPr>
          <w:ilvl w:val="0"/>
          <w:numId w:val="2"/>
        </w:numPr>
        <w:spacing w:after="0" w:line="240" w:lineRule="auto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Microsoft Office</w:t>
      </w:r>
    </w:p>
    <w:p w:rsidR="008F1538" w:rsidRDefault="008F1538" w:rsidP="00B26CB6">
      <w:pPr>
        <w:spacing w:after="0" w:line="240" w:lineRule="auto"/>
        <w:rPr>
          <w:rFonts w:eastAsia="Calibri" w:cs="Times New Roman"/>
          <w:szCs w:val="24"/>
        </w:rPr>
        <w:sectPr w:rsidR="008F1538" w:rsidSect="008F1538">
          <w:type w:val="continuous"/>
          <w:pgSz w:w="12240" w:h="15840" w:code="1"/>
          <w:pgMar w:top="1440" w:right="2160" w:bottom="1440" w:left="2160" w:header="720" w:footer="720" w:gutter="0"/>
          <w:cols w:num="2" w:space="720"/>
          <w:docGrid w:linePitch="360"/>
        </w:sectPr>
      </w:pPr>
    </w:p>
    <w:p w:rsidR="00B26CB6" w:rsidRPr="00A55C74" w:rsidRDefault="00B26CB6" w:rsidP="00B26CB6">
      <w:pPr>
        <w:spacing w:after="0" w:line="240" w:lineRule="auto"/>
        <w:rPr>
          <w:rFonts w:eastAsia="Calibri" w:cs="Times New Roman"/>
          <w:szCs w:val="24"/>
        </w:rPr>
      </w:pPr>
    </w:p>
    <w:p w:rsidR="00B26CB6" w:rsidRDefault="00B26CB6" w:rsidP="00B26CB6">
      <w:pPr>
        <w:spacing w:after="0" w:line="240" w:lineRule="auto"/>
        <w:rPr>
          <w:rFonts w:eastAsia="Calibri" w:cs="Times New Roman"/>
          <w:b/>
          <w:szCs w:val="24"/>
        </w:rPr>
      </w:pPr>
      <w:r w:rsidRPr="00A55C74">
        <w:rPr>
          <w:rFonts w:eastAsia="Calibri" w:cs="Times New Roman"/>
          <w:b/>
          <w:szCs w:val="24"/>
        </w:rPr>
        <w:t xml:space="preserve">Work Experience </w:t>
      </w:r>
    </w:p>
    <w:p w:rsidR="00731D68" w:rsidRDefault="00731D68" w:rsidP="00C473CE">
      <w:pPr>
        <w:spacing w:after="0" w:line="240" w:lineRule="auto"/>
        <w:rPr>
          <w:rFonts w:eastAsia="Calibri" w:cs="Times New Roman"/>
          <w:b/>
          <w:szCs w:val="24"/>
        </w:rPr>
      </w:pPr>
    </w:p>
    <w:p w:rsidR="00C473CE" w:rsidRDefault="00C473CE" w:rsidP="00C473CE">
      <w:pPr>
        <w:spacing w:after="0" w:line="240" w:lineRule="auto"/>
        <w:rPr>
          <w:rFonts w:eastAsia="Calibri" w:cs="Times New Roman"/>
          <w:b/>
          <w:szCs w:val="24"/>
        </w:rPr>
      </w:pPr>
      <w:r w:rsidRPr="00C473CE">
        <w:rPr>
          <w:rFonts w:eastAsia="Calibri" w:cs="Times New Roman"/>
          <w:b/>
          <w:szCs w:val="24"/>
        </w:rPr>
        <w:t xml:space="preserve">Signal Support Systems Specialist, </w:t>
      </w:r>
      <w:r>
        <w:rPr>
          <w:rFonts w:eastAsia="Calibri" w:cs="Times New Roman"/>
          <w:b/>
          <w:szCs w:val="24"/>
        </w:rPr>
        <w:t>9-month deployment to Iraq</w:t>
      </w:r>
      <w:r w:rsidRPr="00C473CE">
        <w:rPr>
          <w:rFonts w:eastAsia="Calibri" w:cs="Times New Roman"/>
          <w:b/>
          <w:szCs w:val="24"/>
        </w:rPr>
        <w:t>, February 201</w:t>
      </w:r>
      <w:r>
        <w:rPr>
          <w:rFonts w:eastAsia="Calibri" w:cs="Times New Roman"/>
          <w:b/>
          <w:szCs w:val="24"/>
        </w:rPr>
        <w:t>9 – October 2019</w:t>
      </w:r>
    </w:p>
    <w:p w:rsidR="00C473CE" w:rsidRDefault="00C473CE" w:rsidP="00C473CE">
      <w:pPr>
        <w:spacing w:after="0" w:line="240" w:lineRule="auto"/>
        <w:rPr>
          <w:rFonts w:eastAsia="Calibri" w:cs="Times New Roman"/>
          <w:szCs w:val="24"/>
        </w:rPr>
      </w:pPr>
      <w:r w:rsidRPr="00A55C74">
        <w:rPr>
          <w:rFonts w:eastAsia="Calibri" w:cs="Times New Roman"/>
          <w:szCs w:val="24"/>
        </w:rPr>
        <w:t xml:space="preserve">Served as Team Leader for </w:t>
      </w:r>
      <w:r>
        <w:rPr>
          <w:rFonts w:eastAsia="Calibri" w:cs="Times New Roman"/>
          <w:szCs w:val="24"/>
        </w:rPr>
        <w:t>three</w:t>
      </w:r>
      <w:r w:rsidRPr="00A55C74">
        <w:rPr>
          <w:rFonts w:eastAsia="Calibri" w:cs="Times New Roman"/>
          <w:szCs w:val="24"/>
        </w:rPr>
        <w:t>-person team. Duties included:</w:t>
      </w:r>
    </w:p>
    <w:p w:rsidR="00C473CE" w:rsidRPr="00C473CE" w:rsidRDefault="00C473CE" w:rsidP="00C473CE">
      <w:pPr>
        <w:pStyle w:val="ListParagraph"/>
        <w:numPr>
          <w:ilvl w:val="0"/>
          <w:numId w:val="16"/>
        </w:numPr>
        <w:spacing w:after="0" w:line="240" w:lineRule="auto"/>
        <w:rPr>
          <w:rFonts w:eastAsia="Calibri" w:cs="Times New Roman"/>
          <w:b/>
          <w:szCs w:val="24"/>
        </w:rPr>
      </w:pPr>
      <w:r w:rsidRPr="00C473CE">
        <w:rPr>
          <w:rFonts w:cs="Times New Roman"/>
          <w:color w:val="000000"/>
        </w:rPr>
        <w:t>Perform signal support functions and technical assistance for computer systems</w:t>
      </w:r>
      <w:r>
        <w:rPr>
          <w:rFonts w:cs="Times New Roman"/>
          <w:color w:val="000000"/>
        </w:rPr>
        <w:t>.</w:t>
      </w:r>
    </w:p>
    <w:p w:rsidR="00C473CE" w:rsidRPr="00C473CE" w:rsidRDefault="00C473CE" w:rsidP="00C473CE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 w:rsidRPr="00C473CE">
        <w:rPr>
          <w:color w:val="000000"/>
        </w:rPr>
        <w:t>Maintained completed custody of communication encryption data keys and devices</w:t>
      </w:r>
      <w:r w:rsidR="00A203E9">
        <w:rPr>
          <w:color w:val="000000"/>
        </w:rPr>
        <w:t xml:space="preserve"> resulting in zero incidents.</w:t>
      </w:r>
    </w:p>
    <w:p w:rsidR="00C473CE" w:rsidRPr="00C473CE" w:rsidRDefault="00C473CE" w:rsidP="00C473CE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 w:rsidRPr="00C473CE">
        <w:rPr>
          <w:color w:val="000000"/>
        </w:rPr>
        <w:t>Responsible for maintenance of networks, hardware and software for company</w:t>
      </w:r>
      <w:r>
        <w:rPr>
          <w:color w:val="000000"/>
        </w:rPr>
        <w:t>.</w:t>
      </w:r>
    </w:p>
    <w:p w:rsidR="00C473CE" w:rsidRPr="00C473CE" w:rsidRDefault="00C473CE" w:rsidP="00C473CE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 w:rsidRPr="00C473CE">
        <w:rPr>
          <w:color w:val="000000"/>
        </w:rPr>
        <w:t>Accountable for over $500,000 of government communications equipment. </w:t>
      </w:r>
    </w:p>
    <w:p w:rsidR="00C473CE" w:rsidRPr="00A55C74" w:rsidRDefault="00C473CE" w:rsidP="00B26CB6">
      <w:pPr>
        <w:spacing w:after="0" w:line="240" w:lineRule="auto"/>
        <w:rPr>
          <w:rFonts w:eastAsia="Calibri" w:cs="Times New Roman"/>
          <w:b/>
          <w:szCs w:val="24"/>
        </w:rPr>
      </w:pPr>
    </w:p>
    <w:p w:rsidR="00B26CB6" w:rsidRPr="00A55C74" w:rsidRDefault="006175AE" w:rsidP="00B26CB6">
      <w:pPr>
        <w:spacing w:after="0" w:line="240" w:lineRule="auto"/>
        <w:rPr>
          <w:rFonts w:eastAsia="Calibri" w:cs="Times New Roman"/>
          <w:b/>
          <w:szCs w:val="24"/>
        </w:rPr>
      </w:pPr>
      <w:bookmarkStart w:id="1" w:name="_Hlk24919672"/>
      <w:r w:rsidRPr="006175AE">
        <w:rPr>
          <w:rFonts w:eastAsia="Calibri" w:cs="Times New Roman"/>
          <w:b/>
          <w:szCs w:val="24"/>
        </w:rPr>
        <w:t>Signal Support Systems Specialist</w:t>
      </w:r>
      <w:r w:rsidR="00B26CB6" w:rsidRPr="00A55C74">
        <w:rPr>
          <w:rFonts w:eastAsia="Calibri" w:cs="Times New Roman"/>
          <w:b/>
          <w:szCs w:val="24"/>
        </w:rPr>
        <w:t>, Fort Ca</w:t>
      </w:r>
      <w:r>
        <w:rPr>
          <w:rFonts w:eastAsia="Calibri" w:cs="Times New Roman"/>
          <w:b/>
          <w:szCs w:val="24"/>
        </w:rPr>
        <w:t>rson</w:t>
      </w:r>
      <w:r w:rsidR="00B26CB6" w:rsidRPr="00A55C74">
        <w:rPr>
          <w:rFonts w:eastAsia="Calibri" w:cs="Times New Roman"/>
          <w:b/>
          <w:szCs w:val="24"/>
        </w:rPr>
        <w:t xml:space="preserve">, </w:t>
      </w:r>
      <w:r>
        <w:rPr>
          <w:rFonts w:eastAsia="Calibri" w:cs="Times New Roman"/>
          <w:b/>
          <w:szCs w:val="24"/>
        </w:rPr>
        <w:t>CO</w:t>
      </w:r>
      <w:r w:rsidR="00B26CB6" w:rsidRPr="00A55C74">
        <w:rPr>
          <w:rFonts w:eastAsia="Calibri" w:cs="Times New Roman"/>
          <w:b/>
          <w:szCs w:val="24"/>
        </w:rPr>
        <w:t xml:space="preserve">, </w:t>
      </w:r>
      <w:r>
        <w:rPr>
          <w:rFonts w:eastAsia="Calibri" w:cs="Times New Roman"/>
          <w:b/>
          <w:szCs w:val="24"/>
        </w:rPr>
        <w:t>September</w:t>
      </w:r>
      <w:r w:rsidR="00B26CB6" w:rsidRPr="00A55C74">
        <w:rPr>
          <w:rFonts w:eastAsia="Calibri" w:cs="Times New Roman"/>
          <w:b/>
          <w:szCs w:val="24"/>
        </w:rPr>
        <w:t xml:space="preserve"> 20</w:t>
      </w:r>
      <w:r>
        <w:rPr>
          <w:rFonts w:eastAsia="Calibri" w:cs="Times New Roman"/>
          <w:b/>
          <w:szCs w:val="24"/>
        </w:rPr>
        <w:t>17 – February 2019</w:t>
      </w:r>
    </w:p>
    <w:bookmarkEnd w:id="1"/>
    <w:p w:rsidR="00B26CB6" w:rsidRPr="00A55C74" w:rsidRDefault="00B26CB6" w:rsidP="00B26CB6">
      <w:pPr>
        <w:spacing w:after="0" w:line="240" w:lineRule="auto"/>
        <w:rPr>
          <w:rFonts w:eastAsia="Calibri" w:cs="Times New Roman"/>
          <w:szCs w:val="24"/>
        </w:rPr>
      </w:pPr>
      <w:r w:rsidRPr="00A55C74">
        <w:rPr>
          <w:rFonts w:eastAsia="Calibri" w:cs="Times New Roman"/>
          <w:szCs w:val="24"/>
        </w:rPr>
        <w:t xml:space="preserve">Served as Team Leader for </w:t>
      </w:r>
      <w:r w:rsidR="006175AE">
        <w:rPr>
          <w:rFonts w:eastAsia="Calibri" w:cs="Times New Roman"/>
          <w:szCs w:val="24"/>
        </w:rPr>
        <w:t>three</w:t>
      </w:r>
      <w:r w:rsidRPr="00A55C74">
        <w:rPr>
          <w:rFonts w:eastAsia="Calibri" w:cs="Times New Roman"/>
          <w:szCs w:val="24"/>
        </w:rPr>
        <w:t>-person team. Duties included:</w:t>
      </w:r>
    </w:p>
    <w:p w:rsidR="00C473CE" w:rsidRDefault="00B26CB6" w:rsidP="005F60FF">
      <w:pPr>
        <w:numPr>
          <w:ilvl w:val="0"/>
          <w:numId w:val="3"/>
        </w:numPr>
        <w:spacing w:after="0" w:line="240" w:lineRule="auto"/>
        <w:rPr>
          <w:rFonts w:eastAsia="Calibri" w:cs="Times New Roman"/>
          <w:szCs w:val="24"/>
        </w:rPr>
      </w:pPr>
      <w:r w:rsidRPr="00A55C74">
        <w:rPr>
          <w:rFonts w:eastAsia="Calibri" w:cs="Times New Roman"/>
          <w:szCs w:val="24"/>
        </w:rPr>
        <w:t xml:space="preserve">Supervised, trained and ensured the safety and welfare of a </w:t>
      </w:r>
      <w:r w:rsidR="006175AE">
        <w:rPr>
          <w:rFonts w:eastAsia="Calibri" w:cs="Times New Roman"/>
          <w:szCs w:val="24"/>
        </w:rPr>
        <w:t>3</w:t>
      </w:r>
      <w:r w:rsidRPr="00A55C74">
        <w:rPr>
          <w:rFonts w:eastAsia="Calibri" w:cs="Times New Roman"/>
          <w:szCs w:val="24"/>
        </w:rPr>
        <w:t>-person team, maintaining a 100% safety record.</w:t>
      </w:r>
    </w:p>
    <w:p w:rsidR="005F60FF" w:rsidRPr="005F60FF" w:rsidRDefault="005F60FF" w:rsidP="005F60FF">
      <w:pPr>
        <w:numPr>
          <w:ilvl w:val="0"/>
          <w:numId w:val="3"/>
        </w:numPr>
        <w:spacing w:after="0" w:line="240" w:lineRule="auto"/>
        <w:rPr>
          <w:rFonts w:eastAsia="Calibri" w:cs="Times New Roman"/>
          <w:szCs w:val="24"/>
        </w:rPr>
      </w:pPr>
      <w:r>
        <w:rPr>
          <w:rFonts w:cs="Times New Roman"/>
          <w:color w:val="181717"/>
          <w:shd w:val="clear" w:color="auto" w:fill="FFFFFF"/>
        </w:rPr>
        <w:t>A</w:t>
      </w:r>
      <w:r w:rsidRPr="005F60FF">
        <w:rPr>
          <w:rFonts w:cs="Times New Roman"/>
          <w:color w:val="181717"/>
          <w:shd w:val="clear" w:color="auto" w:fill="FFFFFF"/>
        </w:rPr>
        <w:t>ssembled, and repaired mobile communications equipment that improved staff productivity and efficiency of communication by 80%.</w:t>
      </w:r>
    </w:p>
    <w:p w:rsidR="00685133" w:rsidRDefault="005F60FF" w:rsidP="00685133">
      <w:pPr>
        <w:numPr>
          <w:ilvl w:val="0"/>
          <w:numId w:val="3"/>
        </w:numPr>
        <w:spacing w:after="0" w:line="240" w:lineRule="auto"/>
        <w:rPr>
          <w:rFonts w:eastAsia="Calibri" w:cs="Times New Roman"/>
          <w:szCs w:val="24"/>
        </w:rPr>
      </w:pPr>
      <w:r w:rsidRPr="005F60FF">
        <w:rPr>
          <w:rFonts w:eastAsia="Calibri" w:cs="Times New Roman"/>
          <w:szCs w:val="24"/>
        </w:rPr>
        <w:t>Enforced physical security, controlled cryptographic items and information assurance policies and ensured the company was in compliance with standard operating procedures</w:t>
      </w:r>
      <w:r w:rsidR="00685133">
        <w:rPr>
          <w:rFonts w:eastAsia="Calibri" w:cs="Times New Roman"/>
          <w:szCs w:val="24"/>
        </w:rPr>
        <w:t>.</w:t>
      </w:r>
    </w:p>
    <w:p w:rsidR="00B26CB6" w:rsidRPr="00685133" w:rsidRDefault="006175AE" w:rsidP="00685133">
      <w:pPr>
        <w:spacing w:after="0" w:line="240" w:lineRule="auto"/>
        <w:rPr>
          <w:rFonts w:eastAsia="Calibri" w:cs="Times New Roman"/>
          <w:szCs w:val="24"/>
        </w:rPr>
      </w:pPr>
      <w:r w:rsidRPr="00685133">
        <w:rPr>
          <w:rFonts w:eastAsia="Calibri" w:cs="Times New Roman"/>
          <w:b/>
          <w:szCs w:val="24"/>
        </w:rPr>
        <w:lastRenderedPageBreak/>
        <w:t>Signal Support Systems Specialist</w:t>
      </w:r>
      <w:r w:rsidR="00B26CB6" w:rsidRPr="00685133">
        <w:rPr>
          <w:rFonts w:eastAsia="Calibri" w:cs="Times New Roman"/>
          <w:b/>
          <w:szCs w:val="24"/>
        </w:rPr>
        <w:t xml:space="preserve">, </w:t>
      </w:r>
      <w:r w:rsidRPr="00685133">
        <w:rPr>
          <w:rFonts w:eastAsia="Calibri" w:cs="Times New Roman"/>
          <w:b/>
          <w:szCs w:val="24"/>
        </w:rPr>
        <w:t>9-month</w:t>
      </w:r>
      <w:r w:rsidR="00B26CB6" w:rsidRPr="00685133">
        <w:rPr>
          <w:rFonts w:eastAsia="Calibri" w:cs="Times New Roman"/>
          <w:b/>
          <w:szCs w:val="24"/>
        </w:rPr>
        <w:t xml:space="preserve"> deployment to </w:t>
      </w:r>
      <w:r w:rsidRPr="00685133">
        <w:rPr>
          <w:rFonts w:eastAsia="Calibri" w:cs="Times New Roman"/>
          <w:b/>
          <w:szCs w:val="24"/>
        </w:rPr>
        <w:t>Kuwait</w:t>
      </w:r>
      <w:r w:rsidR="00B26CB6" w:rsidRPr="00685133">
        <w:rPr>
          <w:rFonts w:eastAsia="Calibri" w:cs="Times New Roman"/>
          <w:b/>
          <w:szCs w:val="24"/>
        </w:rPr>
        <w:t xml:space="preserve">, </w:t>
      </w:r>
      <w:r w:rsidRPr="00685133">
        <w:rPr>
          <w:rFonts w:eastAsia="Calibri" w:cs="Times New Roman"/>
          <w:b/>
          <w:szCs w:val="24"/>
        </w:rPr>
        <w:t>July</w:t>
      </w:r>
      <w:r w:rsidR="00B26CB6" w:rsidRPr="00685133">
        <w:rPr>
          <w:rFonts w:eastAsia="Calibri" w:cs="Times New Roman"/>
          <w:b/>
          <w:szCs w:val="24"/>
        </w:rPr>
        <w:t xml:space="preserve"> 20</w:t>
      </w:r>
      <w:r w:rsidRPr="00685133">
        <w:rPr>
          <w:rFonts w:eastAsia="Calibri" w:cs="Times New Roman"/>
          <w:b/>
          <w:szCs w:val="24"/>
        </w:rPr>
        <w:t>16</w:t>
      </w:r>
      <w:r w:rsidR="00B26CB6" w:rsidRPr="00685133">
        <w:rPr>
          <w:rFonts w:eastAsia="Calibri" w:cs="Times New Roman"/>
          <w:b/>
          <w:szCs w:val="24"/>
        </w:rPr>
        <w:t xml:space="preserve"> - March 20</w:t>
      </w:r>
      <w:r w:rsidRPr="00685133">
        <w:rPr>
          <w:rFonts w:eastAsia="Calibri" w:cs="Times New Roman"/>
          <w:b/>
          <w:szCs w:val="24"/>
        </w:rPr>
        <w:t>17</w:t>
      </w:r>
      <w:r w:rsidR="00B26CB6" w:rsidRPr="00685133">
        <w:rPr>
          <w:rFonts w:eastAsia="Calibri" w:cs="Times New Roman"/>
          <w:b/>
          <w:szCs w:val="24"/>
        </w:rPr>
        <w:t xml:space="preserve">   </w:t>
      </w:r>
    </w:p>
    <w:p w:rsidR="00B26CB6" w:rsidRPr="00A55C74" w:rsidRDefault="00B26CB6" w:rsidP="00B26CB6">
      <w:pPr>
        <w:spacing w:after="0" w:line="240" w:lineRule="auto"/>
        <w:rPr>
          <w:rFonts w:eastAsia="Calibri" w:cs="Times New Roman"/>
          <w:szCs w:val="24"/>
        </w:rPr>
      </w:pPr>
      <w:r w:rsidRPr="00A55C74">
        <w:rPr>
          <w:rFonts w:eastAsia="Calibri" w:cs="Times New Roman"/>
          <w:szCs w:val="24"/>
        </w:rPr>
        <w:t xml:space="preserve">Served as </w:t>
      </w:r>
      <w:r w:rsidR="006175AE">
        <w:rPr>
          <w:rFonts w:eastAsia="Calibri" w:cs="Times New Roman"/>
          <w:szCs w:val="24"/>
        </w:rPr>
        <w:t>radio operator in the battalion S6.</w:t>
      </w:r>
      <w:r w:rsidRPr="00A55C74">
        <w:rPr>
          <w:rFonts w:eastAsia="Calibri" w:cs="Times New Roman"/>
          <w:szCs w:val="24"/>
        </w:rPr>
        <w:t xml:space="preserve"> Duties included:</w:t>
      </w:r>
    </w:p>
    <w:p w:rsidR="00B26CB6" w:rsidRDefault="00B26CB6" w:rsidP="00B26CB6">
      <w:pPr>
        <w:numPr>
          <w:ilvl w:val="0"/>
          <w:numId w:val="5"/>
        </w:numPr>
        <w:spacing w:after="0" w:line="240" w:lineRule="auto"/>
        <w:rPr>
          <w:rFonts w:eastAsia="Calibri" w:cs="Times New Roman"/>
          <w:szCs w:val="24"/>
        </w:rPr>
      </w:pPr>
      <w:r w:rsidRPr="00A55C74">
        <w:rPr>
          <w:rFonts w:eastAsia="Calibri" w:cs="Times New Roman"/>
          <w:szCs w:val="24"/>
        </w:rPr>
        <w:t>Inspecting team members’ weapons and equipment for proper operation and 100% serviceability prior to deployment.</w:t>
      </w:r>
    </w:p>
    <w:p w:rsidR="006175AE" w:rsidRDefault="006175AE" w:rsidP="00B26CB6">
      <w:pPr>
        <w:numPr>
          <w:ilvl w:val="0"/>
          <w:numId w:val="5"/>
        </w:numPr>
        <w:spacing w:after="0" w:line="240" w:lineRule="auto"/>
        <w:rPr>
          <w:rFonts w:eastAsia="Calibri" w:cs="Times New Roman"/>
          <w:szCs w:val="24"/>
        </w:rPr>
      </w:pPr>
      <w:r w:rsidRPr="006175AE">
        <w:rPr>
          <w:rFonts w:eastAsia="Calibri" w:cs="Times New Roman"/>
          <w:szCs w:val="24"/>
        </w:rPr>
        <w:t>Maintain radio and data distribution systems</w:t>
      </w:r>
      <w:r>
        <w:rPr>
          <w:rFonts w:eastAsia="Calibri" w:cs="Times New Roman"/>
          <w:szCs w:val="24"/>
        </w:rPr>
        <w:t>.</w:t>
      </w:r>
    </w:p>
    <w:p w:rsidR="00B26CB6" w:rsidRPr="00A55C74" w:rsidRDefault="00B26CB6" w:rsidP="00B26CB6">
      <w:pPr>
        <w:numPr>
          <w:ilvl w:val="0"/>
          <w:numId w:val="5"/>
        </w:numPr>
        <w:spacing w:after="0" w:line="240" w:lineRule="auto"/>
        <w:rPr>
          <w:rFonts w:eastAsia="Calibri" w:cs="Times New Roman"/>
          <w:szCs w:val="24"/>
        </w:rPr>
      </w:pPr>
      <w:r w:rsidRPr="00A55C74">
        <w:rPr>
          <w:rFonts w:eastAsia="Calibri" w:cs="Times New Roman"/>
          <w:szCs w:val="24"/>
        </w:rPr>
        <w:t>Supervised, trained and ensured the safety and welfare of all assigned personnel and sustained a 100% safety record.</w:t>
      </w:r>
    </w:p>
    <w:p w:rsidR="00B26CB6" w:rsidRPr="00A55C74" w:rsidRDefault="00B26CB6" w:rsidP="00B26CB6">
      <w:pPr>
        <w:spacing w:after="0" w:line="240" w:lineRule="auto"/>
        <w:rPr>
          <w:rFonts w:eastAsia="Calibri" w:cs="Times New Roman"/>
          <w:szCs w:val="24"/>
        </w:rPr>
      </w:pPr>
    </w:p>
    <w:p w:rsidR="00B26CB6" w:rsidRPr="00A55C74" w:rsidRDefault="009E0849" w:rsidP="00B26CB6">
      <w:pPr>
        <w:spacing w:after="0" w:line="240" w:lineRule="auto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>Signal Support Systems Specialist</w:t>
      </w:r>
      <w:r w:rsidR="00B26CB6" w:rsidRPr="00A55C74">
        <w:rPr>
          <w:rFonts w:eastAsia="Calibri" w:cs="Times New Roman"/>
          <w:b/>
          <w:szCs w:val="24"/>
        </w:rPr>
        <w:t xml:space="preserve">, Ft. </w:t>
      </w:r>
      <w:r>
        <w:rPr>
          <w:rFonts w:eastAsia="Calibri" w:cs="Times New Roman"/>
          <w:b/>
          <w:szCs w:val="24"/>
        </w:rPr>
        <w:t>Bliss</w:t>
      </w:r>
      <w:r w:rsidR="00B26CB6" w:rsidRPr="00A55C74">
        <w:rPr>
          <w:rFonts w:eastAsia="Calibri" w:cs="Times New Roman"/>
          <w:b/>
          <w:szCs w:val="24"/>
        </w:rPr>
        <w:t xml:space="preserve">, </w:t>
      </w:r>
      <w:r>
        <w:rPr>
          <w:rFonts w:eastAsia="Calibri" w:cs="Times New Roman"/>
          <w:b/>
          <w:szCs w:val="24"/>
        </w:rPr>
        <w:t>TX</w:t>
      </w:r>
      <w:r w:rsidR="00B26CB6" w:rsidRPr="00A55C74">
        <w:rPr>
          <w:rFonts w:eastAsia="Calibri" w:cs="Times New Roman"/>
          <w:b/>
          <w:szCs w:val="24"/>
        </w:rPr>
        <w:t xml:space="preserve">, </w:t>
      </w:r>
      <w:r>
        <w:rPr>
          <w:rFonts w:eastAsia="Calibri" w:cs="Times New Roman"/>
          <w:b/>
          <w:szCs w:val="24"/>
        </w:rPr>
        <w:t>January</w:t>
      </w:r>
      <w:r w:rsidR="00B26CB6" w:rsidRPr="00A55C74">
        <w:rPr>
          <w:rFonts w:eastAsia="Calibri" w:cs="Times New Roman"/>
          <w:b/>
          <w:szCs w:val="24"/>
        </w:rPr>
        <w:t xml:space="preserve"> 20</w:t>
      </w:r>
      <w:r>
        <w:rPr>
          <w:rFonts w:eastAsia="Calibri" w:cs="Times New Roman"/>
          <w:b/>
          <w:szCs w:val="24"/>
        </w:rPr>
        <w:t>15</w:t>
      </w:r>
      <w:r w:rsidR="00B26CB6" w:rsidRPr="00A55C74">
        <w:rPr>
          <w:rFonts w:eastAsia="Calibri" w:cs="Times New Roman"/>
          <w:b/>
          <w:szCs w:val="24"/>
        </w:rPr>
        <w:t xml:space="preserve"> </w:t>
      </w:r>
      <w:r w:rsidR="006175AE">
        <w:rPr>
          <w:rFonts w:eastAsia="Calibri" w:cs="Times New Roman"/>
          <w:b/>
          <w:szCs w:val="24"/>
        </w:rPr>
        <w:t>–</w:t>
      </w:r>
      <w:r w:rsidR="00B26CB6" w:rsidRPr="00A55C74">
        <w:rPr>
          <w:rFonts w:eastAsia="Calibri" w:cs="Times New Roman"/>
          <w:b/>
          <w:szCs w:val="24"/>
        </w:rPr>
        <w:t xml:space="preserve"> </w:t>
      </w:r>
      <w:r w:rsidR="006175AE">
        <w:rPr>
          <w:rFonts w:eastAsia="Calibri" w:cs="Times New Roman"/>
          <w:b/>
          <w:szCs w:val="24"/>
        </w:rPr>
        <w:t xml:space="preserve">September </w:t>
      </w:r>
      <w:r w:rsidR="00B26CB6" w:rsidRPr="00A55C74">
        <w:rPr>
          <w:rFonts w:eastAsia="Calibri" w:cs="Times New Roman"/>
          <w:b/>
          <w:szCs w:val="24"/>
        </w:rPr>
        <w:t>20</w:t>
      </w:r>
      <w:r>
        <w:rPr>
          <w:rFonts w:eastAsia="Calibri" w:cs="Times New Roman"/>
          <w:b/>
          <w:szCs w:val="24"/>
        </w:rPr>
        <w:t>1</w:t>
      </w:r>
      <w:r w:rsidR="006175AE">
        <w:rPr>
          <w:rFonts w:eastAsia="Calibri" w:cs="Times New Roman"/>
          <w:b/>
          <w:szCs w:val="24"/>
        </w:rPr>
        <w:t>7</w:t>
      </w:r>
      <w:r w:rsidR="00B26CB6" w:rsidRPr="00A55C74">
        <w:rPr>
          <w:rFonts w:eastAsia="Calibri" w:cs="Times New Roman"/>
          <w:b/>
          <w:szCs w:val="24"/>
        </w:rPr>
        <w:t xml:space="preserve">   </w:t>
      </w:r>
    </w:p>
    <w:p w:rsidR="009E0849" w:rsidRDefault="00B26CB6" w:rsidP="00984261">
      <w:pPr>
        <w:numPr>
          <w:ilvl w:val="0"/>
          <w:numId w:val="8"/>
        </w:numPr>
        <w:spacing w:after="0" w:line="240" w:lineRule="auto"/>
        <w:rPr>
          <w:rFonts w:eastAsia="Calibri" w:cs="Times New Roman"/>
          <w:szCs w:val="24"/>
        </w:rPr>
      </w:pPr>
      <w:r w:rsidRPr="009E0849">
        <w:rPr>
          <w:rFonts w:eastAsia="Calibri" w:cs="Times New Roman"/>
          <w:szCs w:val="24"/>
        </w:rPr>
        <w:t>Operated and maintained 100% accountability for over $</w:t>
      </w:r>
      <w:r w:rsidR="009E0849">
        <w:rPr>
          <w:rFonts w:eastAsia="Calibri" w:cs="Times New Roman"/>
          <w:szCs w:val="24"/>
        </w:rPr>
        <w:t>2</w:t>
      </w:r>
      <w:r w:rsidRPr="009E0849">
        <w:rPr>
          <w:rFonts w:eastAsia="Calibri" w:cs="Times New Roman"/>
          <w:szCs w:val="24"/>
        </w:rPr>
        <w:t xml:space="preserve">00,000 of equipment, including night vision goggles, multiband radios, </w:t>
      </w:r>
      <w:r w:rsidR="009E0849">
        <w:rPr>
          <w:rFonts w:eastAsia="Calibri" w:cs="Times New Roman"/>
          <w:szCs w:val="24"/>
        </w:rPr>
        <w:t>laptops and weapons.</w:t>
      </w:r>
    </w:p>
    <w:p w:rsidR="00B26CB6" w:rsidRPr="00A55C74" w:rsidRDefault="00B26CB6" w:rsidP="00B26CB6">
      <w:pPr>
        <w:numPr>
          <w:ilvl w:val="0"/>
          <w:numId w:val="8"/>
        </w:numPr>
        <w:spacing w:after="0" w:line="240" w:lineRule="auto"/>
        <w:rPr>
          <w:rFonts w:eastAsia="Calibri" w:cs="Times New Roman"/>
          <w:szCs w:val="24"/>
        </w:rPr>
      </w:pPr>
      <w:r w:rsidRPr="00A55C74">
        <w:rPr>
          <w:rFonts w:eastAsia="Calibri" w:cs="Times New Roman"/>
          <w:szCs w:val="24"/>
        </w:rPr>
        <w:t xml:space="preserve">Logged over 400 hours and 8,000 accident-free hours as an operator. </w:t>
      </w:r>
    </w:p>
    <w:p w:rsidR="009E0849" w:rsidRDefault="009E0849" w:rsidP="009E0849">
      <w:pPr>
        <w:numPr>
          <w:ilvl w:val="0"/>
          <w:numId w:val="8"/>
        </w:numPr>
        <w:spacing w:after="0" w:line="240" w:lineRule="auto"/>
        <w:rPr>
          <w:rFonts w:eastAsia="Calibri" w:cs="Times New Roman"/>
          <w:szCs w:val="24"/>
        </w:rPr>
      </w:pPr>
      <w:r w:rsidRPr="009E0849">
        <w:rPr>
          <w:rFonts w:eastAsia="Calibri" w:cs="Times New Roman"/>
          <w:szCs w:val="24"/>
        </w:rPr>
        <w:t>Supervise, assemble and repair mobile communications equipment</w:t>
      </w:r>
      <w:r w:rsidR="00A203E9">
        <w:rPr>
          <w:rFonts w:eastAsia="Calibri" w:cs="Times New Roman"/>
          <w:szCs w:val="24"/>
        </w:rPr>
        <w:t>.</w:t>
      </w:r>
    </w:p>
    <w:p w:rsidR="009E0849" w:rsidRPr="009E0849" w:rsidRDefault="009E0849" w:rsidP="009E0849">
      <w:pPr>
        <w:numPr>
          <w:ilvl w:val="0"/>
          <w:numId w:val="8"/>
        </w:numPr>
        <w:spacing w:after="0" w:line="240" w:lineRule="auto"/>
        <w:rPr>
          <w:rFonts w:eastAsia="Calibri" w:cs="Times New Roman"/>
          <w:szCs w:val="24"/>
        </w:rPr>
      </w:pPr>
      <w:r w:rsidRPr="009E0849">
        <w:rPr>
          <w:rFonts w:eastAsia="Calibri" w:cs="Times New Roman"/>
          <w:szCs w:val="24"/>
        </w:rPr>
        <w:t>Provide technical assistance and training for Joint Capabilities Release</w:t>
      </w:r>
      <w:r w:rsidR="00A203E9">
        <w:rPr>
          <w:rFonts w:eastAsia="Calibri" w:cs="Times New Roman"/>
          <w:szCs w:val="24"/>
        </w:rPr>
        <w:t>.</w:t>
      </w:r>
    </w:p>
    <w:p w:rsidR="009E0849" w:rsidRDefault="009E0849" w:rsidP="009E0849">
      <w:pPr>
        <w:spacing w:after="0" w:line="240" w:lineRule="auto"/>
        <w:rPr>
          <w:rFonts w:eastAsia="Calibri" w:cs="Times New Roman"/>
          <w:b/>
          <w:szCs w:val="24"/>
        </w:rPr>
      </w:pPr>
    </w:p>
    <w:p w:rsidR="009E0849" w:rsidRDefault="009E0849" w:rsidP="009E0849">
      <w:pPr>
        <w:spacing w:after="0" w:line="240" w:lineRule="auto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>Advanced Individual Training, Fort Gordon, GA, August 2014 – December 2014</w:t>
      </w:r>
    </w:p>
    <w:p w:rsidR="009E0849" w:rsidRDefault="009E0849" w:rsidP="009E0849">
      <w:pPr>
        <w:spacing w:after="0" w:line="240" w:lineRule="auto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Key skills acquired:</w:t>
      </w:r>
    </w:p>
    <w:p w:rsidR="009E0849" w:rsidRPr="00A55C74" w:rsidRDefault="009E0849" w:rsidP="009E0849">
      <w:pPr>
        <w:numPr>
          <w:ilvl w:val="0"/>
          <w:numId w:val="14"/>
        </w:numPr>
        <w:spacing w:after="0" w:line="240" w:lineRule="auto"/>
        <w:rPr>
          <w:rFonts w:eastAsia="Calibri" w:cs="Times New Roman"/>
          <w:szCs w:val="24"/>
        </w:rPr>
      </w:pPr>
      <w:r w:rsidRPr="00A55C74">
        <w:rPr>
          <w:rFonts w:eastAsia="Calibri" w:cs="Times New Roman"/>
          <w:szCs w:val="24"/>
        </w:rPr>
        <w:t>Operation of radios and other electronic equipment</w:t>
      </w:r>
      <w:r w:rsidR="00E45F9D">
        <w:rPr>
          <w:rFonts w:eastAsia="Calibri" w:cs="Times New Roman"/>
          <w:szCs w:val="24"/>
        </w:rPr>
        <w:t>.</w:t>
      </w:r>
      <w:r w:rsidRPr="00A55C74">
        <w:rPr>
          <w:rFonts w:eastAsia="Calibri" w:cs="Times New Roman"/>
          <w:szCs w:val="24"/>
        </w:rPr>
        <w:t xml:space="preserve"> </w:t>
      </w:r>
    </w:p>
    <w:p w:rsidR="009E0849" w:rsidRDefault="009E0849" w:rsidP="009E0849">
      <w:pPr>
        <w:pStyle w:val="ListParagraph"/>
        <w:numPr>
          <w:ilvl w:val="0"/>
          <w:numId w:val="14"/>
        </w:numPr>
        <w:spacing w:after="0" w:line="240" w:lineRule="auto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Troubleshoot and maintained (JCR) Joint Capabilities Release</w:t>
      </w:r>
      <w:r w:rsidR="00E45F9D">
        <w:rPr>
          <w:rFonts w:eastAsia="Calibri" w:cs="Times New Roman"/>
          <w:szCs w:val="24"/>
        </w:rPr>
        <w:t>.</w:t>
      </w:r>
    </w:p>
    <w:p w:rsidR="009E0849" w:rsidRPr="009E0849" w:rsidRDefault="009E0849" w:rsidP="009E0849">
      <w:pPr>
        <w:pStyle w:val="ListParagraph"/>
        <w:numPr>
          <w:ilvl w:val="0"/>
          <w:numId w:val="14"/>
        </w:numPr>
        <w:spacing w:after="0" w:line="240" w:lineRule="auto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Safe operations working with antennas</w:t>
      </w:r>
      <w:r w:rsidR="00E45F9D">
        <w:rPr>
          <w:rFonts w:eastAsia="Calibri" w:cs="Times New Roman"/>
          <w:szCs w:val="24"/>
        </w:rPr>
        <w:t>.</w:t>
      </w:r>
    </w:p>
    <w:p w:rsidR="00B26CB6" w:rsidRPr="00A55C74" w:rsidRDefault="00B26CB6" w:rsidP="00B26CB6">
      <w:pPr>
        <w:spacing w:after="0" w:line="240" w:lineRule="auto"/>
        <w:rPr>
          <w:rFonts w:eastAsia="Calibri" w:cs="Times New Roman"/>
          <w:b/>
          <w:szCs w:val="24"/>
        </w:rPr>
      </w:pPr>
    </w:p>
    <w:p w:rsidR="00B26CB6" w:rsidRPr="00A55C74" w:rsidRDefault="00B26CB6" w:rsidP="00B26CB6">
      <w:pPr>
        <w:spacing w:after="0" w:line="240" w:lineRule="auto"/>
        <w:rPr>
          <w:rFonts w:eastAsia="Calibri" w:cs="Times New Roman"/>
          <w:b/>
          <w:szCs w:val="24"/>
        </w:rPr>
      </w:pPr>
      <w:r w:rsidRPr="00A55C74">
        <w:rPr>
          <w:rFonts w:eastAsia="Calibri" w:cs="Times New Roman"/>
          <w:b/>
          <w:szCs w:val="24"/>
        </w:rPr>
        <w:t xml:space="preserve">Basic Training, Fort </w:t>
      </w:r>
      <w:r w:rsidR="009E0849">
        <w:rPr>
          <w:rFonts w:eastAsia="Calibri" w:cs="Times New Roman"/>
          <w:b/>
          <w:szCs w:val="24"/>
        </w:rPr>
        <w:t>Jackson</w:t>
      </w:r>
      <w:r w:rsidRPr="00A55C74">
        <w:rPr>
          <w:rFonts w:eastAsia="Calibri" w:cs="Times New Roman"/>
          <w:b/>
          <w:szCs w:val="24"/>
        </w:rPr>
        <w:t xml:space="preserve">, </w:t>
      </w:r>
      <w:r w:rsidR="009E0849">
        <w:rPr>
          <w:rFonts w:eastAsia="Calibri" w:cs="Times New Roman"/>
          <w:b/>
          <w:szCs w:val="24"/>
        </w:rPr>
        <w:t>SC</w:t>
      </w:r>
      <w:r w:rsidRPr="00A55C74">
        <w:rPr>
          <w:rFonts w:eastAsia="Calibri" w:cs="Times New Roman"/>
          <w:b/>
          <w:szCs w:val="24"/>
        </w:rPr>
        <w:t xml:space="preserve">, </w:t>
      </w:r>
      <w:r w:rsidR="009E0849">
        <w:rPr>
          <w:rFonts w:eastAsia="Calibri" w:cs="Times New Roman"/>
          <w:b/>
          <w:szCs w:val="24"/>
        </w:rPr>
        <w:t>June</w:t>
      </w:r>
      <w:r w:rsidRPr="00A55C74">
        <w:rPr>
          <w:rFonts w:eastAsia="Calibri" w:cs="Times New Roman"/>
          <w:b/>
          <w:szCs w:val="24"/>
        </w:rPr>
        <w:t xml:space="preserve"> 20</w:t>
      </w:r>
      <w:r w:rsidR="009E0849">
        <w:rPr>
          <w:rFonts w:eastAsia="Calibri" w:cs="Times New Roman"/>
          <w:b/>
          <w:szCs w:val="24"/>
        </w:rPr>
        <w:t>14</w:t>
      </w:r>
      <w:r w:rsidRPr="00A55C74">
        <w:rPr>
          <w:rFonts w:eastAsia="Calibri" w:cs="Times New Roman"/>
          <w:b/>
          <w:szCs w:val="24"/>
        </w:rPr>
        <w:t xml:space="preserve"> - </w:t>
      </w:r>
      <w:r w:rsidR="009E0849">
        <w:rPr>
          <w:rFonts w:eastAsia="Calibri" w:cs="Times New Roman"/>
          <w:b/>
          <w:szCs w:val="24"/>
        </w:rPr>
        <w:t>August</w:t>
      </w:r>
      <w:r w:rsidRPr="00A55C74">
        <w:rPr>
          <w:rFonts w:eastAsia="Calibri" w:cs="Times New Roman"/>
          <w:b/>
          <w:szCs w:val="24"/>
        </w:rPr>
        <w:t xml:space="preserve"> 20</w:t>
      </w:r>
      <w:r w:rsidR="009E0849">
        <w:rPr>
          <w:rFonts w:eastAsia="Calibri" w:cs="Times New Roman"/>
          <w:b/>
          <w:szCs w:val="24"/>
        </w:rPr>
        <w:t>14</w:t>
      </w:r>
    </w:p>
    <w:p w:rsidR="00B26CB6" w:rsidRPr="00A55C74" w:rsidRDefault="00B26CB6" w:rsidP="00B26CB6">
      <w:pPr>
        <w:spacing w:after="0" w:line="240" w:lineRule="auto"/>
        <w:rPr>
          <w:rFonts w:eastAsia="Calibri" w:cs="Times New Roman"/>
          <w:szCs w:val="24"/>
        </w:rPr>
      </w:pPr>
      <w:r w:rsidRPr="00A55C74">
        <w:rPr>
          <w:rFonts w:eastAsia="Calibri" w:cs="Times New Roman"/>
          <w:szCs w:val="24"/>
        </w:rPr>
        <w:t xml:space="preserve">Key skills acquired: </w:t>
      </w:r>
    </w:p>
    <w:p w:rsidR="00B26CB6" w:rsidRPr="00A55C74" w:rsidRDefault="00B26CB6" w:rsidP="00B26CB6">
      <w:pPr>
        <w:numPr>
          <w:ilvl w:val="0"/>
          <w:numId w:val="10"/>
        </w:numPr>
        <w:spacing w:after="0" w:line="240" w:lineRule="auto"/>
        <w:rPr>
          <w:rFonts w:eastAsia="Calibri" w:cs="Times New Roman"/>
          <w:szCs w:val="24"/>
        </w:rPr>
      </w:pPr>
      <w:r w:rsidRPr="00A55C74">
        <w:rPr>
          <w:rFonts w:eastAsia="Calibri" w:cs="Times New Roman"/>
          <w:szCs w:val="24"/>
        </w:rPr>
        <w:t>Safe operation and maintenance of weapons</w:t>
      </w:r>
      <w:r w:rsidR="00E45F9D">
        <w:rPr>
          <w:rFonts w:eastAsia="Calibri" w:cs="Times New Roman"/>
          <w:szCs w:val="24"/>
        </w:rPr>
        <w:t>.</w:t>
      </w:r>
      <w:r w:rsidRPr="00A55C74">
        <w:rPr>
          <w:rFonts w:eastAsia="Calibri" w:cs="Times New Roman"/>
          <w:szCs w:val="24"/>
        </w:rPr>
        <w:t xml:space="preserve"> </w:t>
      </w:r>
    </w:p>
    <w:p w:rsidR="00B26CB6" w:rsidRPr="00A55C74" w:rsidRDefault="00B26CB6" w:rsidP="00B26CB6">
      <w:pPr>
        <w:numPr>
          <w:ilvl w:val="0"/>
          <w:numId w:val="10"/>
        </w:numPr>
        <w:spacing w:after="0" w:line="240" w:lineRule="auto"/>
        <w:rPr>
          <w:rFonts w:eastAsia="Calibri" w:cs="Times New Roman"/>
          <w:szCs w:val="24"/>
        </w:rPr>
      </w:pPr>
      <w:r w:rsidRPr="00A55C74">
        <w:rPr>
          <w:rFonts w:eastAsia="Calibri" w:cs="Times New Roman"/>
          <w:szCs w:val="24"/>
        </w:rPr>
        <w:t>Teamwork</w:t>
      </w:r>
      <w:r w:rsidR="00E45F9D">
        <w:rPr>
          <w:rFonts w:eastAsia="Calibri" w:cs="Times New Roman"/>
          <w:szCs w:val="24"/>
        </w:rPr>
        <w:t>.</w:t>
      </w:r>
      <w:r w:rsidRPr="00A55C74">
        <w:rPr>
          <w:rFonts w:eastAsia="Calibri" w:cs="Times New Roman"/>
          <w:szCs w:val="24"/>
        </w:rPr>
        <w:t xml:space="preserve"> </w:t>
      </w:r>
    </w:p>
    <w:p w:rsidR="00B26CB6" w:rsidRPr="005F60FF" w:rsidRDefault="00B26CB6" w:rsidP="005F60FF">
      <w:pPr>
        <w:numPr>
          <w:ilvl w:val="0"/>
          <w:numId w:val="10"/>
        </w:numPr>
        <w:spacing w:after="0" w:line="240" w:lineRule="auto"/>
        <w:rPr>
          <w:rFonts w:eastAsia="Calibri" w:cs="Times New Roman"/>
          <w:szCs w:val="24"/>
        </w:rPr>
      </w:pPr>
      <w:r w:rsidRPr="00A55C74">
        <w:rPr>
          <w:rFonts w:eastAsia="Calibri" w:cs="Times New Roman"/>
          <w:szCs w:val="24"/>
        </w:rPr>
        <w:t>Safe handling of explosives</w:t>
      </w:r>
      <w:r w:rsidR="00E45F9D">
        <w:rPr>
          <w:rFonts w:eastAsia="Calibri" w:cs="Times New Roman"/>
          <w:szCs w:val="24"/>
        </w:rPr>
        <w:t>.</w:t>
      </w:r>
      <w:r w:rsidRPr="00A55C74">
        <w:rPr>
          <w:rFonts w:eastAsia="Calibri" w:cs="Times New Roman"/>
          <w:szCs w:val="24"/>
        </w:rPr>
        <w:t xml:space="preserve"> </w:t>
      </w:r>
    </w:p>
    <w:p w:rsidR="00B26CB6" w:rsidRPr="00A55C74" w:rsidRDefault="00B26CB6" w:rsidP="00B26CB6">
      <w:pPr>
        <w:numPr>
          <w:ilvl w:val="0"/>
          <w:numId w:val="10"/>
        </w:numPr>
        <w:spacing w:after="0" w:line="240" w:lineRule="auto"/>
        <w:rPr>
          <w:rFonts w:eastAsia="Calibri" w:cs="Times New Roman"/>
          <w:szCs w:val="24"/>
        </w:rPr>
      </w:pPr>
      <w:r w:rsidRPr="00A55C74">
        <w:rPr>
          <w:rFonts w:eastAsia="Calibri" w:cs="Times New Roman"/>
          <w:szCs w:val="24"/>
        </w:rPr>
        <w:t>Emergency medical aid</w:t>
      </w:r>
      <w:r w:rsidR="00E45F9D">
        <w:rPr>
          <w:rFonts w:eastAsia="Calibri" w:cs="Times New Roman"/>
          <w:szCs w:val="24"/>
        </w:rPr>
        <w:t>.</w:t>
      </w:r>
      <w:r w:rsidRPr="00A55C74">
        <w:rPr>
          <w:rFonts w:eastAsia="Calibri" w:cs="Times New Roman"/>
          <w:szCs w:val="24"/>
        </w:rPr>
        <w:t xml:space="preserve"> </w:t>
      </w:r>
    </w:p>
    <w:p w:rsidR="00B26CB6" w:rsidRPr="00A55C74" w:rsidRDefault="00B26CB6" w:rsidP="00B26CB6">
      <w:pPr>
        <w:spacing w:after="0" w:line="240" w:lineRule="auto"/>
        <w:rPr>
          <w:rFonts w:eastAsia="Calibri" w:cs="Times New Roman"/>
          <w:szCs w:val="24"/>
        </w:rPr>
      </w:pPr>
    </w:p>
    <w:p w:rsidR="00B26CB6" w:rsidRPr="00A55C74" w:rsidRDefault="00B26CB6" w:rsidP="00B26CB6">
      <w:pPr>
        <w:spacing w:after="0" w:line="240" w:lineRule="auto"/>
        <w:rPr>
          <w:rFonts w:eastAsia="Calibri" w:cs="Times New Roman"/>
          <w:b/>
          <w:szCs w:val="24"/>
        </w:rPr>
      </w:pPr>
      <w:r w:rsidRPr="00A55C74">
        <w:rPr>
          <w:rFonts w:eastAsia="Calibri" w:cs="Times New Roman"/>
          <w:b/>
          <w:szCs w:val="24"/>
        </w:rPr>
        <w:t xml:space="preserve">Education </w:t>
      </w:r>
    </w:p>
    <w:p w:rsidR="00DA618E" w:rsidRDefault="00A203E9" w:rsidP="00B26CB6">
      <w:pPr>
        <w:spacing w:after="0" w:line="240" w:lineRule="auto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Currently enrolled</w:t>
      </w:r>
      <w:r w:rsidR="00DA618E">
        <w:rPr>
          <w:rFonts w:eastAsia="Calibri" w:cs="Times New Roman"/>
          <w:szCs w:val="24"/>
        </w:rPr>
        <w:t>, Central Texas Community College, 2019</w:t>
      </w:r>
    </w:p>
    <w:p w:rsidR="00B26CB6" w:rsidRDefault="00B26CB6" w:rsidP="00B26CB6">
      <w:pPr>
        <w:spacing w:after="0" w:line="240" w:lineRule="auto"/>
        <w:rPr>
          <w:rFonts w:eastAsia="Calibri" w:cs="Times New Roman"/>
          <w:szCs w:val="24"/>
        </w:rPr>
      </w:pPr>
      <w:r w:rsidRPr="00A55C74">
        <w:rPr>
          <w:rFonts w:eastAsia="Calibri" w:cs="Times New Roman"/>
          <w:szCs w:val="24"/>
        </w:rPr>
        <w:t xml:space="preserve">High School Diploma, </w:t>
      </w:r>
      <w:r w:rsidR="00DA618E">
        <w:rPr>
          <w:rFonts w:eastAsia="Calibri" w:cs="Times New Roman"/>
          <w:szCs w:val="24"/>
        </w:rPr>
        <w:t>Central Valley</w:t>
      </w:r>
      <w:r w:rsidRPr="00A55C74">
        <w:rPr>
          <w:rFonts w:eastAsia="Calibri" w:cs="Times New Roman"/>
          <w:szCs w:val="24"/>
        </w:rPr>
        <w:t xml:space="preserve"> High School, </w:t>
      </w:r>
      <w:r w:rsidR="00DA618E">
        <w:rPr>
          <w:rFonts w:eastAsia="Calibri" w:cs="Times New Roman"/>
          <w:szCs w:val="24"/>
        </w:rPr>
        <w:t>Shasta Lake,</w:t>
      </w:r>
      <w:r w:rsidRPr="00A55C74">
        <w:rPr>
          <w:rFonts w:eastAsia="Calibri" w:cs="Times New Roman"/>
          <w:szCs w:val="24"/>
        </w:rPr>
        <w:t xml:space="preserve"> </w:t>
      </w:r>
      <w:r w:rsidR="00DA618E">
        <w:rPr>
          <w:rFonts w:eastAsia="Calibri" w:cs="Times New Roman"/>
          <w:szCs w:val="24"/>
        </w:rPr>
        <w:t>CA</w:t>
      </w:r>
      <w:r w:rsidRPr="00A55C74">
        <w:rPr>
          <w:rFonts w:eastAsia="Calibri" w:cs="Times New Roman"/>
          <w:szCs w:val="24"/>
        </w:rPr>
        <w:t xml:space="preserve"> 20</w:t>
      </w:r>
      <w:r w:rsidR="00DA618E">
        <w:rPr>
          <w:rFonts w:eastAsia="Calibri" w:cs="Times New Roman"/>
          <w:szCs w:val="24"/>
        </w:rPr>
        <w:t>07</w:t>
      </w:r>
    </w:p>
    <w:p w:rsidR="004D3556" w:rsidRPr="00A55C74" w:rsidRDefault="004D3556" w:rsidP="00B26CB6">
      <w:pPr>
        <w:spacing w:after="0" w:line="240" w:lineRule="auto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Recommended (</w:t>
      </w:r>
      <w:r w:rsidR="00EF32C1">
        <w:rPr>
          <w:rFonts w:eastAsia="Calibri" w:cs="Times New Roman"/>
          <w:szCs w:val="24"/>
        </w:rPr>
        <w:t>30</w:t>
      </w:r>
      <w:r>
        <w:rPr>
          <w:rFonts w:eastAsia="Calibri" w:cs="Times New Roman"/>
          <w:szCs w:val="24"/>
        </w:rPr>
        <w:t xml:space="preserve">) </w:t>
      </w:r>
      <w:r w:rsidR="00EF32C1">
        <w:rPr>
          <w:rFonts w:eastAsia="Calibri" w:cs="Times New Roman"/>
          <w:szCs w:val="24"/>
        </w:rPr>
        <w:t xml:space="preserve">hours </w:t>
      </w:r>
      <w:r>
        <w:rPr>
          <w:rFonts w:eastAsia="Calibri" w:cs="Times New Roman"/>
          <w:szCs w:val="24"/>
        </w:rPr>
        <w:t>from the American Council on education Washington, DC 2019</w:t>
      </w:r>
    </w:p>
    <w:p w:rsidR="00B26CB6" w:rsidRPr="00A55C74" w:rsidRDefault="00B26CB6" w:rsidP="00B26CB6">
      <w:pPr>
        <w:spacing w:after="0" w:line="240" w:lineRule="auto"/>
        <w:rPr>
          <w:rFonts w:eastAsia="Calibri" w:cs="Times New Roman"/>
          <w:szCs w:val="24"/>
        </w:rPr>
      </w:pPr>
    </w:p>
    <w:p w:rsidR="00B26CB6" w:rsidRDefault="00B26CB6" w:rsidP="00B26CB6">
      <w:pPr>
        <w:spacing w:after="0" w:line="240" w:lineRule="auto"/>
        <w:rPr>
          <w:rFonts w:eastAsia="Calibri" w:cs="Times New Roman"/>
          <w:b/>
          <w:szCs w:val="24"/>
        </w:rPr>
      </w:pPr>
      <w:r w:rsidRPr="00A55C74">
        <w:rPr>
          <w:rFonts w:eastAsia="Calibri" w:cs="Times New Roman"/>
          <w:b/>
          <w:szCs w:val="24"/>
        </w:rPr>
        <w:t>Military Training</w:t>
      </w:r>
    </w:p>
    <w:p w:rsidR="006E1D10" w:rsidRPr="00A55C74" w:rsidRDefault="006E1D10" w:rsidP="006E1D10">
      <w:pPr>
        <w:spacing w:after="0" w:line="240" w:lineRule="auto"/>
        <w:rPr>
          <w:rFonts w:eastAsia="Calibri" w:cs="Times New Roman"/>
          <w:szCs w:val="24"/>
        </w:rPr>
      </w:pPr>
      <w:r w:rsidRPr="00A55C74">
        <w:rPr>
          <w:rFonts w:eastAsia="Calibri" w:cs="Times New Roman"/>
          <w:szCs w:val="24"/>
        </w:rPr>
        <w:t>Combat Lifesaver Course, US Army 20</w:t>
      </w:r>
      <w:r>
        <w:rPr>
          <w:rFonts w:eastAsia="Calibri" w:cs="Times New Roman"/>
          <w:szCs w:val="24"/>
        </w:rPr>
        <w:t>18</w:t>
      </w:r>
    </w:p>
    <w:p w:rsidR="006E1D10" w:rsidRDefault="006E1D10" w:rsidP="00B26CB6">
      <w:pPr>
        <w:spacing w:after="0" w:line="240" w:lineRule="auto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Basic Leadership Development Course, Fort Bliss, 2017</w:t>
      </w:r>
    </w:p>
    <w:p w:rsidR="006E1D10" w:rsidRPr="00A55C74" w:rsidRDefault="006E1D10" w:rsidP="006E1D10">
      <w:pPr>
        <w:spacing w:after="0" w:line="240" w:lineRule="auto"/>
        <w:rPr>
          <w:rFonts w:eastAsia="Calibri" w:cs="Times New Roman"/>
          <w:szCs w:val="24"/>
        </w:rPr>
      </w:pPr>
      <w:r w:rsidRPr="00A55C74">
        <w:rPr>
          <w:rFonts w:eastAsia="Calibri" w:cs="Times New Roman"/>
          <w:szCs w:val="24"/>
        </w:rPr>
        <w:t xml:space="preserve">Advanced </w:t>
      </w:r>
      <w:r>
        <w:rPr>
          <w:rFonts w:eastAsia="Calibri" w:cs="Times New Roman"/>
          <w:szCs w:val="24"/>
        </w:rPr>
        <w:t>Skills Course,</w:t>
      </w:r>
      <w:r w:rsidRPr="00A55C74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Signal School</w:t>
      </w:r>
      <w:r w:rsidRPr="00A55C74">
        <w:rPr>
          <w:rFonts w:eastAsia="Calibri" w:cs="Times New Roman"/>
          <w:szCs w:val="24"/>
        </w:rPr>
        <w:t xml:space="preserve">, Fort </w:t>
      </w:r>
      <w:r>
        <w:rPr>
          <w:rFonts w:eastAsia="Calibri" w:cs="Times New Roman"/>
          <w:szCs w:val="24"/>
        </w:rPr>
        <w:t>Gordon</w:t>
      </w:r>
      <w:r w:rsidRPr="00A55C74">
        <w:rPr>
          <w:rFonts w:eastAsia="Calibri" w:cs="Times New Roman"/>
          <w:szCs w:val="24"/>
        </w:rPr>
        <w:t>, GA 20</w:t>
      </w:r>
      <w:r>
        <w:rPr>
          <w:rFonts w:eastAsia="Calibri" w:cs="Times New Roman"/>
          <w:szCs w:val="24"/>
        </w:rPr>
        <w:t>14</w:t>
      </w:r>
    </w:p>
    <w:p w:rsidR="00B26CB6" w:rsidRPr="00A55C74" w:rsidRDefault="00F03A0F" w:rsidP="00B26CB6">
      <w:pPr>
        <w:spacing w:after="0" w:line="240" w:lineRule="auto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Basic Skills Course</w:t>
      </w:r>
      <w:r w:rsidR="00B26CB6" w:rsidRPr="00A55C74">
        <w:rPr>
          <w:rFonts w:eastAsia="Calibri" w:cs="Times New Roman"/>
          <w:szCs w:val="24"/>
        </w:rPr>
        <w:t>,</w:t>
      </w:r>
      <w:r w:rsidR="00DA618E">
        <w:rPr>
          <w:rFonts w:eastAsia="Calibri" w:cs="Times New Roman"/>
          <w:szCs w:val="24"/>
        </w:rPr>
        <w:t xml:space="preserve"> </w:t>
      </w:r>
      <w:r w:rsidR="00B26CB6" w:rsidRPr="00A55C74">
        <w:rPr>
          <w:rFonts w:eastAsia="Calibri" w:cs="Times New Roman"/>
          <w:szCs w:val="24"/>
        </w:rPr>
        <w:t xml:space="preserve">Fort </w:t>
      </w:r>
      <w:r w:rsidR="00DA618E">
        <w:rPr>
          <w:rFonts w:eastAsia="Calibri" w:cs="Times New Roman"/>
          <w:szCs w:val="24"/>
        </w:rPr>
        <w:t>Jackson</w:t>
      </w:r>
      <w:r w:rsidR="00B26CB6" w:rsidRPr="00A55C74">
        <w:rPr>
          <w:rFonts w:eastAsia="Calibri" w:cs="Times New Roman"/>
          <w:szCs w:val="24"/>
        </w:rPr>
        <w:t xml:space="preserve">, </w:t>
      </w:r>
      <w:r w:rsidR="00DA618E">
        <w:rPr>
          <w:rFonts w:eastAsia="Calibri" w:cs="Times New Roman"/>
          <w:szCs w:val="24"/>
        </w:rPr>
        <w:t>SC</w:t>
      </w:r>
      <w:r w:rsidR="00B26CB6" w:rsidRPr="00A55C74">
        <w:rPr>
          <w:rFonts w:eastAsia="Calibri" w:cs="Times New Roman"/>
          <w:szCs w:val="24"/>
        </w:rPr>
        <w:t xml:space="preserve"> 20</w:t>
      </w:r>
      <w:r w:rsidR="00DA618E">
        <w:rPr>
          <w:rFonts w:eastAsia="Calibri" w:cs="Times New Roman"/>
          <w:szCs w:val="24"/>
        </w:rPr>
        <w:t>14</w:t>
      </w:r>
    </w:p>
    <w:p w:rsidR="00B26CB6" w:rsidRPr="00A55C74" w:rsidRDefault="00B26CB6" w:rsidP="00B26CB6">
      <w:pPr>
        <w:spacing w:after="0" w:line="240" w:lineRule="auto"/>
        <w:rPr>
          <w:rFonts w:eastAsia="Calibri" w:cs="Times New Roman"/>
          <w:szCs w:val="24"/>
        </w:rPr>
      </w:pPr>
      <w:r w:rsidRPr="00A55C74">
        <w:rPr>
          <w:rFonts w:eastAsia="Calibri" w:cs="Times New Roman"/>
          <w:szCs w:val="24"/>
        </w:rPr>
        <w:t>Management Development Course</w:t>
      </w:r>
      <w:r w:rsidRPr="00A55C74">
        <w:rPr>
          <w:rFonts w:eastAsia="Calibri" w:cs="Times New Roman"/>
          <w:szCs w:val="24"/>
        </w:rPr>
        <w:tab/>
      </w:r>
      <w:r w:rsidRPr="00A55C74">
        <w:rPr>
          <w:rFonts w:eastAsia="Calibri" w:cs="Times New Roman"/>
          <w:szCs w:val="24"/>
        </w:rPr>
        <w:tab/>
      </w:r>
      <w:r w:rsidRPr="00A55C74">
        <w:rPr>
          <w:rFonts w:eastAsia="Calibri" w:cs="Times New Roman"/>
          <w:szCs w:val="24"/>
        </w:rPr>
        <w:tab/>
      </w:r>
      <w:r w:rsidRPr="00A55C74">
        <w:rPr>
          <w:rFonts w:eastAsia="Calibri" w:cs="Times New Roman"/>
          <w:szCs w:val="24"/>
        </w:rPr>
        <w:tab/>
      </w:r>
      <w:r w:rsidRPr="00A55C74">
        <w:rPr>
          <w:rFonts w:eastAsia="Calibri" w:cs="Times New Roman"/>
          <w:szCs w:val="24"/>
        </w:rPr>
        <w:tab/>
      </w:r>
      <w:r w:rsidRPr="00A55C74">
        <w:rPr>
          <w:rFonts w:eastAsia="Calibri" w:cs="Times New Roman"/>
          <w:szCs w:val="24"/>
        </w:rPr>
        <w:tab/>
        <w:t xml:space="preserve">           </w:t>
      </w:r>
    </w:p>
    <w:p w:rsidR="00B26CB6" w:rsidRPr="00A55C74" w:rsidRDefault="00B26CB6" w:rsidP="00B26CB6">
      <w:pPr>
        <w:spacing w:after="0" w:line="240" w:lineRule="auto"/>
        <w:rPr>
          <w:rFonts w:eastAsia="Calibri" w:cs="Times New Roman"/>
          <w:szCs w:val="24"/>
        </w:rPr>
      </w:pPr>
      <w:r w:rsidRPr="00A55C74">
        <w:rPr>
          <w:rFonts w:eastAsia="Calibri" w:cs="Times New Roman"/>
          <w:szCs w:val="24"/>
        </w:rPr>
        <w:t xml:space="preserve">Equal Opportunity (EO) Training (yearly) </w:t>
      </w:r>
    </w:p>
    <w:p w:rsidR="00B26CB6" w:rsidRDefault="00B26CB6" w:rsidP="0002573C">
      <w:pPr>
        <w:spacing w:after="0" w:line="240" w:lineRule="auto"/>
        <w:rPr>
          <w:rFonts w:eastAsia="Calibri" w:cs="Times New Roman"/>
          <w:szCs w:val="24"/>
        </w:rPr>
      </w:pPr>
      <w:r w:rsidRPr="00A55C74">
        <w:rPr>
          <w:rFonts w:eastAsia="Calibri" w:cs="Times New Roman"/>
          <w:szCs w:val="24"/>
        </w:rPr>
        <w:t>Sex</w:t>
      </w:r>
      <w:r w:rsidR="005F60FF">
        <w:rPr>
          <w:rFonts w:eastAsia="Calibri" w:cs="Times New Roman"/>
          <w:szCs w:val="24"/>
        </w:rPr>
        <w:t>ual Harassment Training (yearly)</w:t>
      </w:r>
    </w:p>
    <w:sectPr w:rsidR="00B26CB6" w:rsidSect="008F1538">
      <w:type w:val="continuous"/>
      <w:pgSz w:w="12240" w:h="15840" w:code="1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B0D4F"/>
    <w:multiLevelType w:val="hybridMultilevel"/>
    <w:tmpl w:val="9FAC2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946DD"/>
    <w:multiLevelType w:val="multilevel"/>
    <w:tmpl w:val="8B98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944EE"/>
    <w:multiLevelType w:val="hybridMultilevel"/>
    <w:tmpl w:val="4F445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E670F"/>
    <w:multiLevelType w:val="multilevel"/>
    <w:tmpl w:val="E090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E16CB"/>
    <w:multiLevelType w:val="hybridMultilevel"/>
    <w:tmpl w:val="26F2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55DE4"/>
    <w:multiLevelType w:val="hybridMultilevel"/>
    <w:tmpl w:val="9B44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C3777"/>
    <w:multiLevelType w:val="hybridMultilevel"/>
    <w:tmpl w:val="FC587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B575F"/>
    <w:multiLevelType w:val="hybridMultilevel"/>
    <w:tmpl w:val="50D69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94F00"/>
    <w:multiLevelType w:val="hybridMultilevel"/>
    <w:tmpl w:val="059C7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76DC5"/>
    <w:multiLevelType w:val="hybridMultilevel"/>
    <w:tmpl w:val="EEEA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87E8A"/>
    <w:multiLevelType w:val="hybridMultilevel"/>
    <w:tmpl w:val="4552D58C"/>
    <w:lvl w:ilvl="0" w:tplc="DF6CD772">
      <w:start w:val="1"/>
      <w:numFmt w:val="bullet"/>
      <w:pStyle w:val="ListResume"/>
      <w:lvlText w:val=""/>
      <w:lvlJc w:val="left"/>
      <w:pPr>
        <w:ind w:left="648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pStyle w:val="ListResume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4D587F4C"/>
    <w:multiLevelType w:val="hybridMultilevel"/>
    <w:tmpl w:val="9C2E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346CD"/>
    <w:multiLevelType w:val="hybridMultilevel"/>
    <w:tmpl w:val="ED4C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1B7A34"/>
    <w:multiLevelType w:val="hybridMultilevel"/>
    <w:tmpl w:val="003C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4C0FB7"/>
    <w:multiLevelType w:val="hybridMultilevel"/>
    <w:tmpl w:val="0492B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445093"/>
    <w:multiLevelType w:val="multilevel"/>
    <w:tmpl w:val="A02E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24599E"/>
    <w:multiLevelType w:val="hybridMultilevel"/>
    <w:tmpl w:val="8CB6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B354E"/>
    <w:multiLevelType w:val="hybridMultilevel"/>
    <w:tmpl w:val="E3C6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EE39B7"/>
    <w:multiLevelType w:val="hybridMultilevel"/>
    <w:tmpl w:val="E5EA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783627"/>
    <w:multiLevelType w:val="multilevel"/>
    <w:tmpl w:val="5432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7"/>
  </w:num>
  <w:num w:numId="5">
    <w:abstractNumId w:val="11"/>
  </w:num>
  <w:num w:numId="6">
    <w:abstractNumId w:val="18"/>
  </w:num>
  <w:num w:numId="7">
    <w:abstractNumId w:val="9"/>
  </w:num>
  <w:num w:numId="8">
    <w:abstractNumId w:val="14"/>
  </w:num>
  <w:num w:numId="9">
    <w:abstractNumId w:val="12"/>
  </w:num>
  <w:num w:numId="10">
    <w:abstractNumId w:val="2"/>
  </w:num>
  <w:num w:numId="11">
    <w:abstractNumId w:val="17"/>
  </w:num>
  <w:num w:numId="12">
    <w:abstractNumId w:val="0"/>
  </w:num>
  <w:num w:numId="13">
    <w:abstractNumId w:val="6"/>
  </w:num>
  <w:num w:numId="14">
    <w:abstractNumId w:val="4"/>
  </w:num>
  <w:num w:numId="15">
    <w:abstractNumId w:val="5"/>
  </w:num>
  <w:num w:numId="16">
    <w:abstractNumId w:val="16"/>
  </w:num>
  <w:num w:numId="17">
    <w:abstractNumId w:val="3"/>
  </w:num>
  <w:num w:numId="18">
    <w:abstractNumId w:val="1"/>
  </w:num>
  <w:num w:numId="19">
    <w:abstractNumId w:val="1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CB6"/>
    <w:rsid w:val="0002573C"/>
    <w:rsid w:val="00067773"/>
    <w:rsid w:val="00200203"/>
    <w:rsid w:val="004D3556"/>
    <w:rsid w:val="005905C3"/>
    <w:rsid w:val="005A71D5"/>
    <w:rsid w:val="005F60FF"/>
    <w:rsid w:val="006175AE"/>
    <w:rsid w:val="00685133"/>
    <w:rsid w:val="006E1D10"/>
    <w:rsid w:val="00731D68"/>
    <w:rsid w:val="00770999"/>
    <w:rsid w:val="008F1538"/>
    <w:rsid w:val="009E0849"/>
    <w:rsid w:val="00A203E9"/>
    <w:rsid w:val="00B26CB6"/>
    <w:rsid w:val="00BE2EDB"/>
    <w:rsid w:val="00C473CE"/>
    <w:rsid w:val="00CC0D5B"/>
    <w:rsid w:val="00DA618E"/>
    <w:rsid w:val="00E45F9D"/>
    <w:rsid w:val="00EF32C1"/>
    <w:rsid w:val="00F03A0F"/>
    <w:rsid w:val="00F5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F99041-7824-4AB6-A57E-6B846534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CB6"/>
    <w:pPr>
      <w:spacing w:after="120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26CB6"/>
    <w:pPr>
      <w:keepNext/>
      <w:keepLines/>
      <w:spacing w:before="360"/>
      <w:outlineLvl w:val="1"/>
    </w:pPr>
    <w:rPr>
      <w:rFonts w:ascii="Arial" w:eastAsia="Calibri" w:hAnsi="Arial" w:cs="Arial"/>
      <w:b/>
      <w:bCs/>
      <w:spacing w:val="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6CB6"/>
    <w:rPr>
      <w:rFonts w:ascii="Arial" w:eastAsia="Calibri" w:hAnsi="Arial" w:cs="Arial"/>
      <w:b/>
      <w:bCs/>
      <w:spacing w:val="2"/>
      <w:sz w:val="24"/>
      <w:szCs w:val="24"/>
    </w:rPr>
  </w:style>
  <w:style w:type="table" w:styleId="TableGrid">
    <w:name w:val="Table Grid"/>
    <w:basedOn w:val="TableNormal"/>
    <w:uiPriority w:val="39"/>
    <w:rsid w:val="00B26CB6"/>
    <w:pPr>
      <w:spacing w:after="120" w:line="240" w:lineRule="auto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Resume">
    <w:name w:val="List Resume"/>
    <w:basedOn w:val="ListParagraph"/>
    <w:link w:val="ListResumeChar"/>
    <w:qFormat/>
    <w:rsid w:val="00B26CB6"/>
    <w:pPr>
      <w:widowControl w:val="0"/>
      <w:numPr>
        <w:ilvl w:val="1"/>
        <w:numId w:val="1"/>
      </w:numPr>
      <w:spacing w:after="0" w:line="240" w:lineRule="auto"/>
      <w:ind w:left="288" w:hanging="288"/>
      <w:contextualSpacing w:val="0"/>
    </w:pPr>
    <w:rPr>
      <w:sz w:val="20"/>
      <w:szCs w:val="24"/>
    </w:rPr>
  </w:style>
  <w:style w:type="character" w:customStyle="1" w:styleId="ListResumeChar">
    <w:name w:val="List Resume Char"/>
    <w:basedOn w:val="DefaultParagraphFont"/>
    <w:link w:val="ListResume"/>
    <w:rsid w:val="00B26CB6"/>
    <w:rPr>
      <w:rFonts w:ascii="Times New Roman" w:hAnsi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B26C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6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B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473C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Labor</Company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Winter, Timothy - VETS</dc:creator>
  <cp:lastModifiedBy>DoD Admin</cp:lastModifiedBy>
  <cp:revision>16</cp:revision>
  <dcterms:created xsi:type="dcterms:W3CDTF">2019-11-18T04:55:00Z</dcterms:created>
  <dcterms:modified xsi:type="dcterms:W3CDTF">2019-11-21T21:06:00Z</dcterms:modified>
</cp:coreProperties>
</file>