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10D5" w14:textId="3755DD5D" w:rsidR="14993934" w:rsidRDefault="14993934" w:rsidP="6177E9D6">
      <w:pPr>
        <w:spacing w:line="240" w:lineRule="auto"/>
        <w:jc w:val="center"/>
      </w:pPr>
      <w:r w:rsidRPr="6177E9D6">
        <w:rPr>
          <w:rFonts w:ascii="Times New Roman" w:eastAsia="Times New Roman" w:hAnsi="Times New Roman" w:cs="Times New Roman"/>
          <w:b/>
          <w:bCs/>
          <w:sz w:val="48"/>
          <w:szCs w:val="48"/>
        </w:rPr>
        <w:t>JEFFREY P. TUZARA</w:t>
      </w:r>
    </w:p>
    <w:p w14:paraId="1B4FE93B" w14:textId="119D0180" w:rsidR="14993934" w:rsidRDefault="14993934" w:rsidP="6177E9D6">
      <w:pPr>
        <w:spacing w:line="240" w:lineRule="auto"/>
        <w:jc w:val="center"/>
      </w:pPr>
      <w:r w:rsidRPr="6177E9D6">
        <w:rPr>
          <w:rFonts w:ascii="Times New Roman" w:eastAsia="Times New Roman" w:hAnsi="Times New Roman" w:cs="Times New Roman"/>
        </w:rPr>
        <w:t>2200 East Ball Rd. Apt #52 Anaheim, CA 92806</w:t>
      </w:r>
    </w:p>
    <w:p w14:paraId="16D02C4A" w14:textId="1AB0A96E" w:rsidR="14993934" w:rsidRDefault="14993934" w:rsidP="6177E9D6">
      <w:pPr>
        <w:spacing w:line="240" w:lineRule="auto"/>
        <w:jc w:val="center"/>
      </w:pPr>
      <w:r w:rsidRPr="6177E9D6">
        <w:rPr>
          <w:rFonts w:ascii="Times New Roman" w:eastAsia="Times New Roman" w:hAnsi="Times New Roman" w:cs="Times New Roman"/>
        </w:rPr>
        <w:t>(714) 495-1340</w:t>
      </w:r>
    </w:p>
    <w:p w14:paraId="704825F7" w14:textId="745082FF" w:rsidR="14993934" w:rsidRDefault="00E73078" w:rsidP="6177E9D6">
      <w:pPr>
        <w:spacing w:line="240" w:lineRule="auto"/>
        <w:jc w:val="center"/>
      </w:pPr>
      <w:hyperlink r:id="rId5">
        <w:r w:rsidR="14993934" w:rsidRPr="6177E9D6">
          <w:rPr>
            <w:rStyle w:val="Hyperlink"/>
            <w:rFonts w:ascii="Times New Roman" w:eastAsia="Times New Roman" w:hAnsi="Times New Roman" w:cs="Times New Roman"/>
            <w:color w:val="000080"/>
          </w:rPr>
          <w:t>JEFFREYTUZARA@GMAIL.COM</w:t>
        </w:r>
      </w:hyperlink>
    </w:p>
    <w:p w14:paraId="11F3E251" w14:textId="67B6E61A" w:rsidR="14993934" w:rsidRDefault="00E73078" w:rsidP="6177E9D6">
      <w:pPr>
        <w:spacing w:line="240" w:lineRule="auto"/>
        <w:jc w:val="center"/>
      </w:pPr>
      <w:hyperlink>
        <w:r w:rsidR="14993934" w:rsidRPr="6177E9D6">
          <w:rPr>
            <w:rStyle w:val="Hyperlink"/>
            <w:rFonts w:ascii="Times New Roman" w:eastAsia="Times New Roman" w:hAnsi="Times New Roman" w:cs="Times New Roman"/>
          </w:rPr>
          <w:t>www.linkedin.com/in/jeffreytuzara</w:t>
        </w:r>
      </w:hyperlink>
    </w:p>
    <w:p w14:paraId="167C1897" w14:textId="35C55DD9" w:rsidR="14993934" w:rsidRDefault="14993934" w:rsidP="6177E9D6">
      <w:pPr>
        <w:spacing w:line="240" w:lineRule="auto"/>
        <w:rPr>
          <w:rFonts w:eastAsiaTheme="minorEastAsia"/>
          <w:b/>
          <w:bCs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OBJECTIVE</w:t>
      </w:r>
    </w:p>
    <w:p w14:paraId="47D4B8BF" w14:textId="7BF4EC91" w:rsidR="14993934" w:rsidRDefault="14993934" w:rsidP="6177E9D6">
      <w:pPr>
        <w:spacing w:line="240" w:lineRule="auto"/>
        <w:ind w:left="720"/>
        <w:rPr>
          <w:rFonts w:eastAsiaTheme="minorEastAsia"/>
          <w:color w:val="343434"/>
          <w:sz w:val="20"/>
          <w:szCs w:val="20"/>
        </w:rPr>
      </w:pPr>
      <w:r w:rsidRPr="6177E9D6">
        <w:rPr>
          <w:rFonts w:eastAsiaTheme="minorEastAsia"/>
          <w:color w:val="343434"/>
          <w:sz w:val="20"/>
          <w:szCs w:val="20"/>
        </w:rPr>
        <w:t>To obtain a position in the IT field where I can utilize my skills, experience and education to contribute to the company’s operations.</w:t>
      </w:r>
    </w:p>
    <w:p w14:paraId="0E478AA0" w14:textId="1CBD4B48" w:rsidR="14993934" w:rsidRDefault="14993934" w:rsidP="6177E9D6">
      <w:pPr>
        <w:spacing w:line="240" w:lineRule="auto"/>
        <w:rPr>
          <w:rFonts w:eastAsiaTheme="minorEastAsia"/>
          <w:b/>
          <w:bCs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SUMMARY OF QUALIFICATIONS</w:t>
      </w:r>
    </w:p>
    <w:p w14:paraId="3A6E598C" w14:textId="58D56277" w:rsidR="5CBA93FE" w:rsidRDefault="5CBA93FE" w:rsidP="6177E9D6">
      <w:p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</w:t>
      </w:r>
      <w:r w:rsidR="304D1A98" w:rsidRPr="6177E9D6">
        <w:rPr>
          <w:rFonts w:eastAsiaTheme="minorEastAsia"/>
          <w:sz w:val="20"/>
          <w:szCs w:val="20"/>
        </w:rPr>
        <w:t xml:space="preserve">   </w:t>
      </w:r>
      <w:r w:rsidR="14993934" w:rsidRPr="6177E9D6">
        <w:rPr>
          <w:rFonts w:eastAsiaTheme="minorEastAsia"/>
          <w:sz w:val="20"/>
          <w:szCs w:val="20"/>
        </w:rPr>
        <w:t>Ability to work in a team, as well as independently</w:t>
      </w:r>
    </w:p>
    <w:p w14:paraId="6C2EEDE9" w14:textId="747B0349" w:rsidR="014519B6" w:rsidRDefault="014519B6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3+ years IT support experience (200 users)</w:t>
      </w:r>
    </w:p>
    <w:p w14:paraId="0B2D54C6" w14:textId="4AD3F977" w:rsidR="6E4D4B4D" w:rsidRDefault="6E4D4B4D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Bilingual – English/Tagalog</w:t>
      </w:r>
    </w:p>
    <w:p w14:paraId="675EB408" w14:textId="6DD007AD" w:rsidR="517E14AA" w:rsidRDefault="517E14AA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Strong analytical ability to solve IT issues</w:t>
      </w:r>
    </w:p>
    <w:p w14:paraId="6FBA9D84" w14:textId="76CC5701" w:rsidR="64FF9D67" w:rsidRDefault="64FF9D67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Accountable for own responsibility with minimum supervision</w:t>
      </w:r>
    </w:p>
    <w:p w14:paraId="64C486C9" w14:textId="5C494A94" w:rsidR="061D74C5" w:rsidRDefault="061D74C5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Proactive and dedicated</w:t>
      </w:r>
    </w:p>
    <w:p w14:paraId="00014A72" w14:textId="443C8BEF" w:rsidR="0577AA45" w:rsidRDefault="0577AA45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Able to work in a fast paced, stressful work environment</w:t>
      </w:r>
    </w:p>
    <w:p w14:paraId="3958E6DC" w14:textId="29FE55E9" w:rsidR="1BC365E4" w:rsidRDefault="1BC365E4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Honorable Discharged Military Veteran</w:t>
      </w:r>
    </w:p>
    <w:p w14:paraId="122EEBBB" w14:textId="6D80C78D" w:rsidR="24C032A0" w:rsidRDefault="24C032A0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Troubleshooting proficiency</w:t>
      </w:r>
    </w:p>
    <w:p w14:paraId="7CBEB863" w14:textId="20919294" w:rsidR="3FFEC328" w:rsidRDefault="3FFEC328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Confidentiality, Integrity and Availability</w:t>
      </w:r>
    </w:p>
    <w:p w14:paraId="1360B870" w14:textId="2BE39851" w:rsidR="5816A4D8" w:rsidRDefault="5816A4D8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Professional Demeanor</w:t>
      </w:r>
    </w:p>
    <w:p w14:paraId="62E91B95" w14:textId="236C824F" w:rsidR="2F782C60" w:rsidRDefault="2F782C60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                  </w:t>
      </w:r>
      <w:r w:rsidR="14993934" w:rsidRPr="6177E9D6">
        <w:rPr>
          <w:rFonts w:eastAsiaTheme="minorEastAsia"/>
          <w:sz w:val="20"/>
          <w:szCs w:val="20"/>
        </w:rPr>
        <w:t>Team oriented and time flexible</w:t>
      </w:r>
    </w:p>
    <w:p w14:paraId="65C83481" w14:textId="12D0038D" w:rsidR="14993934" w:rsidRDefault="14993934" w:rsidP="6177E9D6">
      <w:pPr>
        <w:spacing w:line="240" w:lineRule="auto"/>
        <w:rPr>
          <w:rFonts w:eastAsiaTheme="minorEastAsia"/>
          <w:b/>
          <w:bCs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EDUCATION</w:t>
      </w:r>
    </w:p>
    <w:p w14:paraId="00F5BCB3" w14:textId="6253CF63" w:rsidR="14993934" w:rsidRDefault="14993934" w:rsidP="6177E9D6">
      <w:pPr>
        <w:spacing w:line="240" w:lineRule="auto"/>
        <w:ind w:left="720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Westwood College-</w:t>
      </w:r>
      <w:r w:rsidRPr="6177E9D6">
        <w:rPr>
          <w:rFonts w:eastAsiaTheme="minorEastAsia"/>
          <w:sz w:val="20"/>
          <w:szCs w:val="20"/>
        </w:rPr>
        <w:t xml:space="preserve">Anaheim, CA </w:t>
      </w:r>
      <w:r w:rsidR="30B83FAE" w:rsidRPr="6177E9D6">
        <w:rPr>
          <w:rFonts w:eastAsiaTheme="minorEastAsia"/>
          <w:sz w:val="20"/>
          <w:szCs w:val="20"/>
        </w:rPr>
        <w:t xml:space="preserve">                                                                     </w:t>
      </w:r>
      <w:proofErr w:type="gramStart"/>
      <w:r w:rsidR="30B83FAE" w:rsidRPr="6177E9D6">
        <w:rPr>
          <w:rFonts w:eastAsiaTheme="minorEastAsia"/>
          <w:sz w:val="20"/>
          <w:szCs w:val="20"/>
        </w:rPr>
        <w:t xml:space="preserve">   </w:t>
      </w:r>
      <w:r w:rsidRPr="6177E9D6">
        <w:rPr>
          <w:rFonts w:eastAsiaTheme="minorEastAsia"/>
          <w:sz w:val="20"/>
          <w:szCs w:val="20"/>
        </w:rPr>
        <w:t>(</w:t>
      </w:r>
      <w:proofErr w:type="gramEnd"/>
      <w:r w:rsidRPr="6177E9D6">
        <w:rPr>
          <w:rFonts w:eastAsiaTheme="minorEastAsia"/>
          <w:sz w:val="20"/>
          <w:szCs w:val="20"/>
        </w:rPr>
        <w:t>10/2014–3/2016)</w:t>
      </w:r>
    </w:p>
    <w:p w14:paraId="249E0499" w14:textId="5ACC1FA4" w:rsidR="14993934" w:rsidRDefault="14993934" w:rsidP="6177E9D6">
      <w:pPr>
        <w:spacing w:line="240" w:lineRule="auto"/>
        <w:ind w:firstLine="720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 xml:space="preserve">Bachelor’s Degree, IT Major: Network </w:t>
      </w:r>
      <w:r w:rsidR="7240C496" w:rsidRPr="6177E9D6">
        <w:rPr>
          <w:rFonts w:eastAsiaTheme="minorEastAsia"/>
          <w:i/>
          <w:iCs/>
          <w:sz w:val="20"/>
          <w:szCs w:val="20"/>
        </w:rPr>
        <w:t>Management (</w:t>
      </w:r>
      <w:r w:rsidRPr="6177E9D6">
        <w:rPr>
          <w:rFonts w:eastAsiaTheme="minorEastAsia"/>
          <w:i/>
          <w:iCs/>
          <w:sz w:val="20"/>
          <w:szCs w:val="20"/>
        </w:rPr>
        <w:t>3.7GPA Cum laude)</w:t>
      </w:r>
    </w:p>
    <w:p w14:paraId="48476460" w14:textId="04DA8E17" w:rsidR="14993934" w:rsidRDefault="14993934" w:rsidP="6177E9D6">
      <w:pPr>
        <w:spacing w:line="240" w:lineRule="auto"/>
        <w:ind w:left="720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Westwood College-</w:t>
      </w:r>
      <w:r w:rsidRPr="6177E9D6">
        <w:rPr>
          <w:rFonts w:eastAsiaTheme="minorEastAsia"/>
          <w:sz w:val="20"/>
          <w:szCs w:val="20"/>
        </w:rPr>
        <w:t xml:space="preserve">Anaheim, CA </w:t>
      </w:r>
      <w:r w:rsidR="0C6F7FA4" w:rsidRPr="6177E9D6">
        <w:rPr>
          <w:rFonts w:eastAsiaTheme="minorEastAsia"/>
          <w:sz w:val="20"/>
          <w:szCs w:val="20"/>
        </w:rPr>
        <w:t xml:space="preserve">                                                                      </w:t>
      </w:r>
      <w:proofErr w:type="gramStart"/>
      <w:r w:rsidR="0C6F7FA4" w:rsidRPr="6177E9D6">
        <w:rPr>
          <w:rFonts w:eastAsiaTheme="minorEastAsia"/>
          <w:sz w:val="20"/>
          <w:szCs w:val="20"/>
        </w:rPr>
        <w:t xml:space="preserve">   </w:t>
      </w:r>
      <w:r w:rsidRPr="6177E9D6">
        <w:rPr>
          <w:rFonts w:eastAsiaTheme="minorEastAsia"/>
          <w:sz w:val="20"/>
          <w:szCs w:val="20"/>
        </w:rPr>
        <w:t>(</w:t>
      </w:r>
      <w:proofErr w:type="gramEnd"/>
      <w:r w:rsidRPr="6177E9D6">
        <w:rPr>
          <w:rFonts w:eastAsiaTheme="minorEastAsia"/>
          <w:sz w:val="20"/>
          <w:szCs w:val="20"/>
        </w:rPr>
        <w:t>6/2013-10/2014)</w:t>
      </w:r>
    </w:p>
    <w:p w14:paraId="6654F9AF" w14:textId="5AEEFF2B" w:rsidR="042456F0" w:rsidRDefault="042456F0" w:rsidP="6177E9D6">
      <w:pPr>
        <w:spacing w:line="240" w:lineRule="auto"/>
        <w:ind w:firstLine="720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>Associate degree</w:t>
      </w:r>
      <w:r w:rsidR="14993934" w:rsidRPr="6177E9D6">
        <w:rPr>
          <w:rFonts w:eastAsiaTheme="minorEastAsia"/>
          <w:i/>
          <w:iCs/>
          <w:sz w:val="20"/>
          <w:szCs w:val="20"/>
        </w:rPr>
        <w:t>, IT Major: Networking</w:t>
      </w:r>
    </w:p>
    <w:p w14:paraId="1DFE051D" w14:textId="22D2FD3C" w:rsidR="78532E06" w:rsidRDefault="78532E06" w:rsidP="6177E9D6">
      <w:p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 xml:space="preserve">              </w:t>
      </w:r>
      <w:r w:rsidR="002714F7">
        <w:rPr>
          <w:rFonts w:eastAsiaTheme="minorEastAsia"/>
          <w:b/>
          <w:bCs/>
          <w:sz w:val="20"/>
          <w:szCs w:val="20"/>
        </w:rPr>
        <w:t xml:space="preserve">  </w:t>
      </w:r>
      <w:r w:rsidR="14993934" w:rsidRPr="6177E9D6">
        <w:rPr>
          <w:rFonts w:eastAsiaTheme="minorEastAsia"/>
          <w:b/>
          <w:bCs/>
          <w:sz w:val="20"/>
          <w:szCs w:val="20"/>
        </w:rPr>
        <w:t>Naval Training (US Navy)</w:t>
      </w:r>
      <w:r w:rsidR="14993934" w:rsidRPr="6177E9D6">
        <w:rPr>
          <w:rFonts w:eastAsiaTheme="minorEastAsia"/>
          <w:sz w:val="20"/>
          <w:szCs w:val="20"/>
        </w:rPr>
        <w:t xml:space="preserve">-NS Great Lakes, Illinois </w:t>
      </w:r>
      <w:r w:rsidR="44681B5A" w:rsidRPr="6177E9D6">
        <w:rPr>
          <w:rFonts w:eastAsiaTheme="minorEastAsia"/>
          <w:sz w:val="20"/>
          <w:szCs w:val="20"/>
        </w:rPr>
        <w:t xml:space="preserve">                                                          </w:t>
      </w:r>
      <w:proofErr w:type="gramStart"/>
      <w:r w:rsidR="44681B5A" w:rsidRPr="6177E9D6">
        <w:rPr>
          <w:rFonts w:eastAsiaTheme="minorEastAsia"/>
          <w:sz w:val="20"/>
          <w:szCs w:val="20"/>
        </w:rPr>
        <w:t xml:space="preserve">   </w:t>
      </w:r>
      <w:r w:rsidR="14993934" w:rsidRPr="6177E9D6">
        <w:rPr>
          <w:rFonts w:eastAsiaTheme="minorEastAsia"/>
          <w:sz w:val="20"/>
          <w:szCs w:val="20"/>
        </w:rPr>
        <w:t>(</w:t>
      </w:r>
      <w:proofErr w:type="gramEnd"/>
      <w:r w:rsidR="14993934" w:rsidRPr="6177E9D6">
        <w:rPr>
          <w:rFonts w:eastAsiaTheme="minorEastAsia"/>
          <w:sz w:val="20"/>
          <w:szCs w:val="20"/>
        </w:rPr>
        <w:t>1/2002)</w:t>
      </w:r>
    </w:p>
    <w:p w14:paraId="41970095" w14:textId="394C1F56" w:rsidR="14993934" w:rsidRDefault="14993934" w:rsidP="6177E9D6">
      <w:pPr>
        <w:spacing w:line="240" w:lineRule="auto"/>
        <w:rPr>
          <w:rFonts w:eastAsiaTheme="minorEastAsia"/>
          <w:b/>
          <w:bCs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CERTIFICATIONS</w:t>
      </w:r>
    </w:p>
    <w:p w14:paraId="4B1881A4" w14:textId="08E9DB4E" w:rsidR="14993934" w:rsidRDefault="14993934" w:rsidP="6177E9D6">
      <w:pPr>
        <w:spacing w:line="240" w:lineRule="auto"/>
        <w:ind w:left="1440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G Suite Administrator #HAHL2BDYZA4U</w:t>
      </w:r>
    </w:p>
    <w:p w14:paraId="153379EB" w14:textId="1B608E5D" w:rsidR="14993934" w:rsidRDefault="14993934" w:rsidP="6177E9D6">
      <w:pPr>
        <w:spacing w:line="240" w:lineRule="auto"/>
        <w:ind w:left="1440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Google IT Support Professional #4FLV8XX2TC6U</w:t>
      </w:r>
    </w:p>
    <w:p w14:paraId="4C2DD0B9" w14:textId="1E857099" w:rsidR="14993934" w:rsidRDefault="14993934" w:rsidP="6177E9D6">
      <w:pPr>
        <w:spacing w:line="240" w:lineRule="auto"/>
        <w:ind w:left="1440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Lexicon Training Services, Leadership Management Certified</w:t>
      </w:r>
    </w:p>
    <w:p w14:paraId="30A84EF7" w14:textId="4B64684F" w:rsidR="14993934" w:rsidRDefault="14993934" w:rsidP="6177E9D6">
      <w:pPr>
        <w:spacing w:line="240" w:lineRule="auto"/>
        <w:ind w:left="1440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Lexicon Training Services, Blueprint Reading Certified</w:t>
      </w:r>
    </w:p>
    <w:p w14:paraId="27D2A050" w14:textId="4CF1A590" w:rsidR="14993934" w:rsidRDefault="14993934" w:rsidP="6177E9D6">
      <w:pPr>
        <w:spacing w:line="240" w:lineRule="auto"/>
        <w:rPr>
          <w:rFonts w:eastAsiaTheme="minorEastAsia"/>
          <w:b/>
          <w:bCs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lastRenderedPageBreak/>
        <w:t>JOB EXPERIENCE</w:t>
      </w:r>
    </w:p>
    <w:p w14:paraId="6B51ADA5" w14:textId="0F773CD0" w:rsidR="14993934" w:rsidRDefault="14993934" w:rsidP="6177E9D6">
      <w:pPr>
        <w:spacing w:line="240" w:lineRule="auto"/>
        <w:rPr>
          <w:rFonts w:eastAsiaTheme="minorEastAsia"/>
          <w:sz w:val="20"/>
          <w:szCs w:val="20"/>
        </w:rPr>
      </w:pPr>
      <w:proofErr w:type="spellStart"/>
      <w:r w:rsidRPr="6177E9D6">
        <w:rPr>
          <w:rFonts w:eastAsiaTheme="minorEastAsia"/>
          <w:b/>
          <w:bCs/>
          <w:sz w:val="20"/>
          <w:szCs w:val="20"/>
        </w:rPr>
        <w:t>BrandRep</w:t>
      </w:r>
      <w:proofErr w:type="spellEnd"/>
      <w:r w:rsidRPr="6177E9D6">
        <w:rPr>
          <w:rFonts w:eastAsiaTheme="minorEastAsia"/>
          <w:b/>
          <w:bCs/>
          <w:sz w:val="20"/>
          <w:szCs w:val="20"/>
        </w:rPr>
        <w:t xml:space="preserve"> Inc- </w:t>
      </w:r>
      <w:r w:rsidRPr="6177E9D6">
        <w:rPr>
          <w:rFonts w:eastAsiaTheme="minorEastAsia"/>
          <w:sz w:val="20"/>
          <w:szCs w:val="20"/>
        </w:rPr>
        <w:t>Irvine, CA (6/2016-Present)</w:t>
      </w:r>
    </w:p>
    <w:p w14:paraId="7CB08871" w14:textId="6BE5DBB9" w:rsidR="14993934" w:rsidRDefault="14993934" w:rsidP="6177E9D6">
      <w:pPr>
        <w:spacing w:line="240" w:lineRule="auto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>IT Desktop Support</w:t>
      </w:r>
    </w:p>
    <w:p w14:paraId="54C7F846" w14:textId="019E58A3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G Suite Administrator managing password security/accounts/storage/</w:t>
      </w:r>
    </w:p>
    <w:p w14:paraId="61538110" w14:textId="19D75C3F" w:rsidR="14993934" w:rsidRDefault="14993934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archiving email/deployment and migration</w:t>
      </w:r>
    </w:p>
    <w:p w14:paraId="4C5B0089" w14:textId="168CF193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IT Support for 200+ users and managers (Main office, Jamaica and Egypt call centers) responding to the technical request with proper documentation.</w:t>
      </w:r>
    </w:p>
    <w:p w14:paraId="34D65BF1" w14:textId="466A4651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Managing/Troubleshooting VMware vSphere 70 clients w/ </w:t>
      </w:r>
      <w:proofErr w:type="spellStart"/>
      <w:r w:rsidRPr="6177E9D6">
        <w:rPr>
          <w:rFonts w:eastAsiaTheme="minorEastAsia"/>
          <w:sz w:val="20"/>
          <w:szCs w:val="20"/>
        </w:rPr>
        <w:t>Yello</w:t>
      </w:r>
      <w:proofErr w:type="spellEnd"/>
      <w:r w:rsidRPr="6177E9D6">
        <w:rPr>
          <w:rFonts w:eastAsiaTheme="minorEastAsia"/>
          <w:sz w:val="20"/>
          <w:szCs w:val="20"/>
        </w:rPr>
        <w:t xml:space="preserve"> Scrapers (7 days a week), Synology NAS drive, Cisco Port Switches, Dialer Controller, Creative Cloud, CRM enforcer, Office 365 Admin, Skype/Slack/Hangouts, </w:t>
      </w:r>
      <w:proofErr w:type="spellStart"/>
      <w:r w:rsidRPr="6177E9D6">
        <w:rPr>
          <w:rFonts w:eastAsiaTheme="minorEastAsia"/>
          <w:sz w:val="20"/>
          <w:szCs w:val="20"/>
        </w:rPr>
        <w:t>Quickbooks</w:t>
      </w:r>
      <w:proofErr w:type="spellEnd"/>
      <w:r w:rsidRPr="6177E9D6">
        <w:rPr>
          <w:rFonts w:eastAsiaTheme="minorEastAsia"/>
          <w:sz w:val="20"/>
          <w:szCs w:val="20"/>
        </w:rPr>
        <w:t xml:space="preserve">, </w:t>
      </w:r>
      <w:proofErr w:type="spellStart"/>
      <w:r w:rsidRPr="6177E9D6">
        <w:rPr>
          <w:rFonts w:eastAsiaTheme="minorEastAsia"/>
          <w:sz w:val="20"/>
          <w:szCs w:val="20"/>
        </w:rPr>
        <w:t>FreePBX</w:t>
      </w:r>
      <w:proofErr w:type="spellEnd"/>
      <w:r w:rsidRPr="6177E9D6">
        <w:rPr>
          <w:rFonts w:eastAsiaTheme="minorEastAsia"/>
          <w:sz w:val="20"/>
          <w:szCs w:val="20"/>
        </w:rPr>
        <w:t xml:space="preserve"> Admin, Bria Stretto/</w:t>
      </w:r>
      <w:proofErr w:type="spellStart"/>
      <w:r w:rsidRPr="6177E9D6">
        <w:rPr>
          <w:rFonts w:eastAsiaTheme="minorEastAsia"/>
          <w:sz w:val="20"/>
          <w:szCs w:val="20"/>
        </w:rPr>
        <w:t>XLite</w:t>
      </w:r>
      <w:proofErr w:type="spellEnd"/>
      <w:r w:rsidRPr="6177E9D6">
        <w:rPr>
          <w:rFonts w:eastAsiaTheme="minorEastAsia"/>
          <w:sz w:val="20"/>
          <w:szCs w:val="20"/>
        </w:rPr>
        <w:t xml:space="preserve"> (VOIP), </w:t>
      </w:r>
      <w:proofErr w:type="spellStart"/>
      <w:r w:rsidRPr="6177E9D6">
        <w:rPr>
          <w:rFonts w:eastAsiaTheme="minorEastAsia"/>
          <w:sz w:val="20"/>
          <w:szCs w:val="20"/>
        </w:rPr>
        <w:t>Payclock</w:t>
      </w:r>
      <w:proofErr w:type="spellEnd"/>
      <w:r w:rsidRPr="6177E9D6">
        <w:rPr>
          <w:rFonts w:eastAsiaTheme="minorEastAsia"/>
          <w:sz w:val="20"/>
          <w:szCs w:val="20"/>
        </w:rPr>
        <w:t>, Chrome browser extensions and Windows 10/Chrome OS/Mac</w:t>
      </w:r>
    </w:p>
    <w:p w14:paraId="373254BF" w14:textId="65CE727C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Uses Active Directory (ADUC/ADAC) to manage users accounts</w:t>
      </w:r>
    </w:p>
    <w:p w14:paraId="3CFF6B6F" w14:textId="01202243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Setting up workstations for users for onsite/offsite request (desktop, monitors, headset, network cable, projector, TV, etc.)</w:t>
      </w:r>
    </w:p>
    <w:p w14:paraId="2173D5AC" w14:textId="7004DBAF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Upgraded all company’s PC from Windows 7 to Windows 10</w:t>
      </w:r>
    </w:p>
    <w:p w14:paraId="770CB796" w14:textId="0AB9C985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Configure, install, update, upgrade, troubleshoot, repair and replace computer systems, network terminals, peripheral equipment, and related hardware throughout the company</w:t>
      </w:r>
    </w:p>
    <w:p w14:paraId="33413562" w14:textId="39E48481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Supports Offsite Call Centers using TeamViewer</w:t>
      </w:r>
    </w:p>
    <w:p w14:paraId="0043E093" w14:textId="4D76178F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Maintaining functional printing service for RICOH/Epson/Brother/ and Kyocera Printers.</w:t>
      </w:r>
    </w:p>
    <w:p w14:paraId="11304F0B" w14:textId="586A59FA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Provide Install, Move, Add and Change office for users.</w:t>
      </w:r>
    </w:p>
    <w:p w14:paraId="51CC8477" w14:textId="58BA65E4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 xml:space="preserve">Awarded </w:t>
      </w:r>
      <w:proofErr w:type="spellStart"/>
      <w:r w:rsidRPr="6177E9D6">
        <w:rPr>
          <w:rFonts w:eastAsiaTheme="minorEastAsia"/>
          <w:sz w:val="20"/>
          <w:szCs w:val="20"/>
        </w:rPr>
        <w:t>BrandRep</w:t>
      </w:r>
      <w:proofErr w:type="spellEnd"/>
      <w:r w:rsidRPr="6177E9D6">
        <w:rPr>
          <w:rFonts w:eastAsiaTheme="minorEastAsia"/>
          <w:sz w:val="20"/>
          <w:szCs w:val="20"/>
        </w:rPr>
        <w:t xml:space="preserve"> Employee of the Year 2018</w:t>
      </w:r>
    </w:p>
    <w:p w14:paraId="368A3BDB" w14:textId="3CFB5002" w:rsidR="14993934" w:rsidRDefault="14993934" w:rsidP="6177E9D6">
      <w:p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Iron Mountain Shred Plant</w:t>
      </w:r>
      <w:r w:rsidRPr="6177E9D6">
        <w:rPr>
          <w:rFonts w:eastAsiaTheme="minorEastAsia"/>
          <w:sz w:val="20"/>
          <w:szCs w:val="20"/>
        </w:rPr>
        <w:t>- Pico Rivera, CA (10/2008 – 5/2013)</w:t>
      </w:r>
    </w:p>
    <w:p w14:paraId="4CEBE57B" w14:textId="0D7B2D2A" w:rsidR="14993934" w:rsidRDefault="14993934" w:rsidP="00E73078">
      <w:pPr>
        <w:spacing w:line="240" w:lineRule="auto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>Destruction Technician</w:t>
      </w:r>
    </w:p>
    <w:p w14:paraId="77FA8964" w14:textId="63532D10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Processing and Destruction of all secured materials Forklift and Bobcat operations</w:t>
      </w:r>
    </w:p>
    <w:p w14:paraId="5724B0C5" w14:textId="6E97C1BC" w:rsidR="14993934" w:rsidRDefault="14993934" w:rsidP="6177E9D6">
      <w:p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Robinsons Helicopter</w:t>
      </w:r>
      <w:r w:rsidRPr="6177E9D6">
        <w:rPr>
          <w:rFonts w:eastAsiaTheme="minorEastAsia"/>
          <w:sz w:val="20"/>
          <w:szCs w:val="20"/>
        </w:rPr>
        <w:t>- Torrance, CA (2/2008 – 4/2008)</w:t>
      </w:r>
    </w:p>
    <w:p w14:paraId="3A2EE8C2" w14:textId="30D3D9DC" w:rsidR="14993934" w:rsidRDefault="14993934" w:rsidP="6177E9D6">
      <w:pPr>
        <w:spacing w:line="240" w:lineRule="auto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>Sheet Metal Mechanic</w:t>
      </w:r>
    </w:p>
    <w:p w14:paraId="260549BE" w14:textId="6F0C84A1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R-44 Helicopter Main Tank and Aux Tank Installer, Sheet metal cutting, Drilling, Riveting, and Alignment</w:t>
      </w:r>
    </w:p>
    <w:p w14:paraId="76C9B1FD" w14:textId="2A245431" w:rsidR="14993934" w:rsidRDefault="14993934" w:rsidP="6177E9D6">
      <w:p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Dynamic Cooking Systems-</w:t>
      </w:r>
      <w:r w:rsidRPr="6177E9D6">
        <w:rPr>
          <w:rFonts w:eastAsiaTheme="minorEastAsia"/>
          <w:sz w:val="20"/>
          <w:szCs w:val="20"/>
        </w:rPr>
        <w:t xml:space="preserve"> Huntington Beach, CA (5/2006 – 2/2008)</w:t>
      </w:r>
    </w:p>
    <w:p w14:paraId="55544A66" w14:textId="660DAB9F" w:rsidR="14993934" w:rsidRDefault="14993934" w:rsidP="6177E9D6">
      <w:pPr>
        <w:spacing w:line="240" w:lineRule="auto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>Quality Specialist</w:t>
      </w:r>
    </w:p>
    <w:p w14:paraId="79C3B4B7" w14:textId="76A67A3C" w:rsidR="14993934" w:rsidRPr="00E73078" w:rsidRDefault="14993934" w:rsidP="00E7307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00E73078">
        <w:rPr>
          <w:rFonts w:eastAsiaTheme="minorEastAsia"/>
          <w:sz w:val="20"/>
          <w:szCs w:val="20"/>
        </w:rPr>
        <w:t>Quality Assurance on outdoor products (GE and DCS)</w:t>
      </w:r>
    </w:p>
    <w:p w14:paraId="078367D4" w14:textId="5DB8D980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Supervising 50+ assemblers on refurbishing products</w:t>
      </w:r>
    </w:p>
    <w:p w14:paraId="2FFDDA4E" w14:textId="691A881A" w:rsidR="14993934" w:rsidRDefault="14993934" w:rsidP="6177E9D6">
      <w:pPr>
        <w:spacing w:line="240" w:lineRule="auto"/>
        <w:ind w:left="274" w:hanging="274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Blueprint reading for engineer update/ changes/ implementation</w:t>
      </w:r>
    </w:p>
    <w:p w14:paraId="54D3A768" w14:textId="1B9DBDDB" w:rsidR="14993934" w:rsidRDefault="14993934" w:rsidP="6177E9D6">
      <w:p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b/>
          <w:bCs/>
          <w:sz w:val="20"/>
          <w:szCs w:val="20"/>
        </w:rPr>
        <w:t>US NAVY-</w:t>
      </w:r>
      <w:r w:rsidRPr="6177E9D6">
        <w:rPr>
          <w:rFonts w:eastAsiaTheme="minorEastAsia"/>
          <w:i/>
          <w:iCs/>
          <w:sz w:val="20"/>
          <w:szCs w:val="20"/>
        </w:rPr>
        <w:t xml:space="preserve">NAS </w:t>
      </w:r>
      <w:r w:rsidRPr="6177E9D6">
        <w:rPr>
          <w:rFonts w:eastAsiaTheme="minorEastAsia"/>
          <w:sz w:val="20"/>
          <w:szCs w:val="20"/>
        </w:rPr>
        <w:t>Jacksonville, FL/Virginia Beach, VA (1/2002 – 1/2006)</w:t>
      </w:r>
    </w:p>
    <w:p w14:paraId="32641BCB" w14:textId="2EE6262C" w:rsidR="14993934" w:rsidRDefault="14993934" w:rsidP="6177E9D6">
      <w:pPr>
        <w:spacing w:line="240" w:lineRule="auto"/>
        <w:rPr>
          <w:rFonts w:eastAsiaTheme="minorEastAsia"/>
          <w:i/>
          <w:iCs/>
          <w:sz w:val="20"/>
          <w:szCs w:val="20"/>
        </w:rPr>
      </w:pPr>
      <w:r w:rsidRPr="6177E9D6">
        <w:rPr>
          <w:rFonts w:eastAsiaTheme="minorEastAsia"/>
          <w:i/>
          <w:iCs/>
          <w:sz w:val="20"/>
          <w:szCs w:val="20"/>
        </w:rPr>
        <w:t>US Navy Enlisted Aviation Engine Mechanic</w:t>
      </w:r>
    </w:p>
    <w:p w14:paraId="7B325FA0" w14:textId="48592799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Power plant Engine Mechanic/Maintenance for P-3 Orion, F-14B Tomcat Jet, and F/A-18 E/F Super Hornets</w:t>
      </w:r>
    </w:p>
    <w:p w14:paraId="4A4B067D" w14:textId="7DBD082E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Corrosion Control Technician and Aircraft Painter</w:t>
      </w:r>
    </w:p>
    <w:p w14:paraId="53EA0918" w14:textId="6E8A3D06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Troubleshooting aircraft engines (T-56GE Propeller, F110-GE Turbofan, and F101-GE)</w:t>
      </w:r>
    </w:p>
    <w:p w14:paraId="5FD6504F" w14:textId="7486D38C" w:rsidR="14993934" w:rsidRDefault="14993934" w:rsidP="6177E9D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0"/>
          <w:szCs w:val="20"/>
        </w:rPr>
      </w:pPr>
      <w:r w:rsidRPr="6177E9D6">
        <w:rPr>
          <w:rFonts w:eastAsiaTheme="minorEastAsia"/>
          <w:sz w:val="20"/>
          <w:szCs w:val="20"/>
        </w:rPr>
        <w:t>Auxiliary Unit Maintenance and functional checks</w:t>
      </w:r>
    </w:p>
    <w:p w14:paraId="32315D0D" w14:textId="494DCAD0" w:rsidR="6177E9D6" w:rsidRDefault="6177E9D6" w:rsidP="6177E9D6">
      <w:pPr>
        <w:rPr>
          <w:rFonts w:eastAsiaTheme="minorEastAsia"/>
          <w:sz w:val="20"/>
          <w:szCs w:val="20"/>
        </w:rPr>
      </w:pPr>
    </w:p>
    <w:sectPr w:rsidR="6177E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C8B"/>
    <w:multiLevelType w:val="hybridMultilevel"/>
    <w:tmpl w:val="7C6A8E9E"/>
    <w:lvl w:ilvl="0" w:tplc="6A8C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0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4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8F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0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81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62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E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2F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870FA9"/>
    <w:rsid w:val="002714F7"/>
    <w:rsid w:val="00E73078"/>
    <w:rsid w:val="014519B6"/>
    <w:rsid w:val="025730DC"/>
    <w:rsid w:val="042456F0"/>
    <w:rsid w:val="0577AA45"/>
    <w:rsid w:val="061D74C5"/>
    <w:rsid w:val="0C6F7FA4"/>
    <w:rsid w:val="14993934"/>
    <w:rsid w:val="1757F920"/>
    <w:rsid w:val="1BC365E4"/>
    <w:rsid w:val="1E870FA9"/>
    <w:rsid w:val="24C032A0"/>
    <w:rsid w:val="26D5B6BC"/>
    <w:rsid w:val="2E7F4D6D"/>
    <w:rsid w:val="2F782C60"/>
    <w:rsid w:val="304D1A98"/>
    <w:rsid w:val="30B83FAE"/>
    <w:rsid w:val="3503F6E6"/>
    <w:rsid w:val="3BCE5C6C"/>
    <w:rsid w:val="3F56A126"/>
    <w:rsid w:val="3FFEC328"/>
    <w:rsid w:val="44681B5A"/>
    <w:rsid w:val="51132514"/>
    <w:rsid w:val="517E14AA"/>
    <w:rsid w:val="5816A4D8"/>
    <w:rsid w:val="59FAC697"/>
    <w:rsid w:val="5CBA93FE"/>
    <w:rsid w:val="6177E9D6"/>
    <w:rsid w:val="64FF9D67"/>
    <w:rsid w:val="6765ACEB"/>
    <w:rsid w:val="6B38C022"/>
    <w:rsid w:val="6B636724"/>
    <w:rsid w:val="6E4D4B4D"/>
    <w:rsid w:val="6E9C69A7"/>
    <w:rsid w:val="7187D56C"/>
    <w:rsid w:val="72328FD5"/>
    <w:rsid w:val="7240C496"/>
    <w:rsid w:val="785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8D36"/>
  <w15:chartTrackingRefBased/>
  <w15:docId w15:val="{0E98ED52-3864-4AF2-B6EB-4A9B6528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REYTUZ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Tuzara</dc:creator>
  <cp:keywords/>
  <dc:description/>
  <cp:lastModifiedBy>Jeffrey Tuzara</cp:lastModifiedBy>
  <cp:revision>2</cp:revision>
  <dcterms:created xsi:type="dcterms:W3CDTF">2020-01-18T02:43:00Z</dcterms:created>
  <dcterms:modified xsi:type="dcterms:W3CDTF">2021-01-08T23:02:00Z</dcterms:modified>
</cp:coreProperties>
</file>