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30"/>
        <w:contextualSpacing w:val="0"/>
        <w:rPr>
          <w:b w:val="0"/>
          <w:i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5"/>
        </w:tabs>
        <w:spacing w:after="0" w:before="0" w:line="240" w:lineRule="auto"/>
        <w:ind w:left="0" w:right="360" w:firstLine="0"/>
        <w:contextualSpacing w:val="0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lassGarmnd BT" w:cs="ClassGarmnd BT" w:eastAsia="ClassGarmnd BT" w:hAnsi="ClassGarmnd B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1749425" cy="45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511"/>
        <w:contextualSpacing w:val="0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School of Engineering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511"/>
        <w:contextualSpacing w:val="0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e6e6e6" w:val="clear"/>
        <w:contextualSpacing w:val="0"/>
        <w:jc w:val="center"/>
        <w:rPr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e6e6e6" w:val="clear"/>
        <w:contextualSpacing w:val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ICT397 ASSIGNMENT COVER SHEET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e6e6e6" w:val="clear"/>
        <w:contextualSpacing w:val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For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e6e6e6" w:val="clear"/>
        <w:contextualSpacing w:val="0"/>
        <w:jc w:val="center"/>
        <w:rPr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080"/>
        </w:tabs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Assignment Number:  </w:t>
      </w:r>
      <w:r w:rsidDel="00000000" w:rsidR="00000000" w:rsidRPr="00000000">
        <w:rPr>
          <w:vertAlign w:val="baseline"/>
          <w:rtl w:val="0"/>
        </w:rPr>
        <w:t xml:space="preserve">Assignment 1</w:t>
        <w:tab/>
      </w:r>
    </w:p>
    <w:p w:rsidR="00000000" w:rsidDel="00000000" w:rsidP="00000000" w:rsidRDefault="00000000" w:rsidRPr="00000000" w14:paraId="0000000B">
      <w:pPr>
        <w:tabs>
          <w:tab w:val="left" w:pos="1080"/>
        </w:tabs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080"/>
        </w:tabs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Assignment Group Number and Name: </w:t>
      </w:r>
      <w:r w:rsidDel="00000000" w:rsidR="00000000" w:rsidRPr="00000000">
        <w:rPr>
          <w:vertAlign w:val="baseline"/>
          <w:rtl w:val="0"/>
        </w:rPr>
        <w:t xml:space="preserve">Group Carre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08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Assignment Due Date: </w:t>
      </w:r>
      <w:r w:rsidDel="00000000" w:rsidR="00000000" w:rsidRPr="00000000">
        <w:rPr>
          <w:vertAlign w:val="baseline"/>
          <w:rtl w:val="0"/>
        </w:rPr>
        <w:t xml:space="preserve">19/04/2018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Date Submitted: </w:t>
      </w:r>
      <w:r w:rsidDel="00000000" w:rsidR="00000000" w:rsidRPr="00000000">
        <w:rPr>
          <w:rtl w:val="0"/>
        </w:rPr>
        <w:t xml:space="preserve">21/04/2018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lineRule="auto"/>
        <w:contextualSpacing w:val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Your assignment should meet the following requirements. Please confirm this (by ticking boxes) before submitting your assignment that you have checked the declarations you need to make.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540"/>
        </w:tabs>
        <w:ind w:left="360" w:hanging="360"/>
        <w:contextualSpacing w:val="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Except where we have indicated, the work we are submitting is our own work for the purpose of this assessment and has not been  submitted for assessment in another unit.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pos="540"/>
        </w:tabs>
        <w:ind w:left="360" w:hanging="360"/>
        <w:contextualSpacing w:val="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This submission complies with Murdoch University's academic integrity commitments. We are aware that information about  plagiarism and associated penalties can be found from the following page: </w:t>
      </w:r>
    </w:p>
    <w:p w:rsidR="00000000" w:rsidDel="00000000" w:rsidP="00000000" w:rsidRDefault="00000000" w:rsidRPr="00000000" w14:paraId="00000013">
      <w:pPr>
        <w:tabs>
          <w:tab w:val="left" w:pos="540"/>
        </w:tabs>
        <w:ind w:left="360"/>
        <w:contextualSpacing w:val="0"/>
        <w:rPr>
          <w:sz w:val="20"/>
          <w:szCs w:val="20"/>
          <w:vertAlign w:val="baseline"/>
        </w:rPr>
      </w:pPr>
      <w:hyperlink r:id="rId7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http://our.murdoch.edu.au/Educational-technologies/What-you-need-to-know/</w:t>
        </w:r>
      </w:hyperlink>
      <w:r w:rsidDel="00000000" w:rsidR="00000000" w:rsidRPr="00000000">
        <w:rPr>
          <w:sz w:val="20"/>
          <w:szCs w:val="20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pos="540"/>
        </w:tabs>
        <w:ind w:left="360" w:hanging="360"/>
        <w:contextualSpacing w:val="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If we have any doubts or queries about this, we are further aware that we can contact our Unit Coordinator prior to submitting the assignment.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pos="540"/>
        </w:tabs>
        <w:ind w:left="360" w:hanging="360"/>
        <w:contextualSpacing w:val="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We acknowledge and agree that the assessor of this assignment may, for the purpose of assessing this assignment, reproduce this assignment and provide a copy to another academic staff member.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pos="540"/>
        </w:tabs>
        <w:ind w:left="360" w:hanging="360"/>
        <w:contextualSpacing w:val="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We are aware of Murdoch University’s assessment policy 8.1.8 that states that “Unit Coordinators have the right to submit any assignment to the University’s plagiarism detection software if they suspect plagiarism.”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pos="540"/>
        </w:tabs>
        <w:ind w:left="360" w:hanging="360"/>
        <w:contextualSpacing w:val="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We have read and understood the requirements for submission of assignments specified in the Unit Information and Learning Guide.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pos="540"/>
        </w:tabs>
        <w:ind w:left="360" w:hanging="360"/>
        <w:contextualSpacing w:val="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We have read and understood the requirements for documenting and submitting this assignment that are specified in the assignment question sheet of this assignment.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pos="540"/>
        </w:tabs>
        <w:ind w:left="360" w:hanging="360"/>
        <w:contextualSpacing w:val="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We have kept an identical copy of this assignment and associated programs and files in a safe place, and this identical copy can be provided to the Unit Coordinator promptly upon request.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pos="540"/>
        </w:tabs>
        <w:ind w:left="360" w:hanging="360"/>
        <w:contextualSpacing w:val="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We understand that this assignment must be submitted to the Unit LMS. We will also submit an identical copy of this assignment in a CD/DVD to the unit coordinator’s letterbox.</w:t>
      </w:r>
    </w:p>
    <w:p w:rsidR="00000000" w:rsidDel="00000000" w:rsidP="00000000" w:rsidRDefault="00000000" w:rsidRPr="00000000" w14:paraId="0000001B">
      <w:pPr>
        <w:tabs>
          <w:tab w:val="left" w:pos="540"/>
        </w:tabs>
        <w:ind w:left="36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540"/>
        </w:tabs>
        <w:ind w:left="36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40"/>
        </w:tabs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We, the undersigned, are making the above declarations by ticking the box of each statement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Name and signatures: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080"/>
        </w:tabs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1080"/>
        </w:tabs>
        <w:contextualSpacing w:val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Name (print): </w:t>
      </w:r>
      <w:r w:rsidDel="00000000" w:rsidR="00000000" w:rsidRPr="00000000">
        <w:rPr>
          <w:sz w:val="20"/>
          <w:szCs w:val="20"/>
          <w:rtl w:val="0"/>
        </w:rPr>
        <w:t xml:space="preserve">Jack Matters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Signature: </w:t>
      </w:r>
      <w:r w:rsidDel="00000000" w:rsidR="00000000" w:rsidRPr="00000000">
        <w:rPr>
          <w:b w:val="1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1285875" cy="209233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66900" y="863078"/>
                          <a:ext cx="6345975" cy="1854150"/>
                        </a:xfrm>
                        <a:custGeom>
                          <a:pathLst>
                            <a:path extrusionOk="0" h="74166" w="253839">
                              <a:moveTo>
                                <a:pt x="0" y="15388"/>
                              </a:moveTo>
                              <a:cubicBezTo>
                                <a:pt x="10013" y="13016"/>
                                <a:pt x="20009" y="10548"/>
                                <a:pt x="30099" y="8530"/>
                              </a:cubicBezTo>
                              <a:cubicBezTo>
                                <a:pt x="31096" y="8331"/>
                                <a:pt x="49997" y="2245"/>
                                <a:pt x="49911" y="3958"/>
                              </a:cubicBezTo>
                              <a:cubicBezTo>
                                <a:pt x="49154" y="19103"/>
                                <a:pt x="41385" y="33518"/>
                                <a:pt x="33147" y="46249"/>
                              </a:cubicBezTo>
                              <a:cubicBezTo>
                                <a:pt x="29817" y="51395"/>
                                <a:pt x="25428" y="55924"/>
                                <a:pt x="22860" y="61489"/>
                              </a:cubicBezTo>
                              <a:cubicBezTo>
                                <a:pt x="21856" y="63665"/>
                                <a:pt x="20521" y="69476"/>
                                <a:pt x="19050" y="67585"/>
                              </a:cubicBezTo>
                              <a:cubicBezTo>
                                <a:pt x="13609" y="60590"/>
                                <a:pt x="22073" y="46384"/>
                                <a:pt x="30480" y="43582"/>
                              </a:cubicBezTo>
                              <a:cubicBezTo>
                                <a:pt x="34519" y="42236"/>
                                <a:pt x="38926" y="45367"/>
                                <a:pt x="42672" y="47392"/>
                              </a:cubicBezTo>
                              <a:cubicBezTo>
                                <a:pt x="45071" y="48689"/>
                                <a:pt x="47850" y="52988"/>
                                <a:pt x="49911" y="51202"/>
                              </a:cubicBezTo>
                              <a:cubicBezTo>
                                <a:pt x="52565" y="48901"/>
                                <a:pt x="52545" y="48798"/>
                                <a:pt x="54483" y="45868"/>
                              </a:cubicBezTo>
                              <a:cubicBezTo>
                                <a:pt x="61507" y="35251"/>
                                <a:pt x="67668" y="24003"/>
                                <a:pt x="72771" y="12340"/>
                              </a:cubicBezTo>
                              <a:cubicBezTo>
                                <a:pt x="74463" y="8472"/>
                                <a:pt x="74358" y="-2456"/>
                                <a:pt x="77343" y="529"/>
                              </a:cubicBezTo>
                              <a:cubicBezTo>
                                <a:pt x="78017" y="1203"/>
                                <a:pt x="77331" y="1482"/>
                                <a:pt x="77343" y="2434"/>
                              </a:cubicBezTo>
                              <a:cubicBezTo>
                                <a:pt x="77521" y="16531"/>
                                <a:pt x="77626" y="16530"/>
                                <a:pt x="77724" y="30628"/>
                              </a:cubicBezTo>
                              <a:cubicBezTo>
                                <a:pt x="77817" y="43963"/>
                                <a:pt x="77724" y="43963"/>
                                <a:pt x="77724" y="57298"/>
                              </a:cubicBezTo>
                              <a:cubicBezTo>
                                <a:pt x="77724" y="58060"/>
                                <a:pt x="77561" y="59566"/>
                                <a:pt x="77724" y="58822"/>
                              </a:cubicBezTo>
                              <a:cubicBezTo>
                                <a:pt x="80800" y="44809"/>
                                <a:pt x="82977" y="30613"/>
                                <a:pt x="85725" y="16531"/>
                              </a:cubicBezTo>
                              <a:cubicBezTo>
                                <a:pt x="86327" y="13447"/>
                                <a:pt x="84796" y="12398"/>
                                <a:pt x="87249" y="10435"/>
                              </a:cubicBezTo>
                              <a:cubicBezTo>
                                <a:pt x="89040" y="9002"/>
                                <a:pt x="87295" y="12738"/>
                                <a:pt x="87630" y="15007"/>
                              </a:cubicBezTo>
                              <a:cubicBezTo>
                                <a:pt x="89996" y="31023"/>
                                <a:pt x="92130" y="47242"/>
                                <a:pt x="97155" y="62632"/>
                              </a:cubicBezTo>
                              <a:cubicBezTo>
                                <a:pt x="99615" y="70165"/>
                                <a:pt x="103470" y="48070"/>
                                <a:pt x="105918" y="40534"/>
                              </a:cubicBezTo>
                              <a:cubicBezTo>
                                <a:pt x="109548" y="29358"/>
                                <a:pt x="109427" y="29319"/>
                                <a:pt x="112776" y="18055"/>
                              </a:cubicBezTo>
                              <a:cubicBezTo>
                                <a:pt x="113619" y="15220"/>
                                <a:pt x="113900" y="9410"/>
                                <a:pt x="114300" y="12340"/>
                              </a:cubicBezTo>
                              <a:cubicBezTo>
                                <a:pt x="115253" y="19326"/>
                                <a:pt x="114066" y="19387"/>
                                <a:pt x="113919" y="26437"/>
                              </a:cubicBezTo>
                              <a:cubicBezTo>
                                <a:pt x="113685" y="37676"/>
                                <a:pt x="113765" y="37677"/>
                                <a:pt x="113538" y="48916"/>
                              </a:cubicBezTo>
                              <a:cubicBezTo>
                                <a:pt x="113384" y="56537"/>
                                <a:pt x="107094" y="59537"/>
                                <a:pt x="113157" y="64156"/>
                              </a:cubicBezTo>
                              <a:cubicBezTo>
                                <a:pt x="118090" y="67915"/>
                                <a:pt x="117071" y="59314"/>
                                <a:pt x="121539" y="55012"/>
                              </a:cubicBezTo>
                              <a:cubicBezTo>
                                <a:pt x="125627" y="51075"/>
                                <a:pt x="138853" y="40330"/>
                                <a:pt x="134493" y="43963"/>
                              </a:cubicBezTo>
                              <a:cubicBezTo>
                                <a:pt x="129188" y="48384"/>
                                <a:pt x="116744" y="63164"/>
                                <a:pt x="123444" y="61489"/>
                              </a:cubicBezTo>
                              <a:cubicBezTo>
                                <a:pt x="136251" y="58287"/>
                                <a:pt x="141468" y="42152"/>
                                <a:pt x="151257" y="33295"/>
                              </a:cubicBezTo>
                              <a:cubicBezTo>
                                <a:pt x="153357" y="31395"/>
                                <a:pt x="150257" y="35946"/>
                                <a:pt x="149352" y="38629"/>
                              </a:cubicBezTo>
                              <a:cubicBezTo>
                                <a:pt x="144923" y="51758"/>
                                <a:pt x="144664" y="51675"/>
                                <a:pt x="140589" y="64918"/>
                              </a:cubicBezTo>
                              <a:cubicBezTo>
                                <a:pt x="139325" y="69026"/>
                                <a:pt x="136626" y="69527"/>
                                <a:pt x="138684" y="73300"/>
                              </a:cubicBezTo>
                              <a:cubicBezTo>
                                <a:pt x="140103" y="75902"/>
                                <a:pt x="141186" y="71544"/>
                                <a:pt x="142875" y="69109"/>
                              </a:cubicBezTo>
                              <a:cubicBezTo>
                                <a:pt x="151125" y="57210"/>
                                <a:pt x="151302" y="57291"/>
                                <a:pt x="158496" y="44725"/>
                              </a:cubicBezTo>
                              <a:cubicBezTo>
                                <a:pt x="166369" y="30972"/>
                                <a:pt x="165627" y="30572"/>
                                <a:pt x="172974" y="16531"/>
                              </a:cubicBezTo>
                              <a:cubicBezTo>
                                <a:pt x="174201" y="14186"/>
                                <a:pt x="176358" y="9411"/>
                                <a:pt x="175641" y="11959"/>
                              </a:cubicBezTo>
                              <a:cubicBezTo>
                                <a:pt x="174149" y="17263"/>
                                <a:pt x="165124" y="40087"/>
                                <a:pt x="162306" y="48916"/>
                              </a:cubicBezTo>
                              <a:cubicBezTo>
                                <a:pt x="159847" y="56620"/>
                                <a:pt x="159967" y="56665"/>
                                <a:pt x="158115" y="64537"/>
                              </a:cubicBezTo>
                              <a:cubicBezTo>
                                <a:pt x="157677" y="66401"/>
                                <a:pt x="155890" y="68863"/>
                                <a:pt x="157734" y="68347"/>
                              </a:cubicBezTo>
                              <a:cubicBezTo>
                                <a:pt x="169182" y="65142"/>
                                <a:pt x="184521" y="52643"/>
                                <a:pt x="180975" y="41296"/>
                              </a:cubicBezTo>
                              <a:cubicBezTo>
                                <a:pt x="180460" y="39649"/>
                                <a:pt x="178745" y="40437"/>
                                <a:pt x="177546" y="41677"/>
                              </a:cubicBezTo>
                              <a:cubicBezTo>
                                <a:pt x="170985" y="48464"/>
                                <a:pt x="166826" y="58983"/>
                                <a:pt x="168021" y="68347"/>
                              </a:cubicBezTo>
                              <a:cubicBezTo>
                                <a:pt x="168323" y="70715"/>
                                <a:pt x="169977" y="71471"/>
                                <a:pt x="172212" y="70633"/>
                              </a:cubicBezTo>
                              <a:cubicBezTo>
                                <a:pt x="182059" y="66940"/>
                                <a:pt x="188308" y="57014"/>
                                <a:pt x="195453" y="49297"/>
                              </a:cubicBezTo>
                              <a:cubicBezTo>
                                <a:pt x="198016" y="46529"/>
                                <a:pt x="203113" y="37540"/>
                                <a:pt x="203454" y="41296"/>
                              </a:cubicBezTo>
                              <a:cubicBezTo>
                                <a:pt x="204314" y="50758"/>
                                <a:pt x="197818" y="60099"/>
                                <a:pt x="199263" y="69490"/>
                              </a:cubicBezTo>
                              <a:cubicBezTo>
                                <a:pt x="199408" y="70431"/>
                                <a:pt x="200447" y="69237"/>
                                <a:pt x="200787" y="68347"/>
                              </a:cubicBezTo>
                              <a:cubicBezTo>
                                <a:pt x="203676" y="60791"/>
                                <a:pt x="205895" y="52878"/>
                                <a:pt x="209931" y="45868"/>
                              </a:cubicBezTo>
                              <a:cubicBezTo>
                                <a:pt x="210583" y="44735"/>
                                <a:pt x="214285" y="43038"/>
                                <a:pt x="213360" y="43963"/>
                              </a:cubicBezTo>
                              <a:cubicBezTo>
                                <a:pt x="211258" y="46065"/>
                                <a:pt x="206865" y="44714"/>
                                <a:pt x="204978" y="47011"/>
                              </a:cubicBezTo>
                              <a:cubicBezTo>
                                <a:pt x="202478" y="50055"/>
                                <a:pt x="201552" y="57812"/>
                                <a:pt x="205359" y="58822"/>
                              </a:cubicBezTo>
                              <a:cubicBezTo>
                                <a:pt x="220796" y="62917"/>
                                <a:pt x="218814" y="57242"/>
                                <a:pt x="240411" y="61870"/>
                              </a:cubicBezTo>
                              <a:cubicBezTo>
                                <a:pt x="242246" y="62263"/>
                                <a:pt x="238762" y="62801"/>
                                <a:pt x="236982" y="63394"/>
                              </a:cubicBezTo>
                              <a:cubicBezTo>
                                <a:pt x="230842" y="65441"/>
                                <a:pt x="224659" y="67459"/>
                                <a:pt x="218313" y="68728"/>
                              </a:cubicBezTo>
                              <a:cubicBezTo>
                                <a:pt x="215950" y="69201"/>
                                <a:pt x="220786" y="68387"/>
                                <a:pt x="222885" y="67204"/>
                              </a:cubicBezTo>
                              <a:cubicBezTo>
                                <a:pt x="235991" y="59821"/>
                                <a:pt x="260237" y="45643"/>
                                <a:pt x="252222" y="32914"/>
                              </a:cubicBezTo>
                              <a:cubicBezTo>
                                <a:pt x="231273" y="-357"/>
                                <a:pt x="156302" y="7439"/>
                                <a:pt x="134493" y="40153"/>
                              </a:cubicBezTo>
                              <a:cubicBezTo>
                                <a:pt x="123343" y="56877"/>
                                <a:pt x="174260" y="46352"/>
                                <a:pt x="194310" y="47773"/>
                              </a:cubicBezTo>
                              <a:cubicBezTo>
                                <a:pt x="213123" y="49106"/>
                                <a:pt x="213170" y="47964"/>
                                <a:pt x="232029" y="48154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85875" cy="209233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2092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080"/>
        </w:tabs>
        <w:contextualSpacing w:val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080"/>
        </w:tabs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Name (print):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Cordell Smith </w:t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Signature: </w:t>
      </w:r>
      <w:r w:rsidDel="00000000" w:rsidR="00000000" w:rsidRPr="00000000">
        <w:rPr>
          <w:sz w:val="20"/>
          <w:szCs w:val="20"/>
          <w:rtl w:val="0"/>
        </w:rPr>
        <w:t xml:space="preserve">Cordell 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080"/>
        </w:tabs>
        <w:contextualSpacing w:val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080"/>
        </w:tabs>
        <w:contextualSpacing w:val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Name (print):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Michael Bell</w:t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Signature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Michael Bell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1080"/>
        </w:tabs>
        <w:contextualSpacing w:val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(All members of your group must sign the above declarations. Please include the scanned copy of this signed declarations in your submission.)_</w:t>
      </w:r>
    </w:p>
    <w:sectPr>
      <w:pgSz w:h="16817" w:w="11879"/>
      <w:pgMar w:bottom="562" w:top="562" w:left="850" w:right="821" w:header="562" w:footer="56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lassGarmnd BT"/>
  <w:font w:name="Noto Sans Symbols"/>
  <w:font w:name="Palatino">
    <w:altName w:val="Book Antiqua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✓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00" w:before="100" w:lineRule="auto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12" w:val="single"/>
      </w:pBdr>
      <w:spacing w:after="100" w:before="100" w:lineRule="auto"/>
    </w:pPr>
    <w:rPr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i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our.murdoch.edu.au/Educational-technologies/What-you-need-to-know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