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Reed - Technical Product Manager</w:t>
      </w:r>
    </w:p>
    <w:p>
      <w:r>
        <w:t>Summary:</w:t>
      </w:r>
    </w:p>
    <w:p>
      <w:r>
        <w:t>Technical product manager with 6 years leading cross-functional squads, sprint planning, and user experience.</w:t>
      </w:r>
    </w:p>
    <w:p>
      <w:r>
        <w:t>Core Competencies:</w:t>
      </w:r>
    </w:p>
    <w:p>
      <w:r>
        <w:t>- Product Strategy, Agile / Scrum Methodology, Roadmap Planning, User Story Mapping</w:t>
      </w:r>
    </w:p>
    <w:p>
      <w:r>
        <w:t>- Tools: JIRA, Confluence, Figma, Notion, Google Analytics, Mixpanel</w:t>
      </w:r>
    </w:p>
    <w:p>
      <w:r>
        <w:t>- Technical Fluency: High-level understanding of APIs, SQL data querying, SaaS architectures</w:t>
      </w:r>
    </w:p>
    <w:p>
      <w:r>
        <w:t>Experience:</w:t>
      </w:r>
    </w:p>
    <w:p>
      <w:r>
        <w:t>Senior Product Manager | Elevate Tech (2022 - Present)</w:t>
      </w:r>
    </w:p>
    <w:p>
      <w:r>
        <w:t>- Defined product roadmap and led 2 engineering pods delivering quarterly feature releases.</w:t>
      </w:r>
    </w:p>
    <w:p>
      <w:r>
        <w:t>- Conducted user interviews, customer discovery sessions, and synthesized requirements for engineering.</w:t>
      </w:r>
    </w:p>
    <w:p>
      <w:r>
        <w:t>- Tracked conversion funnels, KPIs, and reduced customer churn by 18%.</w:t>
      </w:r>
    </w:p>
    <w:p>
      <w:r>
        <w:t>Product Owner | FinStream (2019 - 2022)</w:t>
      </w:r>
    </w:p>
    <w:p>
      <w:r>
        <w:t>- Managed backlog, sprint grooming, and stakeholder alignment across international teams.</w:t>
      </w:r>
    </w:p>
    <w:p>
      <w:r>
        <w:t>Education:</w:t>
      </w:r>
    </w:p>
    <w:p>
      <w:r>
        <w:t>Master of Business Administration (MBA) (2019)</w:t>
      </w:r>
    </w:p>
    <w:p>
      <w:r>
        <w:t>Bachelor of Business Administration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