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9DBC4" w14:textId="5F4EE747" w:rsidR="00A66B18" w:rsidRDefault="00C74A06">
      <w:r>
        <w:rPr>
          <w:noProof/>
          <w:lang w:val="en-GB" w:eastAsia="en-GB"/>
        </w:rPr>
        <mc:AlternateContent>
          <mc:Choice Requires="wps">
            <w:drawing>
              <wp:anchor distT="0" distB="0" distL="114300" distR="114300" simplePos="0" relativeHeight="251659264" behindDoc="0" locked="0" layoutInCell="1" allowOverlap="1" wp14:anchorId="623BA945" wp14:editId="6ABDDB49">
                <wp:simplePos x="0" y="0"/>
                <wp:positionH relativeFrom="margin">
                  <wp:posOffset>1623060</wp:posOffset>
                </wp:positionH>
                <wp:positionV relativeFrom="paragraph">
                  <wp:posOffset>0</wp:posOffset>
                </wp:positionV>
                <wp:extent cx="373189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3189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27.8pt;margin-top:0;width:293.8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lang w:val="en-GB" w:eastAsia="en-GB"/>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lang w:val="en-GB" w:eastAsia="en-GB"/>
        </w:rPr>
        <mc:AlternateContent>
          <mc:Choice Requires="wps">
            <w:drawing>
              <wp:anchor distT="0" distB="0" distL="114300" distR="114300" simplePos="0" relativeHeight="251662336" behindDoc="0" locked="0" layoutInCell="1" allowOverlap="1" wp14:anchorId="3BC8803E" wp14:editId="44CCA292">
                <wp:simplePos x="0" y="0"/>
                <wp:positionH relativeFrom="margin">
                  <wp:posOffset>30480</wp:posOffset>
                </wp:positionH>
                <wp:positionV relativeFrom="paragraph">
                  <wp:posOffset>21590</wp:posOffset>
                </wp:positionV>
                <wp:extent cx="2766060" cy="815340"/>
                <wp:effectExtent l="19050" t="19050" r="34290" b="41910"/>
                <wp:wrapNone/>
                <wp:docPr id="6" name="Text Box 6"/>
                <wp:cNvGraphicFramePr/>
                <a:graphic xmlns:a="http://schemas.openxmlformats.org/drawingml/2006/main">
                  <a:graphicData uri="http://schemas.microsoft.com/office/word/2010/wordprocessingShape">
                    <wps:wsp>
                      <wps:cNvSpPr txBox="1"/>
                      <wps:spPr>
                        <a:xfrm>
                          <a:off x="0" y="0"/>
                          <a:ext cx="2766060" cy="815340"/>
                        </a:xfrm>
                        <a:prstGeom prst="rect">
                          <a:avLst/>
                        </a:prstGeom>
                        <a:noFill/>
                        <a:ln w="57150">
                          <a:solidFill>
                            <a:schemeClr val="bg1"/>
                          </a:solidFill>
                        </a:ln>
                        <a:effectLst>
                          <a:softEdge rad="12700"/>
                        </a:effectLst>
                      </wps:spPr>
                      <wps:txbx>
                        <w:txbxContent>
                          <w:p w14:paraId="014A4280" w14:textId="15D0DFA1" w:rsidR="0096301D" w:rsidRPr="00AC3269" w:rsidRDefault="00AC3269" w:rsidP="00AC3269">
                            <w:pPr>
                              <w:ind w:left="0"/>
                              <w:jc w:val="center"/>
                              <w:rPr>
                                <w:b/>
                                <w:bCs/>
                                <w:i/>
                                <w:iCs/>
                                <w:color w:val="FFFFFF" w:themeColor="background1"/>
                                <w:sz w:val="72"/>
                                <w:szCs w:val="72"/>
                                <w:lang w:val="en-GB"/>
                              </w:rPr>
                            </w:pPr>
                            <w:r>
                              <w:rPr>
                                <w:b/>
                                <w:bCs/>
                                <w:i/>
                                <w:iCs/>
                                <w:color w:val="FFFFFF" w:themeColor="background1"/>
                                <w:sz w:val="72"/>
                                <w:szCs w:val="72"/>
                                <w:lang w:val="en-GB"/>
                              </w:rPr>
                              <w:t>EOS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2.4pt;margin-top:1.7pt;width:217.8pt;height:6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" filled="f" strokecolor="white [3212]" strokeweight="4.5pt">
                <v:textbox>
                  <w:txbxContent>
                    <w:p w14:paraId="014A4280" w14:textId="15D0DFA1" w:rsidR="0096301D" w:rsidRPr="00AC3269" w:rsidRDefault="00AC3269" w:rsidP="00AC3269">
                      <w:pPr>
                        <w:ind w:left="0"/>
                        <w:jc w:val="center"/>
                        <w:rPr>
                          <w:b/>
                          <w:bCs/>
                          <w:i/>
                          <w:iCs/>
                          <w:color w:val="FFFFFF" w:themeColor="background1"/>
                          <w:sz w:val="72"/>
                          <w:szCs w:val="72"/>
                          <w:lang w:val="en-GB"/>
                        </w:rPr>
                      </w:pPr>
                      <w:r>
                        <w:rPr>
                          <w:b/>
                          <w:bCs/>
                          <w:i/>
                          <w:iCs/>
                          <w:color w:val="FFFFFF" w:themeColor="background1"/>
                          <w:sz w:val="72"/>
                          <w:szCs w:val="72"/>
                          <w:lang w:val="en-GB"/>
                        </w:rPr>
                        <w:t>EOS</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6AA29988" w:rsidR="00844B29" w:rsidRDefault="00AC3269" w:rsidP="00844B29">
      <w:pPr>
        <w:pStyle w:val="Signature"/>
        <w:ind w:left="0"/>
        <w:jc w:val="center"/>
        <w:rPr>
          <w:i/>
          <w:iCs/>
          <w:color w:val="000000" w:themeColor="text1"/>
          <w:sz w:val="56"/>
          <w:szCs w:val="56"/>
        </w:rPr>
      </w:pPr>
      <w:r>
        <w:rPr>
          <w:i/>
          <w:iCs/>
          <w:color w:val="000000" w:themeColor="text1"/>
          <w:sz w:val="56"/>
          <w:szCs w:val="56"/>
        </w:rPr>
        <w:t xml:space="preserve">EOS </w:t>
      </w:r>
      <w:proofErr w:type="spellStart"/>
      <w:r>
        <w:rPr>
          <w:i/>
          <w:iCs/>
          <w:color w:val="000000" w:themeColor="text1"/>
          <w:sz w:val="56"/>
          <w:szCs w:val="56"/>
        </w:rPr>
        <w:t>Blockchain</w:t>
      </w:r>
      <w:proofErr w:type="spellEnd"/>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53433874" w14:textId="4E866649" w:rsidR="00C668A1" w:rsidRPr="0025756B" w:rsidRDefault="0026253A" w:rsidP="00C668A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Introduction:</w:t>
      </w:r>
    </w:p>
    <w:p w14:paraId="1E4291EA" w14:textId="77777777" w:rsidR="00AC3269" w:rsidRDefault="00AC3269" w:rsidP="00AC3269">
      <w:pPr>
        <w:pStyle w:val="Signature"/>
        <w:numPr>
          <w:ilvl w:val="0"/>
          <w:numId w:val="27"/>
        </w:numPr>
        <w:rPr>
          <w:rFonts w:ascii="Segoe UI" w:hAnsi="Segoe UI" w:cs="Segoe UI"/>
          <w:b w:val="0"/>
          <w:bCs w:val="0"/>
          <w:color w:val="000000" w:themeColor="text1"/>
          <w:sz w:val="28"/>
          <w:szCs w:val="28"/>
        </w:rPr>
      </w:pPr>
      <w:r w:rsidRPr="00AC3269">
        <w:rPr>
          <w:rFonts w:ascii="Segoe UI" w:hAnsi="Segoe UI" w:cs="Segoe UI"/>
          <w:b w:val="0"/>
          <w:bCs w:val="0"/>
          <w:color w:val="000000" w:themeColor="text1"/>
          <w:sz w:val="28"/>
          <w:szCs w:val="28"/>
        </w:rPr>
        <w:t xml:space="preserve">EOS is a </w:t>
      </w:r>
      <w:proofErr w:type="spellStart"/>
      <w:r w:rsidRPr="00AC3269">
        <w:rPr>
          <w:rFonts w:ascii="Segoe UI" w:hAnsi="Segoe UI" w:cs="Segoe UI"/>
          <w:b w:val="0"/>
          <w:bCs w:val="0"/>
          <w:color w:val="000000" w:themeColor="text1"/>
          <w:sz w:val="28"/>
          <w:szCs w:val="28"/>
        </w:rPr>
        <w:t>blockchain</w:t>
      </w:r>
      <w:proofErr w:type="spellEnd"/>
      <w:r w:rsidRPr="00AC3269">
        <w:rPr>
          <w:rFonts w:ascii="Segoe UI" w:hAnsi="Segoe UI" w:cs="Segoe UI"/>
          <w:b w:val="0"/>
          <w:bCs w:val="0"/>
          <w:color w:val="000000" w:themeColor="text1"/>
          <w:sz w:val="28"/>
          <w:szCs w:val="28"/>
        </w:rPr>
        <w:t xml:space="preserve"> platform designed for the development and deployment of decentralized applications (</w:t>
      </w:r>
      <w:proofErr w:type="spellStart"/>
      <w:r w:rsidRPr="00AC3269">
        <w:rPr>
          <w:rFonts w:ascii="Segoe UI" w:hAnsi="Segoe UI" w:cs="Segoe UI"/>
          <w:b w:val="0"/>
          <w:bCs w:val="0"/>
          <w:color w:val="000000" w:themeColor="text1"/>
          <w:sz w:val="28"/>
          <w:szCs w:val="28"/>
        </w:rPr>
        <w:t>DApps</w:t>
      </w:r>
      <w:proofErr w:type="spellEnd"/>
      <w:r w:rsidRPr="00AC3269">
        <w:rPr>
          <w:rFonts w:ascii="Segoe UI" w:hAnsi="Segoe UI" w:cs="Segoe UI"/>
          <w:b w:val="0"/>
          <w:bCs w:val="0"/>
          <w:color w:val="000000" w:themeColor="text1"/>
          <w:sz w:val="28"/>
          <w:szCs w:val="28"/>
        </w:rPr>
        <w:t xml:space="preserve">). </w:t>
      </w:r>
    </w:p>
    <w:p w14:paraId="2B6656C0" w14:textId="77777777" w:rsidR="00AC3269" w:rsidRDefault="00AC3269" w:rsidP="00AC3269">
      <w:pPr>
        <w:pStyle w:val="Signature"/>
        <w:numPr>
          <w:ilvl w:val="0"/>
          <w:numId w:val="27"/>
        </w:numPr>
        <w:rPr>
          <w:rFonts w:ascii="Segoe UI" w:hAnsi="Segoe UI" w:cs="Segoe UI"/>
          <w:b w:val="0"/>
          <w:bCs w:val="0"/>
          <w:color w:val="000000" w:themeColor="text1"/>
          <w:sz w:val="28"/>
          <w:szCs w:val="28"/>
        </w:rPr>
      </w:pPr>
      <w:r w:rsidRPr="00AC3269">
        <w:rPr>
          <w:rFonts w:ascii="Segoe UI" w:hAnsi="Segoe UI" w:cs="Segoe UI"/>
          <w:b w:val="0"/>
          <w:bCs w:val="0"/>
          <w:color w:val="000000" w:themeColor="text1"/>
          <w:sz w:val="28"/>
          <w:szCs w:val="28"/>
        </w:rPr>
        <w:t xml:space="preserve">It aims to provide a user-friendly experience for developers by offering features like fast transaction speeds, scalability, and flexibility. </w:t>
      </w:r>
    </w:p>
    <w:p w14:paraId="21DCB72C" w14:textId="7AE48244" w:rsidR="0026253A" w:rsidRPr="00AC3269" w:rsidRDefault="00AC3269" w:rsidP="00AC3269">
      <w:pPr>
        <w:pStyle w:val="Signature"/>
        <w:numPr>
          <w:ilvl w:val="0"/>
          <w:numId w:val="27"/>
        </w:numPr>
        <w:rPr>
          <w:rFonts w:ascii="Segoe UI" w:hAnsi="Segoe UI" w:cs="Segoe UI"/>
          <w:b w:val="0"/>
          <w:bCs w:val="0"/>
          <w:color w:val="000000" w:themeColor="text1"/>
          <w:sz w:val="28"/>
          <w:szCs w:val="28"/>
        </w:rPr>
      </w:pPr>
      <w:r w:rsidRPr="00AC3269">
        <w:rPr>
          <w:rFonts w:ascii="Segoe UI" w:hAnsi="Segoe UI" w:cs="Segoe UI"/>
          <w:b w:val="0"/>
          <w:bCs w:val="0"/>
          <w:color w:val="000000" w:themeColor="text1"/>
          <w:sz w:val="28"/>
          <w:szCs w:val="28"/>
        </w:rPr>
        <w:t>EOS uses a delegated proof-of-stake (</w:t>
      </w:r>
      <w:proofErr w:type="spellStart"/>
      <w:r w:rsidRPr="00AC3269">
        <w:rPr>
          <w:rFonts w:ascii="Segoe UI" w:hAnsi="Segoe UI" w:cs="Segoe UI"/>
          <w:b w:val="0"/>
          <w:bCs w:val="0"/>
          <w:color w:val="000000" w:themeColor="text1"/>
          <w:sz w:val="28"/>
          <w:szCs w:val="28"/>
        </w:rPr>
        <w:t>DPoS</w:t>
      </w:r>
      <w:proofErr w:type="spellEnd"/>
      <w:r w:rsidRPr="00AC3269">
        <w:rPr>
          <w:rFonts w:ascii="Segoe UI" w:hAnsi="Segoe UI" w:cs="Segoe UI"/>
          <w:b w:val="0"/>
          <w:bCs w:val="0"/>
          <w:color w:val="000000" w:themeColor="text1"/>
          <w:sz w:val="28"/>
          <w:szCs w:val="28"/>
        </w:rPr>
        <w:t>) consensus mechanism, where a limited number of elected nodes validate transactions and produce new blocks. This design aims to enhance performance and efficiency compared to traditional proof-of-work systems.</w:t>
      </w:r>
    </w:p>
    <w:p w14:paraId="1D8B9F98" w14:textId="0957D297" w:rsidR="00727071" w:rsidRDefault="00727071" w:rsidP="0096301D">
      <w:pPr>
        <w:pStyle w:val="Signature"/>
        <w:ind w:left="0"/>
        <w:rPr>
          <w:rFonts w:ascii="Dubai Medium" w:hAnsi="Dubai Medium" w:cs="Dubai Medium"/>
          <w:b w:val="0"/>
          <w:bCs w:val="0"/>
          <w:color w:val="000000" w:themeColor="text1"/>
          <w:sz w:val="28"/>
          <w:szCs w:val="28"/>
        </w:rPr>
      </w:pPr>
    </w:p>
    <w:p w14:paraId="58E77753" w14:textId="77777777" w:rsidR="00727071" w:rsidRDefault="00727071" w:rsidP="0096301D">
      <w:pPr>
        <w:pStyle w:val="Signature"/>
        <w:ind w:left="0"/>
        <w:rPr>
          <w:rFonts w:ascii="Dubai Medium" w:hAnsi="Dubai Medium" w:cs="Dubai Medium"/>
          <w:b w:val="0"/>
          <w:bCs w:val="0"/>
          <w:color w:val="000000" w:themeColor="text1"/>
          <w:sz w:val="28"/>
          <w:szCs w:val="28"/>
        </w:rPr>
      </w:pPr>
    </w:p>
    <w:p w14:paraId="3DC6814C" w14:textId="659A5EF5" w:rsidR="0096301D" w:rsidRDefault="00845F63" w:rsidP="00EF7400">
      <w:pPr>
        <w:pStyle w:val="Signature"/>
        <w:pBdr>
          <w:top w:val="single" w:sz="12" w:space="1" w:color="auto"/>
        </w:pBdr>
        <w:spacing w:after="0"/>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Advantages</w:t>
      </w:r>
      <w:r>
        <w:rPr>
          <w:rFonts w:ascii="Dubai Medium" w:hAnsi="Dubai Medium" w:cs="Dubai Medium"/>
          <w:i/>
          <w:iCs/>
          <w:color w:val="4389D7" w:themeColor="text2" w:themeTint="99"/>
          <w:sz w:val="36"/>
          <w:szCs w:val="36"/>
        </w:rPr>
        <w:t xml:space="preserve"> of </w:t>
      </w:r>
      <w:r w:rsidR="00EF7400">
        <w:rPr>
          <w:rFonts w:ascii="Dubai Medium" w:hAnsi="Dubai Medium" w:cs="Dubai Medium"/>
          <w:i/>
          <w:iCs/>
          <w:color w:val="4389D7" w:themeColor="text2" w:themeTint="99"/>
          <w:sz w:val="36"/>
          <w:szCs w:val="36"/>
        </w:rPr>
        <w:t xml:space="preserve">EOS </w:t>
      </w:r>
      <w:proofErr w:type="spellStart"/>
      <w:r w:rsidR="00EF7400">
        <w:rPr>
          <w:rFonts w:ascii="Dubai Medium" w:hAnsi="Dubai Medium" w:cs="Dubai Medium"/>
          <w:i/>
          <w:iCs/>
          <w:color w:val="4389D7" w:themeColor="text2" w:themeTint="99"/>
          <w:sz w:val="36"/>
          <w:szCs w:val="36"/>
        </w:rPr>
        <w:t>Blockchain</w:t>
      </w:r>
      <w:proofErr w:type="spellEnd"/>
      <w:r w:rsidR="0096301D">
        <w:rPr>
          <w:rFonts w:ascii="Dubai Medium" w:hAnsi="Dubai Medium" w:cs="Dubai Medium"/>
          <w:i/>
          <w:iCs/>
          <w:color w:val="4389D7" w:themeColor="text2" w:themeTint="99"/>
          <w:sz w:val="36"/>
          <w:szCs w:val="36"/>
        </w:rPr>
        <w:t>:</w:t>
      </w:r>
    </w:p>
    <w:p w14:paraId="5339A63A" w14:textId="77777777" w:rsidR="00AC3269" w:rsidRPr="0096301D" w:rsidRDefault="00AC3269" w:rsidP="00845F63">
      <w:pPr>
        <w:pStyle w:val="Signature"/>
        <w:pBdr>
          <w:top w:val="single" w:sz="12" w:space="1" w:color="auto"/>
        </w:pBdr>
        <w:spacing w:after="0"/>
        <w:ind w:left="0"/>
        <w:rPr>
          <w:rFonts w:ascii="Dubai Medium" w:hAnsi="Dubai Medium" w:cs="Dubai Medium"/>
          <w:i/>
          <w:iCs/>
          <w:color w:val="4389D7" w:themeColor="text2" w:themeTint="99"/>
          <w:sz w:val="36"/>
          <w:szCs w:val="36"/>
        </w:rPr>
      </w:pPr>
    </w:p>
    <w:p w14:paraId="549D3F27" w14:textId="03CFC90C" w:rsidR="00AC3269" w:rsidRPr="00AC3269" w:rsidRDefault="00AC3269" w:rsidP="00AC3269">
      <w:pPr>
        <w:pStyle w:val="ListParagraph"/>
        <w:numPr>
          <w:ilvl w:val="0"/>
          <w:numId w:val="31"/>
        </w:numPr>
        <w:rPr>
          <w:rFonts w:ascii="Segoe UI" w:hAnsi="Segoe UI" w:cs="Segoe UI"/>
          <w:color w:val="auto"/>
          <w:sz w:val="26"/>
          <w:szCs w:val="26"/>
        </w:rPr>
      </w:pPr>
      <w:r w:rsidRPr="00AC3269">
        <w:rPr>
          <w:rFonts w:ascii="Segoe UI" w:hAnsi="Segoe UI" w:cs="Segoe UI"/>
          <w:b/>
          <w:bCs/>
          <w:color w:val="auto"/>
          <w:sz w:val="26"/>
          <w:szCs w:val="26"/>
        </w:rPr>
        <w:t>Scalability:</w:t>
      </w:r>
      <w:r w:rsidRPr="00AC3269">
        <w:rPr>
          <w:rFonts w:ascii="Segoe UI" w:hAnsi="Segoe UI" w:cs="Segoe UI"/>
          <w:color w:val="auto"/>
          <w:sz w:val="26"/>
          <w:szCs w:val="26"/>
        </w:rPr>
        <w:t xml:space="preserve"> EOS is designed to handle a high volume of transactions, providing scalability that can support decentralized applications with a large user base.</w:t>
      </w:r>
    </w:p>
    <w:p w14:paraId="2F8CA2B8" w14:textId="77777777" w:rsidR="00AC3269" w:rsidRPr="00AC3269" w:rsidRDefault="00AC3269" w:rsidP="00AC3269">
      <w:pPr>
        <w:rPr>
          <w:rFonts w:ascii="Segoe UI" w:hAnsi="Segoe UI" w:cs="Segoe UI"/>
          <w:color w:val="auto"/>
          <w:sz w:val="26"/>
          <w:szCs w:val="26"/>
        </w:rPr>
      </w:pPr>
    </w:p>
    <w:p w14:paraId="414B47BB" w14:textId="63F9A8D0" w:rsidR="00AC3269" w:rsidRPr="00AC3269" w:rsidRDefault="00AC3269" w:rsidP="00AC3269">
      <w:pPr>
        <w:pStyle w:val="ListParagraph"/>
        <w:numPr>
          <w:ilvl w:val="0"/>
          <w:numId w:val="31"/>
        </w:numPr>
        <w:rPr>
          <w:rFonts w:ascii="Segoe UI" w:hAnsi="Segoe UI" w:cs="Segoe UI"/>
          <w:color w:val="auto"/>
          <w:sz w:val="26"/>
          <w:szCs w:val="26"/>
        </w:rPr>
      </w:pPr>
      <w:r w:rsidRPr="00AC3269">
        <w:rPr>
          <w:rFonts w:ascii="Segoe UI" w:hAnsi="Segoe UI" w:cs="Segoe UI"/>
          <w:b/>
          <w:bCs/>
          <w:color w:val="auto"/>
          <w:sz w:val="26"/>
          <w:szCs w:val="26"/>
        </w:rPr>
        <w:lastRenderedPageBreak/>
        <w:t>Fast Transaction Speeds:</w:t>
      </w:r>
      <w:r w:rsidRPr="00AC3269">
        <w:rPr>
          <w:rFonts w:ascii="Segoe UI" w:hAnsi="Segoe UI" w:cs="Segoe UI"/>
          <w:color w:val="auto"/>
          <w:sz w:val="26"/>
          <w:szCs w:val="26"/>
        </w:rPr>
        <w:t xml:space="preserve"> Due to its delegated proof-of-stake (</w:t>
      </w:r>
      <w:proofErr w:type="spellStart"/>
      <w:r w:rsidRPr="00AC3269">
        <w:rPr>
          <w:rFonts w:ascii="Segoe UI" w:hAnsi="Segoe UI" w:cs="Segoe UI"/>
          <w:color w:val="auto"/>
          <w:sz w:val="26"/>
          <w:szCs w:val="26"/>
        </w:rPr>
        <w:t>DPoS</w:t>
      </w:r>
      <w:proofErr w:type="spellEnd"/>
      <w:r w:rsidRPr="00AC3269">
        <w:rPr>
          <w:rFonts w:ascii="Segoe UI" w:hAnsi="Segoe UI" w:cs="Segoe UI"/>
          <w:color w:val="auto"/>
          <w:sz w:val="26"/>
          <w:szCs w:val="26"/>
        </w:rPr>
        <w:t xml:space="preserve">) consensus mechanism, EOS can achieve faster transaction confirmation times compared to some other </w:t>
      </w:r>
      <w:proofErr w:type="spellStart"/>
      <w:r w:rsidRPr="00AC3269">
        <w:rPr>
          <w:rFonts w:ascii="Segoe UI" w:hAnsi="Segoe UI" w:cs="Segoe UI"/>
          <w:color w:val="auto"/>
          <w:sz w:val="26"/>
          <w:szCs w:val="26"/>
        </w:rPr>
        <w:t>blockchain</w:t>
      </w:r>
      <w:proofErr w:type="spellEnd"/>
      <w:r w:rsidRPr="00AC3269">
        <w:rPr>
          <w:rFonts w:ascii="Segoe UI" w:hAnsi="Segoe UI" w:cs="Segoe UI"/>
          <w:color w:val="auto"/>
          <w:sz w:val="26"/>
          <w:szCs w:val="26"/>
        </w:rPr>
        <w:t xml:space="preserve"> networks.</w:t>
      </w:r>
    </w:p>
    <w:p w14:paraId="000BB771" w14:textId="77777777" w:rsidR="00AC3269" w:rsidRPr="00AC3269" w:rsidRDefault="00AC3269" w:rsidP="00AC3269">
      <w:pPr>
        <w:rPr>
          <w:rFonts w:ascii="Segoe UI" w:hAnsi="Segoe UI" w:cs="Segoe UI"/>
          <w:color w:val="auto"/>
          <w:sz w:val="26"/>
          <w:szCs w:val="26"/>
        </w:rPr>
      </w:pPr>
    </w:p>
    <w:p w14:paraId="5C8909BE" w14:textId="5A580D55" w:rsidR="00AC3269" w:rsidRPr="00AC3269" w:rsidRDefault="00AC3269" w:rsidP="00AC3269">
      <w:pPr>
        <w:pStyle w:val="ListParagraph"/>
        <w:numPr>
          <w:ilvl w:val="0"/>
          <w:numId w:val="31"/>
        </w:numPr>
        <w:rPr>
          <w:rFonts w:ascii="Segoe UI" w:hAnsi="Segoe UI" w:cs="Segoe UI"/>
          <w:color w:val="auto"/>
          <w:sz w:val="26"/>
          <w:szCs w:val="26"/>
        </w:rPr>
      </w:pPr>
      <w:r w:rsidRPr="00AC3269">
        <w:rPr>
          <w:rFonts w:ascii="Segoe UI" w:hAnsi="Segoe UI" w:cs="Segoe UI"/>
          <w:b/>
          <w:bCs/>
          <w:color w:val="auto"/>
          <w:sz w:val="26"/>
          <w:szCs w:val="26"/>
        </w:rPr>
        <w:t>Flexible and Upgradeable:</w:t>
      </w:r>
      <w:r w:rsidRPr="00AC3269">
        <w:rPr>
          <w:rFonts w:ascii="Segoe UI" w:hAnsi="Segoe UI" w:cs="Segoe UI"/>
          <w:color w:val="auto"/>
          <w:sz w:val="26"/>
          <w:szCs w:val="26"/>
        </w:rPr>
        <w:t xml:space="preserve"> EOS allows for easy upgrades and changes to its protocol, enhancing its adaptability to evolving technology and user needs.</w:t>
      </w:r>
    </w:p>
    <w:p w14:paraId="1047B7DD" w14:textId="77777777" w:rsidR="00AC3269" w:rsidRPr="00AC3269" w:rsidRDefault="00AC3269" w:rsidP="00AC3269">
      <w:pPr>
        <w:rPr>
          <w:rFonts w:ascii="Segoe UI" w:hAnsi="Segoe UI" w:cs="Segoe UI"/>
          <w:color w:val="auto"/>
          <w:sz w:val="26"/>
          <w:szCs w:val="26"/>
        </w:rPr>
      </w:pPr>
    </w:p>
    <w:p w14:paraId="2A654160" w14:textId="03DAB46F" w:rsidR="00AC3269" w:rsidRPr="00AC3269" w:rsidRDefault="00AC3269" w:rsidP="00AC3269">
      <w:pPr>
        <w:pStyle w:val="ListParagraph"/>
        <w:numPr>
          <w:ilvl w:val="0"/>
          <w:numId w:val="31"/>
        </w:numPr>
        <w:rPr>
          <w:rFonts w:ascii="Segoe UI" w:hAnsi="Segoe UI" w:cs="Segoe UI"/>
          <w:color w:val="auto"/>
          <w:sz w:val="26"/>
          <w:szCs w:val="26"/>
        </w:rPr>
      </w:pPr>
      <w:r w:rsidRPr="00AC3269">
        <w:rPr>
          <w:rFonts w:ascii="Segoe UI" w:hAnsi="Segoe UI" w:cs="Segoe UI"/>
          <w:b/>
          <w:bCs/>
          <w:color w:val="auto"/>
          <w:sz w:val="26"/>
          <w:szCs w:val="26"/>
        </w:rPr>
        <w:t>Free Transactions:</w:t>
      </w:r>
      <w:r w:rsidRPr="00AC3269">
        <w:rPr>
          <w:rFonts w:ascii="Segoe UI" w:hAnsi="Segoe UI" w:cs="Segoe UI"/>
          <w:color w:val="auto"/>
          <w:sz w:val="26"/>
          <w:szCs w:val="26"/>
        </w:rPr>
        <w:t xml:space="preserve"> EOS aims to provide a cost-effective experience for users by eliminating transaction fees. This is made possible through a resource allocation model where users stake tokens to access network resources.</w:t>
      </w:r>
    </w:p>
    <w:p w14:paraId="0989BA2C" w14:textId="77777777" w:rsidR="00AC3269" w:rsidRPr="00AC3269" w:rsidRDefault="00AC3269" w:rsidP="00AC3269">
      <w:pPr>
        <w:rPr>
          <w:rFonts w:ascii="Segoe UI" w:hAnsi="Segoe UI" w:cs="Segoe UI"/>
          <w:color w:val="auto"/>
          <w:sz w:val="26"/>
          <w:szCs w:val="26"/>
        </w:rPr>
      </w:pPr>
    </w:p>
    <w:p w14:paraId="03B7E99A" w14:textId="70175D15" w:rsidR="00AC3269" w:rsidRPr="00AC3269" w:rsidRDefault="00AC3269" w:rsidP="00AC3269">
      <w:pPr>
        <w:pStyle w:val="ListParagraph"/>
        <w:numPr>
          <w:ilvl w:val="0"/>
          <w:numId w:val="31"/>
        </w:numPr>
        <w:rPr>
          <w:rFonts w:ascii="Segoe UI" w:hAnsi="Segoe UI" w:cs="Segoe UI"/>
          <w:color w:val="auto"/>
          <w:sz w:val="26"/>
          <w:szCs w:val="26"/>
        </w:rPr>
      </w:pPr>
      <w:r w:rsidRPr="00AC3269">
        <w:rPr>
          <w:rFonts w:ascii="Segoe UI" w:hAnsi="Segoe UI" w:cs="Segoe UI"/>
          <w:b/>
          <w:bCs/>
          <w:color w:val="auto"/>
          <w:sz w:val="26"/>
          <w:szCs w:val="26"/>
        </w:rPr>
        <w:t>Developer-Friendly:</w:t>
      </w:r>
      <w:r w:rsidRPr="00AC3269">
        <w:rPr>
          <w:rFonts w:ascii="Segoe UI" w:hAnsi="Segoe UI" w:cs="Segoe UI"/>
          <w:color w:val="auto"/>
          <w:sz w:val="26"/>
          <w:szCs w:val="26"/>
        </w:rPr>
        <w:t xml:space="preserve"> </w:t>
      </w:r>
      <w:r w:rsidRPr="00AC3269">
        <w:rPr>
          <w:rFonts w:ascii="Segoe UI" w:hAnsi="Segoe UI" w:cs="Segoe UI"/>
          <w:color w:val="auto"/>
          <w:sz w:val="26"/>
          <w:szCs w:val="26"/>
        </w:rPr>
        <w:t>EOS offers a user-friendly environment for developers, providing tools and resources to create decentralized applications efficiently.</w:t>
      </w:r>
    </w:p>
    <w:p w14:paraId="41897497" w14:textId="77777777" w:rsidR="00AC3269" w:rsidRPr="00AC3269" w:rsidRDefault="00AC3269" w:rsidP="00AC3269">
      <w:pPr>
        <w:rPr>
          <w:rFonts w:ascii="Segoe UI" w:hAnsi="Segoe UI" w:cs="Segoe UI"/>
          <w:color w:val="auto"/>
          <w:sz w:val="26"/>
          <w:szCs w:val="26"/>
        </w:rPr>
      </w:pPr>
    </w:p>
    <w:p w14:paraId="054FFE84" w14:textId="13F9F72B" w:rsidR="0086430B" w:rsidRPr="00AC3269" w:rsidRDefault="00AC3269" w:rsidP="00AC3269">
      <w:pPr>
        <w:pStyle w:val="ListParagraph"/>
        <w:numPr>
          <w:ilvl w:val="0"/>
          <w:numId w:val="31"/>
        </w:numPr>
        <w:rPr>
          <w:rFonts w:ascii="Segoe UI" w:hAnsi="Segoe UI" w:cs="Segoe UI"/>
          <w:b/>
          <w:bCs/>
          <w:color w:val="auto"/>
          <w:sz w:val="26"/>
          <w:szCs w:val="26"/>
        </w:rPr>
      </w:pPr>
      <w:r w:rsidRPr="00AC3269">
        <w:rPr>
          <w:rFonts w:ascii="Segoe UI" w:hAnsi="Segoe UI" w:cs="Segoe UI"/>
          <w:b/>
          <w:bCs/>
          <w:color w:val="auto"/>
          <w:sz w:val="26"/>
          <w:szCs w:val="26"/>
        </w:rPr>
        <w:t>Governance:</w:t>
      </w:r>
      <w:r w:rsidRPr="00AC3269">
        <w:rPr>
          <w:rFonts w:ascii="Segoe UI" w:hAnsi="Segoe UI" w:cs="Segoe UI"/>
          <w:color w:val="auto"/>
          <w:sz w:val="26"/>
          <w:szCs w:val="26"/>
        </w:rPr>
        <w:t xml:space="preserve"> EOS employs a </w:t>
      </w:r>
      <w:proofErr w:type="spellStart"/>
      <w:r w:rsidRPr="00AC3269">
        <w:rPr>
          <w:rFonts w:ascii="Segoe UI" w:hAnsi="Segoe UI" w:cs="Segoe UI"/>
          <w:color w:val="auto"/>
          <w:sz w:val="26"/>
          <w:szCs w:val="26"/>
        </w:rPr>
        <w:t>DPoS</w:t>
      </w:r>
      <w:proofErr w:type="spellEnd"/>
      <w:r w:rsidRPr="00AC3269">
        <w:rPr>
          <w:rFonts w:ascii="Segoe UI" w:hAnsi="Segoe UI" w:cs="Segoe UI"/>
          <w:color w:val="auto"/>
          <w:sz w:val="26"/>
          <w:szCs w:val="26"/>
        </w:rPr>
        <w:t>-based governance model where token holders can vote for block producers. This approach aims to ensure a more democratic and efficient decision-making process.</w:t>
      </w:r>
    </w:p>
    <w:p w14:paraId="2C008BD0" w14:textId="4EC9C1D3" w:rsidR="00553717" w:rsidRPr="00553717" w:rsidRDefault="00845F63" w:rsidP="00EF7400">
      <w:pPr>
        <w:pStyle w:val="Signature"/>
        <w:pBdr>
          <w:top w:val="single" w:sz="12" w:space="1" w:color="auto"/>
        </w:pBdr>
        <w:ind w:left="0"/>
        <w:rPr>
          <w:rFonts w:ascii="Dubai Medium" w:hAnsi="Dubai Medium" w:cs="Dubai Medium"/>
          <w:i/>
          <w:iCs/>
          <w:color w:val="4389D7" w:themeColor="text2" w:themeTint="99"/>
          <w:sz w:val="36"/>
          <w:szCs w:val="36"/>
        </w:rPr>
      </w:pPr>
      <w:r w:rsidRPr="00845F63">
        <w:rPr>
          <w:rFonts w:ascii="Dubai Medium" w:hAnsi="Dubai Medium" w:cs="Dubai Medium"/>
          <w:i/>
          <w:iCs/>
          <w:color w:val="4389D7" w:themeColor="text2" w:themeTint="99"/>
          <w:sz w:val="36"/>
          <w:szCs w:val="36"/>
        </w:rPr>
        <w:t>Disadvantages</w:t>
      </w:r>
      <w:r>
        <w:rPr>
          <w:rFonts w:ascii="Dubai Medium" w:hAnsi="Dubai Medium" w:cs="Dubai Medium"/>
          <w:i/>
          <w:iCs/>
          <w:color w:val="4389D7" w:themeColor="text2" w:themeTint="99"/>
          <w:sz w:val="36"/>
          <w:szCs w:val="36"/>
        </w:rPr>
        <w:t xml:space="preserve"> of </w:t>
      </w:r>
      <w:r w:rsidR="00EF7400">
        <w:rPr>
          <w:rFonts w:ascii="Dubai Medium" w:hAnsi="Dubai Medium" w:cs="Dubai Medium"/>
          <w:i/>
          <w:iCs/>
          <w:color w:val="4389D7" w:themeColor="text2" w:themeTint="99"/>
          <w:sz w:val="36"/>
          <w:szCs w:val="36"/>
        </w:rPr>
        <w:t xml:space="preserve">EOS </w:t>
      </w:r>
      <w:proofErr w:type="spellStart"/>
      <w:r w:rsidR="00EF7400">
        <w:rPr>
          <w:rFonts w:ascii="Dubai Medium" w:hAnsi="Dubai Medium" w:cs="Dubai Medium"/>
          <w:i/>
          <w:iCs/>
          <w:color w:val="4389D7" w:themeColor="text2" w:themeTint="99"/>
          <w:sz w:val="36"/>
          <w:szCs w:val="36"/>
        </w:rPr>
        <w:t>Blockchain</w:t>
      </w:r>
      <w:proofErr w:type="spellEnd"/>
      <w:r w:rsidR="00553717" w:rsidRPr="00553717">
        <w:rPr>
          <w:rFonts w:ascii="Dubai Medium" w:hAnsi="Dubai Medium" w:cs="Dubai Medium"/>
          <w:i/>
          <w:iCs/>
          <w:color w:val="4389D7" w:themeColor="text2" w:themeTint="99"/>
          <w:sz w:val="36"/>
          <w:szCs w:val="36"/>
        </w:rPr>
        <w:t>:</w:t>
      </w:r>
    </w:p>
    <w:p w14:paraId="7992434B" w14:textId="080DF4BC" w:rsidR="00FD4646" w:rsidRPr="00FD4646" w:rsidRDefault="00FD4646" w:rsidP="00FD4646">
      <w:pPr>
        <w:pStyle w:val="ListParagraph"/>
        <w:numPr>
          <w:ilvl w:val="0"/>
          <w:numId w:val="32"/>
        </w:numPr>
        <w:spacing w:before="0" w:after="160" w:line="259" w:lineRule="auto"/>
        <w:ind w:right="0"/>
        <w:rPr>
          <w:rFonts w:ascii="Segoe UI" w:hAnsi="Segoe UI" w:cs="Segoe UI"/>
          <w:color w:val="auto"/>
          <w:sz w:val="26"/>
          <w:szCs w:val="26"/>
        </w:rPr>
      </w:pPr>
      <w:bookmarkStart w:id="0" w:name="_Hlk156227887"/>
      <w:r w:rsidRPr="00FD4646">
        <w:rPr>
          <w:rFonts w:ascii="Segoe UI" w:hAnsi="Segoe UI" w:cs="Segoe UI"/>
          <w:b/>
          <w:bCs/>
          <w:color w:val="auto"/>
          <w:sz w:val="26"/>
          <w:szCs w:val="26"/>
        </w:rPr>
        <w:t>Centralization Concerns:</w:t>
      </w:r>
      <w:r w:rsidRPr="00FD4646">
        <w:rPr>
          <w:rFonts w:ascii="Segoe UI" w:hAnsi="Segoe UI" w:cs="Segoe UI"/>
          <w:color w:val="auto"/>
          <w:sz w:val="26"/>
          <w:szCs w:val="26"/>
        </w:rPr>
        <w:t xml:space="preserve"> </w:t>
      </w:r>
      <w:r w:rsidRPr="00FD4646">
        <w:rPr>
          <w:rFonts w:ascii="Segoe UI" w:hAnsi="Segoe UI" w:cs="Segoe UI"/>
          <w:color w:val="auto"/>
          <w:sz w:val="26"/>
          <w:szCs w:val="26"/>
        </w:rPr>
        <w:t>EOS uses a delegated proof-of-stake (</w:t>
      </w:r>
      <w:proofErr w:type="spellStart"/>
      <w:r w:rsidRPr="00FD4646">
        <w:rPr>
          <w:rFonts w:ascii="Segoe UI" w:hAnsi="Segoe UI" w:cs="Segoe UI"/>
          <w:color w:val="auto"/>
          <w:sz w:val="26"/>
          <w:szCs w:val="26"/>
        </w:rPr>
        <w:t>DPoS</w:t>
      </w:r>
      <w:proofErr w:type="spellEnd"/>
      <w:r w:rsidRPr="00FD4646">
        <w:rPr>
          <w:rFonts w:ascii="Segoe UI" w:hAnsi="Segoe UI" w:cs="Segoe UI"/>
          <w:color w:val="auto"/>
          <w:sz w:val="26"/>
          <w:szCs w:val="26"/>
        </w:rPr>
        <w:t>) consensus mechanism, which involves a limited number of elected nodes to validate transactions. Some critics argue that this can lead to centralization, as a small number of entities have significant influence.</w:t>
      </w:r>
    </w:p>
    <w:p w14:paraId="7B2C94AB" w14:textId="77777777" w:rsidR="00FD4646" w:rsidRPr="00FD4646" w:rsidRDefault="00FD4646" w:rsidP="00FD4646">
      <w:pPr>
        <w:rPr>
          <w:rFonts w:ascii="Segoe UI" w:hAnsi="Segoe UI" w:cs="Segoe UI"/>
          <w:color w:val="auto"/>
          <w:sz w:val="26"/>
          <w:szCs w:val="26"/>
        </w:rPr>
      </w:pPr>
    </w:p>
    <w:p w14:paraId="78507135" w14:textId="33E782E6" w:rsidR="00FD4646" w:rsidRPr="00FD4646" w:rsidRDefault="00FD4646" w:rsidP="00FD4646">
      <w:pPr>
        <w:pStyle w:val="ListParagraph"/>
        <w:numPr>
          <w:ilvl w:val="0"/>
          <w:numId w:val="32"/>
        </w:numPr>
        <w:spacing w:before="0" w:after="160" w:line="259" w:lineRule="auto"/>
        <w:ind w:right="0"/>
        <w:rPr>
          <w:rFonts w:ascii="Segoe UI" w:hAnsi="Segoe UI" w:cs="Segoe UI"/>
          <w:color w:val="auto"/>
          <w:sz w:val="26"/>
          <w:szCs w:val="26"/>
        </w:rPr>
      </w:pPr>
      <w:r w:rsidRPr="00FD4646">
        <w:rPr>
          <w:rFonts w:ascii="Segoe UI" w:hAnsi="Segoe UI" w:cs="Segoe UI"/>
          <w:b/>
          <w:bCs/>
          <w:color w:val="auto"/>
          <w:sz w:val="26"/>
          <w:szCs w:val="26"/>
        </w:rPr>
        <w:lastRenderedPageBreak/>
        <w:t>Complex Governance Model:</w:t>
      </w:r>
      <w:r w:rsidRPr="00FD4646">
        <w:rPr>
          <w:rFonts w:ascii="Segoe UI" w:hAnsi="Segoe UI" w:cs="Segoe UI"/>
          <w:color w:val="auto"/>
          <w:sz w:val="26"/>
          <w:szCs w:val="26"/>
        </w:rPr>
        <w:t xml:space="preserve"> The governance structure of EOS involves voting for block producers and making decisions collectively. However, this can lead to challenges in achieving consensus and effective decision-making.</w:t>
      </w:r>
    </w:p>
    <w:p w14:paraId="37439E2F" w14:textId="309EC50F" w:rsidR="00FD4646" w:rsidRPr="00FD4646" w:rsidRDefault="00FD4646" w:rsidP="00FD4646">
      <w:pPr>
        <w:ind w:left="0"/>
        <w:rPr>
          <w:rFonts w:ascii="Segoe UI" w:hAnsi="Segoe UI" w:cs="Segoe UI"/>
          <w:color w:val="auto"/>
          <w:sz w:val="26"/>
          <w:szCs w:val="26"/>
        </w:rPr>
      </w:pPr>
    </w:p>
    <w:p w14:paraId="13D70906" w14:textId="7DF16438" w:rsidR="00FD4646" w:rsidRPr="00FD4646" w:rsidRDefault="00FD4646" w:rsidP="00FD4646">
      <w:pPr>
        <w:pStyle w:val="ListParagraph"/>
        <w:numPr>
          <w:ilvl w:val="0"/>
          <w:numId w:val="32"/>
        </w:numPr>
        <w:spacing w:before="0" w:after="160" w:line="259" w:lineRule="auto"/>
        <w:ind w:right="0"/>
        <w:rPr>
          <w:rFonts w:ascii="Segoe UI" w:hAnsi="Segoe UI" w:cs="Segoe UI"/>
          <w:color w:val="auto"/>
          <w:sz w:val="26"/>
          <w:szCs w:val="26"/>
        </w:rPr>
      </w:pPr>
      <w:r w:rsidRPr="00FD4646">
        <w:rPr>
          <w:rFonts w:ascii="Segoe UI" w:hAnsi="Segoe UI" w:cs="Segoe UI"/>
          <w:b/>
          <w:bCs/>
          <w:color w:val="auto"/>
          <w:sz w:val="26"/>
          <w:szCs w:val="26"/>
        </w:rPr>
        <w:t>Resource Allocation Model:</w:t>
      </w:r>
      <w:r w:rsidRPr="00FD4646">
        <w:rPr>
          <w:rFonts w:ascii="Segoe UI" w:hAnsi="Segoe UI" w:cs="Segoe UI"/>
          <w:color w:val="auto"/>
          <w:sz w:val="26"/>
          <w:szCs w:val="26"/>
        </w:rPr>
        <w:t xml:space="preserve"> While EOS aims to provide free transactions, users need to stake tokens to access network resources. This can create complexities in resource management and may limit accessibility for some users.</w:t>
      </w:r>
    </w:p>
    <w:p w14:paraId="7534804D" w14:textId="77777777" w:rsidR="00FD4646" w:rsidRPr="00FD4646" w:rsidRDefault="00FD4646" w:rsidP="00FD4646">
      <w:pPr>
        <w:rPr>
          <w:rFonts w:ascii="Segoe UI" w:hAnsi="Segoe UI" w:cs="Segoe UI"/>
          <w:color w:val="auto"/>
          <w:sz w:val="26"/>
          <w:szCs w:val="26"/>
        </w:rPr>
      </w:pPr>
    </w:p>
    <w:p w14:paraId="3B81E553" w14:textId="5F6707AB" w:rsidR="00FD4646" w:rsidRPr="00FD4646" w:rsidRDefault="00FD4646" w:rsidP="00FD4646">
      <w:pPr>
        <w:pStyle w:val="ListParagraph"/>
        <w:numPr>
          <w:ilvl w:val="0"/>
          <w:numId w:val="32"/>
        </w:numPr>
        <w:spacing w:before="0" w:after="160" w:line="259" w:lineRule="auto"/>
        <w:ind w:right="0"/>
        <w:rPr>
          <w:rFonts w:ascii="Segoe UI" w:hAnsi="Segoe UI" w:cs="Segoe UI"/>
          <w:color w:val="auto"/>
          <w:sz w:val="26"/>
          <w:szCs w:val="26"/>
        </w:rPr>
      </w:pPr>
      <w:r w:rsidRPr="00FD4646">
        <w:rPr>
          <w:rFonts w:ascii="Segoe UI" w:hAnsi="Segoe UI" w:cs="Segoe UI"/>
          <w:b/>
          <w:bCs/>
          <w:color w:val="auto"/>
          <w:sz w:val="26"/>
          <w:szCs w:val="26"/>
        </w:rPr>
        <w:t>Security Concerns:</w:t>
      </w:r>
      <w:r w:rsidRPr="00FD4646">
        <w:rPr>
          <w:rFonts w:ascii="Segoe UI" w:hAnsi="Segoe UI" w:cs="Segoe UI"/>
          <w:color w:val="auto"/>
          <w:sz w:val="26"/>
          <w:szCs w:val="26"/>
        </w:rPr>
        <w:t xml:space="preserve"> Any </w:t>
      </w:r>
      <w:proofErr w:type="spellStart"/>
      <w:r w:rsidRPr="00FD4646">
        <w:rPr>
          <w:rFonts w:ascii="Segoe UI" w:hAnsi="Segoe UI" w:cs="Segoe UI"/>
          <w:color w:val="auto"/>
          <w:sz w:val="26"/>
          <w:szCs w:val="26"/>
        </w:rPr>
        <w:t>blockchain</w:t>
      </w:r>
      <w:proofErr w:type="spellEnd"/>
      <w:r w:rsidRPr="00FD4646">
        <w:rPr>
          <w:rFonts w:ascii="Segoe UI" w:hAnsi="Segoe UI" w:cs="Segoe UI"/>
          <w:color w:val="auto"/>
          <w:sz w:val="26"/>
          <w:szCs w:val="26"/>
        </w:rPr>
        <w:t xml:space="preserve"> platform faces potential security vulnerabilities. EOS has experienced security issues in the past, emphasizing the importance of continuous improvement in its security infrastructure.</w:t>
      </w:r>
    </w:p>
    <w:p w14:paraId="2E01370D" w14:textId="0FAE107C" w:rsidR="00FD4646" w:rsidRPr="00FD4646" w:rsidRDefault="00FD4646" w:rsidP="00FD4646">
      <w:pPr>
        <w:rPr>
          <w:rFonts w:ascii="Segoe UI" w:hAnsi="Segoe UI" w:cs="Segoe UI"/>
          <w:color w:val="auto"/>
          <w:sz w:val="26"/>
          <w:szCs w:val="26"/>
        </w:rPr>
      </w:pPr>
    </w:p>
    <w:p w14:paraId="7FA9B6ED" w14:textId="6A2B320E" w:rsidR="00FD4646" w:rsidRPr="00FD4646" w:rsidRDefault="00FD4646" w:rsidP="00FD4646">
      <w:pPr>
        <w:pStyle w:val="ListParagraph"/>
        <w:numPr>
          <w:ilvl w:val="0"/>
          <w:numId w:val="32"/>
        </w:numPr>
        <w:spacing w:before="0" w:after="160" w:line="259" w:lineRule="auto"/>
        <w:ind w:right="0"/>
        <w:rPr>
          <w:rFonts w:ascii="Segoe UI" w:hAnsi="Segoe UI" w:cs="Segoe UI"/>
          <w:color w:val="auto"/>
          <w:sz w:val="26"/>
          <w:szCs w:val="26"/>
        </w:rPr>
      </w:pPr>
      <w:r w:rsidRPr="00FD4646">
        <w:rPr>
          <w:rFonts w:ascii="Segoe UI" w:hAnsi="Segoe UI" w:cs="Segoe UI"/>
          <w:b/>
          <w:bCs/>
          <w:color w:val="auto"/>
          <w:sz w:val="26"/>
          <w:szCs w:val="26"/>
        </w:rPr>
        <w:t>Market Perception:</w:t>
      </w:r>
      <w:r w:rsidRPr="00FD4646">
        <w:rPr>
          <w:rFonts w:ascii="Segoe UI" w:hAnsi="Segoe UI" w:cs="Segoe UI"/>
          <w:color w:val="auto"/>
          <w:sz w:val="26"/>
          <w:szCs w:val="26"/>
        </w:rPr>
        <w:t xml:space="preserve"> EOS has faced criticisms related to its initial coin offering (ICO) structure and concerns about the distribution of tokens. These factors may influence market perception and trust in the platform.</w:t>
      </w:r>
    </w:p>
    <w:p w14:paraId="11BE15AA" w14:textId="104DB1E3" w:rsidR="00FD4646" w:rsidRPr="00FD4646" w:rsidRDefault="00FD4646" w:rsidP="00FD4646">
      <w:pPr>
        <w:rPr>
          <w:rFonts w:ascii="Segoe UI" w:hAnsi="Segoe UI" w:cs="Segoe UI"/>
          <w:color w:val="auto"/>
          <w:sz w:val="26"/>
          <w:szCs w:val="26"/>
        </w:rPr>
      </w:pPr>
    </w:p>
    <w:p w14:paraId="7F90F564" w14:textId="468C1297" w:rsidR="00FD4646" w:rsidRPr="00FD4646" w:rsidRDefault="00FD4646" w:rsidP="00FD4646">
      <w:pPr>
        <w:pStyle w:val="ListParagraph"/>
        <w:numPr>
          <w:ilvl w:val="0"/>
          <w:numId w:val="32"/>
        </w:numPr>
        <w:spacing w:before="0" w:after="160" w:line="259" w:lineRule="auto"/>
        <w:ind w:right="0"/>
        <w:rPr>
          <w:rFonts w:ascii="Segoe UI" w:hAnsi="Segoe UI" w:cs="Segoe UI"/>
          <w:color w:val="auto"/>
          <w:sz w:val="26"/>
          <w:szCs w:val="26"/>
        </w:rPr>
      </w:pPr>
      <w:r w:rsidRPr="00FD4646">
        <w:rPr>
          <w:rFonts w:ascii="Segoe UI" w:hAnsi="Segoe UI" w:cs="Segoe UI"/>
          <w:b/>
          <w:bCs/>
          <w:color w:val="auto"/>
          <w:sz w:val="26"/>
          <w:szCs w:val="26"/>
        </w:rPr>
        <w:t>Competitive Landscape:</w:t>
      </w:r>
      <w:r w:rsidRPr="00FD4646">
        <w:rPr>
          <w:rFonts w:ascii="Segoe UI" w:hAnsi="Segoe UI" w:cs="Segoe UI"/>
          <w:color w:val="auto"/>
          <w:sz w:val="26"/>
          <w:szCs w:val="26"/>
        </w:rPr>
        <w:t xml:space="preserve"> The </w:t>
      </w:r>
      <w:proofErr w:type="spellStart"/>
      <w:r w:rsidRPr="00FD4646">
        <w:rPr>
          <w:rFonts w:ascii="Segoe UI" w:hAnsi="Segoe UI" w:cs="Segoe UI"/>
          <w:color w:val="auto"/>
          <w:sz w:val="26"/>
          <w:szCs w:val="26"/>
        </w:rPr>
        <w:t>blockchain</w:t>
      </w:r>
      <w:proofErr w:type="spellEnd"/>
      <w:r w:rsidRPr="00FD4646">
        <w:rPr>
          <w:rFonts w:ascii="Segoe UI" w:hAnsi="Segoe UI" w:cs="Segoe UI"/>
          <w:color w:val="auto"/>
          <w:sz w:val="26"/>
          <w:szCs w:val="26"/>
        </w:rPr>
        <w:t xml:space="preserve"> space is highly competitive, and while EOS offers unique features, it competes with other platforms like </w:t>
      </w:r>
      <w:proofErr w:type="spellStart"/>
      <w:r w:rsidRPr="00FD4646">
        <w:rPr>
          <w:rFonts w:ascii="Segoe UI" w:hAnsi="Segoe UI" w:cs="Segoe UI"/>
          <w:color w:val="auto"/>
          <w:sz w:val="26"/>
          <w:szCs w:val="26"/>
        </w:rPr>
        <w:t>Ethereum</w:t>
      </w:r>
      <w:proofErr w:type="spellEnd"/>
      <w:r w:rsidRPr="00FD4646">
        <w:rPr>
          <w:rFonts w:ascii="Segoe UI" w:hAnsi="Segoe UI" w:cs="Segoe UI"/>
          <w:color w:val="auto"/>
          <w:sz w:val="26"/>
          <w:szCs w:val="26"/>
        </w:rPr>
        <w:t xml:space="preserve">, </w:t>
      </w:r>
      <w:proofErr w:type="spellStart"/>
      <w:r w:rsidRPr="00FD4646">
        <w:rPr>
          <w:rFonts w:ascii="Segoe UI" w:hAnsi="Segoe UI" w:cs="Segoe UI"/>
          <w:color w:val="auto"/>
          <w:sz w:val="26"/>
          <w:szCs w:val="26"/>
        </w:rPr>
        <w:t>Binance</w:t>
      </w:r>
      <w:proofErr w:type="spellEnd"/>
      <w:r w:rsidRPr="00FD4646">
        <w:rPr>
          <w:rFonts w:ascii="Segoe UI" w:hAnsi="Segoe UI" w:cs="Segoe UI"/>
          <w:color w:val="auto"/>
          <w:sz w:val="26"/>
          <w:szCs w:val="26"/>
        </w:rPr>
        <w:t xml:space="preserve"> Smart Chain, and others. This competition can impact its market share and adoption.</w:t>
      </w:r>
    </w:p>
    <w:p w14:paraId="792DB51E" w14:textId="6C8A5D94" w:rsidR="00854DF3" w:rsidRPr="00683F5D" w:rsidRDefault="00071B52" w:rsidP="00EF7400">
      <w:pPr>
        <w:pStyle w:val="Signature"/>
        <w:pBdr>
          <w:top w:val="single" w:sz="12" w:space="1" w:color="auto"/>
        </w:pBdr>
        <w:ind w:left="2160" w:hanging="216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P</w:t>
      </w:r>
      <w:r w:rsidR="00683F5D">
        <w:rPr>
          <w:rFonts w:ascii="Dubai Medium" w:hAnsi="Dubai Medium" w:cs="Dubai Medium"/>
          <w:i/>
          <w:iCs/>
          <w:color w:val="4389D7" w:themeColor="text2" w:themeTint="99"/>
          <w:sz w:val="36"/>
          <w:szCs w:val="36"/>
        </w:rPr>
        <w:t>rogramming language</w:t>
      </w:r>
      <w:r w:rsidR="00C9780F">
        <w:rPr>
          <w:rFonts w:ascii="Dubai Medium" w:hAnsi="Dubai Medium" w:cs="Dubai Medium"/>
          <w:i/>
          <w:iCs/>
          <w:color w:val="4389D7" w:themeColor="text2" w:themeTint="99"/>
          <w:sz w:val="36"/>
          <w:szCs w:val="36"/>
        </w:rPr>
        <w:t>s</w:t>
      </w:r>
      <w:r w:rsidR="00683F5D">
        <w:rPr>
          <w:rFonts w:ascii="Dubai Medium" w:hAnsi="Dubai Medium" w:cs="Dubai Medium"/>
          <w:i/>
          <w:iCs/>
          <w:color w:val="4389D7" w:themeColor="text2" w:themeTint="99"/>
          <w:sz w:val="36"/>
          <w:szCs w:val="36"/>
        </w:rPr>
        <w:t xml:space="preserve"> that are used in </w:t>
      </w:r>
      <w:r w:rsidR="00EF7400">
        <w:rPr>
          <w:rFonts w:ascii="Dubai Medium" w:hAnsi="Dubai Medium" w:cs="Dubai Medium"/>
          <w:i/>
          <w:iCs/>
          <w:color w:val="4389D7" w:themeColor="text2" w:themeTint="99"/>
          <w:sz w:val="36"/>
          <w:szCs w:val="36"/>
        </w:rPr>
        <w:t xml:space="preserve">EOS </w:t>
      </w:r>
      <w:proofErr w:type="spellStart"/>
      <w:r w:rsidR="00EF7400">
        <w:rPr>
          <w:rFonts w:ascii="Dubai Medium" w:hAnsi="Dubai Medium" w:cs="Dubai Medium"/>
          <w:i/>
          <w:iCs/>
          <w:color w:val="4389D7" w:themeColor="text2" w:themeTint="99"/>
          <w:sz w:val="36"/>
          <w:szCs w:val="36"/>
        </w:rPr>
        <w:t>Blockchain</w:t>
      </w:r>
      <w:proofErr w:type="spellEnd"/>
      <w:r w:rsidR="00683F5D" w:rsidRPr="00553717">
        <w:rPr>
          <w:rFonts w:ascii="Dubai Medium" w:hAnsi="Dubai Medium" w:cs="Dubai Medium"/>
          <w:i/>
          <w:iCs/>
          <w:color w:val="4389D7" w:themeColor="text2" w:themeTint="99"/>
          <w:sz w:val="36"/>
          <w:szCs w:val="36"/>
        </w:rPr>
        <w:t>:</w:t>
      </w:r>
    </w:p>
    <w:bookmarkEnd w:id="0"/>
    <w:p w14:paraId="7F2E6C05" w14:textId="77777777" w:rsidR="00FD4646" w:rsidRPr="00FD4646" w:rsidRDefault="00FD4646" w:rsidP="00FD4646">
      <w:pPr>
        <w:rPr>
          <w:rFonts w:ascii="Segoe UI" w:hAnsi="Segoe UI" w:cs="Segoe UI"/>
          <w:color w:val="auto"/>
          <w:sz w:val="26"/>
          <w:szCs w:val="26"/>
        </w:rPr>
      </w:pPr>
      <w:r w:rsidRPr="00FD4646">
        <w:rPr>
          <w:rFonts w:ascii="Segoe UI" w:hAnsi="Segoe UI" w:cs="Segoe UI"/>
          <w:color w:val="auto"/>
          <w:sz w:val="26"/>
          <w:szCs w:val="26"/>
        </w:rPr>
        <w:t>EOS provides support for multiple programming languages, but the primary language used for developing decentralized applications (</w:t>
      </w:r>
      <w:proofErr w:type="spellStart"/>
      <w:r w:rsidRPr="00FD4646">
        <w:rPr>
          <w:rFonts w:ascii="Segoe UI" w:hAnsi="Segoe UI" w:cs="Segoe UI"/>
          <w:color w:val="auto"/>
          <w:sz w:val="26"/>
          <w:szCs w:val="26"/>
        </w:rPr>
        <w:t>dApps</w:t>
      </w:r>
      <w:proofErr w:type="spellEnd"/>
      <w:r w:rsidRPr="00FD4646">
        <w:rPr>
          <w:rFonts w:ascii="Segoe UI" w:hAnsi="Segoe UI" w:cs="Segoe UI"/>
          <w:color w:val="auto"/>
          <w:sz w:val="26"/>
          <w:szCs w:val="26"/>
        </w:rPr>
        <w:t xml:space="preserve">) and writing smart contracts on the EOS </w:t>
      </w:r>
      <w:proofErr w:type="spellStart"/>
      <w:r w:rsidRPr="00FD4646">
        <w:rPr>
          <w:rFonts w:ascii="Segoe UI" w:hAnsi="Segoe UI" w:cs="Segoe UI"/>
          <w:color w:val="auto"/>
          <w:sz w:val="26"/>
          <w:szCs w:val="26"/>
        </w:rPr>
        <w:t>blockchain</w:t>
      </w:r>
      <w:proofErr w:type="spellEnd"/>
      <w:r w:rsidRPr="00FD4646">
        <w:rPr>
          <w:rFonts w:ascii="Segoe UI" w:hAnsi="Segoe UI" w:cs="Segoe UI"/>
          <w:color w:val="auto"/>
          <w:sz w:val="26"/>
          <w:szCs w:val="26"/>
        </w:rPr>
        <w:t xml:space="preserve"> is </w:t>
      </w:r>
      <w:r w:rsidRPr="00FD4646">
        <w:rPr>
          <w:rFonts w:ascii="Segoe UI" w:hAnsi="Segoe UI" w:cs="Segoe UI"/>
          <w:b/>
          <w:bCs/>
          <w:color w:val="auto"/>
          <w:sz w:val="26"/>
          <w:szCs w:val="26"/>
        </w:rPr>
        <w:t>C++</w:t>
      </w:r>
      <w:r w:rsidRPr="00FD4646">
        <w:rPr>
          <w:rFonts w:ascii="Segoe UI" w:hAnsi="Segoe UI" w:cs="Segoe UI"/>
          <w:color w:val="auto"/>
          <w:sz w:val="26"/>
          <w:szCs w:val="26"/>
        </w:rPr>
        <w:t xml:space="preserve">. EOSIO, the software that powers EOS, is mainly written in </w:t>
      </w:r>
      <w:r w:rsidRPr="00FD4646">
        <w:rPr>
          <w:rFonts w:ascii="Segoe UI" w:hAnsi="Segoe UI" w:cs="Segoe UI"/>
          <w:b/>
          <w:bCs/>
          <w:color w:val="auto"/>
          <w:sz w:val="26"/>
          <w:szCs w:val="26"/>
        </w:rPr>
        <w:t>C++.</w:t>
      </w:r>
    </w:p>
    <w:p w14:paraId="32F2F2BB" w14:textId="77777777" w:rsidR="00FD4646" w:rsidRPr="00FD4646" w:rsidRDefault="00FD4646" w:rsidP="00FD4646">
      <w:pPr>
        <w:rPr>
          <w:rFonts w:ascii="Segoe UI" w:hAnsi="Segoe UI" w:cs="Segoe UI"/>
          <w:color w:val="auto"/>
          <w:sz w:val="26"/>
          <w:szCs w:val="26"/>
        </w:rPr>
      </w:pPr>
    </w:p>
    <w:p w14:paraId="2D56AD9A" w14:textId="77777777" w:rsidR="00FD4646" w:rsidRPr="00FD4646" w:rsidRDefault="00FD4646" w:rsidP="00FD4646">
      <w:pPr>
        <w:rPr>
          <w:rFonts w:ascii="Segoe UI" w:hAnsi="Segoe UI" w:cs="Segoe UI"/>
          <w:color w:val="auto"/>
          <w:sz w:val="26"/>
          <w:szCs w:val="26"/>
        </w:rPr>
      </w:pPr>
      <w:r w:rsidRPr="00FD4646">
        <w:rPr>
          <w:rFonts w:ascii="Segoe UI" w:hAnsi="Segoe UI" w:cs="Segoe UI"/>
          <w:color w:val="auto"/>
          <w:sz w:val="26"/>
          <w:szCs w:val="26"/>
        </w:rPr>
        <w:lastRenderedPageBreak/>
        <w:t xml:space="preserve">Developers can leverage the EOSIO software development kit (SDK) to build </w:t>
      </w:r>
      <w:proofErr w:type="spellStart"/>
      <w:r w:rsidRPr="00FD4646">
        <w:rPr>
          <w:rFonts w:ascii="Segoe UI" w:hAnsi="Segoe UI" w:cs="Segoe UI"/>
          <w:color w:val="auto"/>
          <w:sz w:val="26"/>
          <w:szCs w:val="26"/>
        </w:rPr>
        <w:t>dApps</w:t>
      </w:r>
      <w:proofErr w:type="spellEnd"/>
      <w:r w:rsidRPr="00FD4646">
        <w:rPr>
          <w:rFonts w:ascii="Segoe UI" w:hAnsi="Segoe UI" w:cs="Segoe UI"/>
          <w:color w:val="auto"/>
          <w:sz w:val="26"/>
          <w:szCs w:val="26"/>
        </w:rPr>
        <w:t xml:space="preserve"> and smart contracts using </w:t>
      </w:r>
      <w:r w:rsidRPr="00FD4646">
        <w:rPr>
          <w:rFonts w:ascii="Segoe UI" w:hAnsi="Segoe UI" w:cs="Segoe UI"/>
          <w:b/>
          <w:bCs/>
          <w:color w:val="auto"/>
          <w:sz w:val="26"/>
          <w:szCs w:val="26"/>
        </w:rPr>
        <w:t>C++.</w:t>
      </w:r>
      <w:r w:rsidRPr="00FD4646">
        <w:rPr>
          <w:rFonts w:ascii="Segoe UI" w:hAnsi="Segoe UI" w:cs="Segoe UI"/>
          <w:color w:val="auto"/>
          <w:sz w:val="26"/>
          <w:szCs w:val="26"/>
        </w:rPr>
        <w:t xml:space="preserve"> The SDK provides libraries, tools, and documentation to facilitate the development process.</w:t>
      </w:r>
    </w:p>
    <w:p w14:paraId="02F26A54" w14:textId="28E5C70C" w:rsidR="00683F5D" w:rsidRDefault="00683F5D" w:rsidP="00683F5D">
      <w:pPr>
        <w:pStyle w:val="ListParagraph"/>
        <w:spacing w:before="100" w:beforeAutospacing="1" w:after="100" w:afterAutospacing="1"/>
        <w:ind w:left="1080" w:right="0"/>
        <w:rPr>
          <w:rFonts w:ascii="Segoe UI" w:eastAsia="Times New Roman" w:hAnsi="Segoe UI" w:cs="Segoe UI"/>
          <w:b/>
          <w:bCs/>
          <w:color w:val="111111"/>
          <w:kern w:val="0"/>
          <w:sz w:val="26"/>
          <w:szCs w:val="26"/>
          <w:lang w:eastAsia="en-US"/>
        </w:rPr>
      </w:pPr>
    </w:p>
    <w:p w14:paraId="1211E97C" w14:textId="54370786" w:rsidR="00683F5D" w:rsidRDefault="00683F5D" w:rsidP="00683F5D">
      <w:pPr>
        <w:pStyle w:val="ListParagraph"/>
        <w:spacing w:before="100" w:beforeAutospacing="1" w:after="100" w:afterAutospacing="1"/>
        <w:ind w:left="0" w:right="0"/>
        <w:rPr>
          <w:rFonts w:ascii="Segoe UI" w:eastAsia="Times New Roman" w:hAnsi="Segoe UI" w:cs="Segoe UI"/>
          <w:b/>
          <w:bCs/>
          <w:color w:val="111111"/>
          <w:kern w:val="0"/>
          <w:sz w:val="26"/>
          <w:szCs w:val="26"/>
          <w:lang w:eastAsia="en-US"/>
        </w:rPr>
      </w:pPr>
    </w:p>
    <w:p w14:paraId="6AB34593" w14:textId="0C874A9D" w:rsidR="00683F5D" w:rsidRPr="00683F5D" w:rsidRDefault="00683F5D" w:rsidP="00EF7400">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EF7400">
        <w:rPr>
          <w:rFonts w:ascii="Dubai Medium" w:hAnsi="Dubai Medium" w:cs="Dubai Medium"/>
          <w:i/>
          <w:iCs/>
          <w:color w:val="4389D7" w:themeColor="text2" w:themeTint="99"/>
          <w:sz w:val="36"/>
          <w:szCs w:val="36"/>
        </w:rPr>
        <w:t xml:space="preserve">EOS </w:t>
      </w:r>
      <w:proofErr w:type="spellStart"/>
      <w:r w:rsidR="00EF7400">
        <w:rPr>
          <w:rFonts w:ascii="Dubai Medium" w:hAnsi="Dubai Medium" w:cs="Dubai Medium"/>
          <w:i/>
          <w:iCs/>
          <w:color w:val="4389D7" w:themeColor="text2" w:themeTint="99"/>
          <w:sz w:val="36"/>
          <w:szCs w:val="36"/>
        </w:rPr>
        <w:t>Blockchain</w:t>
      </w:r>
      <w:proofErr w:type="spellEnd"/>
      <w:r w:rsidR="00EF7400">
        <w:rPr>
          <w:rFonts w:ascii="Dubai Medium" w:hAnsi="Dubai Medium" w:cs="Dubai Medium"/>
          <w:i/>
          <w:iCs/>
          <w:color w:val="4389D7" w:themeColor="text2" w:themeTint="99"/>
          <w:sz w:val="36"/>
          <w:szCs w:val="36"/>
        </w:rPr>
        <w:t xml:space="preserve">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 xml:space="preserve">ublic or </w:t>
      </w:r>
      <w:r w:rsidR="00D937AA">
        <w:rPr>
          <w:rFonts w:ascii="Dubai Medium" w:hAnsi="Dubai Medium" w:cs="Dubai Medium"/>
          <w:i/>
          <w:iCs/>
          <w:color w:val="4389D7" w:themeColor="text2" w:themeTint="99"/>
          <w:sz w:val="36"/>
          <w:szCs w:val="36"/>
        </w:rPr>
        <w:t>P</w:t>
      </w:r>
      <w:r>
        <w:rPr>
          <w:rFonts w:ascii="Dubai Medium" w:hAnsi="Dubai Medium" w:cs="Dubai Medium"/>
          <w:i/>
          <w:iCs/>
          <w:color w:val="4389D7" w:themeColor="text2" w:themeTint="99"/>
          <w:sz w:val="36"/>
          <w:szCs w:val="36"/>
        </w:rPr>
        <w:t>rivate?</w:t>
      </w:r>
    </w:p>
    <w:p w14:paraId="610CB1D0" w14:textId="77777777" w:rsidR="00FD4646" w:rsidRDefault="00FD4646" w:rsidP="00FD4646">
      <w:pPr>
        <w:rPr>
          <w:rFonts w:ascii="Segoe UI" w:hAnsi="Segoe UI" w:cs="Segoe UI"/>
          <w:color w:val="auto"/>
          <w:sz w:val="26"/>
          <w:szCs w:val="26"/>
        </w:rPr>
      </w:pPr>
      <w:r w:rsidRPr="00FD4646">
        <w:rPr>
          <w:rFonts w:ascii="Segoe UI" w:hAnsi="Segoe UI" w:cs="Segoe UI"/>
          <w:color w:val="auto"/>
          <w:sz w:val="26"/>
          <w:szCs w:val="26"/>
        </w:rPr>
        <w:t xml:space="preserve">EOS is a public </w:t>
      </w:r>
      <w:proofErr w:type="spellStart"/>
      <w:r w:rsidRPr="00FD4646">
        <w:rPr>
          <w:rFonts w:ascii="Segoe UI" w:hAnsi="Segoe UI" w:cs="Segoe UI"/>
          <w:color w:val="auto"/>
          <w:sz w:val="26"/>
          <w:szCs w:val="26"/>
        </w:rPr>
        <w:t>blockchain</w:t>
      </w:r>
      <w:proofErr w:type="spellEnd"/>
      <w:r w:rsidRPr="00FD4646">
        <w:rPr>
          <w:rFonts w:ascii="Segoe UI" w:hAnsi="Segoe UI" w:cs="Segoe UI"/>
          <w:color w:val="auto"/>
          <w:sz w:val="26"/>
          <w:szCs w:val="26"/>
        </w:rPr>
        <w:t xml:space="preserve">. In a </w:t>
      </w:r>
      <w:r w:rsidRPr="00FD4646">
        <w:rPr>
          <w:rFonts w:ascii="Segoe UI" w:hAnsi="Segoe UI" w:cs="Segoe UI"/>
          <w:b/>
          <w:bCs/>
          <w:color w:val="auto"/>
          <w:sz w:val="26"/>
          <w:szCs w:val="26"/>
        </w:rPr>
        <w:t>public</w:t>
      </w:r>
      <w:r w:rsidRPr="00FD4646">
        <w:rPr>
          <w:rFonts w:ascii="Segoe UI" w:hAnsi="Segoe UI" w:cs="Segoe UI"/>
          <w:color w:val="auto"/>
          <w:sz w:val="26"/>
          <w:szCs w:val="26"/>
        </w:rPr>
        <w:t xml:space="preserve"> </w:t>
      </w:r>
      <w:proofErr w:type="spellStart"/>
      <w:r w:rsidRPr="00FD4646">
        <w:rPr>
          <w:rFonts w:ascii="Segoe UI" w:hAnsi="Segoe UI" w:cs="Segoe UI"/>
          <w:b/>
          <w:bCs/>
          <w:color w:val="auto"/>
          <w:sz w:val="26"/>
          <w:szCs w:val="26"/>
        </w:rPr>
        <w:t>blockchain</w:t>
      </w:r>
      <w:proofErr w:type="spellEnd"/>
      <w:r w:rsidRPr="00FD4646">
        <w:rPr>
          <w:rFonts w:ascii="Segoe UI" w:hAnsi="Segoe UI" w:cs="Segoe UI"/>
          <w:color w:val="auto"/>
          <w:sz w:val="26"/>
          <w:szCs w:val="26"/>
        </w:rPr>
        <w:t xml:space="preserve">, the ledger is </w:t>
      </w:r>
      <w:r w:rsidRPr="00FD4646">
        <w:rPr>
          <w:rFonts w:ascii="Segoe UI" w:hAnsi="Segoe UI" w:cs="Segoe UI"/>
          <w:b/>
          <w:bCs/>
          <w:color w:val="auto"/>
          <w:sz w:val="26"/>
          <w:szCs w:val="26"/>
        </w:rPr>
        <w:t>open</w:t>
      </w:r>
      <w:r w:rsidRPr="00FD4646">
        <w:rPr>
          <w:rFonts w:ascii="Segoe UI" w:hAnsi="Segoe UI" w:cs="Segoe UI"/>
          <w:color w:val="auto"/>
          <w:sz w:val="26"/>
          <w:szCs w:val="26"/>
        </w:rPr>
        <w:t xml:space="preserve"> and </w:t>
      </w:r>
      <w:r w:rsidRPr="00FD4646">
        <w:rPr>
          <w:rFonts w:ascii="Segoe UI" w:hAnsi="Segoe UI" w:cs="Segoe UI"/>
          <w:b/>
          <w:bCs/>
          <w:color w:val="auto"/>
          <w:sz w:val="26"/>
          <w:szCs w:val="26"/>
        </w:rPr>
        <w:t>accessible</w:t>
      </w:r>
      <w:r w:rsidRPr="00FD4646">
        <w:rPr>
          <w:rFonts w:ascii="Segoe UI" w:hAnsi="Segoe UI" w:cs="Segoe UI"/>
          <w:color w:val="auto"/>
          <w:sz w:val="26"/>
          <w:szCs w:val="26"/>
        </w:rPr>
        <w:t xml:space="preserve"> to anyone who wants to participate, view, or validate transactions. </w:t>
      </w:r>
    </w:p>
    <w:p w14:paraId="284773DF" w14:textId="77777777" w:rsidR="00FD4646" w:rsidRDefault="00FD4646" w:rsidP="00FD4646">
      <w:pPr>
        <w:rPr>
          <w:rFonts w:ascii="Segoe UI" w:hAnsi="Segoe UI" w:cs="Segoe UI"/>
          <w:color w:val="auto"/>
          <w:sz w:val="26"/>
          <w:szCs w:val="26"/>
        </w:rPr>
      </w:pPr>
      <w:r w:rsidRPr="00FD4646">
        <w:rPr>
          <w:rFonts w:ascii="Segoe UI" w:hAnsi="Segoe UI" w:cs="Segoe UI"/>
          <w:color w:val="auto"/>
          <w:sz w:val="26"/>
          <w:szCs w:val="26"/>
        </w:rPr>
        <w:t xml:space="preserve">This transparency is a fundamental characteristic of public </w:t>
      </w:r>
      <w:proofErr w:type="spellStart"/>
      <w:r w:rsidRPr="00FD4646">
        <w:rPr>
          <w:rFonts w:ascii="Segoe UI" w:hAnsi="Segoe UI" w:cs="Segoe UI"/>
          <w:color w:val="auto"/>
          <w:sz w:val="26"/>
          <w:szCs w:val="26"/>
        </w:rPr>
        <w:t>blockchains</w:t>
      </w:r>
      <w:proofErr w:type="spellEnd"/>
      <w:r w:rsidRPr="00FD4646">
        <w:rPr>
          <w:rFonts w:ascii="Segoe UI" w:hAnsi="Segoe UI" w:cs="Segoe UI"/>
          <w:color w:val="auto"/>
          <w:sz w:val="26"/>
          <w:szCs w:val="26"/>
        </w:rPr>
        <w:t>. In the case of EOS, it allows for decentralized applications (</w:t>
      </w:r>
      <w:proofErr w:type="spellStart"/>
      <w:r w:rsidRPr="00FD4646">
        <w:rPr>
          <w:rFonts w:ascii="Segoe UI" w:hAnsi="Segoe UI" w:cs="Segoe UI"/>
          <w:color w:val="auto"/>
          <w:sz w:val="26"/>
          <w:szCs w:val="26"/>
        </w:rPr>
        <w:t>dApps</w:t>
      </w:r>
      <w:proofErr w:type="spellEnd"/>
      <w:r w:rsidRPr="00FD4646">
        <w:rPr>
          <w:rFonts w:ascii="Segoe UI" w:hAnsi="Segoe UI" w:cs="Segoe UI"/>
          <w:color w:val="auto"/>
          <w:sz w:val="26"/>
          <w:szCs w:val="26"/>
        </w:rPr>
        <w:t xml:space="preserve">) and smart contracts to be deployed and accessed by users across the globe. </w:t>
      </w:r>
    </w:p>
    <w:p w14:paraId="524A503D" w14:textId="3F0E7265" w:rsidR="00FD4646" w:rsidRPr="00FD4646" w:rsidRDefault="00FD4646" w:rsidP="00FD4646">
      <w:pPr>
        <w:rPr>
          <w:rFonts w:ascii="Segoe UI" w:hAnsi="Segoe UI" w:cs="Segoe UI"/>
          <w:color w:val="auto"/>
          <w:sz w:val="26"/>
          <w:szCs w:val="26"/>
        </w:rPr>
      </w:pPr>
      <w:r w:rsidRPr="00FD4646">
        <w:rPr>
          <w:rFonts w:ascii="Segoe UI" w:hAnsi="Segoe UI" w:cs="Segoe UI"/>
          <w:color w:val="auto"/>
          <w:sz w:val="26"/>
          <w:szCs w:val="26"/>
        </w:rPr>
        <w:t xml:space="preserve">Public </w:t>
      </w:r>
      <w:proofErr w:type="spellStart"/>
      <w:r w:rsidRPr="00FD4646">
        <w:rPr>
          <w:rFonts w:ascii="Segoe UI" w:hAnsi="Segoe UI" w:cs="Segoe UI"/>
          <w:color w:val="auto"/>
          <w:sz w:val="26"/>
          <w:szCs w:val="26"/>
        </w:rPr>
        <w:t>blockchains</w:t>
      </w:r>
      <w:proofErr w:type="spellEnd"/>
      <w:r w:rsidRPr="00FD4646">
        <w:rPr>
          <w:rFonts w:ascii="Segoe UI" w:hAnsi="Segoe UI" w:cs="Segoe UI"/>
          <w:color w:val="auto"/>
          <w:sz w:val="26"/>
          <w:szCs w:val="26"/>
        </w:rPr>
        <w:t xml:space="preserve"> often involve a distributed network of nodes that validate and secure transactions through a consensus mechanism, and EOS follows this model with its delegated proof-of-stake (</w:t>
      </w:r>
      <w:proofErr w:type="spellStart"/>
      <w:r w:rsidRPr="00FD4646">
        <w:rPr>
          <w:rFonts w:ascii="Segoe UI" w:hAnsi="Segoe UI" w:cs="Segoe UI"/>
          <w:color w:val="auto"/>
          <w:sz w:val="26"/>
          <w:szCs w:val="26"/>
        </w:rPr>
        <w:t>DPoS</w:t>
      </w:r>
      <w:proofErr w:type="spellEnd"/>
      <w:r w:rsidRPr="00FD4646">
        <w:rPr>
          <w:rFonts w:ascii="Segoe UI" w:hAnsi="Segoe UI" w:cs="Segoe UI"/>
          <w:color w:val="auto"/>
          <w:sz w:val="26"/>
          <w:szCs w:val="26"/>
        </w:rPr>
        <w:t>) consensus.</w:t>
      </w:r>
    </w:p>
    <w:p w14:paraId="187B3220" w14:textId="493EB6D0" w:rsidR="00D937AA" w:rsidRDefault="00D937AA" w:rsidP="00727071">
      <w:pPr>
        <w:spacing w:before="100" w:beforeAutospacing="1" w:after="100" w:afterAutospacing="1"/>
        <w:ind w:left="0" w:right="0"/>
        <w:rPr>
          <w:rFonts w:ascii="Segoe UI" w:eastAsia="Times New Roman" w:hAnsi="Segoe UI" w:cs="Segoe UI"/>
          <w:color w:val="111111"/>
          <w:kern w:val="0"/>
          <w:sz w:val="28"/>
          <w:szCs w:val="28"/>
          <w:lang w:eastAsia="en-US"/>
        </w:rPr>
      </w:pPr>
    </w:p>
    <w:p w14:paraId="7FBFC772" w14:textId="5A13737C" w:rsidR="00D937AA" w:rsidRPr="00683F5D" w:rsidRDefault="00D937AA" w:rsidP="00EF7400">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 xml:space="preserve">Is </w:t>
      </w:r>
      <w:r w:rsidR="00EF7400">
        <w:rPr>
          <w:rFonts w:ascii="Dubai Medium" w:hAnsi="Dubai Medium" w:cs="Dubai Medium"/>
          <w:i/>
          <w:iCs/>
          <w:color w:val="4389D7" w:themeColor="text2" w:themeTint="99"/>
          <w:sz w:val="36"/>
          <w:szCs w:val="36"/>
        </w:rPr>
        <w:t xml:space="preserve">EOS </w:t>
      </w:r>
      <w:proofErr w:type="spellStart"/>
      <w:r w:rsidR="00EF7400">
        <w:rPr>
          <w:rFonts w:ascii="Dubai Medium" w:hAnsi="Dubai Medium" w:cs="Dubai Medium"/>
          <w:i/>
          <w:iCs/>
          <w:color w:val="4389D7" w:themeColor="text2" w:themeTint="99"/>
          <w:sz w:val="36"/>
          <w:szCs w:val="36"/>
        </w:rPr>
        <w:t>Blockchain</w:t>
      </w:r>
      <w:proofErr w:type="spellEnd"/>
      <w:r w:rsidR="00EF7400">
        <w:rPr>
          <w:rFonts w:ascii="Dubai Medium" w:hAnsi="Dubai Medium" w:cs="Dubai Medium"/>
          <w:i/>
          <w:iCs/>
          <w:color w:val="4389D7" w:themeColor="text2" w:themeTint="99"/>
          <w:sz w:val="36"/>
          <w:szCs w:val="36"/>
        </w:rPr>
        <w:t xml:space="preserve"> </w:t>
      </w:r>
      <w:r>
        <w:rPr>
          <w:rFonts w:ascii="Dubai Medium" w:hAnsi="Dubai Medium" w:cs="Dubai Medium"/>
          <w:i/>
          <w:iCs/>
          <w:color w:val="4389D7" w:themeColor="text2" w:themeTint="99"/>
          <w:sz w:val="36"/>
          <w:szCs w:val="36"/>
        </w:rPr>
        <w:t>Free or Not?</w:t>
      </w:r>
    </w:p>
    <w:p w14:paraId="1B63AEB1" w14:textId="77777777" w:rsidR="00EF7400" w:rsidRPr="00EF7400" w:rsidRDefault="00EF7400" w:rsidP="00EF7400">
      <w:pPr>
        <w:rPr>
          <w:rFonts w:ascii="Segoe UI" w:hAnsi="Segoe UI" w:cs="Segoe UI"/>
          <w:color w:val="auto"/>
          <w:sz w:val="26"/>
          <w:szCs w:val="26"/>
        </w:rPr>
      </w:pPr>
      <w:r w:rsidRPr="00EF7400">
        <w:rPr>
          <w:rFonts w:ascii="Segoe UI" w:hAnsi="Segoe UI" w:cs="Segoe UI"/>
          <w:color w:val="auto"/>
          <w:sz w:val="26"/>
          <w:szCs w:val="26"/>
        </w:rPr>
        <w:t>While EOS aims to provide a user-friendly experience and has features like "</w:t>
      </w:r>
      <w:r w:rsidRPr="00EF7400">
        <w:rPr>
          <w:rFonts w:ascii="Segoe UI" w:hAnsi="Segoe UI" w:cs="Segoe UI"/>
          <w:b/>
          <w:bCs/>
          <w:color w:val="auto"/>
          <w:sz w:val="26"/>
          <w:szCs w:val="26"/>
        </w:rPr>
        <w:t>free transactions,</w:t>
      </w:r>
      <w:r w:rsidRPr="00EF7400">
        <w:rPr>
          <w:rFonts w:ascii="Segoe UI" w:hAnsi="Segoe UI" w:cs="Segoe UI"/>
          <w:color w:val="auto"/>
          <w:sz w:val="26"/>
          <w:szCs w:val="26"/>
        </w:rPr>
        <w:t xml:space="preserve">" it's important to clarify the concept of "free" in the context of EOS </w:t>
      </w:r>
      <w:proofErr w:type="spellStart"/>
      <w:r w:rsidRPr="00EF7400">
        <w:rPr>
          <w:rFonts w:ascii="Segoe UI" w:hAnsi="Segoe UI" w:cs="Segoe UI"/>
          <w:color w:val="auto"/>
          <w:sz w:val="26"/>
          <w:szCs w:val="26"/>
        </w:rPr>
        <w:t>blockchain</w:t>
      </w:r>
      <w:proofErr w:type="spellEnd"/>
      <w:r w:rsidRPr="00EF7400">
        <w:rPr>
          <w:rFonts w:ascii="Segoe UI" w:hAnsi="Segoe UI" w:cs="Segoe UI"/>
          <w:color w:val="auto"/>
          <w:sz w:val="26"/>
          <w:szCs w:val="26"/>
        </w:rPr>
        <w:t>.</w:t>
      </w:r>
    </w:p>
    <w:p w14:paraId="5A317D30" w14:textId="77777777" w:rsidR="00EF7400" w:rsidRPr="00EF7400" w:rsidRDefault="00EF7400" w:rsidP="00EF7400">
      <w:pPr>
        <w:rPr>
          <w:rFonts w:ascii="Segoe UI" w:hAnsi="Segoe UI" w:cs="Segoe UI"/>
          <w:color w:val="auto"/>
          <w:sz w:val="26"/>
          <w:szCs w:val="26"/>
        </w:rPr>
      </w:pPr>
    </w:p>
    <w:p w14:paraId="379C7FD1" w14:textId="77777777" w:rsidR="00EF7400" w:rsidRPr="00EF7400" w:rsidRDefault="00EF7400" w:rsidP="00EF7400">
      <w:pPr>
        <w:rPr>
          <w:rFonts w:ascii="Segoe UI" w:hAnsi="Segoe UI" w:cs="Segoe UI"/>
          <w:color w:val="auto"/>
          <w:sz w:val="26"/>
          <w:szCs w:val="26"/>
        </w:rPr>
      </w:pPr>
      <w:r w:rsidRPr="00EF7400">
        <w:rPr>
          <w:rFonts w:ascii="Segoe UI" w:hAnsi="Segoe UI" w:cs="Segoe UI"/>
          <w:color w:val="auto"/>
          <w:sz w:val="26"/>
          <w:szCs w:val="26"/>
        </w:rPr>
        <w:t>EOS employs a resource allocation model where users need to stake EOS tokens to access network resources such as bandwidth, computation, and storage. When users stake tokens, they essentially lock them up as collateral, allowing them to use a certain amount of resources on the network. This stake can be reclaimed when the resources are no longer needed.</w:t>
      </w:r>
    </w:p>
    <w:p w14:paraId="09E0458D" w14:textId="77777777" w:rsidR="00EF7400" w:rsidRPr="00EF7400" w:rsidRDefault="00EF7400" w:rsidP="00EF7400">
      <w:pPr>
        <w:rPr>
          <w:rFonts w:ascii="Segoe UI" w:hAnsi="Segoe UI" w:cs="Segoe UI"/>
          <w:color w:val="auto"/>
          <w:sz w:val="26"/>
          <w:szCs w:val="26"/>
        </w:rPr>
      </w:pPr>
    </w:p>
    <w:p w14:paraId="7BD8F6C7" w14:textId="77777777" w:rsidR="00EF7400" w:rsidRPr="00EF7400" w:rsidRDefault="00EF7400" w:rsidP="00EF7400">
      <w:pPr>
        <w:rPr>
          <w:rFonts w:ascii="Segoe UI" w:hAnsi="Segoe UI" w:cs="Segoe UI"/>
          <w:color w:val="auto"/>
          <w:sz w:val="26"/>
          <w:szCs w:val="26"/>
        </w:rPr>
      </w:pPr>
      <w:r w:rsidRPr="00EF7400">
        <w:rPr>
          <w:rFonts w:ascii="Segoe UI" w:hAnsi="Segoe UI" w:cs="Segoe UI"/>
          <w:color w:val="auto"/>
          <w:sz w:val="26"/>
          <w:szCs w:val="26"/>
        </w:rPr>
        <w:lastRenderedPageBreak/>
        <w:t>While transactions themselves may not have direct fees, users are required to hold a sufficient stake to cover the resources they consume. This model is designed to prevent abuse and ensure fair resource allocation. It's essential for users to understand this staking mechanism and manage their resources accordingly.</w:t>
      </w:r>
    </w:p>
    <w:p w14:paraId="4D803836" w14:textId="77777777" w:rsidR="00EF7400" w:rsidRPr="00EF7400" w:rsidRDefault="00EF7400" w:rsidP="00EF7400">
      <w:pPr>
        <w:rPr>
          <w:rFonts w:ascii="Segoe UI" w:hAnsi="Segoe UI" w:cs="Segoe UI"/>
          <w:color w:val="auto"/>
          <w:sz w:val="26"/>
          <w:szCs w:val="26"/>
        </w:rPr>
      </w:pPr>
    </w:p>
    <w:p w14:paraId="4AF95CA3" w14:textId="77777777" w:rsidR="00EF7400" w:rsidRPr="00EF7400" w:rsidRDefault="00EF7400" w:rsidP="00EF7400">
      <w:pPr>
        <w:rPr>
          <w:rFonts w:ascii="Segoe UI" w:hAnsi="Segoe UI" w:cs="Segoe UI"/>
          <w:b/>
          <w:bCs/>
          <w:color w:val="auto"/>
          <w:sz w:val="26"/>
          <w:szCs w:val="26"/>
        </w:rPr>
      </w:pPr>
      <w:r w:rsidRPr="00EF7400">
        <w:rPr>
          <w:rFonts w:ascii="Segoe UI" w:hAnsi="Segoe UI" w:cs="Segoe UI"/>
          <w:color w:val="auto"/>
          <w:sz w:val="26"/>
          <w:szCs w:val="26"/>
        </w:rPr>
        <w:t xml:space="preserve">In summary, while </w:t>
      </w:r>
      <w:r w:rsidRPr="00EF7400">
        <w:rPr>
          <w:rFonts w:ascii="Segoe UI" w:hAnsi="Segoe UI" w:cs="Segoe UI"/>
          <w:b/>
          <w:bCs/>
          <w:color w:val="auto"/>
          <w:sz w:val="26"/>
          <w:szCs w:val="26"/>
        </w:rPr>
        <w:t>EOS transactions can be considered "free</w:t>
      </w:r>
      <w:r w:rsidRPr="00EF7400">
        <w:rPr>
          <w:rFonts w:ascii="Segoe UI" w:hAnsi="Segoe UI" w:cs="Segoe UI"/>
          <w:color w:val="auto"/>
          <w:sz w:val="26"/>
          <w:szCs w:val="26"/>
        </w:rPr>
        <w:t xml:space="preserve">" in the sense of not having direct transaction fees, </w:t>
      </w:r>
      <w:r w:rsidRPr="00EF7400">
        <w:rPr>
          <w:rFonts w:ascii="Segoe UI" w:hAnsi="Segoe UI" w:cs="Segoe UI"/>
          <w:b/>
          <w:bCs/>
          <w:color w:val="auto"/>
          <w:sz w:val="26"/>
          <w:szCs w:val="26"/>
        </w:rPr>
        <w:t>users still need to stake tokens to access and utilize network resources.</w:t>
      </w:r>
    </w:p>
    <w:p w14:paraId="490C3A20" w14:textId="77777777" w:rsidR="00727071" w:rsidRDefault="00727071" w:rsidP="00D937AA">
      <w:pPr>
        <w:spacing w:before="100" w:beforeAutospacing="1" w:after="100" w:afterAutospacing="1"/>
        <w:ind w:right="0"/>
        <w:rPr>
          <w:rFonts w:ascii="Segoe UI" w:eastAsia="Times New Roman" w:hAnsi="Segoe UI" w:cs="Segoe UI"/>
          <w:color w:val="111111"/>
          <w:kern w:val="0"/>
          <w:sz w:val="28"/>
          <w:szCs w:val="28"/>
          <w:lang w:eastAsia="en-US"/>
        </w:rPr>
      </w:pPr>
    </w:p>
    <w:p w14:paraId="2F72EF60" w14:textId="259D172D" w:rsidR="00D937AA" w:rsidRPr="00683F5D" w:rsidRDefault="006F158B" w:rsidP="00EF7400">
      <w:pPr>
        <w:pStyle w:val="Signature"/>
        <w:pBdr>
          <w:top w:val="single" w:sz="12" w:space="1" w:color="auto"/>
        </w:pBdr>
        <w:ind w:left="0"/>
        <w:rPr>
          <w:rFonts w:ascii="Dubai Medium" w:hAnsi="Dubai Medium" w:cs="Dubai Medium"/>
          <w:i/>
          <w:iCs/>
          <w:color w:val="4389D7" w:themeColor="text2" w:themeTint="99"/>
          <w:sz w:val="36"/>
          <w:szCs w:val="36"/>
        </w:rPr>
      </w:pPr>
      <w:bookmarkStart w:id="1" w:name="_Hlk156227981"/>
      <w:r>
        <w:rPr>
          <w:rFonts w:ascii="Dubai Medium" w:hAnsi="Dubai Medium" w:cs="Dubai Medium"/>
          <w:i/>
          <w:iCs/>
          <w:color w:val="4389D7" w:themeColor="text2" w:themeTint="99"/>
          <w:sz w:val="36"/>
          <w:szCs w:val="36"/>
        </w:rPr>
        <w:t>I</w:t>
      </w:r>
      <w:r w:rsidR="00EF7400">
        <w:rPr>
          <w:rFonts w:ascii="Dubai Medium" w:hAnsi="Dubai Medium" w:cs="Dubai Medium"/>
          <w:i/>
          <w:iCs/>
          <w:color w:val="4389D7" w:themeColor="text2" w:themeTint="99"/>
          <w:sz w:val="36"/>
          <w:szCs w:val="36"/>
        </w:rPr>
        <w:t>ntegration</w:t>
      </w:r>
      <w:r w:rsidRPr="003D1757">
        <w:rPr>
          <w:rFonts w:ascii="Dubai Medium" w:hAnsi="Dubai Medium" w:cs="Dubai Medium"/>
          <w:i/>
          <w:iCs/>
          <w:color w:val="4389D7" w:themeColor="text2" w:themeTint="99"/>
          <w:sz w:val="36"/>
          <w:szCs w:val="36"/>
        </w:rPr>
        <w:t xml:space="preserve"> </w:t>
      </w:r>
      <w:r>
        <w:rPr>
          <w:rFonts w:ascii="Dubai Medium" w:hAnsi="Dubai Medium" w:cs="Dubai Medium"/>
          <w:i/>
          <w:iCs/>
          <w:color w:val="4389D7" w:themeColor="text2" w:themeTint="99"/>
          <w:sz w:val="36"/>
          <w:szCs w:val="36"/>
        </w:rPr>
        <w:t xml:space="preserve">of </w:t>
      </w:r>
      <w:r w:rsidR="00EF7400">
        <w:rPr>
          <w:rFonts w:ascii="Dubai Medium" w:hAnsi="Dubai Medium" w:cs="Dubai Medium"/>
          <w:i/>
          <w:iCs/>
          <w:color w:val="4389D7" w:themeColor="text2" w:themeTint="99"/>
          <w:sz w:val="36"/>
          <w:szCs w:val="36"/>
        </w:rPr>
        <w:t xml:space="preserve">EOS </w:t>
      </w:r>
      <w:proofErr w:type="spellStart"/>
      <w:r w:rsidR="00EF7400">
        <w:rPr>
          <w:rFonts w:ascii="Dubai Medium" w:hAnsi="Dubai Medium" w:cs="Dubai Medium"/>
          <w:i/>
          <w:iCs/>
          <w:color w:val="4389D7" w:themeColor="text2" w:themeTint="99"/>
          <w:sz w:val="36"/>
          <w:szCs w:val="36"/>
        </w:rPr>
        <w:t>Blockchain</w:t>
      </w:r>
      <w:proofErr w:type="spellEnd"/>
      <w:r w:rsidR="00EF7400">
        <w:rPr>
          <w:rFonts w:ascii="Dubai Medium" w:hAnsi="Dubai Medium" w:cs="Dubai Medium"/>
          <w:i/>
          <w:iCs/>
          <w:color w:val="4389D7" w:themeColor="text2" w:themeTint="99"/>
          <w:sz w:val="36"/>
          <w:szCs w:val="36"/>
        </w:rPr>
        <w:t xml:space="preserve"> </w:t>
      </w:r>
      <w:r w:rsidR="003D1757">
        <w:rPr>
          <w:rFonts w:ascii="Dubai Medium" w:hAnsi="Dubai Medium" w:cs="Dubai Medium"/>
          <w:i/>
          <w:iCs/>
          <w:color w:val="4389D7" w:themeColor="text2" w:themeTint="99"/>
          <w:sz w:val="36"/>
          <w:szCs w:val="36"/>
        </w:rPr>
        <w:t>with Python</w:t>
      </w:r>
      <w:r w:rsidR="00D937AA">
        <w:rPr>
          <w:rFonts w:ascii="Dubai Medium" w:hAnsi="Dubai Medium" w:cs="Dubai Medium"/>
          <w:i/>
          <w:iCs/>
          <w:color w:val="4389D7" w:themeColor="text2" w:themeTint="99"/>
          <w:sz w:val="36"/>
          <w:szCs w:val="36"/>
        </w:rPr>
        <w:t xml:space="preserve"> </w:t>
      </w:r>
      <w:r w:rsidR="00620E5E">
        <w:rPr>
          <w:rFonts w:ascii="Dubai Medium" w:hAnsi="Dubai Medium" w:cs="Dubai Medium"/>
          <w:i/>
          <w:iCs/>
          <w:color w:val="4389D7" w:themeColor="text2" w:themeTint="99"/>
          <w:sz w:val="36"/>
          <w:szCs w:val="36"/>
        </w:rPr>
        <w:t xml:space="preserve">&amp; </w:t>
      </w:r>
      <w:proofErr w:type="gramStart"/>
      <w:r w:rsidR="00620E5E">
        <w:rPr>
          <w:rFonts w:ascii="Dubai Medium" w:hAnsi="Dubai Medium" w:cs="Dubai Medium"/>
          <w:i/>
          <w:iCs/>
          <w:color w:val="4389D7" w:themeColor="text2" w:themeTint="99"/>
          <w:sz w:val="36"/>
          <w:szCs w:val="36"/>
        </w:rPr>
        <w:t xml:space="preserve">AI </w:t>
      </w:r>
      <w:r>
        <w:rPr>
          <w:rFonts w:ascii="Dubai Medium" w:hAnsi="Dubai Medium" w:cs="Dubai Medium"/>
          <w:i/>
          <w:iCs/>
          <w:color w:val="4389D7" w:themeColor="text2" w:themeTint="99"/>
          <w:sz w:val="36"/>
          <w:szCs w:val="36"/>
        </w:rPr>
        <w:t>:</w:t>
      </w:r>
      <w:proofErr w:type="gramEnd"/>
    </w:p>
    <w:bookmarkEnd w:id="1"/>
    <w:p w14:paraId="506430DE" w14:textId="3F5493C8" w:rsidR="00EF7400" w:rsidRPr="00EF7400" w:rsidRDefault="00EF7400" w:rsidP="00EF7400">
      <w:pPr>
        <w:rPr>
          <w:rFonts w:ascii="Segoe UI" w:hAnsi="Segoe UI" w:cs="Segoe UI"/>
          <w:color w:val="auto"/>
          <w:sz w:val="26"/>
          <w:szCs w:val="26"/>
        </w:rPr>
      </w:pPr>
      <w:r w:rsidRPr="00EF7400">
        <w:rPr>
          <w:rFonts w:ascii="Segoe UI" w:hAnsi="Segoe UI" w:cs="Segoe UI"/>
          <w:b/>
          <w:bCs/>
          <w:color w:val="auto"/>
          <w:sz w:val="26"/>
          <w:szCs w:val="26"/>
        </w:rPr>
        <w:t>I</w:t>
      </w:r>
      <w:r w:rsidRPr="00EF7400">
        <w:rPr>
          <w:rFonts w:ascii="Segoe UI" w:hAnsi="Segoe UI" w:cs="Segoe UI"/>
          <w:b/>
          <w:bCs/>
          <w:color w:val="auto"/>
          <w:sz w:val="26"/>
          <w:szCs w:val="26"/>
        </w:rPr>
        <w:t>t is possible to integrate decentralized applications (</w:t>
      </w:r>
      <w:proofErr w:type="spellStart"/>
      <w:r w:rsidRPr="00EF7400">
        <w:rPr>
          <w:rFonts w:ascii="Segoe UI" w:hAnsi="Segoe UI" w:cs="Segoe UI"/>
          <w:b/>
          <w:bCs/>
          <w:color w:val="auto"/>
          <w:sz w:val="26"/>
          <w:szCs w:val="26"/>
        </w:rPr>
        <w:t>dApps</w:t>
      </w:r>
      <w:proofErr w:type="spellEnd"/>
      <w:r w:rsidRPr="00EF7400">
        <w:rPr>
          <w:rFonts w:ascii="Segoe UI" w:hAnsi="Segoe UI" w:cs="Segoe UI"/>
          <w:b/>
          <w:bCs/>
          <w:color w:val="auto"/>
          <w:sz w:val="26"/>
          <w:szCs w:val="26"/>
        </w:rPr>
        <w:t xml:space="preserve">) built on the EOS </w:t>
      </w:r>
      <w:proofErr w:type="spellStart"/>
      <w:r w:rsidRPr="00EF7400">
        <w:rPr>
          <w:rFonts w:ascii="Segoe UI" w:hAnsi="Segoe UI" w:cs="Segoe UI"/>
          <w:b/>
          <w:bCs/>
          <w:color w:val="auto"/>
          <w:sz w:val="26"/>
          <w:szCs w:val="26"/>
        </w:rPr>
        <w:t>blockchain</w:t>
      </w:r>
      <w:proofErr w:type="spellEnd"/>
      <w:r w:rsidRPr="00EF7400">
        <w:rPr>
          <w:rFonts w:ascii="Segoe UI" w:hAnsi="Segoe UI" w:cs="Segoe UI"/>
          <w:b/>
          <w:bCs/>
          <w:color w:val="auto"/>
          <w:sz w:val="26"/>
          <w:szCs w:val="26"/>
        </w:rPr>
        <w:t xml:space="preserve"> with Python and AI models</w:t>
      </w:r>
      <w:r w:rsidRPr="00EF7400">
        <w:rPr>
          <w:rFonts w:ascii="Segoe UI" w:hAnsi="Segoe UI" w:cs="Segoe UI"/>
          <w:color w:val="auto"/>
          <w:sz w:val="26"/>
          <w:szCs w:val="26"/>
        </w:rPr>
        <w:t xml:space="preserve">. The integration process involves using appropriate APIs and interfaces to communicate between the EOS </w:t>
      </w:r>
      <w:proofErr w:type="spellStart"/>
      <w:r w:rsidRPr="00EF7400">
        <w:rPr>
          <w:rFonts w:ascii="Segoe UI" w:hAnsi="Segoe UI" w:cs="Segoe UI"/>
          <w:color w:val="auto"/>
          <w:sz w:val="26"/>
          <w:szCs w:val="26"/>
        </w:rPr>
        <w:t>blockchain</w:t>
      </w:r>
      <w:proofErr w:type="spellEnd"/>
      <w:r w:rsidRPr="00EF7400">
        <w:rPr>
          <w:rFonts w:ascii="Segoe UI" w:hAnsi="Segoe UI" w:cs="Segoe UI"/>
          <w:color w:val="auto"/>
          <w:sz w:val="26"/>
          <w:szCs w:val="26"/>
        </w:rPr>
        <w:t xml:space="preserve"> and your Python-based AI models.</w:t>
      </w:r>
    </w:p>
    <w:p w14:paraId="381A8EC3" w14:textId="3D82E90D" w:rsidR="00727071" w:rsidRPr="00375DCA" w:rsidRDefault="00727071" w:rsidP="00375DCA">
      <w:pPr>
        <w:spacing w:before="100" w:beforeAutospacing="1" w:after="100" w:afterAutospacing="1"/>
        <w:ind w:right="0"/>
        <w:rPr>
          <w:rFonts w:ascii="Segoe UI" w:eastAsia="Times New Roman" w:hAnsi="Segoe UI" w:cs="Segoe UI"/>
          <w:b/>
          <w:bCs/>
          <w:color w:val="111111"/>
          <w:kern w:val="0"/>
          <w:sz w:val="28"/>
          <w:szCs w:val="28"/>
          <w:lang w:eastAsia="en-US"/>
        </w:rPr>
      </w:pPr>
    </w:p>
    <w:p w14:paraId="3C78589F" w14:textId="04EE0651" w:rsidR="00620E5E" w:rsidRPr="00375DCA" w:rsidRDefault="00071B52" w:rsidP="00EF7400">
      <w:pPr>
        <w:pStyle w:val="Signature"/>
        <w:pBdr>
          <w:top w:val="single" w:sz="12" w:space="1" w:color="auto"/>
        </w:pBdr>
        <w:ind w:left="0"/>
        <w:rPr>
          <w:rFonts w:ascii="Dubai Medium" w:hAnsi="Dubai Medium" w:cs="Dubai Medium"/>
          <w:i/>
          <w:iCs/>
          <w:color w:val="4389D7" w:themeColor="text2" w:themeTint="99"/>
          <w:sz w:val="36"/>
          <w:szCs w:val="36"/>
        </w:rPr>
      </w:pPr>
      <w:bookmarkStart w:id="2" w:name="_Hlk156228021"/>
      <w:r>
        <w:rPr>
          <w:rFonts w:ascii="Dubai Medium" w:hAnsi="Dubai Medium" w:cs="Dubai Medium"/>
          <w:i/>
          <w:iCs/>
          <w:color w:val="4389D7" w:themeColor="text2" w:themeTint="99"/>
          <w:sz w:val="36"/>
          <w:szCs w:val="36"/>
        </w:rPr>
        <w:t xml:space="preserve">Data mining in application of </w:t>
      </w:r>
      <w:r w:rsidR="00EF7400">
        <w:rPr>
          <w:rFonts w:ascii="Dubai Medium" w:hAnsi="Dubai Medium" w:cs="Dubai Medium"/>
          <w:i/>
          <w:iCs/>
          <w:color w:val="4389D7" w:themeColor="text2" w:themeTint="99"/>
          <w:sz w:val="36"/>
          <w:szCs w:val="36"/>
        </w:rPr>
        <w:t xml:space="preserve">EOS </w:t>
      </w:r>
      <w:proofErr w:type="spellStart"/>
      <w:r w:rsidR="00EF7400">
        <w:rPr>
          <w:rFonts w:ascii="Dubai Medium" w:hAnsi="Dubai Medium" w:cs="Dubai Medium"/>
          <w:i/>
          <w:iCs/>
          <w:color w:val="4389D7" w:themeColor="text2" w:themeTint="99"/>
          <w:sz w:val="36"/>
          <w:szCs w:val="36"/>
        </w:rPr>
        <w:t>Blockchain</w:t>
      </w:r>
      <w:proofErr w:type="spellEnd"/>
      <w:r>
        <w:rPr>
          <w:rFonts w:ascii="Dubai Medium" w:hAnsi="Dubai Medium" w:cs="Dubai Medium"/>
          <w:i/>
          <w:iCs/>
          <w:color w:val="4389D7" w:themeColor="text2" w:themeTint="99"/>
          <w:sz w:val="36"/>
          <w:szCs w:val="36"/>
        </w:rPr>
        <w:t>:</w:t>
      </w:r>
    </w:p>
    <w:bookmarkEnd w:id="2"/>
    <w:p w14:paraId="48A9EB46" w14:textId="1D0C9286" w:rsidR="00EF7400" w:rsidRPr="00EF7400" w:rsidRDefault="00EF7400" w:rsidP="00EF7400">
      <w:pPr>
        <w:rPr>
          <w:rFonts w:ascii="Segoe UI" w:hAnsi="Segoe UI" w:cs="Segoe UI"/>
          <w:color w:val="auto"/>
          <w:sz w:val="26"/>
          <w:szCs w:val="26"/>
        </w:rPr>
      </w:pPr>
      <w:r w:rsidRPr="00EF7400">
        <w:rPr>
          <w:rFonts w:ascii="Segoe UI" w:hAnsi="Segoe UI" w:cs="Segoe UI"/>
          <w:b/>
          <w:bCs/>
          <w:color w:val="auto"/>
          <w:sz w:val="26"/>
          <w:szCs w:val="26"/>
        </w:rPr>
        <w:t>D</w:t>
      </w:r>
      <w:r w:rsidRPr="00EF7400">
        <w:rPr>
          <w:rFonts w:ascii="Segoe UI" w:hAnsi="Segoe UI" w:cs="Segoe UI"/>
          <w:b/>
          <w:bCs/>
          <w:color w:val="auto"/>
          <w:sz w:val="26"/>
          <w:szCs w:val="26"/>
        </w:rPr>
        <w:t>ecentralized applications (</w:t>
      </w:r>
      <w:proofErr w:type="spellStart"/>
      <w:r w:rsidRPr="00EF7400">
        <w:rPr>
          <w:rFonts w:ascii="Segoe UI" w:hAnsi="Segoe UI" w:cs="Segoe UI"/>
          <w:b/>
          <w:bCs/>
          <w:color w:val="auto"/>
          <w:sz w:val="26"/>
          <w:szCs w:val="26"/>
        </w:rPr>
        <w:t>dApps</w:t>
      </w:r>
      <w:proofErr w:type="spellEnd"/>
      <w:r w:rsidRPr="00EF7400">
        <w:rPr>
          <w:rFonts w:ascii="Segoe UI" w:hAnsi="Segoe UI" w:cs="Segoe UI"/>
          <w:b/>
          <w:bCs/>
          <w:color w:val="auto"/>
          <w:sz w:val="26"/>
          <w:szCs w:val="26"/>
        </w:rPr>
        <w:t xml:space="preserve">) built on the EOS </w:t>
      </w:r>
      <w:proofErr w:type="spellStart"/>
      <w:r w:rsidRPr="00EF7400">
        <w:rPr>
          <w:rFonts w:ascii="Segoe UI" w:hAnsi="Segoe UI" w:cs="Segoe UI"/>
          <w:b/>
          <w:bCs/>
          <w:color w:val="auto"/>
          <w:sz w:val="26"/>
          <w:szCs w:val="26"/>
        </w:rPr>
        <w:t>blockchain</w:t>
      </w:r>
      <w:proofErr w:type="spellEnd"/>
      <w:r w:rsidRPr="00EF7400">
        <w:rPr>
          <w:rFonts w:ascii="Segoe UI" w:hAnsi="Segoe UI" w:cs="Segoe UI"/>
          <w:b/>
          <w:bCs/>
          <w:color w:val="auto"/>
          <w:sz w:val="26"/>
          <w:szCs w:val="26"/>
        </w:rPr>
        <w:t xml:space="preserve"> do not require traditional mining</w:t>
      </w:r>
      <w:r w:rsidRPr="00EF7400">
        <w:rPr>
          <w:rFonts w:ascii="Segoe UI" w:hAnsi="Segoe UI" w:cs="Segoe UI"/>
          <w:color w:val="auto"/>
          <w:sz w:val="26"/>
          <w:szCs w:val="26"/>
        </w:rPr>
        <w:t>. EOS uses a consensus mechanism called Delegated Proof-of-Stake (</w:t>
      </w:r>
      <w:proofErr w:type="spellStart"/>
      <w:r w:rsidRPr="00EF7400">
        <w:rPr>
          <w:rFonts w:ascii="Segoe UI" w:hAnsi="Segoe UI" w:cs="Segoe UI"/>
          <w:color w:val="auto"/>
          <w:sz w:val="26"/>
          <w:szCs w:val="26"/>
        </w:rPr>
        <w:t>DPoS</w:t>
      </w:r>
      <w:proofErr w:type="spellEnd"/>
      <w:r w:rsidRPr="00EF7400">
        <w:rPr>
          <w:rFonts w:ascii="Segoe UI" w:hAnsi="Segoe UI" w:cs="Segoe UI"/>
          <w:color w:val="auto"/>
          <w:sz w:val="26"/>
          <w:szCs w:val="26"/>
        </w:rPr>
        <w:t>) instead of Proof-of-Work (</w:t>
      </w:r>
      <w:proofErr w:type="spellStart"/>
      <w:r w:rsidRPr="00EF7400">
        <w:rPr>
          <w:rFonts w:ascii="Segoe UI" w:hAnsi="Segoe UI" w:cs="Segoe UI"/>
          <w:color w:val="auto"/>
          <w:sz w:val="26"/>
          <w:szCs w:val="26"/>
        </w:rPr>
        <w:t>PoW</w:t>
      </w:r>
      <w:proofErr w:type="spellEnd"/>
      <w:r w:rsidRPr="00EF7400">
        <w:rPr>
          <w:rFonts w:ascii="Segoe UI" w:hAnsi="Segoe UI" w:cs="Segoe UI"/>
          <w:color w:val="auto"/>
          <w:sz w:val="26"/>
          <w:szCs w:val="26"/>
        </w:rPr>
        <w:t>), which is commonly associated with mining.</w:t>
      </w:r>
    </w:p>
    <w:p w14:paraId="39B3A70F" w14:textId="77777777" w:rsidR="00EF7400" w:rsidRPr="00EF7400" w:rsidRDefault="00EF7400" w:rsidP="00EF7400">
      <w:pPr>
        <w:rPr>
          <w:rFonts w:ascii="Segoe UI" w:hAnsi="Segoe UI" w:cs="Segoe UI"/>
          <w:color w:val="auto"/>
          <w:sz w:val="26"/>
          <w:szCs w:val="26"/>
        </w:rPr>
      </w:pPr>
      <w:r w:rsidRPr="00EF7400">
        <w:rPr>
          <w:rFonts w:ascii="Segoe UI" w:hAnsi="Segoe UI" w:cs="Segoe UI"/>
          <w:color w:val="auto"/>
          <w:sz w:val="26"/>
          <w:szCs w:val="26"/>
        </w:rPr>
        <w:t xml:space="preserve">In </w:t>
      </w:r>
      <w:proofErr w:type="spellStart"/>
      <w:r w:rsidRPr="00EF7400">
        <w:rPr>
          <w:rFonts w:ascii="Segoe UI" w:hAnsi="Segoe UI" w:cs="Segoe UI"/>
          <w:color w:val="auto"/>
          <w:sz w:val="26"/>
          <w:szCs w:val="26"/>
        </w:rPr>
        <w:t>DPoS</w:t>
      </w:r>
      <w:proofErr w:type="spellEnd"/>
      <w:r w:rsidRPr="00EF7400">
        <w:rPr>
          <w:rFonts w:ascii="Segoe UI" w:hAnsi="Segoe UI" w:cs="Segoe UI"/>
          <w:color w:val="auto"/>
          <w:sz w:val="26"/>
          <w:szCs w:val="26"/>
        </w:rPr>
        <w:t xml:space="preserve">, a set number of elected nodes, known as block producers, are responsible for validating transactions and adding new blocks to the </w:t>
      </w:r>
      <w:proofErr w:type="spellStart"/>
      <w:r w:rsidRPr="00EF7400">
        <w:rPr>
          <w:rFonts w:ascii="Segoe UI" w:hAnsi="Segoe UI" w:cs="Segoe UI"/>
          <w:color w:val="auto"/>
          <w:sz w:val="26"/>
          <w:szCs w:val="26"/>
        </w:rPr>
        <w:t>blockchain</w:t>
      </w:r>
      <w:proofErr w:type="spellEnd"/>
      <w:r w:rsidRPr="00EF7400">
        <w:rPr>
          <w:rFonts w:ascii="Segoe UI" w:hAnsi="Segoe UI" w:cs="Segoe UI"/>
          <w:color w:val="auto"/>
          <w:sz w:val="26"/>
          <w:szCs w:val="26"/>
        </w:rPr>
        <w:t xml:space="preserve">. These block producers </w:t>
      </w:r>
      <w:bookmarkStart w:id="3" w:name="_GoBack"/>
      <w:bookmarkEnd w:id="3"/>
      <w:r w:rsidRPr="00EF7400">
        <w:rPr>
          <w:rFonts w:ascii="Segoe UI" w:hAnsi="Segoe UI" w:cs="Segoe UI"/>
          <w:color w:val="auto"/>
          <w:sz w:val="26"/>
          <w:szCs w:val="26"/>
        </w:rPr>
        <w:t>are chosen through a voting process by EOS token holders. This design aims to provide faster transaction confirmation times and scalability compared to traditional mining-based systems.</w:t>
      </w:r>
    </w:p>
    <w:p w14:paraId="3C1CC0FE" w14:textId="77777777" w:rsidR="00EF7400" w:rsidRPr="00EF7400" w:rsidRDefault="00EF7400" w:rsidP="00EF7400">
      <w:pPr>
        <w:rPr>
          <w:rFonts w:ascii="Segoe UI" w:hAnsi="Segoe UI" w:cs="Segoe UI"/>
          <w:color w:val="auto"/>
          <w:sz w:val="26"/>
          <w:szCs w:val="26"/>
        </w:rPr>
      </w:pPr>
    </w:p>
    <w:p w14:paraId="5254E6AD" w14:textId="3624A23F" w:rsidR="00727071" w:rsidRPr="00EF7400" w:rsidRDefault="00EF7400" w:rsidP="00EF7400">
      <w:pPr>
        <w:spacing w:before="100" w:beforeAutospacing="1" w:after="100" w:afterAutospacing="1"/>
        <w:ind w:right="0"/>
        <w:rPr>
          <w:rFonts w:ascii="Segoe UI" w:hAnsi="Segoe UI" w:cs="Segoe UI"/>
          <w:color w:val="auto"/>
          <w:sz w:val="26"/>
          <w:szCs w:val="26"/>
        </w:rPr>
      </w:pPr>
      <w:r w:rsidRPr="00EF7400">
        <w:rPr>
          <w:rFonts w:ascii="Segoe UI" w:hAnsi="Segoe UI" w:cs="Segoe UI"/>
          <w:color w:val="auto"/>
          <w:sz w:val="26"/>
          <w:szCs w:val="26"/>
        </w:rPr>
        <w:lastRenderedPageBreak/>
        <w:t xml:space="preserve">As a result, EOS </w:t>
      </w:r>
      <w:proofErr w:type="spellStart"/>
      <w:r w:rsidRPr="00EF7400">
        <w:rPr>
          <w:rFonts w:ascii="Segoe UI" w:hAnsi="Segoe UI" w:cs="Segoe UI"/>
          <w:color w:val="auto"/>
          <w:sz w:val="26"/>
          <w:szCs w:val="26"/>
        </w:rPr>
        <w:t>dApps</w:t>
      </w:r>
      <w:proofErr w:type="spellEnd"/>
      <w:r w:rsidRPr="00EF7400">
        <w:rPr>
          <w:rFonts w:ascii="Segoe UI" w:hAnsi="Segoe UI" w:cs="Segoe UI"/>
          <w:color w:val="auto"/>
          <w:sz w:val="26"/>
          <w:szCs w:val="26"/>
        </w:rPr>
        <w:t xml:space="preserve"> benefit from the </w:t>
      </w:r>
      <w:proofErr w:type="spellStart"/>
      <w:r w:rsidRPr="00EF7400">
        <w:rPr>
          <w:rFonts w:ascii="Segoe UI" w:hAnsi="Segoe UI" w:cs="Segoe UI"/>
          <w:color w:val="auto"/>
          <w:sz w:val="26"/>
          <w:szCs w:val="26"/>
        </w:rPr>
        <w:t>DPoS</w:t>
      </w:r>
      <w:proofErr w:type="spellEnd"/>
      <w:r w:rsidRPr="00EF7400">
        <w:rPr>
          <w:rFonts w:ascii="Segoe UI" w:hAnsi="Segoe UI" w:cs="Segoe UI"/>
          <w:color w:val="auto"/>
          <w:sz w:val="26"/>
          <w:szCs w:val="26"/>
        </w:rPr>
        <w:t xml:space="preserve"> consensus without the need for mining activities. This helps in achieving more efficient and faster transaction processing within the EOS ecosystem.</w:t>
      </w:r>
    </w:p>
    <w:p w14:paraId="7430E0E4" w14:textId="77777777" w:rsidR="00EF7400" w:rsidRDefault="00EF7400" w:rsidP="00727071">
      <w:pPr>
        <w:pStyle w:val="Signature"/>
        <w:pBdr>
          <w:top w:val="single" w:sz="12" w:space="1" w:color="auto"/>
        </w:pBdr>
        <w:ind w:left="0"/>
        <w:rPr>
          <w:rFonts w:ascii="Dubai Medium" w:hAnsi="Dubai Medium" w:cs="Dubai Medium"/>
          <w:i/>
          <w:iCs/>
          <w:color w:val="4389D7" w:themeColor="text2" w:themeTint="99"/>
          <w:sz w:val="36"/>
          <w:szCs w:val="36"/>
        </w:rPr>
      </w:pPr>
    </w:p>
    <w:p w14:paraId="13D7DF7E" w14:textId="022C2FC2" w:rsidR="00727071" w:rsidRPr="00375DCA" w:rsidRDefault="00727071" w:rsidP="00727071">
      <w:pPr>
        <w:pStyle w:val="Signature"/>
        <w:pBdr>
          <w:top w:val="single" w:sz="12" w:space="1" w:color="auto"/>
        </w:pBdr>
        <w:ind w:left="0"/>
        <w:rPr>
          <w:rFonts w:ascii="Dubai Medium" w:hAnsi="Dubai Medium" w:cs="Dubai Medium"/>
          <w:i/>
          <w:iCs/>
          <w:color w:val="4389D7" w:themeColor="text2" w:themeTint="99"/>
          <w:sz w:val="36"/>
          <w:szCs w:val="36"/>
        </w:rPr>
      </w:pPr>
      <w:r>
        <w:rPr>
          <w:rFonts w:ascii="Dubai Medium" w:hAnsi="Dubai Medium" w:cs="Dubai Medium"/>
          <w:i/>
          <w:iCs/>
          <w:color w:val="4389D7" w:themeColor="text2" w:themeTint="99"/>
          <w:sz w:val="36"/>
          <w:szCs w:val="36"/>
        </w:rPr>
        <w:t>Summary:</w:t>
      </w:r>
    </w:p>
    <w:p w14:paraId="270B93A7" w14:textId="77777777" w:rsidR="00EF7400" w:rsidRPr="00EF7400" w:rsidRDefault="00EF7400" w:rsidP="00EF7400">
      <w:pPr>
        <w:rPr>
          <w:rFonts w:ascii="Segoe UI" w:hAnsi="Segoe UI" w:cs="Segoe UI"/>
          <w:color w:val="auto"/>
          <w:sz w:val="26"/>
          <w:szCs w:val="26"/>
        </w:rPr>
      </w:pPr>
      <w:r w:rsidRPr="00EF7400">
        <w:rPr>
          <w:rFonts w:ascii="Segoe UI" w:hAnsi="Segoe UI" w:cs="Segoe UI"/>
          <w:color w:val="auto"/>
          <w:sz w:val="26"/>
          <w:szCs w:val="26"/>
        </w:rPr>
        <w:t xml:space="preserve">We discussed EOS </w:t>
      </w:r>
      <w:proofErr w:type="spellStart"/>
      <w:r w:rsidRPr="00EF7400">
        <w:rPr>
          <w:rFonts w:ascii="Segoe UI" w:hAnsi="Segoe UI" w:cs="Segoe UI"/>
          <w:color w:val="auto"/>
          <w:sz w:val="26"/>
          <w:szCs w:val="26"/>
        </w:rPr>
        <w:t>blockchain</w:t>
      </w:r>
      <w:proofErr w:type="spellEnd"/>
      <w:r w:rsidRPr="00EF7400">
        <w:rPr>
          <w:rFonts w:ascii="Segoe UI" w:hAnsi="Segoe UI" w:cs="Segoe UI"/>
          <w:color w:val="auto"/>
          <w:sz w:val="26"/>
          <w:szCs w:val="26"/>
        </w:rPr>
        <w:t xml:space="preserve">, highlighting its features and advantages such as scalability, fast transaction speeds, and developer-friendliness. We also covered disadvantages, including centralization concerns and security issues. EOS is a public </w:t>
      </w:r>
      <w:proofErr w:type="spellStart"/>
      <w:r w:rsidRPr="00EF7400">
        <w:rPr>
          <w:rFonts w:ascii="Segoe UI" w:hAnsi="Segoe UI" w:cs="Segoe UI"/>
          <w:color w:val="auto"/>
          <w:sz w:val="26"/>
          <w:szCs w:val="26"/>
        </w:rPr>
        <w:t>blockchain</w:t>
      </w:r>
      <w:proofErr w:type="spellEnd"/>
      <w:r w:rsidRPr="00EF7400">
        <w:rPr>
          <w:rFonts w:ascii="Segoe UI" w:hAnsi="Segoe UI" w:cs="Segoe UI"/>
          <w:color w:val="auto"/>
          <w:sz w:val="26"/>
          <w:szCs w:val="26"/>
        </w:rPr>
        <w:t>, and its resource allocation model allows for "free" transactions with users staking tokens. Developing decentralized applications (</w:t>
      </w:r>
      <w:proofErr w:type="spellStart"/>
      <w:r w:rsidRPr="00EF7400">
        <w:rPr>
          <w:rFonts w:ascii="Segoe UI" w:hAnsi="Segoe UI" w:cs="Segoe UI"/>
          <w:color w:val="auto"/>
          <w:sz w:val="26"/>
          <w:szCs w:val="26"/>
        </w:rPr>
        <w:t>dApps</w:t>
      </w:r>
      <w:proofErr w:type="spellEnd"/>
      <w:r w:rsidRPr="00EF7400">
        <w:rPr>
          <w:rFonts w:ascii="Segoe UI" w:hAnsi="Segoe UI" w:cs="Segoe UI"/>
          <w:color w:val="auto"/>
          <w:sz w:val="26"/>
          <w:szCs w:val="26"/>
        </w:rPr>
        <w:t xml:space="preserve">) on EOS involves using C++, and integration with Python and AI models is possible through appropriate APIs. Notably, EOS </w:t>
      </w:r>
      <w:proofErr w:type="spellStart"/>
      <w:r w:rsidRPr="00EF7400">
        <w:rPr>
          <w:rFonts w:ascii="Segoe UI" w:hAnsi="Segoe UI" w:cs="Segoe UI"/>
          <w:color w:val="auto"/>
          <w:sz w:val="26"/>
          <w:szCs w:val="26"/>
        </w:rPr>
        <w:t>dApps</w:t>
      </w:r>
      <w:proofErr w:type="spellEnd"/>
      <w:r w:rsidRPr="00EF7400">
        <w:rPr>
          <w:rFonts w:ascii="Segoe UI" w:hAnsi="Segoe UI" w:cs="Segoe UI"/>
          <w:color w:val="auto"/>
          <w:sz w:val="26"/>
          <w:szCs w:val="26"/>
        </w:rPr>
        <w:t xml:space="preserve"> do not require traditional mining; instead, they utilize the Delegated Proof-of-Stake (</w:t>
      </w:r>
      <w:proofErr w:type="spellStart"/>
      <w:r w:rsidRPr="00EF7400">
        <w:rPr>
          <w:rFonts w:ascii="Segoe UI" w:hAnsi="Segoe UI" w:cs="Segoe UI"/>
          <w:color w:val="auto"/>
          <w:sz w:val="26"/>
          <w:szCs w:val="26"/>
        </w:rPr>
        <w:t>DPoS</w:t>
      </w:r>
      <w:proofErr w:type="spellEnd"/>
      <w:r w:rsidRPr="00EF7400">
        <w:rPr>
          <w:rFonts w:ascii="Segoe UI" w:hAnsi="Segoe UI" w:cs="Segoe UI"/>
          <w:color w:val="auto"/>
          <w:sz w:val="26"/>
          <w:szCs w:val="26"/>
        </w:rPr>
        <w:t>) consensus mechanism.</w:t>
      </w:r>
    </w:p>
    <w:p w14:paraId="24418E31" w14:textId="776156DC" w:rsidR="00CA337B" w:rsidRPr="00D937AA" w:rsidRDefault="00CA337B" w:rsidP="00CA337B">
      <w:pPr>
        <w:spacing w:before="100" w:beforeAutospacing="1" w:after="100" w:afterAutospacing="1"/>
        <w:ind w:right="0"/>
        <w:rPr>
          <w:rFonts w:ascii="Segoe UI" w:eastAsia="Times New Roman" w:hAnsi="Segoe UI" w:cs="Segoe UI"/>
          <w:color w:val="111111"/>
          <w:kern w:val="0"/>
          <w:sz w:val="28"/>
          <w:szCs w:val="28"/>
          <w:lang w:eastAsia="en-US"/>
        </w:rPr>
      </w:pPr>
    </w:p>
    <w:sectPr w:rsidR="00CA337B" w:rsidRPr="00D937AA"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93606" w14:textId="77777777" w:rsidR="005C2033" w:rsidRDefault="005C2033" w:rsidP="00A66B18">
      <w:pPr>
        <w:spacing w:before="0" w:after="0"/>
      </w:pPr>
      <w:r>
        <w:separator/>
      </w:r>
    </w:p>
  </w:endnote>
  <w:endnote w:type="continuationSeparator" w:id="0">
    <w:p w14:paraId="7FF389E8" w14:textId="77777777" w:rsidR="005C2033" w:rsidRDefault="005C203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orbel"/>
    <w:charset w:val="00"/>
    <w:family w:val="swiss"/>
    <w:pitch w:val="variable"/>
    <w:sig w:usb0="00000001"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DecoType Naskh Variants">
    <w:altName w:val="Segoe UI Semilight"/>
    <w:charset w:val="B2"/>
    <w:family w:val="auto"/>
    <w:pitch w:val="variable"/>
    <w:sig w:usb0="00002000" w:usb1="80000000" w:usb2="00000008" w:usb3="00000000" w:csb0="00000040" w:csb1="00000000"/>
  </w:font>
  <w:font w:name="Dubai Medium">
    <w:altName w:val="Arial"/>
    <w:charset w:val="B2"/>
    <w:family w:val="swiss"/>
    <w:pitch w:val="variable"/>
    <w:sig w:usb0="00000000"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Edwardian Script ITC">
    <w:altName w:val="Ink Free"/>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434A9" w14:textId="5290A988" w:rsidR="00AC3269" w:rsidRPr="006260F6" w:rsidRDefault="00AC3269" w:rsidP="00AC3269">
    <w:pPr>
      <w:pStyle w:val="Signature"/>
      <w:rPr>
        <w:rFonts w:ascii="Edwardian Script ITC" w:hAnsi="Edwardian Script ITC"/>
        <w:i/>
        <w:iCs/>
        <w:color w:val="17406D" w:themeColor="text2"/>
        <w:sz w:val="32"/>
        <w:szCs w:val="32"/>
      </w:rPr>
    </w:pPr>
    <w:r>
      <w:rPr>
        <w:rFonts w:ascii="Edwardian Script ITC" w:hAnsi="Edwardian Script ITC"/>
        <w:i/>
        <w:iCs/>
        <w:color w:val="17406D" w:themeColor="text2"/>
        <w:sz w:val="32"/>
        <w:szCs w:val="32"/>
      </w:rPr>
      <w:t xml:space="preserve">Osama </w:t>
    </w:r>
    <w:proofErr w:type="spellStart"/>
    <w:r>
      <w:rPr>
        <w:rFonts w:ascii="Edwardian Script ITC" w:hAnsi="Edwardian Script ITC"/>
        <w:i/>
        <w:iCs/>
        <w:color w:val="17406D" w:themeColor="text2"/>
        <w:sz w:val="32"/>
        <w:szCs w:val="32"/>
      </w:rPr>
      <w:t>Alathwari</w:t>
    </w:r>
    <w:proofErr w:type="spellEnd"/>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D6AE1" w14:textId="77777777" w:rsidR="005C2033" w:rsidRDefault="005C2033" w:rsidP="00A66B18">
      <w:pPr>
        <w:spacing w:before="0" w:after="0"/>
      </w:pPr>
      <w:r>
        <w:separator/>
      </w:r>
    </w:p>
  </w:footnote>
  <w:footnote w:type="continuationSeparator" w:id="0">
    <w:p w14:paraId="58EAA70B" w14:textId="77777777" w:rsidR="005C2033" w:rsidRDefault="005C2033"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724E5" w14:textId="4CCA2069" w:rsidR="0096301D" w:rsidRDefault="0096301D">
    <w:pPr>
      <w:pStyle w:val="Header"/>
    </w:pPr>
    <w:r>
      <w:rPr>
        <w:noProof/>
        <w:lang w:val="en-GB" w:eastAsia="en-GB"/>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5"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9"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E7B78"/>
    <w:multiLevelType w:val="hybridMultilevel"/>
    <w:tmpl w:val="6AC0D810"/>
    <w:lvl w:ilvl="0" w:tplc="8354968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6D5B6C"/>
    <w:multiLevelType w:val="hybridMultilevel"/>
    <w:tmpl w:val="C8F62C5A"/>
    <w:lvl w:ilvl="0" w:tplc="4B3495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55F7144"/>
    <w:multiLevelType w:val="hybridMultilevel"/>
    <w:tmpl w:val="575E412E"/>
    <w:lvl w:ilvl="0" w:tplc="4C06EB7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2"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4"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3E03019"/>
    <w:multiLevelType w:val="multilevel"/>
    <w:tmpl w:val="E6C4778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9"/>
  </w:num>
  <w:num w:numId="2">
    <w:abstractNumId w:val="20"/>
  </w:num>
  <w:num w:numId="3">
    <w:abstractNumId w:val="10"/>
  </w:num>
  <w:num w:numId="4">
    <w:abstractNumId w:val="18"/>
  </w:num>
  <w:num w:numId="5">
    <w:abstractNumId w:val="1"/>
  </w:num>
  <w:num w:numId="6">
    <w:abstractNumId w:val="12"/>
  </w:num>
  <w:num w:numId="7">
    <w:abstractNumId w:val="13"/>
  </w:num>
  <w:num w:numId="8">
    <w:abstractNumId w:val="21"/>
  </w:num>
  <w:num w:numId="9">
    <w:abstractNumId w:val="8"/>
  </w:num>
  <w:num w:numId="10">
    <w:abstractNumId w:val="4"/>
  </w:num>
  <w:num w:numId="11">
    <w:abstractNumId w:val="23"/>
  </w:num>
  <w:num w:numId="12">
    <w:abstractNumId w:val="27"/>
  </w:num>
  <w:num w:numId="13">
    <w:abstractNumId w:val="0"/>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5"/>
    <w:lvlOverride w:ilvl="0">
      <w:startOverride w:val="5"/>
    </w:lvlOverride>
  </w:num>
  <w:num w:numId="19">
    <w:abstractNumId w:val="2"/>
  </w:num>
  <w:num w:numId="20">
    <w:abstractNumId w:val="26"/>
  </w:num>
  <w:num w:numId="21">
    <w:abstractNumId w:val="7"/>
  </w:num>
  <w:num w:numId="22">
    <w:abstractNumId w:val="3"/>
  </w:num>
  <w:num w:numId="23">
    <w:abstractNumId w:val="24"/>
  </w:num>
  <w:num w:numId="24">
    <w:abstractNumId w:val="22"/>
  </w:num>
  <w:num w:numId="25">
    <w:abstractNumId w:val="25"/>
  </w:num>
  <w:num w:numId="26">
    <w:abstractNumId w:val="14"/>
  </w:num>
  <w:num w:numId="27">
    <w:abstractNumId w:val="19"/>
  </w:num>
  <w:num w:numId="28">
    <w:abstractNumId w:val="6"/>
  </w:num>
  <w:num w:numId="29">
    <w:abstractNumId w:val="15"/>
  </w:num>
  <w:num w:numId="30">
    <w:abstractNumId w:val="16"/>
  </w:num>
  <w:num w:numId="31">
    <w:abstractNumId w:val="1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75"/>
    <w:rsid w:val="00071B52"/>
    <w:rsid w:val="00083BAA"/>
    <w:rsid w:val="0010680C"/>
    <w:rsid w:val="00152B0B"/>
    <w:rsid w:val="001766D6"/>
    <w:rsid w:val="00192419"/>
    <w:rsid w:val="001C270D"/>
    <w:rsid w:val="001E11C9"/>
    <w:rsid w:val="001E2320"/>
    <w:rsid w:val="00214E28"/>
    <w:rsid w:val="0025756B"/>
    <w:rsid w:val="00257FE2"/>
    <w:rsid w:val="0026253A"/>
    <w:rsid w:val="00323AE1"/>
    <w:rsid w:val="00352B81"/>
    <w:rsid w:val="00370B4F"/>
    <w:rsid w:val="00375DCA"/>
    <w:rsid w:val="00394757"/>
    <w:rsid w:val="003A0150"/>
    <w:rsid w:val="003A2530"/>
    <w:rsid w:val="003B42EA"/>
    <w:rsid w:val="003D1757"/>
    <w:rsid w:val="003E24DF"/>
    <w:rsid w:val="0041428F"/>
    <w:rsid w:val="00463154"/>
    <w:rsid w:val="004A2B0D"/>
    <w:rsid w:val="00553717"/>
    <w:rsid w:val="005A5ECD"/>
    <w:rsid w:val="005C2033"/>
    <w:rsid w:val="005C2210"/>
    <w:rsid w:val="005E7802"/>
    <w:rsid w:val="00615018"/>
    <w:rsid w:val="00620E5E"/>
    <w:rsid w:val="0062123A"/>
    <w:rsid w:val="006260F6"/>
    <w:rsid w:val="00646E75"/>
    <w:rsid w:val="00683F5D"/>
    <w:rsid w:val="006C7365"/>
    <w:rsid w:val="006E168F"/>
    <w:rsid w:val="006F158B"/>
    <w:rsid w:val="006F6F10"/>
    <w:rsid w:val="00727071"/>
    <w:rsid w:val="00750931"/>
    <w:rsid w:val="00783E79"/>
    <w:rsid w:val="007B5AE8"/>
    <w:rsid w:val="007F5192"/>
    <w:rsid w:val="007F7DA5"/>
    <w:rsid w:val="00844B29"/>
    <w:rsid w:val="00845F63"/>
    <w:rsid w:val="008471C7"/>
    <w:rsid w:val="00854DF3"/>
    <w:rsid w:val="0086430B"/>
    <w:rsid w:val="008D15A8"/>
    <w:rsid w:val="0096301D"/>
    <w:rsid w:val="009E034A"/>
    <w:rsid w:val="00A26FE7"/>
    <w:rsid w:val="00A66B18"/>
    <w:rsid w:val="00A6783B"/>
    <w:rsid w:val="00A96CF8"/>
    <w:rsid w:val="00AA089B"/>
    <w:rsid w:val="00AC3269"/>
    <w:rsid w:val="00AE1388"/>
    <w:rsid w:val="00AE6A9B"/>
    <w:rsid w:val="00AF3982"/>
    <w:rsid w:val="00B15E22"/>
    <w:rsid w:val="00B50294"/>
    <w:rsid w:val="00B55C75"/>
    <w:rsid w:val="00B57D6E"/>
    <w:rsid w:val="00B8103A"/>
    <w:rsid w:val="00BD389F"/>
    <w:rsid w:val="00C651DA"/>
    <w:rsid w:val="00C668A1"/>
    <w:rsid w:val="00C701F7"/>
    <w:rsid w:val="00C70786"/>
    <w:rsid w:val="00C74A06"/>
    <w:rsid w:val="00C9780F"/>
    <w:rsid w:val="00CA337B"/>
    <w:rsid w:val="00CE3200"/>
    <w:rsid w:val="00D06DAA"/>
    <w:rsid w:val="00D10958"/>
    <w:rsid w:val="00D66593"/>
    <w:rsid w:val="00D937AA"/>
    <w:rsid w:val="00DE6DA2"/>
    <w:rsid w:val="00DF2D30"/>
    <w:rsid w:val="00E00E0E"/>
    <w:rsid w:val="00E07003"/>
    <w:rsid w:val="00E11888"/>
    <w:rsid w:val="00E23DB0"/>
    <w:rsid w:val="00E4786A"/>
    <w:rsid w:val="00E55D74"/>
    <w:rsid w:val="00E6540C"/>
    <w:rsid w:val="00E81E2A"/>
    <w:rsid w:val="00EB103C"/>
    <w:rsid w:val="00EC20B4"/>
    <w:rsid w:val="00EE0952"/>
    <w:rsid w:val="00EE7B45"/>
    <w:rsid w:val="00EF6FBD"/>
    <w:rsid w:val="00EF7400"/>
    <w:rsid w:val="00FC4760"/>
    <w:rsid w:val="00FD4646"/>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qFormat/>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0C913279-C68D-4AB8-A4BC-5A17D58E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6</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2024-01-15T19:28:00Z</dcterms:created>
  <dcterms:modified xsi:type="dcterms:W3CDTF">2024-01-15T19:28:00Z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