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EFDAE" w14:textId="41D57640" w:rsidR="00F1796A" w:rsidRDefault="000758C8" w:rsidP="00F1796A">
      <w:pPr>
        <w:pStyle w:val="TOCHeading"/>
        <w:tabs>
          <w:tab w:val="left" w:pos="3366"/>
        </w:tabs>
        <w:rPr>
          <w:rFonts w:asciiTheme="minorHAnsi" w:eastAsiaTheme="minorHAnsi" w:hAnsiTheme="minorHAnsi" w:cstheme="minorBidi"/>
          <w:color w:val="auto"/>
          <w:sz w:val="22"/>
          <w:szCs w:val="22"/>
        </w:rPr>
      </w:pPr>
      <w:r>
        <w:rPr>
          <w:noProof/>
        </w:rPr>
        <w:drawing>
          <wp:anchor distT="0" distB="0" distL="114300" distR="114300" simplePos="0" relativeHeight="251663360" behindDoc="0" locked="0" layoutInCell="1" allowOverlap="1" wp14:anchorId="39D2BFF6" wp14:editId="35264114">
            <wp:simplePos x="0" y="0"/>
            <wp:positionH relativeFrom="margin">
              <wp:align>center</wp:align>
            </wp:positionH>
            <wp:positionV relativeFrom="paragraph">
              <wp:posOffset>-774700</wp:posOffset>
            </wp:positionV>
            <wp:extent cx="1238250" cy="12592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عار جامعة تع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59205"/>
                    </a:xfrm>
                    <a:prstGeom prst="rect">
                      <a:avLst/>
                    </a:prstGeom>
                  </pic:spPr>
                </pic:pic>
              </a:graphicData>
            </a:graphic>
          </wp:anchor>
        </w:drawing>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1312" behindDoc="0" locked="0" layoutInCell="1" allowOverlap="1" wp14:anchorId="700D1750" wp14:editId="645F8022">
                <wp:simplePos x="0" y="0"/>
                <wp:positionH relativeFrom="column">
                  <wp:posOffset>4067175</wp:posOffset>
                </wp:positionH>
                <wp:positionV relativeFrom="paragraph">
                  <wp:posOffset>-917575</wp:posOffset>
                </wp:positionV>
                <wp:extent cx="2533650" cy="1924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3650" cy="1924050"/>
                        </a:xfrm>
                        <a:prstGeom prst="rect">
                          <a:avLst/>
                        </a:prstGeom>
                        <a:noFill/>
                        <a:ln w="6350">
                          <a:noFill/>
                        </a:ln>
                      </wps:spPr>
                      <wps:txbx>
                        <w:txbxContent>
                          <w:p w14:paraId="773A00A5"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D1750" id="_x0000_t202" coordsize="21600,21600" o:spt="202" path="m,l,21600r21600,l21600,xe">
                <v:stroke joinstyle="miter"/>
                <v:path gradientshapeok="t" o:connecttype="rect"/>
              </v:shapetype>
              <v:shape id="Text Box 2" o:spid="_x0000_s1026" type="#_x0000_t202" style="position:absolute;margin-left:320.25pt;margin-top:-72.25pt;width:199.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" filled="f" stroked="f" strokeweight=".5pt">
                <v:textbox>
                  <w:txbxContent>
                    <w:p w14:paraId="773A00A5"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v:textbox>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0288" behindDoc="0" locked="0" layoutInCell="1" allowOverlap="1" wp14:anchorId="1437A40E" wp14:editId="3DC3698B">
                <wp:simplePos x="0" y="0"/>
                <wp:positionH relativeFrom="page">
                  <wp:align>left</wp:align>
                </wp:positionH>
                <wp:positionV relativeFrom="paragraph">
                  <wp:posOffset>-914400</wp:posOffset>
                </wp:positionV>
                <wp:extent cx="3155950" cy="1943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5950" cy="1943100"/>
                        </a:xfrm>
                        <a:prstGeom prst="rect">
                          <a:avLst/>
                        </a:prstGeom>
                        <a:noFill/>
                        <a:ln w="6350">
                          <a:noFill/>
                        </a:ln>
                      </wps:spPr>
                      <wps:txbx>
                        <w:txbxContent>
                          <w:p w14:paraId="22F0CE1A"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586495" w:rsidRPr="009B599A" w:rsidRDefault="0058649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586495" w:rsidRPr="009B599A" w:rsidRDefault="0058649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586495" w:rsidRDefault="00586495" w:rsidP="00F1796A">
                            <w:r w:rsidRPr="009B599A">
                              <w:rPr>
                                <w:rFonts w:ascii="Times New Roman" w:hAnsi="Times New Roman" w:cs="Times New Roman"/>
                                <w:b/>
                                <w:bCs/>
                                <w:color w:val="3B3838"/>
                                <w:sz w:val="24"/>
                                <w:szCs w:val="24"/>
                              </w:rPr>
                              <w:t>Software Engineering Department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A40E" id="Text Box 1" o:spid="_x0000_s1027" type="#_x0000_t202" style="position:absolute;margin-left:0;margin-top:-1in;width:248.5pt;height:153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" filled="f" stroked="f" strokeweight=".5pt">
                <v:textbox>
                  <w:txbxContent>
                    <w:p w14:paraId="22F0CE1A"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586495" w:rsidRPr="009B599A" w:rsidRDefault="0058649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586495" w:rsidRPr="009B599A" w:rsidRDefault="0058649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586495" w:rsidRDefault="00586495" w:rsidP="00F1796A">
                      <w:r w:rsidRPr="009B599A">
                        <w:rPr>
                          <w:rFonts w:ascii="Times New Roman" w:hAnsi="Times New Roman" w:cs="Times New Roman"/>
                          <w:b/>
                          <w:bCs/>
                          <w:color w:val="3B3838"/>
                          <w:sz w:val="24"/>
                          <w:szCs w:val="24"/>
                        </w:rPr>
                        <w:t>Software Engineering Department</w:t>
                      </w:r>
                    </w:p>
                  </w:txbxContent>
                </v:textbox>
                <w10:wrap anchorx="page"/>
              </v:shape>
            </w:pict>
          </mc:Fallback>
        </mc:AlternateContent>
      </w:r>
    </w:p>
    <w:p w14:paraId="13F80016" w14:textId="06B7BF0D" w:rsidR="00F1796A" w:rsidRDefault="00F1796A" w:rsidP="000758C8">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2C281A72" w14:textId="5F3EABE9" w:rsidR="00F1796A" w:rsidRDefault="000758C8" w:rsidP="00F1796A">
      <w:pPr>
        <w:pStyle w:val="TOCHeading"/>
        <w:rPr>
          <w:rFonts w:asciiTheme="minorHAnsi" w:eastAsiaTheme="minorHAnsi" w:hAnsiTheme="minorHAnsi" w:cstheme="minorBidi"/>
          <w:color w:val="auto"/>
          <w:sz w:val="22"/>
          <w:szCs w:val="22"/>
        </w:rPr>
      </w:pPr>
      <w:r w:rsidRPr="000758C8">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665408" behindDoc="0" locked="0" layoutInCell="1" allowOverlap="1" wp14:anchorId="1DFA01D0" wp14:editId="404D89B8">
                <wp:simplePos x="0" y="0"/>
                <wp:positionH relativeFrom="margin">
                  <wp:align>center</wp:align>
                </wp:positionH>
                <wp:positionV relativeFrom="paragraph">
                  <wp:posOffset>476250</wp:posOffset>
                </wp:positionV>
                <wp:extent cx="5289550" cy="70231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023100"/>
                        </a:xfrm>
                        <a:prstGeom prst="rect">
                          <a:avLst/>
                        </a:prstGeom>
                        <a:solidFill>
                          <a:srgbClr val="FFFFFF"/>
                        </a:solidFill>
                        <a:ln w="9525">
                          <a:solidFill>
                            <a:schemeClr val="bg1"/>
                          </a:solidFill>
                          <a:miter lim="800000"/>
                          <a:headEnd/>
                          <a:tailEnd/>
                        </a:ln>
                      </wps:spPr>
                      <wps:txbx>
                        <w:txbxContent>
                          <w:p w14:paraId="1D895831" w14:textId="4EA9C525"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p>
                          <w:p w14:paraId="39090D2B" w14:textId="61FD0770"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Enhanced Patient Record</w:t>
                            </w:r>
                            <w:r>
                              <w:rPr>
                                <w:rFonts w:ascii="Calibri" w:hAnsi="Calibri" w:cs="Calibri"/>
                                <w:color w:val="auto"/>
                                <w:sz w:val="44"/>
                                <w:szCs w:val="44"/>
                              </w:rPr>
                              <w:t>s</w:t>
                            </w:r>
                          </w:p>
                          <w:p w14:paraId="2B4AFB65" w14:textId="77777777"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Management</w:t>
                            </w:r>
                          </w:p>
                          <w:p w14:paraId="769B242F" w14:textId="77777777" w:rsidR="00586495" w:rsidRDefault="00586495" w:rsidP="000758C8">
                            <w:pPr>
                              <w:pStyle w:val="Signature"/>
                              <w:ind w:left="0"/>
                              <w:jc w:val="center"/>
                              <w:rPr>
                                <w:rFonts w:ascii="Calibri" w:hAnsi="Calibri" w:cs="Calibri"/>
                                <w:color w:val="auto"/>
                                <w:sz w:val="44"/>
                                <w:szCs w:val="44"/>
                              </w:rPr>
                            </w:pPr>
                          </w:p>
                          <w:p w14:paraId="38C81EC1" w14:textId="77777777" w:rsidR="00586495" w:rsidRDefault="0058649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586495" w:rsidRDefault="00586495" w:rsidP="000758C8">
                            <w:pPr>
                              <w:pStyle w:val="Signature"/>
                              <w:ind w:left="0"/>
                              <w:jc w:val="center"/>
                              <w:rPr>
                                <w:rFonts w:ascii="Georgia" w:hAnsi="Georgia"/>
                                <w:color w:val="auto"/>
                              </w:rPr>
                            </w:pPr>
                          </w:p>
                          <w:p w14:paraId="5F18A16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586495" w:rsidRPr="008448BC" w:rsidRDefault="00586495" w:rsidP="000758C8">
                            <w:pPr>
                              <w:pStyle w:val="Signature"/>
                              <w:jc w:val="center"/>
                              <w:rPr>
                                <w:rFonts w:asciiTheme="minorBidi" w:hAnsiTheme="minorBidi"/>
                                <w:color w:val="auto"/>
                                <w:sz w:val="28"/>
                                <w:szCs w:val="28"/>
                              </w:rPr>
                            </w:pPr>
                          </w:p>
                          <w:p w14:paraId="064B44D3"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586495" w:rsidRPr="008448BC" w:rsidRDefault="00586495" w:rsidP="000758C8">
                            <w:pPr>
                              <w:pStyle w:val="Signature"/>
                              <w:jc w:val="center"/>
                              <w:rPr>
                                <w:rFonts w:asciiTheme="minorBidi" w:hAnsiTheme="minorBidi"/>
                                <w:color w:val="auto"/>
                                <w:sz w:val="28"/>
                                <w:szCs w:val="28"/>
                              </w:rPr>
                            </w:pPr>
                          </w:p>
                          <w:p w14:paraId="4DB22581"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586495" w:rsidRPr="008448BC" w:rsidRDefault="00586495" w:rsidP="000758C8">
                            <w:pPr>
                              <w:pStyle w:val="Signature"/>
                              <w:jc w:val="center"/>
                              <w:rPr>
                                <w:rFonts w:asciiTheme="minorBidi" w:hAnsiTheme="minorBidi"/>
                                <w:color w:val="auto"/>
                                <w:sz w:val="28"/>
                                <w:szCs w:val="28"/>
                              </w:rPr>
                            </w:pPr>
                          </w:p>
                          <w:p w14:paraId="5D3B954E"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586495" w:rsidRPr="008448BC" w:rsidRDefault="00586495" w:rsidP="000758C8">
                            <w:pPr>
                              <w:pStyle w:val="Signature"/>
                              <w:jc w:val="center"/>
                              <w:rPr>
                                <w:rFonts w:asciiTheme="minorBidi" w:hAnsiTheme="minorBidi"/>
                                <w:color w:val="auto"/>
                                <w:sz w:val="28"/>
                                <w:szCs w:val="28"/>
                              </w:rPr>
                            </w:pPr>
                          </w:p>
                          <w:p w14:paraId="73486EC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586495" w:rsidRDefault="00586495" w:rsidP="000758C8">
                            <w:pPr>
                              <w:pStyle w:val="Signature"/>
                              <w:ind w:left="0"/>
                              <w:jc w:val="center"/>
                              <w:rPr>
                                <w:rFonts w:ascii="Calibri" w:hAnsi="Calibri" w:cs="Calibri"/>
                                <w:color w:val="auto"/>
                                <w:sz w:val="44"/>
                                <w:szCs w:val="44"/>
                              </w:rPr>
                            </w:pPr>
                          </w:p>
                          <w:p w14:paraId="45E25BF6" w14:textId="77777777" w:rsidR="00586495" w:rsidRDefault="00586495" w:rsidP="000758C8">
                            <w:pPr>
                              <w:pStyle w:val="Signature"/>
                              <w:ind w:left="0"/>
                              <w:jc w:val="center"/>
                              <w:rPr>
                                <w:rFonts w:ascii="Calibri" w:hAnsi="Calibri" w:cs="Calibri"/>
                                <w:color w:val="auto"/>
                                <w:sz w:val="44"/>
                                <w:szCs w:val="44"/>
                              </w:rPr>
                            </w:pPr>
                          </w:p>
                          <w:p w14:paraId="17EEB80C" w14:textId="77777777" w:rsidR="00586495" w:rsidRPr="00AC024A" w:rsidRDefault="0058649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586495" w:rsidRDefault="0058649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586495" w:rsidRDefault="00586495" w:rsidP="000758C8">
                            <w:pPr>
                              <w:pStyle w:val="Signature"/>
                              <w:ind w:left="0"/>
                              <w:jc w:val="center"/>
                              <w:rPr>
                                <w:rFonts w:ascii="Calibri" w:hAnsi="Calibri" w:cs="Calibri"/>
                                <w:color w:val="auto"/>
                                <w:sz w:val="40"/>
                                <w:szCs w:val="40"/>
                              </w:rPr>
                            </w:pPr>
                          </w:p>
                          <w:p w14:paraId="43084C50"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586495" w:rsidRDefault="00586495" w:rsidP="000758C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01D0" id="_x0000_s1028" type="#_x0000_t202" style="position:absolute;margin-left:0;margin-top:37.5pt;width:416.5pt;height:55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" strokecolor="white [3212]">
                <v:textbox>
                  <w:txbxContent>
                    <w:p w14:paraId="1D895831" w14:textId="4EA9C525"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p>
                    <w:p w14:paraId="39090D2B" w14:textId="61FD0770"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Enhanced Patient Record</w:t>
                      </w:r>
                      <w:r>
                        <w:rPr>
                          <w:rFonts w:ascii="Calibri" w:hAnsi="Calibri" w:cs="Calibri"/>
                          <w:color w:val="auto"/>
                          <w:sz w:val="44"/>
                          <w:szCs w:val="44"/>
                        </w:rPr>
                        <w:t>s</w:t>
                      </w:r>
                    </w:p>
                    <w:p w14:paraId="2B4AFB65" w14:textId="77777777"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Management</w:t>
                      </w:r>
                    </w:p>
                    <w:p w14:paraId="769B242F" w14:textId="77777777" w:rsidR="00586495" w:rsidRDefault="00586495" w:rsidP="000758C8">
                      <w:pPr>
                        <w:pStyle w:val="Signature"/>
                        <w:ind w:left="0"/>
                        <w:jc w:val="center"/>
                        <w:rPr>
                          <w:rFonts w:ascii="Calibri" w:hAnsi="Calibri" w:cs="Calibri"/>
                          <w:color w:val="auto"/>
                          <w:sz w:val="44"/>
                          <w:szCs w:val="44"/>
                        </w:rPr>
                      </w:pPr>
                    </w:p>
                    <w:p w14:paraId="38C81EC1" w14:textId="77777777" w:rsidR="00586495" w:rsidRDefault="0058649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586495" w:rsidRDefault="00586495" w:rsidP="000758C8">
                      <w:pPr>
                        <w:pStyle w:val="Signature"/>
                        <w:ind w:left="0"/>
                        <w:jc w:val="center"/>
                        <w:rPr>
                          <w:rFonts w:ascii="Georgia" w:hAnsi="Georgia"/>
                          <w:color w:val="auto"/>
                        </w:rPr>
                      </w:pPr>
                    </w:p>
                    <w:p w14:paraId="5F18A16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586495" w:rsidRPr="008448BC" w:rsidRDefault="00586495" w:rsidP="000758C8">
                      <w:pPr>
                        <w:pStyle w:val="Signature"/>
                        <w:jc w:val="center"/>
                        <w:rPr>
                          <w:rFonts w:asciiTheme="minorBidi" w:hAnsiTheme="minorBidi"/>
                          <w:color w:val="auto"/>
                          <w:sz w:val="28"/>
                          <w:szCs w:val="28"/>
                        </w:rPr>
                      </w:pPr>
                    </w:p>
                    <w:p w14:paraId="064B44D3"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586495" w:rsidRPr="008448BC" w:rsidRDefault="00586495" w:rsidP="000758C8">
                      <w:pPr>
                        <w:pStyle w:val="Signature"/>
                        <w:jc w:val="center"/>
                        <w:rPr>
                          <w:rFonts w:asciiTheme="minorBidi" w:hAnsiTheme="minorBidi"/>
                          <w:color w:val="auto"/>
                          <w:sz w:val="28"/>
                          <w:szCs w:val="28"/>
                        </w:rPr>
                      </w:pPr>
                    </w:p>
                    <w:p w14:paraId="4DB22581"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586495" w:rsidRPr="008448BC" w:rsidRDefault="00586495" w:rsidP="000758C8">
                      <w:pPr>
                        <w:pStyle w:val="Signature"/>
                        <w:jc w:val="center"/>
                        <w:rPr>
                          <w:rFonts w:asciiTheme="minorBidi" w:hAnsiTheme="minorBidi"/>
                          <w:color w:val="auto"/>
                          <w:sz w:val="28"/>
                          <w:szCs w:val="28"/>
                        </w:rPr>
                      </w:pPr>
                    </w:p>
                    <w:p w14:paraId="5D3B954E"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586495" w:rsidRPr="008448BC" w:rsidRDefault="00586495" w:rsidP="000758C8">
                      <w:pPr>
                        <w:pStyle w:val="Signature"/>
                        <w:jc w:val="center"/>
                        <w:rPr>
                          <w:rFonts w:asciiTheme="minorBidi" w:hAnsiTheme="minorBidi"/>
                          <w:color w:val="auto"/>
                          <w:sz w:val="28"/>
                          <w:szCs w:val="28"/>
                        </w:rPr>
                      </w:pPr>
                    </w:p>
                    <w:p w14:paraId="73486EC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586495" w:rsidRDefault="00586495" w:rsidP="000758C8">
                      <w:pPr>
                        <w:pStyle w:val="Signature"/>
                        <w:ind w:left="0"/>
                        <w:jc w:val="center"/>
                        <w:rPr>
                          <w:rFonts w:ascii="Calibri" w:hAnsi="Calibri" w:cs="Calibri"/>
                          <w:color w:val="auto"/>
                          <w:sz w:val="44"/>
                          <w:szCs w:val="44"/>
                        </w:rPr>
                      </w:pPr>
                    </w:p>
                    <w:p w14:paraId="45E25BF6" w14:textId="77777777" w:rsidR="00586495" w:rsidRDefault="00586495" w:rsidP="000758C8">
                      <w:pPr>
                        <w:pStyle w:val="Signature"/>
                        <w:ind w:left="0"/>
                        <w:jc w:val="center"/>
                        <w:rPr>
                          <w:rFonts w:ascii="Calibri" w:hAnsi="Calibri" w:cs="Calibri"/>
                          <w:color w:val="auto"/>
                          <w:sz w:val="44"/>
                          <w:szCs w:val="44"/>
                        </w:rPr>
                      </w:pPr>
                    </w:p>
                    <w:p w14:paraId="17EEB80C" w14:textId="77777777" w:rsidR="00586495" w:rsidRPr="00AC024A" w:rsidRDefault="0058649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586495" w:rsidRDefault="0058649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586495" w:rsidRDefault="00586495" w:rsidP="000758C8">
                      <w:pPr>
                        <w:pStyle w:val="Signature"/>
                        <w:ind w:left="0"/>
                        <w:jc w:val="center"/>
                        <w:rPr>
                          <w:rFonts w:ascii="Calibri" w:hAnsi="Calibri" w:cs="Calibri"/>
                          <w:color w:val="auto"/>
                          <w:sz w:val="40"/>
                          <w:szCs w:val="40"/>
                        </w:rPr>
                      </w:pPr>
                    </w:p>
                    <w:p w14:paraId="43084C50"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586495" w:rsidRDefault="00586495" w:rsidP="000758C8">
                      <w:pPr>
                        <w:jc w:val="center"/>
                      </w:pPr>
                    </w:p>
                  </w:txbxContent>
                </v:textbox>
                <w10:wrap type="square" anchorx="margin"/>
              </v:shape>
            </w:pict>
          </mc:Fallback>
        </mc:AlternateContent>
      </w:r>
      <w:r w:rsidR="00F1796A">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2336" behindDoc="0" locked="0" layoutInCell="1" allowOverlap="1" wp14:anchorId="726EA350" wp14:editId="197C38B0">
                <wp:simplePos x="0" y="0"/>
                <wp:positionH relativeFrom="column">
                  <wp:posOffset>-752475</wp:posOffset>
                </wp:positionH>
                <wp:positionV relativeFrom="paragraph">
                  <wp:posOffset>260350</wp:posOffset>
                </wp:positionV>
                <wp:extent cx="69913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991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3A18117A" id="Straight Connector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0.5pt" to="491.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" strokecolor="black [3200]" strokeweight=".5pt">
                <v:stroke joinstyle="miter"/>
              </v:line>
            </w:pict>
          </mc:Fallback>
        </mc:AlternateContent>
      </w:r>
    </w:p>
    <w:p w14:paraId="271159F1" w14:textId="622FCFAB" w:rsidR="00ED2145" w:rsidRDefault="00ED2145" w:rsidP="00ED2145">
      <w:pPr>
        <w:pStyle w:val="Signature"/>
        <w:ind w:left="0"/>
        <w:jc w:val="center"/>
        <w:rPr>
          <w:rFonts w:ascii="Calibri" w:hAnsi="Calibri" w:cs="Calibri"/>
          <w:color w:val="auto"/>
          <w:sz w:val="44"/>
          <w:szCs w:val="44"/>
        </w:rPr>
      </w:pPr>
    </w:p>
    <w:p w14:paraId="0E64A2BC" w14:textId="4DDB2754" w:rsidR="00F1796A" w:rsidRDefault="00F1796A" w:rsidP="00F1796A">
      <w:pPr>
        <w:pStyle w:val="TOCHeading"/>
        <w:rPr>
          <w:rFonts w:asciiTheme="minorHAnsi" w:eastAsiaTheme="minorHAnsi" w:hAnsiTheme="minorHAnsi" w:cstheme="minorBidi"/>
          <w:color w:val="auto"/>
          <w:sz w:val="22"/>
          <w:szCs w:val="22"/>
        </w:rPr>
      </w:pPr>
    </w:p>
    <w:p w14:paraId="45C3C1F1" w14:textId="77777777" w:rsidR="00F1796A" w:rsidRDefault="00F1796A" w:rsidP="00F1796A">
      <w:pPr>
        <w:pStyle w:val="TOCHeading"/>
        <w:rPr>
          <w:rFonts w:asciiTheme="minorHAnsi" w:eastAsiaTheme="minorHAnsi" w:hAnsiTheme="minorHAnsi" w:cstheme="minorBidi"/>
          <w:color w:val="auto"/>
          <w:sz w:val="22"/>
          <w:szCs w:val="22"/>
        </w:rPr>
      </w:pPr>
    </w:p>
    <w:p w14:paraId="01F40482" w14:textId="4D106374" w:rsidR="00F1796A" w:rsidRDefault="00F1796A" w:rsidP="00F1796A">
      <w:pPr>
        <w:pStyle w:val="TOCHeading"/>
        <w:rPr>
          <w:rFonts w:asciiTheme="minorHAnsi" w:eastAsiaTheme="minorHAnsi" w:hAnsiTheme="minorHAnsi" w:cstheme="minorBidi"/>
          <w:color w:val="auto"/>
          <w:sz w:val="22"/>
          <w:szCs w:val="22"/>
        </w:rPr>
      </w:pPr>
    </w:p>
    <w:p w14:paraId="095DAD6C" w14:textId="77777777" w:rsidR="00F1796A" w:rsidRDefault="00F1796A" w:rsidP="00F1796A">
      <w:pPr>
        <w:pStyle w:val="TOCHeading"/>
        <w:rPr>
          <w:rFonts w:asciiTheme="minorHAnsi" w:eastAsiaTheme="minorHAnsi" w:hAnsiTheme="minorHAnsi" w:cstheme="minorBidi"/>
          <w:color w:val="auto"/>
          <w:sz w:val="22"/>
          <w:szCs w:val="22"/>
        </w:rPr>
      </w:pPr>
    </w:p>
    <w:p w14:paraId="69D2B292" w14:textId="77777777" w:rsidR="00F1796A" w:rsidRDefault="00F1796A" w:rsidP="00F1796A">
      <w:pPr>
        <w:pStyle w:val="TOCHeading"/>
        <w:rPr>
          <w:rFonts w:asciiTheme="minorHAnsi" w:eastAsiaTheme="minorHAnsi" w:hAnsiTheme="minorHAnsi" w:cstheme="minorBidi"/>
          <w:color w:val="auto"/>
          <w:sz w:val="22"/>
          <w:szCs w:val="22"/>
        </w:rPr>
      </w:pPr>
    </w:p>
    <w:p w14:paraId="53196D8F" w14:textId="77777777" w:rsidR="00F1796A" w:rsidRDefault="00F1796A" w:rsidP="00F1796A">
      <w:pPr>
        <w:pStyle w:val="TOCHeading"/>
        <w:rPr>
          <w:rFonts w:asciiTheme="minorHAnsi" w:eastAsiaTheme="minorHAnsi" w:hAnsiTheme="minorHAnsi" w:cstheme="minorBidi"/>
          <w:color w:val="auto"/>
          <w:sz w:val="22"/>
          <w:szCs w:val="22"/>
        </w:rPr>
      </w:pPr>
    </w:p>
    <w:p w14:paraId="118CF266" w14:textId="77777777" w:rsidR="00F1796A" w:rsidRDefault="00F1796A" w:rsidP="00F1796A">
      <w:pPr>
        <w:pStyle w:val="TOCHeading"/>
        <w:rPr>
          <w:rFonts w:asciiTheme="minorHAnsi" w:eastAsiaTheme="minorHAnsi" w:hAnsiTheme="minorHAnsi" w:cstheme="minorBidi"/>
          <w:color w:val="auto"/>
          <w:sz w:val="22"/>
          <w:szCs w:val="22"/>
        </w:rPr>
      </w:pPr>
    </w:p>
    <w:p w14:paraId="673BF8A9" w14:textId="77777777" w:rsidR="00F1796A" w:rsidRDefault="00F1796A" w:rsidP="00F1796A">
      <w:pPr>
        <w:pStyle w:val="TOCHeading"/>
        <w:rPr>
          <w:rFonts w:asciiTheme="minorHAnsi" w:eastAsiaTheme="minorHAnsi" w:hAnsiTheme="minorHAnsi" w:cstheme="minorBidi"/>
          <w:color w:val="auto"/>
          <w:sz w:val="22"/>
          <w:szCs w:val="22"/>
        </w:rPr>
      </w:pPr>
    </w:p>
    <w:p w14:paraId="02BF61C9" w14:textId="77777777" w:rsidR="00F1796A" w:rsidRDefault="00F1796A" w:rsidP="00F1796A">
      <w:pPr>
        <w:pStyle w:val="TOCHeading"/>
        <w:rPr>
          <w:rFonts w:asciiTheme="minorHAnsi" w:eastAsiaTheme="minorHAnsi" w:hAnsiTheme="minorHAnsi" w:cstheme="minorBidi"/>
          <w:color w:val="auto"/>
          <w:sz w:val="22"/>
          <w:szCs w:val="22"/>
        </w:rPr>
      </w:pPr>
    </w:p>
    <w:p w14:paraId="03170F33" w14:textId="77777777" w:rsidR="00F1796A" w:rsidRDefault="00F1796A" w:rsidP="00F1796A">
      <w:pPr>
        <w:pStyle w:val="TOCHeading"/>
        <w:rPr>
          <w:rFonts w:asciiTheme="minorHAnsi" w:eastAsiaTheme="minorHAnsi" w:hAnsiTheme="minorHAnsi" w:cstheme="minorBidi"/>
          <w:color w:val="auto"/>
          <w:sz w:val="22"/>
          <w:szCs w:val="22"/>
        </w:rPr>
      </w:pPr>
    </w:p>
    <w:p w14:paraId="26AECD54" w14:textId="77777777" w:rsidR="00F1796A" w:rsidRDefault="00F1796A" w:rsidP="00F1796A">
      <w:pPr>
        <w:pStyle w:val="TOCHeading"/>
        <w:rPr>
          <w:rFonts w:asciiTheme="minorHAnsi" w:eastAsiaTheme="minorHAnsi" w:hAnsiTheme="minorHAnsi" w:cstheme="minorBidi"/>
          <w:color w:val="auto"/>
          <w:sz w:val="22"/>
          <w:szCs w:val="22"/>
        </w:rPr>
      </w:pPr>
    </w:p>
    <w:p w14:paraId="1B07EA07" w14:textId="77777777" w:rsidR="00F1796A" w:rsidRDefault="00F1796A" w:rsidP="00F1796A">
      <w:pPr>
        <w:pStyle w:val="TOCHeading"/>
        <w:rPr>
          <w:rFonts w:asciiTheme="minorHAnsi" w:eastAsiaTheme="minorHAnsi" w:hAnsiTheme="minorHAnsi" w:cstheme="minorBidi"/>
          <w:color w:val="auto"/>
          <w:sz w:val="22"/>
          <w:szCs w:val="22"/>
        </w:rPr>
      </w:pPr>
    </w:p>
    <w:p w14:paraId="19A9CA90" w14:textId="77777777" w:rsidR="00F1796A" w:rsidRDefault="00F1796A" w:rsidP="00F1796A">
      <w:pPr>
        <w:pStyle w:val="TOCHeading"/>
        <w:rPr>
          <w:rFonts w:asciiTheme="minorHAnsi" w:eastAsiaTheme="minorHAnsi" w:hAnsiTheme="minorHAnsi" w:cstheme="minorBidi"/>
          <w:color w:val="auto"/>
          <w:sz w:val="22"/>
          <w:szCs w:val="22"/>
        </w:rPr>
      </w:pPr>
    </w:p>
    <w:p w14:paraId="21CCBCBF" w14:textId="77777777" w:rsidR="00F1796A" w:rsidRDefault="00F1796A" w:rsidP="00F1796A">
      <w:pPr>
        <w:pStyle w:val="TOCHeading"/>
        <w:rPr>
          <w:rFonts w:asciiTheme="minorHAnsi" w:eastAsiaTheme="minorHAnsi" w:hAnsiTheme="minorHAnsi" w:cstheme="minorBidi"/>
          <w:color w:val="auto"/>
          <w:sz w:val="22"/>
          <w:szCs w:val="22"/>
        </w:rPr>
      </w:pPr>
    </w:p>
    <w:p w14:paraId="4671BB56" w14:textId="77777777" w:rsidR="00F1796A" w:rsidRDefault="00F1796A" w:rsidP="00F1796A">
      <w:pPr>
        <w:pStyle w:val="TOCHeading"/>
        <w:rPr>
          <w:rFonts w:asciiTheme="minorHAnsi" w:eastAsiaTheme="minorHAnsi" w:hAnsiTheme="minorHAnsi" w:cstheme="minorBidi"/>
          <w:color w:val="auto"/>
          <w:sz w:val="22"/>
          <w:szCs w:val="22"/>
        </w:rPr>
      </w:pPr>
    </w:p>
    <w:p w14:paraId="142CA4D1" w14:textId="77777777" w:rsidR="00F1796A" w:rsidRDefault="00F1796A" w:rsidP="00F1796A">
      <w:pPr>
        <w:pStyle w:val="TOCHeading"/>
        <w:rPr>
          <w:rFonts w:asciiTheme="minorHAnsi" w:eastAsiaTheme="minorHAnsi" w:hAnsiTheme="minorHAnsi" w:cstheme="minorBidi"/>
          <w:color w:val="auto"/>
          <w:sz w:val="22"/>
          <w:szCs w:val="22"/>
        </w:rPr>
      </w:pPr>
    </w:p>
    <w:p w14:paraId="0FBB9FD9" w14:textId="77777777" w:rsidR="00F1796A" w:rsidRDefault="00F1796A" w:rsidP="00F1796A">
      <w:pPr>
        <w:pStyle w:val="TOCHeading"/>
        <w:rPr>
          <w:rFonts w:asciiTheme="minorHAnsi" w:eastAsiaTheme="minorHAnsi" w:hAnsiTheme="minorHAnsi" w:cstheme="minorBidi"/>
          <w:color w:val="auto"/>
          <w:sz w:val="22"/>
          <w:szCs w:val="22"/>
        </w:rPr>
      </w:pPr>
    </w:p>
    <w:p w14:paraId="140DF882" w14:textId="77777777" w:rsidR="003E6042" w:rsidRDefault="003E6042" w:rsidP="00D22531">
      <w:pPr>
        <w:pStyle w:val="TOCHeading"/>
        <w:tabs>
          <w:tab w:val="left" w:pos="3366"/>
        </w:tabs>
        <w:rPr>
          <w:rFonts w:asciiTheme="minorHAnsi" w:eastAsiaTheme="minorHAnsi" w:hAnsiTheme="minorHAnsi" w:cstheme="minorBidi"/>
          <w:color w:val="auto"/>
          <w:sz w:val="22"/>
          <w:szCs w:val="22"/>
        </w:rPr>
      </w:pPr>
    </w:p>
    <w:p w14:paraId="387E977A" w14:textId="6D5FECD7" w:rsidR="006A4A8C" w:rsidRDefault="00D22531" w:rsidP="00D22531">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0CF7CEF6" w14:textId="77777777" w:rsidR="006A4A8C" w:rsidRDefault="006A4A8C">
      <w:r>
        <w:br w:type="page"/>
      </w:r>
    </w:p>
    <w:sdt>
      <w:sdtPr>
        <w:rPr>
          <w:rFonts w:asciiTheme="minorHAnsi" w:eastAsiaTheme="minorHAnsi" w:hAnsiTheme="minorHAnsi" w:cstheme="minorBidi"/>
          <w:color w:val="auto"/>
          <w:sz w:val="22"/>
          <w:szCs w:val="22"/>
        </w:rPr>
        <w:id w:val="-394201711"/>
        <w:docPartObj>
          <w:docPartGallery w:val="Table of Contents"/>
          <w:docPartUnique/>
        </w:docPartObj>
      </w:sdtPr>
      <w:sdtEndPr/>
      <w:sdtContent>
        <w:p w14:paraId="03438D8A" w14:textId="6B85F43E" w:rsidR="00552A74" w:rsidRDefault="00552A74">
          <w:pPr>
            <w:pStyle w:val="TOCHeading"/>
          </w:pPr>
          <w:r>
            <w:t>Table of Contents</w:t>
          </w:r>
        </w:p>
        <w:p w14:paraId="01AE4179" w14:textId="5573CC5D" w:rsidR="00D32EFF" w:rsidRDefault="00552A74">
          <w:pPr>
            <w:pStyle w:val="TOC1"/>
            <w:rPr>
              <w:rFonts w:cstheme="minorBidi"/>
              <w:noProof/>
              <w:lang w:val="en-GB" w:eastAsia="en-GB"/>
            </w:rPr>
          </w:pPr>
          <w:r>
            <w:fldChar w:fldCharType="begin"/>
          </w:r>
          <w:r>
            <w:instrText xml:space="preserve"> TOC \o "1-3" \h \z \u </w:instrText>
          </w:r>
          <w:r>
            <w:fldChar w:fldCharType="separate"/>
          </w:r>
          <w:hyperlink w:anchor="_Toc159061940" w:history="1">
            <w:r w:rsidR="00D32EFF" w:rsidRPr="00643640">
              <w:rPr>
                <w:rStyle w:val="Hyperlink"/>
                <w:b/>
                <w:bCs/>
                <w:i/>
                <w:iCs/>
                <w:noProof/>
              </w:rPr>
              <w:t>1.</w:t>
            </w:r>
            <w:r w:rsidR="00D32EFF">
              <w:rPr>
                <w:rFonts w:cstheme="minorBidi"/>
                <w:noProof/>
                <w:lang w:val="en-GB" w:eastAsia="en-GB"/>
              </w:rPr>
              <w:tab/>
            </w:r>
            <w:r w:rsidR="00D32EFF" w:rsidRPr="00643640">
              <w:rPr>
                <w:rStyle w:val="Hyperlink"/>
                <w:b/>
                <w:bCs/>
                <w:i/>
                <w:iCs/>
                <w:noProof/>
              </w:rPr>
              <w:t>Chapter 1: Introduction</w:t>
            </w:r>
            <w:r w:rsidR="00D32EFF">
              <w:rPr>
                <w:noProof/>
                <w:webHidden/>
              </w:rPr>
              <w:tab/>
            </w:r>
            <w:r w:rsidR="00D32EFF">
              <w:rPr>
                <w:noProof/>
                <w:webHidden/>
              </w:rPr>
              <w:fldChar w:fldCharType="begin"/>
            </w:r>
            <w:r w:rsidR="00D32EFF">
              <w:rPr>
                <w:noProof/>
                <w:webHidden/>
              </w:rPr>
              <w:instrText xml:space="preserve"> PAGEREF _Toc159061940 \h </w:instrText>
            </w:r>
            <w:r w:rsidR="00D32EFF">
              <w:rPr>
                <w:noProof/>
                <w:webHidden/>
              </w:rPr>
            </w:r>
            <w:r w:rsidR="00D32EFF">
              <w:rPr>
                <w:noProof/>
                <w:webHidden/>
              </w:rPr>
              <w:fldChar w:fldCharType="separate"/>
            </w:r>
            <w:r w:rsidR="00D32EFF">
              <w:rPr>
                <w:noProof/>
                <w:webHidden/>
              </w:rPr>
              <w:t>1</w:t>
            </w:r>
            <w:r w:rsidR="00D32EFF">
              <w:rPr>
                <w:noProof/>
                <w:webHidden/>
              </w:rPr>
              <w:fldChar w:fldCharType="end"/>
            </w:r>
          </w:hyperlink>
        </w:p>
        <w:p w14:paraId="15127A9A" w14:textId="0CDC11E3" w:rsidR="00D32EFF" w:rsidRDefault="00D32EFF">
          <w:pPr>
            <w:pStyle w:val="TOC2"/>
            <w:tabs>
              <w:tab w:val="left" w:pos="880"/>
              <w:tab w:val="right" w:leader="dot" w:pos="8630"/>
            </w:tabs>
            <w:rPr>
              <w:rFonts w:cstheme="minorBidi"/>
              <w:noProof/>
              <w:lang w:val="en-GB" w:eastAsia="en-GB"/>
            </w:rPr>
          </w:pPr>
          <w:hyperlink w:anchor="_Toc159061941" w:history="1">
            <w:r w:rsidRPr="00643640">
              <w:rPr>
                <w:rStyle w:val="Hyperlink"/>
                <w:rFonts w:asciiTheme="majorBidi" w:hAnsiTheme="majorBidi"/>
                <w:b/>
                <w:bCs/>
                <w:noProof/>
              </w:rPr>
              <w:t>1.1.</w:t>
            </w:r>
            <w:r>
              <w:rPr>
                <w:rFonts w:cstheme="minorBidi"/>
                <w:noProof/>
                <w:lang w:val="en-GB" w:eastAsia="en-GB"/>
              </w:rPr>
              <w:tab/>
            </w:r>
            <w:r w:rsidRPr="00643640">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_Toc159061941 \h </w:instrText>
            </w:r>
            <w:r>
              <w:rPr>
                <w:noProof/>
                <w:webHidden/>
              </w:rPr>
            </w:r>
            <w:r>
              <w:rPr>
                <w:noProof/>
                <w:webHidden/>
              </w:rPr>
              <w:fldChar w:fldCharType="separate"/>
            </w:r>
            <w:r>
              <w:rPr>
                <w:noProof/>
                <w:webHidden/>
              </w:rPr>
              <w:t>2</w:t>
            </w:r>
            <w:r>
              <w:rPr>
                <w:noProof/>
                <w:webHidden/>
              </w:rPr>
              <w:fldChar w:fldCharType="end"/>
            </w:r>
          </w:hyperlink>
        </w:p>
        <w:p w14:paraId="00F62FE8" w14:textId="6FDB84D8" w:rsidR="00D32EFF" w:rsidRDefault="00D32EFF">
          <w:pPr>
            <w:pStyle w:val="TOC2"/>
            <w:tabs>
              <w:tab w:val="left" w:pos="880"/>
              <w:tab w:val="right" w:leader="dot" w:pos="8630"/>
            </w:tabs>
            <w:rPr>
              <w:rFonts w:cstheme="minorBidi"/>
              <w:noProof/>
              <w:lang w:val="en-GB" w:eastAsia="en-GB"/>
            </w:rPr>
          </w:pPr>
          <w:hyperlink w:anchor="_Toc159061942" w:history="1">
            <w:r w:rsidRPr="00643640">
              <w:rPr>
                <w:rStyle w:val="Hyperlink"/>
                <w:rFonts w:asciiTheme="majorBidi" w:hAnsiTheme="majorBidi"/>
                <w:b/>
                <w:bCs/>
                <w:noProof/>
              </w:rPr>
              <w:t>1.2.</w:t>
            </w:r>
            <w:r>
              <w:rPr>
                <w:rFonts w:cstheme="minorBidi"/>
                <w:noProof/>
                <w:lang w:val="en-GB" w:eastAsia="en-GB"/>
              </w:rPr>
              <w:tab/>
            </w:r>
            <w:r w:rsidRPr="00643640">
              <w:rPr>
                <w:rStyle w:val="Hyperlink"/>
                <w:rFonts w:asciiTheme="majorBidi" w:hAnsiTheme="majorBidi"/>
                <w:b/>
                <w:bCs/>
                <w:noProof/>
              </w:rPr>
              <w:t>Problem Statement</w:t>
            </w:r>
            <w:r>
              <w:rPr>
                <w:noProof/>
                <w:webHidden/>
              </w:rPr>
              <w:tab/>
            </w:r>
            <w:r>
              <w:rPr>
                <w:noProof/>
                <w:webHidden/>
              </w:rPr>
              <w:fldChar w:fldCharType="begin"/>
            </w:r>
            <w:r>
              <w:rPr>
                <w:noProof/>
                <w:webHidden/>
              </w:rPr>
              <w:instrText xml:space="preserve"> PAGEREF _Toc159061942 \h </w:instrText>
            </w:r>
            <w:r>
              <w:rPr>
                <w:noProof/>
                <w:webHidden/>
              </w:rPr>
            </w:r>
            <w:r>
              <w:rPr>
                <w:noProof/>
                <w:webHidden/>
              </w:rPr>
              <w:fldChar w:fldCharType="separate"/>
            </w:r>
            <w:r>
              <w:rPr>
                <w:noProof/>
                <w:webHidden/>
              </w:rPr>
              <w:t>4</w:t>
            </w:r>
            <w:r>
              <w:rPr>
                <w:noProof/>
                <w:webHidden/>
              </w:rPr>
              <w:fldChar w:fldCharType="end"/>
            </w:r>
          </w:hyperlink>
        </w:p>
        <w:p w14:paraId="7F98861C" w14:textId="49D7C68F" w:rsidR="00D32EFF" w:rsidRDefault="00D32EFF">
          <w:pPr>
            <w:pStyle w:val="TOC2"/>
            <w:tabs>
              <w:tab w:val="left" w:pos="880"/>
              <w:tab w:val="right" w:leader="dot" w:pos="8630"/>
            </w:tabs>
            <w:rPr>
              <w:rFonts w:cstheme="minorBidi"/>
              <w:noProof/>
              <w:lang w:val="en-GB" w:eastAsia="en-GB"/>
            </w:rPr>
          </w:pPr>
          <w:hyperlink w:anchor="_Toc159061943" w:history="1">
            <w:r w:rsidRPr="00643640">
              <w:rPr>
                <w:rStyle w:val="Hyperlink"/>
                <w:rFonts w:asciiTheme="majorBidi" w:hAnsiTheme="majorBidi"/>
                <w:b/>
                <w:bCs/>
                <w:noProof/>
              </w:rPr>
              <w:t>1.3.</w:t>
            </w:r>
            <w:r>
              <w:rPr>
                <w:rFonts w:cstheme="minorBidi"/>
                <w:noProof/>
                <w:lang w:val="en-GB" w:eastAsia="en-GB"/>
              </w:rPr>
              <w:tab/>
            </w:r>
            <w:r w:rsidRPr="00643640">
              <w:rPr>
                <w:rStyle w:val="Hyperlink"/>
                <w:rFonts w:asciiTheme="majorBidi" w:hAnsiTheme="majorBidi"/>
                <w:b/>
                <w:bCs/>
                <w:noProof/>
              </w:rPr>
              <w:t>Existing System and its Problems</w:t>
            </w:r>
            <w:r>
              <w:rPr>
                <w:noProof/>
                <w:webHidden/>
              </w:rPr>
              <w:tab/>
            </w:r>
            <w:r>
              <w:rPr>
                <w:noProof/>
                <w:webHidden/>
              </w:rPr>
              <w:fldChar w:fldCharType="begin"/>
            </w:r>
            <w:r>
              <w:rPr>
                <w:noProof/>
                <w:webHidden/>
              </w:rPr>
              <w:instrText xml:space="preserve"> PAGEREF _Toc159061943 \h </w:instrText>
            </w:r>
            <w:r>
              <w:rPr>
                <w:noProof/>
                <w:webHidden/>
              </w:rPr>
            </w:r>
            <w:r>
              <w:rPr>
                <w:noProof/>
                <w:webHidden/>
              </w:rPr>
              <w:fldChar w:fldCharType="separate"/>
            </w:r>
            <w:r>
              <w:rPr>
                <w:noProof/>
                <w:webHidden/>
              </w:rPr>
              <w:t>4</w:t>
            </w:r>
            <w:r>
              <w:rPr>
                <w:noProof/>
                <w:webHidden/>
              </w:rPr>
              <w:fldChar w:fldCharType="end"/>
            </w:r>
          </w:hyperlink>
        </w:p>
        <w:p w14:paraId="195DCE2C" w14:textId="6E239770" w:rsidR="00D32EFF" w:rsidRDefault="00D32EFF">
          <w:pPr>
            <w:pStyle w:val="TOC2"/>
            <w:tabs>
              <w:tab w:val="left" w:pos="880"/>
              <w:tab w:val="right" w:leader="dot" w:pos="8630"/>
            </w:tabs>
            <w:rPr>
              <w:rFonts w:cstheme="minorBidi"/>
              <w:noProof/>
              <w:lang w:val="en-GB" w:eastAsia="en-GB"/>
            </w:rPr>
          </w:pPr>
          <w:hyperlink w:anchor="_Toc159061944" w:history="1">
            <w:r w:rsidRPr="00643640">
              <w:rPr>
                <w:rStyle w:val="Hyperlink"/>
                <w:rFonts w:asciiTheme="majorBidi" w:hAnsiTheme="majorBidi"/>
                <w:b/>
                <w:bCs/>
                <w:noProof/>
              </w:rPr>
              <w:t>1.4.</w:t>
            </w:r>
            <w:r>
              <w:rPr>
                <w:rFonts w:cstheme="minorBidi"/>
                <w:noProof/>
                <w:lang w:val="en-GB" w:eastAsia="en-GB"/>
              </w:rPr>
              <w:tab/>
            </w:r>
            <w:r w:rsidRPr="00643640">
              <w:rPr>
                <w:rStyle w:val="Hyperlink"/>
                <w:rFonts w:asciiTheme="majorBidi" w:hAnsiTheme="majorBidi"/>
                <w:b/>
                <w:bCs/>
                <w:noProof/>
              </w:rPr>
              <w:t>Proposed System</w:t>
            </w:r>
            <w:r>
              <w:rPr>
                <w:noProof/>
                <w:webHidden/>
              </w:rPr>
              <w:tab/>
            </w:r>
            <w:r>
              <w:rPr>
                <w:noProof/>
                <w:webHidden/>
              </w:rPr>
              <w:fldChar w:fldCharType="begin"/>
            </w:r>
            <w:r>
              <w:rPr>
                <w:noProof/>
                <w:webHidden/>
              </w:rPr>
              <w:instrText xml:space="preserve"> PAGEREF _Toc159061944 \h </w:instrText>
            </w:r>
            <w:r>
              <w:rPr>
                <w:noProof/>
                <w:webHidden/>
              </w:rPr>
            </w:r>
            <w:r>
              <w:rPr>
                <w:noProof/>
                <w:webHidden/>
              </w:rPr>
              <w:fldChar w:fldCharType="separate"/>
            </w:r>
            <w:r>
              <w:rPr>
                <w:noProof/>
                <w:webHidden/>
              </w:rPr>
              <w:t>6</w:t>
            </w:r>
            <w:r>
              <w:rPr>
                <w:noProof/>
                <w:webHidden/>
              </w:rPr>
              <w:fldChar w:fldCharType="end"/>
            </w:r>
          </w:hyperlink>
        </w:p>
        <w:p w14:paraId="3EBB1F83" w14:textId="515C7E6D" w:rsidR="00D32EFF" w:rsidRDefault="00D32EFF">
          <w:pPr>
            <w:pStyle w:val="TOC2"/>
            <w:tabs>
              <w:tab w:val="left" w:pos="880"/>
              <w:tab w:val="right" w:leader="dot" w:pos="8630"/>
            </w:tabs>
            <w:rPr>
              <w:rFonts w:cstheme="minorBidi"/>
              <w:noProof/>
              <w:lang w:val="en-GB" w:eastAsia="en-GB"/>
            </w:rPr>
          </w:pPr>
          <w:hyperlink w:anchor="_Toc159061945" w:history="1">
            <w:r w:rsidRPr="00643640">
              <w:rPr>
                <w:rStyle w:val="Hyperlink"/>
                <w:rFonts w:asciiTheme="majorBidi" w:hAnsiTheme="majorBidi"/>
                <w:b/>
                <w:bCs/>
                <w:noProof/>
              </w:rPr>
              <w:t>1.5.</w:t>
            </w:r>
            <w:r>
              <w:rPr>
                <w:rFonts w:cstheme="minorBidi"/>
                <w:noProof/>
                <w:lang w:val="en-GB" w:eastAsia="en-GB"/>
              </w:rPr>
              <w:tab/>
            </w:r>
            <w:r w:rsidRPr="00643640">
              <w:rPr>
                <w:rStyle w:val="Hyperlink"/>
                <w:rFonts w:asciiTheme="majorBidi" w:hAnsiTheme="majorBidi"/>
                <w:b/>
                <w:bCs/>
                <w:noProof/>
              </w:rPr>
              <w:t>Project Motivation</w:t>
            </w:r>
            <w:r>
              <w:rPr>
                <w:noProof/>
                <w:webHidden/>
              </w:rPr>
              <w:tab/>
            </w:r>
            <w:r>
              <w:rPr>
                <w:noProof/>
                <w:webHidden/>
              </w:rPr>
              <w:fldChar w:fldCharType="begin"/>
            </w:r>
            <w:r>
              <w:rPr>
                <w:noProof/>
                <w:webHidden/>
              </w:rPr>
              <w:instrText xml:space="preserve"> PAGEREF _Toc159061945 \h </w:instrText>
            </w:r>
            <w:r>
              <w:rPr>
                <w:noProof/>
                <w:webHidden/>
              </w:rPr>
            </w:r>
            <w:r>
              <w:rPr>
                <w:noProof/>
                <w:webHidden/>
              </w:rPr>
              <w:fldChar w:fldCharType="separate"/>
            </w:r>
            <w:r>
              <w:rPr>
                <w:noProof/>
                <w:webHidden/>
              </w:rPr>
              <w:t>8</w:t>
            </w:r>
            <w:r>
              <w:rPr>
                <w:noProof/>
                <w:webHidden/>
              </w:rPr>
              <w:fldChar w:fldCharType="end"/>
            </w:r>
          </w:hyperlink>
        </w:p>
        <w:p w14:paraId="2BB4C0E7" w14:textId="58575EB7" w:rsidR="00D32EFF" w:rsidRDefault="00D32EFF">
          <w:pPr>
            <w:pStyle w:val="TOC2"/>
            <w:tabs>
              <w:tab w:val="left" w:pos="880"/>
              <w:tab w:val="right" w:leader="dot" w:pos="8630"/>
            </w:tabs>
            <w:rPr>
              <w:rFonts w:cstheme="minorBidi"/>
              <w:noProof/>
              <w:lang w:val="en-GB" w:eastAsia="en-GB"/>
            </w:rPr>
          </w:pPr>
          <w:hyperlink w:anchor="_Toc159061946" w:history="1">
            <w:r w:rsidRPr="00643640">
              <w:rPr>
                <w:rStyle w:val="Hyperlink"/>
                <w:rFonts w:asciiTheme="majorBidi" w:hAnsiTheme="majorBidi"/>
                <w:b/>
                <w:bCs/>
                <w:noProof/>
              </w:rPr>
              <w:t>1.6.</w:t>
            </w:r>
            <w:r>
              <w:rPr>
                <w:rFonts w:cstheme="minorBidi"/>
                <w:noProof/>
                <w:lang w:val="en-GB" w:eastAsia="en-GB"/>
              </w:rPr>
              <w:tab/>
            </w:r>
            <w:r w:rsidRPr="00643640">
              <w:rPr>
                <w:rStyle w:val="Hyperlink"/>
                <w:rFonts w:asciiTheme="majorBidi" w:hAnsiTheme="majorBidi"/>
                <w:b/>
                <w:bCs/>
                <w:noProof/>
              </w:rPr>
              <w:t>Project goals</w:t>
            </w:r>
            <w:r>
              <w:rPr>
                <w:noProof/>
                <w:webHidden/>
              </w:rPr>
              <w:tab/>
            </w:r>
            <w:r>
              <w:rPr>
                <w:noProof/>
                <w:webHidden/>
              </w:rPr>
              <w:fldChar w:fldCharType="begin"/>
            </w:r>
            <w:r>
              <w:rPr>
                <w:noProof/>
                <w:webHidden/>
              </w:rPr>
              <w:instrText xml:space="preserve"> PAGEREF _Toc159061946 \h </w:instrText>
            </w:r>
            <w:r>
              <w:rPr>
                <w:noProof/>
                <w:webHidden/>
              </w:rPr>
            </w:r>
            <w:r>
              <w:rPr>
                <w:noProof/>
                <w:webHidden/>
              </w:rPr>
              <w:fldChar w:fldCharType="separate"/>
            </w:r>
            <w:r>
              <w:rPr>
                <w:noProof/>
                <w:webHidden/>
              </w:rPr>
              <w:t>9</w:t>
            </w:r>
            <w:r>
              <w:rPr>
                <w:noProof/>
                <w:webHidden/>
              </w:rPr>
              <w:fldChar w:fldCharType="end"/>
            </w:r>
          </w:hyperlink>
        </w:p>
        <w:p w14:paraId="50592F5D" w14:textId="357922DB" w:rsidR="00D32EFF" w:rsidRDefault="00D32EFF">
          <w:pPr>
            <w:pStyle w:val="TOC2"/>
            <w:tabs>
              <w:tab w:val="left" w:pos="880"/>
              <w:tab w:val="right" w:leader="dot" w:pos="8630"/>
            </w:tabs>
            <w:rPr>
              <w:rFonts w:cstheme="minorBidi"/>
              <w:noProof/>
              <w:lang w:val="en-GB" w:eastAsia="en-GB"/>
            </w:rPr>
          </w:pPr>
          <w:hyperlink w:anchor="_Toc159061947" w:history="1">
            <w:r w:rsidRPr="00643640">
              <w:rPr>
                <w:rStyle w:val="Hyperlink"/>
                <w:rFonts w:asciiTheme="majorBidi" w:hAnsiTheme="majorBidi"/>
                <w:b/>
                <w:bCs/>
                <w:noProof/>
              </w:rPr>
              <w:t>1.7.</w:t>
            </w:r>
            <w:r>
              <w:rPr>
                <w:rFonts w:cstheme="minorBidi"/>
                <w:noProof/>
                <w:lang w:val="en-GB" w:eastAsia="en-GB"/>
              </w:rPr>
              <w:tab/>
            </w:r>
            <w:r w:rsidRPr="00643640">
              <w:rPr>
                <w:rStyle w:val="Hyperlink"/>
                <w:rFonts w:asciiTheme="majorBidi" w:hAnsiTheme="majorBidi"/>
                <w:b/>
                <w:bCs/>
                <w:noProof/>
              </w:rPr>
              <w:t>Project Objectives</w:t>
            </w:r>
            <w:r>
              <w:rPr>
                <w:noProof/>
                <w:webHidden/>
              </w:rPr>
              <w:tab/>
            </w:r>
            <w:r>
              <w:rPr>
                <w:noProof/>
                <w:webHidden/>
              </w:rPr>
              <w:fldChar w:fldCharType="begin"/>
            </w:r>
            <w:r>
              <w:rPr>
                <w:noProof/>
                <w:webHidden/>
              </w:rPr>
              <w:instrText xml:space="preserve"> PAGEREF _Toc159061947 \h </w:instrText>
            </w:r>
            <w:r>
              <w:rPr>
                <w:noProof/>
                <w:webHidden/>
              </w:rPr>
            </w:r>
            <w:r>
              <w:rPr>
                <w:noProof/>
                <w:webHidden/>
              </w:rPr>
              <w:fldChar w:fldCharType="separate"/>
            </w:r>
            <w:r>
              <w:rPr>
                <w:noProof/>
                <w:webHidden/>
              </w:rPr>
              <w:t>9</w:t>
            </w:r>
            <w:r>
              <w:rPr>
                <w:noProof/>
                <w:webHidden/>
              </w:rPr>
              <w:fldChar w:fldCharType="end"/>
            </w:r>
          </w:hyperlink>
        </w:p>
        <w:p w14:paraId="087AEDA3" w14:textId="632DC45C" w:rsidR="00D32EFF" w:rsidRDefault="00D32EFF">
          <w:pPr>
            <w:pStyle w:val="TOC3"/>
            <w:tabs>
              <w:tab w:val="left" w:pos="1320"/>
              <w:tab w:val="right" w:leader="dot" w:pos="8630"/>
            </w:tabs>
            <w:rPr>
              <w:rFonts w:cstheme="minorBidi"/>
              <w:noProof/>
              <w:lang w:val="en-GB" w:eastAsia="en-GB"/>
            </w:rPr>
          </w:pPr>
          <w:hyperlink w:anchor="_Toc159061948" w:history="1">
            <w:r w:rsidRPr="00643640">
              <w:rPr>
                <w:rStyle w:val="Hyperlink"/>
                <w:rFonts w:asciiTheme="majorBidi" w:hAnsiTheme="majorBidi"/>
                <w:b/>
                <w:bCs/>
                <w:noProof/>
              </w:rPr>
              <w:t>1.7.1.</w:t>
            </w:r>
            <w:r>
              <w:rPr>
                <w:rFonts w:cstheme="minorBidi"/>
                <w:noProof/>
                <w:lang w:val="en-GB" w:eastAsia="en-GB"/>
              </w:rPr>
              <w:tab/>
            </w:r>
            <w:r w:rsidRPr="00643640">
              <w:rPr>
                <w:rStyle w:val="Hyperlink"/>
                <w:rFonts w:asciiTheme="majorBidi" w:hAnsiTheme="majorBidi"/>
                <w:b/>
                <w:bCs/>
                <w:noProof/>
              </w:rPr>
              <w:t>General Objectives</w:t>
            </w:r>
            <w:r>
              <w:rPr>
                <w:noProof/>
                <w:webHidden/>
              </w:rPr>
              <w:tab/>
            </w:r>
            <w:r>
              <w:rPr>
                <w:noProof/>
                <w:webHidden/>
              </w:rPr>
              <w:fldChar w:fldCharType="begin"/>
            </w:r>
            <w:r>
              <w:rPr>
                <w:noProof/>
                <w:webHidden/>
              </w:rPr>
              <w:instrText xml:space="preserve"> PAGEREF _Toc159061948 \h </w:instrText>
            </w:r>
            <w:r>
              <w:rPr>
                <w:noProof/>
                <w:webHidden/>
              </w:rPr>
            </w:r>
            <w:r>
              <w:rPr>
                <w:noProof/>
                <w:webHidden/>
              </w:rPr>
              <w:fldChar w:fldCharType="separate"/>
            </w:r>
            <w:r>
              <w:rPr>
                <w:noProof/>
                <w:webHidden/>
              </w:rPr>
              <w:t>9</w:t>
            </w:r>
            <w:r>
              <w:rPr>
                <w:noProof/>
                <w:webHidden/>
              </w:rPr>
              <w:fldChar w:fldCharType="end"/>
            </w:r>
          </w:hyperlink>
        </w:p>
        <w:p w14:paraId="6EFB3A70" w14:textId="050BEB80" w:rsidR="00D32EFF" w:rsidRDefault="00D32EFF">
          <w:pPr>
            <w:pStyle w:val="TOC3"/>
            <w:tabs>
              <w:tab w:val="left" w:pos="1320"/>
              <w:tab w:val="right" w:leader="dot" w:pos="8630"/>
            </w:tabs>
            <w:rPr>
              <w:rFonts w:cstheme="minorBidi"/>
              <w:noProof/>
              <w:lang w:val="en-GB" w:eastAsia="en-GB"/>
            </w:rPr>
          </w:pPr>
          <w:hyperlink w:anchor="_Toc159061949" w:history="1">
            <w:r w:rsidRPr="00643640">
              <w:rPr>
                <w:rStyle w:val="Hyperlink"/>
                <w:rFonts w:asciiTheme="majorBidi" w:hAnsiTheme="majorBidi"/>
                <w:b/>
                <w:bCs/>
                <w:noProof/>
              </w:rPr>
              <w:t>1.7.2.</w:t>
            </w:r>
            <w:r>
              <w:rPr>
                <w:rFonts w:cstheme="minorBidi"/>
                <w:noProof/>
                <w:lang w:val="en-GB" w:eastAsia="en-GB"/>
              </w:rPr>
              <w:tab/>
            </w:r>
            <w:r w:rsidRPr="00643640">
              <w:rPr>
                <w:rStyle w:val="Hyperlink"/>
                <w:rFonts w:asciiTheme="majorBidi" w:hAnsiTheme="majorBidi"/>
                <w:b/>
                <w:bCs/>
                <w:noProof/>
              </w:rPr>
              <w:t>Specific Objectives</w:t>
            </w:r>
            <w:r>
              <w:rPr>
                <w:noProof/>
                <w:webHidden/>
              </w:rPr>
              <w:tab/>
            </w:r>
            <w:r>
              <w:rPr>
                <w:noProof/>
                <w:webHidden/>
              </w:rPr>
              <w:fldChar w:fldCharType="begin"/>
            </w:r>
            <w:r>
              <w:rPr>
                <w:noProof/>
                <w:webHidden/>
              </w:rPr>
              <w:instrText xml:space="preserve"> PAGEREF _Toc159061949 \h </w:instrText>
            </w:r>
            <w:r>
              <w:rPr>
                <w:noProof/>
                <w:webHidden/>
              </w:rPr>
            </w:r>
            <w:r>
              <w:rPr>
                <w:noProof/>
                <w:webHidden/>
              </w:rPr>
              <w:fldChar w:fldCharType="separate"/>
            </w:r>
            <w:r>
              <w:rPr>
                <w:noProof/>
                <w:webHidden/>
              </w:rPr>
              <w:t>10</w:t>
            </w:r>
            <w:r>
              <w:rPr>
                <w:noProof/>
                <w:webHidden/>
              </w:rPr>
              <w:fldChar w:fldCharType="end"/>
            </w:r>
          </w:hyperlink>
        </w:p>
        <w:p w14:paraId="36FDCBAE" w14:textId="5F2F1871" w:rsidR="00D32EFF" w:rsidRDefault="00D32EFF">
          <w:pPr>
            <w:pStyle w:val="TOC2"/>
            <w:tabs>
              <w:tab w:val="left" w:pos="880"/>
              <w:tab w:val="right" w:leader="dot" w:pos="8630"/>
            </w:tabs>
            <w:rPr>
              <w:rFonts w:cstheme="minorBidi"/>
              <w:noProof/>
              <w:lang w:val="en-GB" w:eastAsia="en-GB"/>
            </w:rPr>
          </w:pPr>
          <w:hyperlink w:anchor="_Toc159061950" w:history="1">
            <w:r w:rsidRPr="00643640">
              <w:rPr>
                <w:rStyle w:val="Hyperlink"/>
                <w:rFonts w:asciiTheme="majorBidi" w:hAnsiTheme="majorBidi"/>
                <w:b/>
                <w:bCs/>
                <w:noProof/>
              </w:rPr>
              <w:t>1.8.</w:t>
            </w:r>
            <w:r>
              <w:rPr>
                <w:rFonts w:cstheme="minorBidi"/>
                <w:noProof/>
                <w:lang w:val="en-GB" w:eastAsia="en-GB"/>
              </w:rPr>
              <w:tab/>
            </w:r>
            <w:r w:rsidRPr="00643640">
              <w:rPr>
                <w:rStyle w:val="Hyperlink"/>
                <w:rFonts w:asciiTheme="majorBidi" w:hAnsiTheme="majorBidi"/>
                <w:b/>
                <w:bCs/>
                <w:noProof/>
              </w:rPr>
              <w:t>Project Scope</w:t>
            </w:r>
            <w:r>
              <w:rPr>
                <w:noProof/>
                <w:webHidden/>
              </w:rPr>
              <w:tab/>
            </w:r>
            <w:r>
              <w:rPr>
                <w:noProof/>
                <w:webHidden/>
              </w:rPr>
              <w:fldChar w:fldCharType="begin"/>
            </w:r>
            <w:r>
              <w:rPr>
                <w:noProof/>
                <w:webHidden/>
              </w:rPr>
              <w:instrText xml:space="preserve"> PAGEREF _Toc159061950 \h </w:instrText>
            </w:r>
            <w:r>
              <w:rPr>
                <w:noProof/>
                <w:webHidden/>
              </w:rPr>
            </w:r>
            <w:r>
              <w:rPr>
                <w:noProof/>
                <w:webHidden/>
              </w:rPr>
              <w:fldChar w:fldCharType="separate"/>
            </w:r>
            <w:r>
              <w:rPr>
                <w:noProof/>
                <w:webHidden/>
              </w:rPr>
              <w:t>11</w:t>
            </w:r>
            <w:r>
              <w:rPr>
                <w:noProof/>
                <w:webHidden/>
              </w:rPr>
              <w:fldChar w:fldCharType="end"/>
            </w:r>
          </w:hyperlink>
        </w:p>
        <w:p w14:paraId="417BA8C1" w14:textId="2FD56A78" w:rsidR="00D32EFF" w:rsidRDefault="00D32EFF">
          <w:pPr>
            <w:pStyle w:val="TOC2"/>
            <w:tabs>
              <w:tab w:val="left" w:pos="880"/>
              <w:tab w:val="right" w:leader="dot" w:pos="8630"/>
            </w:tabs>
            <w:rPr>
              <w:rFonts w:cstheme="minorBidi"/>
              <w:noProof/>
              <w:lang w:val="en-GB" w:eastAsia="en-GB"/>
            </w:rPr>
          </w:pPr>
          <w:hyperlink w:anchor="_Toc159061951" w:history="1">
            <w:r w:rsidRPr="00643640">
              <w:rPr>
                <w:rStyle w:val="Hyperlink"/>
                <w:rFonts w:asciiTheme="majorBidi" w:hAnsiTheme="majorBidi"/>
                <w:b/>
                <w:bCs/>
                <w:noProof/>
              </w:rPr>
              <w:t>1.9.</w:t>
            </w:r>
            <w:r>
              <w:rPr>
                <w:rFonts w:cstheme="minorBidi"/>
                <w:noProof/>
                <w:lang w:val="en-GB" w:eastAsia="en-GB"/>
              </w:rPr>
              <w:tab/>
            </w:r>
            <w:r w:rsidRPr="00643640">
              <w:rPr>
                <w:rStyle w:val="Hyperlink"/>
                <w:rFonts w:asciiTheme="majorBidi" w:hAnsiTheme="majorBidi"/>
                <w:b/>
                <w:bCs/>
                <w:noProof/>
              </w:rPr>
              <w:t>Methodology</w:t>
            </w:r>
            <w:r>
              <w:rPr>
                <w:noProof/>
                <w:webHidden/>
              </w:rPr>
              <w:tab/>
            </w:r>
            <w:r>
              <w:rPr>
                <w:noProof/>
                <w:webHidden/>
              </w:rPr>
              <w:fldChar w:fldCharType="begin"/>
            </w:r>
            <w:r>
              <w:rPr>
                <w:noProof/>
                <w:webHidden/>
              </w:rPr>
              <w:instrText xml:space="preserve"> PAGEREF _Toc159061951 \h </w:instrText>
            </w:r>
            <w:r>
              <w:rPr>
                <w:noProof/>
                <w:webHidden/>
              </w:rPr>
            </w:r>
            <w:r>
              <w:rPr>
                <w:noProof/>
                <w:webHidden/>
              </w:rPr>
              <w:fldChar w:fldCharType="separate"/>
            </w:r>
            <w:r>
              <w:rPr>
                <w:noProof/>
                <w:webHidden/>
              </w:rPr>
              <w:t>13</w:t>
            </w:r>
            <w:r>
              <w:rPr>
                <w:noProof/>
                <w:webHidden/>
              </w:rPr>
              <w:fldChar w:fldCharType="end"/>
            </w:r>
          </w:hyperlink>
        </w:p>
        <w:p w14:paraId="4005C616" w14:textId="7BA74C5D" w:rsidR="00D32EFF" w:rsidRDefault="00D32EFF">
          <w:pPr>
            <w:pStyle w:val="TOC2"/>
            <w:tabs>
              <w:tab w:val="left" w:pos="1100"/>
              <w:tab w:val="right" w:leader="dot" w:pos="8630"/>
            </w:tabs>
            <w:rPr>
              <w:rFonts w:cstheme="minorBidi"/>
              <w:noProof/>
              <w:lang w:val="en-GB" w:eastAsia="en-GB"/>
            </w:rPr>
          </w:pPr>
          <w:hyperlink w:anchor="_Toc159061952" w:history="1">
            <w:r w:rsidRPr="00643640">
              <w:rPr>
                <w:rStyle w:val="Hyperlink"/>
                <w:rFonts w:asciiTheme="majorBidi" w:hAnsiTheme="majorBidi"/>
                <w:b/>
                <w:bCs/>
                <w:noProof/>
              </w:rPr>
              <w:t>1.10.</w:t>
            </w:r>
            <w:r>
              <w:rPr>
                <w:rFonts w:cstheme="minorBidi"/>
                <w:noProof/>
                <w:lang w:val="en-GB" w:eastAsia="en-GB"/>
              </w:rPr>
              <w:tab/>
            </w:r>
            <w:r w:rsidRPr="00643640">
              <w:rPr>
                <w:rStyle w:val="Hyperlink"/>
                <w:rFonts w:asciiTheme="majorBidi" w:hAnsiTheme="majorBidi"/>
                <w:b/>
                <w:bCs/>
                <w:noProof/>
              </w:rPr>
              <w:t>Targeted Customers and Beneficiaries</w:t>
            </w:r>
            <w:r>
              <w:rPr>
                <w:noProof/>
                <w:webHidden/>
              </w:rPr>
              <w:tab/>
            </w:r>
            <w:r>
              <w:rPr>
                <w:noProof/>
                <w:webHidden/>
              </w:rPr>
              <w:fldChar w:fldCharType="begin"/>
            </w:r>
            <w:r>
              <w:rPr>
                <w:noProof/>
                <w:webHidden/>
              </w:rPr>
              <w:instrText xml:space="preserve"> PAGEREF _Toc159061952 \h </w:instrText>
            </w:r>
            <w:r>
              <w:rPr>
                <w:noProof/>
                <w:webHidden/>
              </w:rPr>
            </w:r>
            <w:r>
              <w:rPr>
                <w:noProof/>
                <w:webHidden/>
              </w:rPr>
              <w:fldChar w:fldCharType="separate"/>
            </w:r>
            <w:r>
              <w:rPr>
                <w:noProof/>
                <w:webHidden/>
              </w:rPr>
              <w:t>13</w:t>
            </w:r>
            <w:r>
              <w:rPr>
                <w:noProof/>
                <w:webHidden/>
              </w:rPr>
              <w:fldChar w:fldCharType="end"/>
            </w:r>
          </w:hyperlink>
        </w:p>
        <w:p w14:paraId="388D08E4" w14:textId="05F17D60" w:rsidR="00D32EFF" w:rsidRDefault="00D32EFF">
          <w:pPr>
            <w:pStyle w:val="TOC2"/>
            <w:tabs>
              <w:tab w:val="left" w:pos="1100"/>
              <w:tab w:val="right" w:leader="dot" w:pos="8630"/>
            </w:tabs>
            <w:rPr>
              <w:rFonts w:cstheme="minorBidi"/>
              <w:noProof/>
              <w:lang w:val="en-GB" w:eastAsia="en-GB"/>
            </w:rPr>
          </w:pPr>
          <w:hyperlink w:anchor="_Toc159061953" w:history="1">
            <w:r w:rsidRPr="00643640">
              <w:rPr>
                <w:rStyle w:val="Hyperlink"/>
                <w:rFonts w:asciiTheme="majorBidi" w:hAnsiTheme="majorBidi"/>
                <w:b/>
                <w:bCs/>
                <w:noProof/>
              </w:rPr>
              <w:t>1.11.</w:t>
            </w:r>
            <w:r>
              <w:rPr>
                <w:rFonts w:cstheme="minorBidi"/>
                <w:noProof/>
                <w:lang w:val="en-GB" w:eastAsia="en-GB"/>
              </w:rPr>
              <w:tab/>
            </w:r>
            <w:r w:rsidRPr="00643640">
              <w:rPr>
                <w:rStyle w:val="Hyperlink"/>
                <w:rFonts w:asciiTheme="majorBidi" w:hAnsiTheme="majorBidi"/>
                <w:b/>
                <w:bCs/>
                <w:noProof/>
              </w:rPr>
              <w:t>Project Structure</w:t>
            </w:r>
            <w:r>
              <w:rPr>
                <w:noProof/>
                <w:webHidden/>
              </w:rPr>
              <w:tab/>
            </w:r>
            <w:r>
              <w:rPr>
                <w:noProof/>
                <w:webHidden/>
              </w:rPr>
              <w:fldChar w:fldCharType="begin"/>
            </w:r>
            <w:r>
              <w:rPr>
                <w:noProof/>
                <w:webHidden/>
              </w:rPr>
              <w:instrText xml:space="preserve"> PAGEREF _Toc159061953 \h </w:instrText>
            </w:r>
            <w:r>
              <w:rPr>
                <w:noProof/>
                <w:webHidden/>
              </w:rPr>
            </w:r>
            <w:r>
              <w:rPr>
                <w:noProof/>
                <w:webHidden/>
              </w:rPr>
              <w:fldChar w:fldCharType="separate"/>
            </w:r>
            <w:r>
              <w:rPr>
                <w:noProof/>
                <w:webHidden/>
              </w:rPr>
              <w:t>14</w:t>
            </w:r>
            <w:r>
              <w:rPr>
                <w:noProof/>
                <w:webHidden/>
              </w:rPr>
              <w:fldChar w:fldCharType="end"/>
            </w:r>
          </w:hyperlink>
        </w:p>
        <w:p w14:paraId="159AF6EF" w14:textId="75C234E0" w:rsidR="00D32EFF" w:rsidRDefault="00D32EFF">
          <w:pPr>
            <w:pStyle w:val="TOC1"/>
            <w:rPr>
              <w:rFonts w:cstheme="minorBidi"/>
              <w:noProof/>
              <w:lang w:val="en-GB" w:eastAsia="en-GB"/>
            </w:rPr>
          </w:pPr>
          <w:hyperlink w:anchor="_Toc159061954" w:history="1">
            <w:r w:rsidRPr="00643640">
              <w:rPr>
                <w:rStyle w:val="Hyperlink"/>
                <w:b/>
                <w:bCs/>
                <w:i/>
                <w:iCs/>
                <w:noProof/>
              </w:rPr>
              <w:t>2.</w:t>
            </w:r>
            <w:r>
              <w:rPr>
                <w:rFonts w:cstheme="minorBidi"/>
                <w:noProof/>
                <w:lang w:val="en-GB" w:eastAsia="en-GB"/>
              </w:rPr>
              <w:tab/>
            </w:r>
            <w:r w:rsidRPr="00643640">
              <w:rPr>
                <w:rStyle w:val="Hyperlink"/>
                <w:b/>
                <w:bCs/>
                <w:i/>
                <w:iCs/>
                <w:noProof/>
              </w:rPr>
              <w:t>Chapter 2: Literature Review and Background</w:t>
            </w:r>
            <w:r>
              <w:rPr>
                <w:noProof/>
                <w:webHidden/>
              </w:rPr>
              <w:tab/>
            </w:r>
            <w:r>
              <w:rPr>
                <w:noProof/>
                <w:webHidden/>
              </w:rPr>
              <w:fldChar w:fldCharType="begin"/>
            </w:r>
            <w:r>
              <w:rPr>
                <w:noProof/>
                <w:webHidden/>
              </w:rPr>
              <w:instrText xml:space="preserve"> PAGEREF _Toc159061954 \h </w:instrText>
            </w:r>
            <w:r>
              <w:rPr>
                <w:noProof/>
                <w:webHidden/>
              </w:rPr>
            </w:r>
            <w:r>
              <w:rPr>
                <w:noProof/>
                <w:webHidden/>
              </w:rPr>
              <w:fldChar w:fldCharType="separate"/>
            </w:r>
            <w:r>
              <w:rPr>
                <w:noProof/>
                <w:webHidden/>
              </w:rPr>
              <w:t>15</w:t>
            </w:r>
            <w:r>
              <w:rPr>
                <w:noProof/>
                <w:webHidden/>
              </w:rPr>
              <w:fldChar w:fldCharType="end"/>
            </w:r>
          </w:hyperlink>
        </w:p>
        <w:p w14:paraId="74FFFC13" w14:textId="6CBC1AB7" w:rsidR="00D32EFF" w:rsidRDefault="00D32EFF">
          <w:pPr>
            <w:pStyle w:val="TOC2"/>
            <w:tabs>
              <w:tab w:val="left" w:pos="880"/>
              <w:tab w:val="right" w:leader="dot" w:pos="8630"/>
            </w:tabs>
            <w:rPr>
              <w:rFonts w:cstheme="minorBidi"/>
              <w:noProof/>
              <w:lang w:val="en-GB" w:eastAsia="en-GB"/>
            </w:rPr>
          </w:pPr>
          <w:hyperlink w:anchor="_Toc159061955" w:history="1">
            <w:r w:rsidRPr="00643640">
              <w:rPr>
                <w:rStyle w:val="Hyperlink"/>
                <w:rFonts w:asciiTheme="majorBidi" w:hAnsiTheme="majorBidi"/>
                <w:b/>
                <w:bCs/>
                <w:noProof/>
              </w:rPr>
              <w:t>2.1.</w:t>
            </w:r>
            <w:r>
              <w:rPr>
                <w:rFonts w:cstheme="minorBidi"/>
                <w:noProof/>
                <w:lang w:val="en-GB" w:eastAsia="en-GB"/>
              </w:rPr>
              <w:tab/>
            </w:r>
            <w:r w:rsidRPr="00643640">
              <w:rPr>
                <w:rStyle w:val="Hyperlink"/>
                <w:rFonts w:asciiTheme="majorBidi" w:hAnsiTheme="majorBidi"/>
                <w:b/>
                <w:bCs/>
                <w:noProof/>
              </w:rPr>
              <w:t>Overview</w:t>
            </w:r>
            <w:r>
              <w:rPr>
                <w:noProof/>
                <w:webHidden/>
              </w:rPr>
              <w:tab/>
            </w:r>
            <w:r>
              <w:rPr>
                <w:noProof/>
                <w:webHidden/>
              </w:rPr>
              <w:fldChar w:fldCharType="begin"/>
            </w:r>
            <w:r>
              <w:rPr>
                <w:noProof/>
                <w:webHidden/>
              </w:rPr>
              <w:instrText xml:space="preserve"> PAGEREF _Toc159061955 \h </w:instrText>
            </w:r>
            <w:r>
              <w:rPr>
                <w:noProof/>
                <w:webHidden/>
              </w:rPr>
            </w:r>
            <w:r>
              <w:rPr>
                <w:noProof/>
                <w:webHidden/>
              </w:rPr>
              <w:fldChar w:fldCharType="separate"/>
            </w:r>
            <w:r>
              <w:rPr>
                <w:noProof/>
                <w:webHidden/>
              </w:rPr>
              <w:t>16</w:t>
            </w:r>
            <w:r>
              <w:rPr>
                <w:noProof/>
                <w:webHidden/>
              </w:rPr>
              <w:fldChar w:fldCharType="end"/>
            </w:r>
          </w:hyperlink>
        </w:p>
        <w:p w14:paraId="1B764929" w14:textId="2DFB91FD" w:rsidR="00D32EFF" w:rsidRDefault="00D32EFF">
          <w:pPr>
            <w:pStyle w:val="TOC2"/>
            <w:tabs>
              <w:tab w:val="left" w:pos="880"/>
              <w:tab w:val="right" w:leader="dot" w:pos="8630"/>
            </w:tabs>
            <w:rPr>
              <w:rFonts w:cstheme="minorBidi"/>
              <w:noProof/>
              <w:lang w:val="en-GB" w:eastAsia="en-GB"/>
            </w:rPr>
          </w:pPr>
          <w:hyperlink w:anchor="_Toc159061956" w:history="1">
            <w:r w:rsidRPr="00643640">
              <w:rPr>
                <w:rStyle w:val="Hyperlink"/>
                <w:rFonts w:asciiTheme="majorBidi" w:hAnsiTheme="majorBidi"/>
                <w:b/>
                <w:bCs/>
                <w:noProof/>
              </w:rPr>
              <w:t>2.2.</w:t>
            </w:r>
            <w:r>
              <w:rPr>
                <w:rFonts w:cstheme="minorBidi"/>
                <w:noProof/>
                <w:lang w:val="en-GB" w:eastAsia="en-GB"/>
              </w:rPr>
              <w:tab/>
            </w:r>
            <w:r w:rsidRPr="00643640">
              <w:rPr>
                <w:rStyle w:val="Hyperlink"/>
                <w:rFonts w:asciiTheme="majorBidi" w:hAnsiTheme="majorBidi"/>
                <w:b/>
                <w:bCs/>
                <w:noProof/>
              </w:rPr>
              <w:t>Traditional Healthcare</w:t>
            </w:r>
            <w:r>
              <w:rPr>
                <w:noProof/>
                <w:webHidden/>
              </w:rPr>
              <w:tab/>
            </w:r>
            <w:r>
              <w:rPr>
                <w:noProof/>
                <w:webHidden/>
              </w:rPr>
              <w:fldChar w:fldCharType="begin"/>
            </w:r>
            <w:r>
              <w:rPr>
                <w:noProof/>
                <w:webHidden/>
              </w:rPr>
              <w:instrText xml:space="preserve"> PAGEREF _Toc159061956 \h </w:instrText>
            </w:r>
            <w:r>
              <w:rPr>
                <w:noProof/>
                <w:webHidden/>
              </w:rPr>
            </w:r>
            <w:r>
              <w:rPr>
                <w:noProof/>
                <w:webHidden/>
              </w:rPr>
              <w:fldChar w:fldCharType="separate"/>
            </w:r>
            <w:r>
              <w:rPr>
                <w:noProof/>
                <w:webHidden/>
              </w:rPr>
              <w:t>16</w:t>
            </w:r>
            <w:r>
              <w:rPr>
                <w:noProof/>
                <w:webHidden/>
              </w:rPr>
              <w:fldChar w:fldCharType="end"/>
            </w:r>
          </w:hyperlink>
        </w:p>
        <w:p w14:paraId="23E15EDF" w14:textId="7544D709" w:rsidR="00D32EFF" w:rsidRDefault="00D32EFF">
          <w:pPr>
            <w:pStyle w:val="TOC2"/>
            <w:tabs>
              <w:tab w:val="left" w:pos="880"/>
              <w:tab w:val="right" w:leader="dot" w:pos="8630"/>
            </w:tabs>
            <w:rPr>
              <w:rFonts w:cstheme="minorBidi"/>
              <w:noProof/>
              <w:lang w:val="en-GB" w:eastAsia="en-GB"/>
            </w:rPr>
          </w:pPr>
          <w:hyperlink w:anchor="_Toc159061957" w:history="1">
            <w:r w:rsidRPr="00643640">
              <w:rPr>
                <w:rStyle w:val="Hyperlink"/>
                <w:rFonts w:asciiTheme="majorBidi" w:hAnsiTheme="majorBidi"/>
                <w:b/>
                <w:bCs/>
                <w:noProof/>
              </w:rPr>
              <w:t>2.3.</w:t>
            </w:r>
            <w:r>
              <w:rPr>
                <w:rFonts w:cstheme="minorBidi"/>
                <w:noProof/>
                <w:lang w:val="en-GB" w:eastAsia="en-GB"/>
              </w:rPr>
              <w:tab/>
            </w:r>
            <w:r w:rsidRPr="00643640">
              <w:rPr>
                <w:rStyle w:val="Hyperlink"/>
                <w:rFonts w:asciiTheme="majorBidi" w:hAnsiTheme="majorBidi"/>
                <w:b/>
                <w:bCs/>
                <w:noProof/>
              </w:rPr>
              <w:t>Electronic Healthcare</w:t>
            </w:r>
            <w:r>
              <w:rPr>
                <w:noProof/>
                <w:webHidden/>
              </w:rPr>
              <w:tab/>
            </w:r>
            <w:r>
              <w:rPr>
                <w:noProof/>
                <w:webHidden/>
              </w:rPr>
              <w:fldChar w:fldCharType="begin"/>
            </w:r>
            <w:r>
              <w:rPr>
                <w:noProof/>
                <w:webHidden/>
              </w:rPr>
              <w:instrText xml:space="preserve"> PAGEREF _Toc159061957 \h </w:instrText>
            </w:r>
            <w:r>
              <w:rPr>
                <w:noProof/>
                <w:webHidden/>
              </w:rPr>
            </w:r>
            <w:r>
              <w:rPr>
                <w:noProof/>
                <w:webHidden/>
              </w:rPr>
              <w:fldChar w:fldCharType="separate"/>
            </w:r>
            <w:r>
              <w:rPr>
                <w:noProof/>
                <w:webHidden/>
              </w:rPr>
              <w:t>18</w:t>
            </w:r>
            <w:r>
              <w:rPr>
                <w:noProof/>
                <w:webHidden/>
              </w:rPr>
              <w:fldChar w:fldCharType="end"/>
            </w:r>
          </w:hyperlink>
        </w:p>
        <w:p w14:paraId="1801549A" w14:textId="77DE6D5B" w:rsidR="00D32EFF" w:rsidRDefault="00D32EFF">
          <w:pPr>
            <w:pStyle w:val="TOC2"/>
            <w:tabs>
              <w:tab w:val="left" w:pos="880"/>
              <w:tab w:val="right" w:leader="dot" w:pos="8630"/>
            </w:tabs>
            <w:rPr>
              <w:rFonts w:cstheme="minorBidi"/>
              <w:noProof/>
              <w:lang w:val="en-GB" w:eastAsia="en-GB"/>
            </w:rPr>
          </w:pPr>
          <w:hyperlink w:anchor="_Toc159061958" w:history="1">
            <w:r w:rsidRPr="00643640">
              <w:rPr>
                <w:rStyle w:val="Hyperlink"/>
                <w:rFonts w:asciiTheme="majorBidi" w:hAnsiTheme="majorBidi"/>
                <w:b/>
                <w:bCs/>
                <w:noProof/>
              </w:rPr>
              <w:t>2.4.</w:t>
            </w:r>
            <w:r>
              <w:rPr>
                <w:rFonts w:cstheme="minorBidi"/>
                <w:noProof/>
                <w:lang w:val="en-GB" w:eastAsia="en-GB"/>
              </w:rPr>
              <w:tab/>
            </w:r>
            <w:r w:rsidRPr="00643640">
              <w:rPr>
                <w:rStyle w:val="Hyperlink"/>
                <w:rFonts w:asciiTheme="majorBidi" w:hAnsiTheme="majorBidi"/>
                <w:b/>
                <w:bCs/>
                <w:noProof/>
              </w:rPr>
              <w:t>Importance of Healthcare</w:t>
            </w:r>
            <w:r>
              <w:rPr>
                <w:noProof/>
                <w:webHidden/>
              </w:rPr>
              <w:tab/>
            </w:r>
            <w:r>
              <w:rPr>
                <w:noProof/>
                <w:webHidden/>
              </w:rPr>
              <w:fldChar w:fldCharType="begin"/>
            </w:r>
            <w:r>
              <w:rPr>
                <w:noProof/>
                <w:webHidden/>
              </w:rPr>
              <w:instrText xml:space="preserve"> PAGEREF _Toc159061958 \h </w:instrText>
            </w:r>
            <w:r>
              <w:rPr>
                <w:noProof/>
                <w:webHidden/>
              </w:rPr>
            </w:r>
            <w:r>
              <w:rPr>
                <w:noProof/>
                <w:webHidden/>
              </w:rPr>
              <w:fldChar w:fldCharType="separate"/>
            </w:r>
            <w:r>
              <w:rPr>
                <w:noProof/>
                <w:webHidden/>
              </w:rPr>
              <w:t>20</w:t>
            </w:r>
            <w:r>
              <w:rPr>
                <w:noProof/>
                <w:webHidden/>
              </w:rPr>
              <w:fldChar w:fldCharType="end"/>
            </w:r>
          </w:hyperlink>
        </w:p>
        <w:p w14:paraId="06174548" w14:textId="3D818BF7" w:rsidR="00D32EFF" w:rsidRDefault="00D32EFF">
          <w:pPr>
            <w:pStyle w:val="TOC2"/>
            <w:tabs>
              <w:tab w:val="left" w:pos="880"/>
              <w:tab w:val="right" w:leader="dot" w:pos="8630"/>
            </w:tabs>
            <w:rPr>
              <w:rFonts w:cstheme="minorBidi"/>
              <w:noProof/>
              <w:lang w:val="en-GB" w:eastAsia="en-GB"/>
            </w:rPr>
          </w:pPr>
          <w:hyperlink w:anchor="_Toc159061959" w:history="1">
            <w:r w:rsidRPr="00643640">
              <w:rPr>
                <w:rStyle w:val="Hyperlink"/>
                <w:rFonts w:asciiTheme="majorBidi" w:hAnsiTheme="majorBidi"/>
                <w:b/>
                <w:bCs/>
                <w:noProof/>
              </w:rPr>
              <w:t>2.5.</w:t>
            </w:r>
            <w:r>
              <w:rPr>
                <w:rFonts w:cstheme="minorBidi"/>
                <w:noProof/>
                <w:lang w:val="en-GB" w:eastAsia="en-GB"/>
              </w:rPr>
              <w:tab/>
            </w:r>
            <w:r w:rsidRPr="00643640">
              <w:rPr>
                <w:rStyle w:val="Hyperlink"/>
                <w:rFonts w:asciiTheme="majorBidi" w:hAnsiTheme="majorBidi"/>
                <w:b/>
                <w:bCs/>
                <w:noProof/>
              </w:rPr>
              <w:t>Traditional Healthcare Records</w:t>
            </w:r>
            <w:r>
              <w:rPr>
                <w:noProof/>
                <w:webHidden/>
              </w:rPr>
              <w:tab/>
            </w:r>
            <w:r>
              <w:rPr>
                <w:noProof/>
                <w:webHidden/>
              </w:rPr>
              <w:fldChar w:fldCharType="begin"/>
            </w:r>
            <w:r>
              <w:rPr>
                <w:noProof/>
                <w:webHidden/>
              </w:rPr>
              <w:instrText xml:space="preserve"> PAGEREF _Toc159061959 \h </w:instrText>
            </w:r>
            <w:r>
              <w:rPr>
                <w:noProof/>
                <w:webHidden/>
              </w:rPr>
            </w:r>
            <w:r>
              <w:rPr>
                <w:noProof/>
                <w:webHidden/>
              </w:rPr>
              <w:fldChar w:fldCharType="separate"/>
            </w:r>
            <w:r>
              <w:rPr>
                <w:noProof/>
                <w:webHidden/>
              </w:rPr>
              <w:t>23</w:t>
            </w:r>
            <w:r>
              <w:rPr>
                <w:noProof/>
                <w:webHidden/>
              </w:rPr>
              <w:fldChar w:fldCharType="end"/>
            </w:r>
          </w:hyperlink>
        </w:p>
        <w:p w14:paraId="45C98A83" w14:textId="151326BE" w:rsidR="00D32EFF" w:rsidRDefault="00D32EFF">
          <w:pPr>
            <w:pStyle w:val="TOC2"/>
            <w:tabs>
              <w:tab w:val="left" w:pos="880"/>
              <w:tab w:val="right" w:leader="dot" w:pos="8630"/>
            </w:tabs>
            <w:rPr>
              <w:rFonts w:cstheme="minorBidi"/>
              <w:noProof/>
              <w:lang w:val="en-GB" w:eastAsia="en-GB"/>
            </w:rPr>
          </w:pPr>
          <w:hyperlink w:anchor="_Toc159061960" w:history="1">
            <w:r w:rsidRPr="00643640">
              <w:rPr>
                <w:rStyle w:val="Hyperlink"/>
                <w:rFonts w:asciiTheme="majorBidi" w:hAnsiTheme="majorBidi"/>
                <w:b/>
                <w:bCs/>
                <w:noProof/>
              </w:rPr>
              <w:t>2.6.</w:t>
            </w:r>
            <w:r>
              <w:rPr>
                <w:rFonts w:cstheme="minorBidi"/>
                <w:noProof/>
                <w:lang w:val="en-GB" w:eastAsia="en-GB"/>
              </w:rPr>
              <w:tab/>
            </w:r>
            <w:r w:rsidRPr="00643640">
              <w:rPr>
                <w:rStyle w:val="Hyperlink"/>
                <w:rFonts w:asciiTheme="majorBidi" w:hAnsiTheme="majorBidi"/>
                <w:b/>
                <w:bCs/>
                <w:noProof/>
              </w:rPr>
              <w:t>Electronic Healthcare Records</w:t>
            </w:r>
            <w:r>
              <w:rPr>
                <w:noProof/>
                <w:webHidden/>
              </w:rPr>
              <w:tab/>
            </w:r>
            <w:r>
              <w:rPr>
                <w:noProof/>
                <w:webHidden/>
              </w:rPr>
              <w:fldChar w:fldCharType="begin"/>
            </w:r>
            <w:r>
              <w:rPr>
                <w:noProof/>
                <w:webHidden/>
              </w:rPr>
              <w:instrText xml:space="preserve"> PAGEREF _Toc159061960 \h </w:instrText>
            </w:r>
            <w:r>
              <w:rPr>
                <w:noProof/>
                <w:webHidden/>
              </w:rPr>
            </w:r>
            <w:r>
              <w:rPr>
                <w:noProof/>
                <w:webHidden/>
              </w:rPr>
              <w:fldChar w:fldCharType="separate"/>
            </w:r>
            <w:r>
              <w:rPr>
                <w:noProof/>
                <w:webHidden/>
              </w:rPr>
              <w:t>26</w:t>
            </w:r>
            <w:r>
              <w:rPr>
                <w:noProof/>
                <w:webHidden/>
              </w:rPr>
              <w:fldChar w:fldCharType="end"/>
            </w:r>
          </w:hyperlink>
        </w:p>
        <w:p w14:paraId="5FD395A2" w14:textId="6A596A9C" w:rsidR="00D32EFF" w:rsidRDefault="00D32EFF">
          <w:pPr>
            <w:pStyle w:val="TOC2"/>
            <w:tabs>
              <w:tab w:val="left" w:pos="880"/>
              <w:tab w:val="right" w:leader="dot" w:pos="8630"/>
            </w:tabs>
            <w:rPr>
              <w:rFonts w:cstheme="minorBidi"/>
              <w:noProof/>
              <w:lang w:val="en-GB" w:eastAsia="en-GB"/>
            </w:rPr>
          </w:pPr>
          <w:hyperlink w:anchor="_Toc159061961" w:history="1">
            <w:r w:rsidRPr="00643640">
              <w:rPr>
                <w:rStyle w:val="Hyperlink"/>
                <w:rFonts w:asciiTheme="majorBidi" w:hAnsiTheme="majorBidi"/>
                <w:b/>
                <w:bCs/>
                <w:noProof/>
              </w:rPr>
              <w:t>2.7.</w:t>
            </w:r>
            <w:r>
              <w:rPr>
                <w:rFonts w:cstheme="minorBidi"/>
                <w:noProof/>
                <w:lang w:val="en-GB" w:eastAsia="en-GB"/>
              </w:rPr>
              <w:tab/>
            </w:r>
            <w:r w:rsidRPr="00643640">
              <w:rPr>
                <w:rStyle w:val="Hyperlink"/>
                <w:rFonts w:asciiTheme="majorBidi" w:hAnsiTheme="majorBidi"/>
                <w:b/>
                <w:bCs/>
                <w:noProof/>
              </w:rPr>
              <w:t>Traditional Healthcare Records VS Electronic Healthcare Records</w:t>
            </w:r>
            <w:r>
              <w:rPr>
                <w:noProof/>
                <w:webHidden/>
              </w:rPr>
              <w:tab/>
            </w:r>
            <w:r>
              <w:rPr>
                <w:noProof/>
                <w:webHidden/>
              </w:rPr>
              <w:fldChar w:fldCharType="begin"/>
            </w:r>
            <w:r>
              <w:rPr>
                <w:noProof/>
                <w:webHidden/>
              </w:rPr>
              <w:instrText xml:space="preserve"> PAGEREF _Toc159061961 \h </w:instrText>
            </w:r>
            <w:r>
              <w:rPr>
                <w:noProof/>
                <w:webHidden/>
              </w:rPr>
            </w:r>
            <w:r>
              <w:rPr>
                <w:noProof/>
                <w:webHidden/>
              </w:rPr>
              <w:fldChar w:fldCharType="separate"/>
            </w:r>
            <w:r>
              <w:rPr>
                <w:noProof/>
                <w:webHidden/>
              </w:rPr>
              <w:t>27</w:t>
            </w:r>
            <w:r>
              <w:rPr>
                <w:noProof/>
                <w:webHidden/>
              </w:rPr>
              <w:fldChar w:fldCharType="end"/>
            </w:r>
          </w:hyperlink>
        </w:p>
        <w:p w14:paraId="53206415" w14:textId="09BC82B0" w:rsidR="00D32EFF" w:rsidRDefault="00D32EFF">
          <w:pPr>
            <w:pStyle w:val="TOC2"/>
            <w:tabs>
              <w:tab w:val="left" w:pos="880"/>
              <w:tab w:val="right" w:leader="dot" w:pos="8630"/>
            </w:tabs>
            <w:rPr>
              <w:rFonts w:cstheme="minorBidi"/>
              <w:noProof/>
              <w:lang w:val="en-GB" w:eastAsia="en-GB"/>
            </w:rPr>
          </w:pPr>
          <w:hyperlink w:anchor="_Toc159061962" w:history="1">
            <w:r w:rsidRPr="00643640">
              <w:rPr>
                <w:rStyle w:val="Hyperlink"/>
                <w:rFonts w:asciiTheme="majorBidi" w:hAnsiTheme="majorBidi"/>
                <w:b/>
                <w:bCs/>
                <w:noProof/>
              </w:rPr>
              <w:t>2.8.</w:t>
            </w:r>
            <w:r>
              <w:rPr>
                <w:rFonts w:cstheme="minorBidi"/>
                <w:noProof/>
                <w:lang w:val="en-GB" w:eastAsia="en-GB"/>
              </w:rPr>
              <w:tab/>
            </w:r>
            <w:r w:rsidRPr="00643640">
              <w:rPr>
                <w:rStyle w:val="Hyperlink"/>
                <w:rFonts w:asciiTheme="majorBidi" w:hAnsiTheme="majorBidi"/>
                <w:b/>
                <w:bCs/>
                <w:noProof/>
              </w:rPr>
              <w:t>Importance of Electronic Healthcare Records</w:t>
            </w:r>
            <w:r>
              <w:rPr>
                <w:noProof/>
                <w:webHidden/>
              </w:rPr>
              <w:tab/>
            </w:r>
            <w:r>
              <w:rPr>
                <w:noProof/>
                <w:webHidden/>
              </w:rPr>
              <w:fldChar w:fldCharType="begin"/>
            </w:r>
            <w:r>
              <w:rPr>
                <w:noProof/>
                <w:webHidden/>
              </w:rPr>
              <w:instrText xml:space="preserve"> PAGEREF _Toc159061962 \h </w:instrText>
            </w:r>
            <w:r>
              <w:rPr>
                <w:noProof/>
                <w:webHidden/>
              </w:rPr>
            </w:r>
            <w:r>
              <w:rPr>
                <w:noProof/>
                <w:webHidden/>
              </w:rPr>
              <w:fldChar w:fldCharType="separate"/>
            </w:r>
            <w:r>
              <w:rPr>
                <w:noProof/>
                <w:webHidden/>
              </w:rPr>
              <w:t>31</w:t>
            </w:r>
            <w:r>
              <w:rPr>
                <w:noProof/>
                <w:webHidden/>
              </w:rPr>
              <w:fldChar w:fldCharType="end"/>
            </w:r>
          </w:hyperlink>
        </w:p>
        <w:p w14:paraId="1CAC599D" w14:textId="4FC5698B" w:rsidR="00D32EFF" w:rsidRDefault="00D32EFF">
          <w:pPr>
            <w:pStyle w:val="TOC2"/>
            <w:tabs>
              <w:tab w:val="left" w:pos="880"/>
              <w:tab w:val="right" w:leader="dot" w:pos="8630"/>
            </w:tabs>
            <w:rPr>
              <w:rFonts w:cstheme="minorBidi"/>
              <w:noProof/>
              <w:lang w:val="en-GB" w:eastAsia="en-GB"/>
            </w:rPr>
          </w:pPr>
          <w:hyperlink w:anchor="_Toc159061963" w:history="1">
            <w:r w:rsidRPr="00643640">
              <w:rPr>
                <w:rStyle w:val="Hyperlink"/>
                <w:rFonts w:asciiTheme="majorBidi" w:hAnsiTheme="majorBidi"/>
                <w:b/>
                <w:bCs/>
                <w:noProof/>
              </w:rPr>
              <w:t>2.9.</w:t>
            </w:r>
            <w:r>
              <w:rPr>
                <w:rFonts w:cstheme="minorBidi"/>
                <w:noProof/>
                <w:lang w:val="en-GB" w:eastAsia="en-GB"/>
              </w:rPr>
              <w:tab/>
            </w:r>
            <w:r w:rsidRPr="00643640">
              <w:rPr>
                <w:rStyle w:val="Hyperlink"/>
                <w:rFonts w:asciiTheme="majorBidi" w:hAnsiTheme="majorBidi"/>
                <w:b/>
                <w:bCs/>
                <w:noProof/>
              </w:rPr>
              <w:t>Wallet</w:t>
            </w:r>
            <w:r>
              <w:rPr>
                <w:noProof/>
                <w:webHidden/>
              </w:rPr>
              <w:tab/>
            </w:r>
            <w:r>
              <w:rPr>
                <w:noProof/>
                <w:webHidden/>
              </w:rPr>
              <w:fldChar w:fldCharType="begin"/>
            </w:r>
            <w:r>
              <w:rPr>
                <w:noProof/>
                <w:webHidden/>
              </w:rPr>
              <w:instrText xml:space="preserve"> PAGEREF _Toc159061963 \h </w:instrText>
            </w:r>
            <w:r>
              <w:rPr>
                <w:noProof/>
                <w:webHidden/>
              </w:rPr>
            </w:r>
            <w:r>
              <w:rPr>
                <w:noProof/>
                <w:webHidden/>
              </w:rPr>
              <w:fldChar w:fldCharType="separate"/>
            </w:r>
            <w:r>
              <w:rPr>
                <w:noProof/>
                <w:webHidden/>
              </w:rPr>
              <w:t>33</w:t>
            </w:r>
            <w:r>
              <w:rPr>
                <w:noProof/>
                <w:webHidden/>
              </w:rPr>
              <w:fldChar w:fldCharType="end"/>
            </w:r>
          </w:hyperlink>
        </w:p>
        <w:p w14:paraId="1AF6A9AA" w14:textId="1E082C9E" w:rsidR="00D32EFF" w:rsidRDefault="00D32EFF">
          <w:pPr>
            <w:pStyle w:val="TOC2"/>
            <w:tabs>
              <w:tab w:val="left" w:pos="1100"/>
              <w:tab w:val="right" w:leader="dot" w:pos="8630"/>
            </w:tabs>
            <w:rPr>
              <w:rFonts w:cstheme="minorBidi"/>
              <w:noProof/>
              <w:lang w:val="en-GB" w:eastAsia="en-GB"/>
            </w:rPr>
          </w:pPr>
          <w:hyperlink w:anchor="_Toc159061964" w:history="1">
            <w:r w:rsidRPr="00643640">
              <w:rPr>
                <w:rStyle w:val="Hyperlink"/>
                <w:rFonts w:asciiTheme="majorBidi" w:hAnsiTheme="majorBidi"/>
                <w:b/>
                <w:bCs/>
                <w:noProof/>
              </w:rPr>
              <w:t>2.10.</w:t>
            </w:r>
            <w:r>
              <w:rPr>
                <w:rFonts w:cstheme="minorBidi"/>
                <w:noProof/>
                <w:lang w:val="en-GB" w:eastAsia="en-GB"/>
              </w:rPr>
              <w:tab/>
            </w:r>
            <w:r w:rsidRPr="00643640">
              <w:rPr>
                <w:rStyle w:val="Hyperlink"/>
                <w:rFonts w:asciiTheme="majorBidi" w:hAnsiTheme="majorBidi"/>
                <w:b/>
                <w:bCs/>
                <w:noProof/>
              </w:rPr>
              <w:t>Importance of Wallet</w:t>
            </w:r>
            <w:r>
              <w:rPr>
                <w:noProof/>
                <w:webHidden/>
              </w:rPr>
              <w:tab/>
            </w:r>
            <w:r>
              <w:rPr>
                <w:noProof/>
                <w:webHidden/>
              </w:rPr>
              <w:fldChar w:fldCharType="begin"/>
            </w:r>
            <w:r>
              <w:rPr>
                <w:noProof/>
                <w:webHidden/>
              </w:rPr>
              <w:instrText xml:space="preserve"> PAGEREF _Toc159061964 \h </w:instrText>
            </w:r>
            <w:r>
              <w:rPr>
                <w:noProof/>
                <w:webHidden/>
              </w:rPr>
            </w:r>
            <w:r>
              <w:rPr>
                <w:noProof/>
                <w:webHidden/>
              </w:rPr>
              <w:fldChar w:fldCharType="separate"/>
            </w:r>
            <w:r>
              <w:rPr>
                <w:noProof/>
                <w:webHidden/>
              </w:rPr>
              <w:t>33</w:t>
            </w:r>
            <w:r>
              <w:rPr>
                <w:noProof/>
                <w:webHidden/>
              </w:rPr>
              <w:fldChar w:fldCharType="end"/>
            </w:r>
          </w:hyperlink>
        </w:p>
        <w:p w14:paraId="03D79922" w14:textId="0FAFA786" w:rsidR="00D32EFF" w:rsidRDefault="00D32EFF">
          <w:pPr>
            <w:pStyle w:val="TOC2"/>
            <w:tabs>
              <w:tab w:val="left" w:pos="1100"/>
              <w:tab w:val="right" w:leader="dot" w:pos="8630"/>
            </w:tabs>
            <w:rPr>
              <w:rFonts w:cstheme="minorBidi"/>
              <w:noProof/>
              <w:lang w:val="en-GB" w:eastAsia="en-GB"/>
            </w:rPr>
          </w:pPr>
          <w:hyperlink w:anchor="_Toc159061965" w:history="1">
            <w:r w:rsidRPr="00643640">
              <w:rPr>
                <w:rStyle w:val="Hyperlink"/>
                <w:rFonts w:asciiTheme="majorBidi" w:hAnsiTheme="majorBidi"/>
                <w:b/>
                <w:bCs/>
                <w:noProof/>
              </w:rPr>
              <w:t>2.11.</w:t>
            </w:r>
            <w:r>
              <w:rPr>
                <w:rFonts w:cstheme="minorBidi"/>
                <w:noProof/>
                <w:lang w:val="en-GB" w:eastAsia="en-GB"/>
              </w:rPr>
              <w:tab/>
            </w:r>
            <w:r w:rsidRPr="00643640">
              <w:rPr>
                <w:rStyle w:val="Hyperlink"/>
                <w:rFonts w:asciiTheme="majorBidi" w:hAnsiTheme="majorBidi"/>
                <w:b/>
                <w:bCs/>
                <w:noProof/>
              </w:rPr>
              <w:t>Types of Wallets</w:t>
            </w:r>
            <w:r>
              <w:rPr>
                <w:noProof/>
                <w:webHidden/>
              </w:rPr>
              <w:tab/>
            </w:r>
            <w:r>
              <w:rPr>
                <w:noProof/>
                <w:webHidden/>
              </w:rPr>
              <w:fldChar w:fldCharType="begin"/>
            </w:r>
            <w:r>
              <w:rPr>
                <w:noProof/>
                <w:webHidden/>
              </w:rPr>
              <w:instrText xml:space="preserve"> PAGEREF _Toc159061965 \h </w:instrText>
            </w:r>
            <w:r>
              <w:rPr>
                <w:noProof/>
                <w:webHidden/>
              </w:rPr>
            </w:r>
            <w:r>
              <w:rPr>
                <w:noProof/>
                <w:webHidden/>
              </w:rPr>
              <w:fldChar w:fldCharType="separate"/>
            </w:r>
            <w:r>
              <w:rPr>
                <w:noProof/>
                <w:webHidden/>
              </w:rPr>
              <w:t>34</w:t>
            </w:r>
            <w:r>
              <w:rPr>
                <w:noProof/>
                <w:webHidden/>
              </w:rPr>
              <w:fldChar w:fldCharType="end"/>
            </w:r>
          </w:hyperlink>
        </w:p>
        <w:p w14:paraId="011A4D93" w14:textId="502229CA" w:rsidR="00D32EFF" w:rsidRDefault="00D32EFF">
          <w:pPr>
            <w:pStyle w:val="TOC2"/>
            <w:tabs>
              <w:tab w:val="left" w:pos="1100"/>
              <w:tab w:val="right" w:leader="dot" w:pos="8630"/>
            </w:tabs>
            <w:rPr>
              <w:rFonts w:cstheme="minorBidi"/>
              <w:noProof/>
              <w:lang w:val="en-GB" w:eastAsia="en-GB"/>
            </w:rPr>
          </w:pPr>
          <w:hyperlink w:anchor="_Toc159061966" w:history="1">
            <w:r w:rsidRPr="00643640">
              <w:rPr>
                <w:rStyle w:val="Hyperlink"/>
                <w:rFonts w:asciiTheme="majorBidi" w:hAnsiTheme="majorBidi"/>
                <w:b/>
                <w:bCs/>
                <w:noProof/>
              </w:rPr>
              <w:t>2.12.</w:t>
            </w:r>
            <w:r>
              <w:rPr>
                <w:rFonts w:cstheme="minorBidi"/>
                <w:noProof/>
                <w:lang w:val="en-GB" w:eastAsia="en-GB"/>
              </w:rPr>
              <w:tab/>
            </w:r>
            <w:r w:rsidRPr="00643640">
              <w:rPr>
                <w:rStyle w:val="Hyperlink"/>
                <w:rFonts w:asciiTheme="majorBidi" w:hAnsiTheme="majorBidi"/>
                <w:b/>
                <w:bCs/>
                <w:noProof/>
              </w:rPr>
              <w:t>Structure of Wallet</w:t>
            </w:r>
            <w:r>
              <w:rPr>
                <w:noProof/>
                <w:webHidden/>
              </w:rPr>
              <w:tab/>
            </w:r>
            <w:r>
              <w:rPr>
                <w:noProof/>
                <w:webHidden/>
              </w:rPr>
              <w:fldChar w:fldCharType="begin"/>
            </w:r>
            <w:r>
              <w:rPr>
                <w:noProof/>
                <w:webHidden/>
              </w:rPr>
              <w:instrText xml:space="preserve"> PAGEREF _Toc159061966 \h </w:instrText>
            </w:r>
            <w:r>
              <w:rPr>
                <w:noProof/>
                <w:webHidden/>
              </w:rPr>
            </w:r>
            <w:r>
              <w:rPr>
                <w:noProof/>
                <w:webHidden/>
              </w:rPr>
              <w:fldChar w:fldCharType="separate"/>
            </w:r>
            <w:r>
              <w:rPr>
                <w:noProof/>
                <w:webHidden/>
              </w:rPr>
              <w:t>34</w:t>
            </w:r>
            <w:r>
              <w:rPr>
                <w:noProof/>
                <w:webHidden/>
              </w:rPr>
              <w:fldChar w:fldCharType="end"/>
            </w:r>
          </w:hyperlink>
        </w:p>
        <w:p w14:paraId="691EB7EC" w14:textId="71FD29E0" w:rsidR="00D32EFF" w:rsidRDefault="00D32EFF">
          <w:pPr>
            <w:pStyle w:val="TOC2"/>
            <w:tabs>
              <w:tab w:val="left" w:pos="1100"/>
              <w:tab w:val="right" w:leader="dot" w:pos="8630"/>
            </w:tabs>
            <w:rPr>
              <w:rFonts w:cstheme="minorBidi"/>
              <w:noProof/>
              <w:lang w:val="en-GB" w:eastAsia="en-GB"/>
            </w:rPr>
          </w:pPr>
          <w:hyperlink w:anchor="_Toc159061967" w:history="1">
            <w:r w:rsidRPr="00643640">
              <w:rPr>
                <w:rStyle w:val="Hyperlink"/>
                <w:rFonts w:asciiTheme="majorBidi" w:hAnsiTheme="majorBidi"/>
                <w:b/>
                <w:bCs/>
                <w:noProof/>
              </w:rPr>
              <w:t>2.13.</w:t>
            </w:r>
            <w:r>
              <w:rPr>
                <w:rFonts w:cstheme="minorBidi"/>
                <w:noProof/>
                <w:lang w:val="en-GB" w:eastAsia="en-GB"/>
              </w:rPr>
              <w:tab/>
            </w:r>
            <w:r w:rsidRPr="00643640">
              <w:rPr>
                <w:rStyle w:val="Hyperlink"/>
                <w:rFonts w:asciiTheme="majorBidi" w:hAnsiTheme="majorBidi"/>
                <w:b/>
                <w:bCs/>
                <w:noProof/>
              </w:rPr>
              <w:t>Wallet Operations</w:t>
            </w:r>
            <w:r>
              <w:rPr>
                <w:noProof/>
                <w:webHidden/>
              </w:rPr>
              <w:tab/>
            </w:r>
            <w:r>
              <w:rPr>
                <w:noProof/>
                <w:webHidden/>
              </w:rPr>
              <w:fldChar w:fldCharType="begin"/>
            </w:r>
            <w:r>
              <w:rPr>
                <w:noProof/>
                <w:webHidden/>
              </w:rPr>
              <w:instrText xml:space="preserve"> PAGEREF _Toc159061967 \h </w:instrText>
            </w:r>
            <w:r>
              <w:rPr>
                <w:noProof/>
                <w:webHidden/>
              </w:rPr>
            </w:r>
            <w:r>
              <w:rPr>
                <w:noProof/>
                <w:webHidden/>
              </w:rPr>
              <w:fldChar w:fldCharType="separate"/>
            </w:r>
            <w:r>
              <w:rPr>
                <w:noProof/>
                <w:webHidden/>
              </w:rPr>
              <w:t>35</w:t>
            </w:r>
            <w:r>
              <w:rPr>
                <w:noProof/>
                <w:webHidden/>
              </w:rPr>
              <w:fldChar w:fldCharType="end"/>
            </w:r>
          </w:hyperlink>
        </w:p>
        <w:p w14:paraId="5A82C96D" w14:textId="642C8521" w:rsidR="00D32EFF" w:rsidRDefault="00D32EFF">
          <w:pPr>
            <w:pStyle w:val="TOC2"/>
            <w:tabs>
              <w:tab w:val="left" w:pos="1100"/>
              <w:tab w:val="right" w:leader="dot" w:pos="8630"/>
            </w:tabs>
            <w:rPr>
              <w:rFonts w:cstheme="minorBidi"/>
              <w:noProof/>
              <w:lang w:val="en-GB" w:eastAsia="en-GB"/>
            </w:rPr>
          </w:pPr>
          <w:hyperlink w:anchor="_Toc159061968" w:history="1">
            <w:r w:rsidRPr="00643640">
              <w:rPr>
                <w:rStyle w:val="Hyperlink"/>
                <w:rFonts w:asciiTheme="majorBidi" w:hAnsiTheme="majorBidi"/>
                <w:b/>
                <w:bCs/>
                <w:noProof/>
              </w:rPr>
              <w:t>2.14.</w:t>
            </w:r>
            <w:r>
              <w:rPr>
                <w:rFonts w:cstheme="minorBidi"/>
                <w:noProof/>
                <w:lang w:val="en-GB" w:eastAsia="en-GB"/>
              </w:rPr>
              <w:tab/>
            </w:r>
            <w:r w:rsidRPr="00643640">
              <w:rPr>
                <w:rStyle w:val="Hyperlink"/>
                <w:rFonts w:asciiTheme="majorBidi" w:hAnsiTheme="majorBidi"/>
                <w:b/>
                <w:bCs/>
                <w:noProof/>
              </w:rPr>
              <w:t>WEB2 VS WEB3</w:t>
            </w:r>
            <w:r>
              <w:rPr>
                <w:noProof/>
                <w:webHidden/>
              </w:rPr>
              <w:tab/>
            </w:r>
            <w:r>
              <w:rPr>
                <w:noProof/>
                <w:webHidden/>
              </w:rPr>
              <w:fldChar w:fldCharType="begin"/>
            </w:r>
            <w:r>
              <w:rPr>
                <w:noProof/>
                <w:webHidden/>
              </w:rPr>
              <w:instrText xml:space="preserve"> PAGEREF _Toc159061968 \h </w:instrText>
            </w:r>
            <w:r>
              <w:rPr>
                <w:noProof/>
                <w:webHidden/>
              </w:rPr>
            </w:r>
            <w:r>
              <w:rPr>
                <w:noProof/>
                <w:webHidden/>
              </w:rPr>
              <w:fldChar w:fldCharType="separate"/>
            </w:r>
            <w:r>
              <w:rPr>
                <w:noProof/>
                <w:webHidden/>
              </w:rPr>
              <w:t>35</w:t>
            </w:r>
            <w:r>
              <w:rPr>
                <w:noProof/>
                <w:webHidden/>
              </w:rPr>
              <w:fldChar w:fldCharType="end"/>
            </w:r>
          </w:hyperlink>
        </w:p>
        <w:p w14:paraId="66764718" w14:textId="330B0C56" w:rsidR="00D32EFF" w:rsidRDefault="00D32EFF">
          <w:pPr>
            <w:pStyle w:val="TOC2"/>
            <w:tabs>
              <w:tab w:val="left" w:pos="1100"/>
              <w:tab w:val="right" w:leader="dot" w:pos="8630"/>
            </w:tabs>
            <w:rPr>
              <w:rFonts w:cstheme="minorBidi"/>
              <w:noProof/>
              <w:lang w:val="en-GB" w:eastAsia="en-GB"/>
            </w:rPr>
          </w:pPr>
          <w:hyperlink w:anchor="_Toc159061969" w:history="1">
            <w:r w:rsidRPr="00643640">
              <w:rPr>
                <w:rStyle w:val="Hyperlink"/>
                <w:rFonts w:asciiTheme="majorBidi" w:hAnsiTheme="majorBidi"/>
                <w:b/>
                <w:bCs/>
                <w:noProof/>
              </w:rPr>
              <w:t>2.15.</w:t>
            </w:r>
            <w:r>
              <w:rPr>
                <w:rFonts w:cstheme="minorBidi"/>
                <w:noProof/>
                <w:lang w:val="en-GB" w:eastAsia="en-GB"/>
              </w:rPr>
              <w:tab/>
            </w:r>
            <w:r w:rsidRPr="00643640">
              <w:rPr>
                <w:rStyle w:val="Hyperlink"/>
                <w:rFonts w:asciiTheme="majorBidi" w:hAnsiTheme="majorBidi"/>
                <w:b/>
                <w:bCs/>
                <w:noProof/>
              </w:rPr>
              <w:t>WEB3 BENEFITS</w:t>
            </w:r>
            <w:r>
              <w:rPr>
                <w:noProof/>
                <w:webHidden/>
              </w:rPr>
              <w:tab/>
            </w:r>
            <w:r>
              <w:rPr>
                <w:noProof/>
                <w:webHidden/>
              </w:rPr>
              <w:fldChar w:fldCharType="begin"/>
            </w:r>
            <w:r>
              <w:rPr>
                <w:noProof/>
                <w:webHidden/>
              </w:rPr>
              <w:instrText xml:space="preserve"> PAGEREF _Toc159061969 \h </w:instrText>
            </w:r>
            <w:r>
              <w:rPr>
                <w:noProof/>
                <w:webHidden/>
              </w:rPr>
            </w:r>
            <w:r>
              <w:rPr>
                <w:noProof/>
                <w:webHidden/>
              </w:rPr>
              <w:fldChar w:fldCharType="separate"/>
            </w:r>
            <w:r>
              <w:rPr>
                <w:noProof/>
                <w:webHidden/>
              </w:rPr>
              <w:t>35</w:t>
            </w:r>
            <w:r>
              <w:rPr>
                <w:noProof/>
                <w:webHidden/>
              </w:rPr>
              <w:fldChar w:fldCharType="end"/>
            </w:r>
          </w:hyperlink>
        </w:p>
        <w:p w14:paraId="62923E28" w14:textId="3A81FA4A" w:rsidR="00D32EFF" w:rsidRDefault="00D32EFF">
          <w:pPr>
            <w:pStyle w:val="TOC2"/>
            <w:tabs>
              <w:tab w:val="left" w:pos="1100"/>
              <w:tab w:val="right" w:leader="dot" w:pos="8630"/>
            </w:tabs>
            <w:rPr>
              <w:rFonts w:cstheme="minorBidi"/>
              <w:noProof/>
              <w:lang w:val="en-GB" w:eastAsia="en-GB"/>
            </w:rPr>
          </w:pPr>
          <w:hyperlink w:anchor="_Toc159061970" w:history="1">
            <w:r w:rsidRPr="00643640">
              <w:rPr>
                <w:rStyle w:val="Hyperlink"/>
                <w:rFonts w:asciiTheme="majorBidi" w:hAnsiTheme="majorBidi"/>
                <w:b/>
                <w:bCs/>
                <w:noProof/>
              </w:rPr>
              <w:t>2.10.</w:t>
            </w:r>
            <w:r>
              <w:rPr>
                <w:rFonts w:cstheme="minorBidi"/>
                <w:noProof/>
                <w:lang w:val="en-GB" w:eastAsia="en-GB"/>
              </w:rPr>
              <w:tab/>
            </w:r>
            <w:r w:rsidRPr="00643640">
              <w:rPr>
                <w:rStyle w:val="Hyperlink"/>
                <w:rFonts w:asciiTheme="majorBidi" w:hAnsiTheme="majorBidi"/>
                <w:b/>
                <w:bCs/>
                <w:noProof/>
              </w:rPr>
              <w:t>WEB3 LIMITATIONS</w:t>
            </w:r>
            <w:r>
              <w:rPr>
                <w:noProof/>
                <w:webHidden/>
              </w:rPr>
              <w:tab/>
            </w:r>
            <w:r>
              <w:rPr>
                <w:noProof/>
                <w:webHidden/>
              </w:rPr>
              <w:fldChar w:fldCharType="begin"/>
            </w:r>
            <w:r>
              <w:rPr>
                <w:noProof/>
                <w:webHidden/>
              </w:rPr>
              <w:instrText xml:space="preserve"> PAGEREF _Toc159061970 \h </w:instrText>
            </w:r>
            <w:r>
              <w:rPr>
                <w:noProof/>
                <w:webHidden/>
              </w:rPr>
            </w:r>
            <w:r>
              <w:rPr>
                <w:noProof/>
                <w:webHidden/>
              </w:rPr>
              <w:fldChar w:fldCharType="separate"/>
            </w:r>
            <w:r>
              <w:rPr>
                <w:noProof/>
                <w:webHidden/>
              </w:rPr>
              <w:t>36</w:t>
            </w:r>
            <w:r>
              <w:rPr>
                <w:noProof/>
                <w:webHidden/>
              </w:rPr>
              <w:fldChar w:fldCharType="end"/>
            </w:r>
          </w:hyperlink>
        </w:p>
        <w:p w14:paraId="1F676797" w14:textId="29E97EAC" w:rsidR="00D32EFF" w:rsidRDefault="00D32EFF">
          <w:pPr>
            <w:pStyle w:val="TOC2"/>
            <w:tabs>
              <w:tab w:val="left" w:pos="1100"/>
              <w:tab w:val="right" w:leader="dot" w:pos="8630"/>
            </w:tabs>
            <w:rPr>
              <w:rFonts w:cstheme="minorBidi"/>
              <w:noProof/>
              <w:lang w:val="en-GB" w:eastAsia="en-GB"/>
            </w:rPr>
          </w:pPr>
          <w:hyperlink w:anchor="_Toc159061971" w:history="1">
            <w:r w:rsidRPr="00643640">
              <w:rPr>
                <w:rStyle w:val="Hyperlink"/>
                <w:rFonts w:asciiTheme="majorBidi" w:hAnsiTheme="majorBidi"/>
                <w:b/>
                <w:bCs/>
                <w:noProof/>
                <w:lang w:val="en-GB"/>
              </w:rPr>
              <w:t>2.11.</w:t>
            </w:r>
            <w:r>
              <w:rPr>
                <w:rFonts w:cstheme="minorBidi"/>
                <w:noProof/>
                <w:lang w:val="en-GB" w:eastAsia="en-GB"/>
              </w:rPr>
              <w:tab/>
            </w:r>
            <w:r w:rsidRPr="00643640">
              <w:rPr>
                <w:rStyle w:val="Hyperlink"/>
                <w:rFonts w:asciiTheme="majorBidi" w:hAnsiTheme="majorBidi"/>
                <w:b/>
                <w:bCs/>
                <w:noProof/>
                <w:lang w:val="en-GB"/>
              </w:rPr>
              <w:t>CENTRALIZATION VS DECENTRALIZATION</w:t>
            </w:r>
            <w:r>
              <w:rPr>
                <w:noProof/>
                <w:webHidden/>
              </w:rPr>
              <w:tab/>
            </w:r>
            <w:r>
              <w:rPr>
                <w:noProof/>
                <w:webHidden/>
              </w:rPr>
              <w:fldChar w:fldCharType="begin"/>
            </w:r>
            <w:r>
              <w:rPr>
                <w:noProof/>
                <w:webHidden/>
              </w:rPr>
              <w:instrText xml:space="preserve"> PAGEREF _Toc159061971 \h </w:instrText>
            </w:r>
            <w:r>
              <w:rPr>
                <w:noProof/>
                <w:webHidden/>
              </w:rPr>
            </w:r>
            <w:r>
              <w:rPr>
                <w:noProof/>
                <w:webHidden/>
              </w:rPr>
              <w:fldChar w:fldCharType="separate"/>
            </w:r>
            <w:r>
              <w:rPr>
                <w:noProof/>
                <w:webHidden/>
              </w:rPr>
              <w:t>36</w:t>
            </w:r>
            <w:r>
              <w:rPr>
                <w:noProof/>
                <w:webHidden/>
              </w:rPr>
              <w:fldChar w:fldCharType="end"/>
            </w:r>
          </w:hyperlink>
        </w:p>
        <w:p w14:paraId="5CFDC446" w14:textId="5FD471BF" w:rsidR="00D32EFF" w:rsidRDefault="00D32EFF">
          <w:pPr>
            <w:pStyle w:val="TOC2"/>
            <w:tabs>
              <w:tab w:val="left" w:pos="1100"/>
              <w:tab w:val="right" w:leader="dot" w:pos="8630"/>
            </w:tabs>
            <w:rPr>
              <w:rFonts w:cstheme="minorBidi"/>
              <w:noProof/>
              <w:lang w:val="en-GB" w:eastAsia="en-GB"/>
            </w:rPr>
          </w:pPr>
          <w:hyperlink w:anchor="_Toc159061972" w:history="1">
            <w:r w:rsidRPr="00643640">
              <w:rPr>
                <w:rStyle w:val="Hyperlink"/>
                <w:rFonts w:asciiTheme="majorBidi" w:hAnsiTheme="majorBidi"/>
                <w:b/>
                <w:bCs/>
                <w:noProof/>
              </w:rPr>
              <w:t>2.12.</w:t>
            </w:r>
            <w:r>
              <w:rPr>
                <w:rFonts w:cstheme="minorBidi"/>
                <w:noProof/>
                <w:lang w:val="en-GB" w:eastAsia="en-GB"/>
              </w:rPr>
              <w:tab/>
            </w:r>
            <w:r w:rsidRPr="00643640">
              <w:rPr>
                <w:rStyle w:val="Hyperlink"/>
                <w:rFonts w:asciiTheme="majorBidi" w:hAnsiTheme="majorBidi"/>
                <w:b/>
                <w:bCs/>
                <w:noProof/>
              </w:rPr>
              <w:t>Blockchain</w:t>
            </w:r>
            <w:r>
              <w:rPr>
                <w:noProof/>
                <w:webHidden/>
              </w:rPr>
              <w:tab/>
            </w:r>
            <w:r>
              <w:rPr>
                <w:noProof/>
                <w:webHidden/>
              </w:rPr>
              <w:fldChar w:fldCharType="begin"/>
            </w:r>
            <w:r>
              <w:rPr>
                <w:noProof/>
                <w:webHidden/>
              </w:rPr>
              <w:instrText xml:space="preserve"> PAGEREF _Toc159061972 \h </w:instrText>
            </w:r>
            <w:r>
              <w:rPr>
                <w:noProof/>
                <w:webHidden/>
              </w:rPr>
            </w:r>
            <w:r>
              <w:rPr>
                <w:noProof/>
                <w:webHidden/>
              </w:rPr>
              <w:fldChar w:fldCharType="separate"/>
            </w:r>
            <w:r>
              <w:rPr>
                <w:noProof/>
                <w:webHidden/>
              </w:rPr>
              <w:t>37</w:t>
            </w:r>
            <w:r>
              <w:rPr>
                <w:noProof/>
                <w:webHidden/>
              </w:rPr>
              <w:fldChar w:fldCharType="end"/>
            </w:r>
          </w:hyperlink>
        </w:p>
        <w:p w14:paraId="0E5FA905" w14:textId="52E753F5" w:rsidR="00D32EFF" w:rsidRDefault="00D32EFF">
          <w:pPr>
            <w:pStyle w:val="TOC2"/>
            <w:tabs>
              <w:tab w:val="left" w:pos="1100"/>
              <w:tab w:val="right" w:leader="dot" w:pos="8630"/>
            </w:tabs>
            <w:rPr>
              <w:rFonts w:cstheme="minorBidi"/>
              <w:noProof/>
              <w:lang w:val="en-GB" w:eastAsia="en-GB"/>
            </w:rPr>
          </w:pPr>
          <w:hyperlink w:anchor="_Toc159061973" w:history="1">
            <w:r w:rsidRPr="00643640">
              <w:rPr>
                <w:rStyle w:val="Hyperlink"/>
                <w:rFonts w:asciiTheme="majorBidi" w:hAnsiTheme="majorBidi"/>
                <w:b/>
                <w:bCs/>
                <w:noProof/>
              </w:rPr>
              <w:t>2.13.</w:t>
            </w:r>
            <w:r>
              <w:rPr>
                <w:rFonts w:cstheme="minorBidi"/>
                <w:noProof/>
                <w:lang w:val="en-GB" w:eastAsia="en-GB"/>
              </w:rPr>
              <w:tab/>
            </w:r>
            <w:r w:rsidRPr="00643640">
              <w:rPr>
                <w:rStyle w:val="Hyperlink"/>
                <w:rFonts w:asciiTheme="majorBidi" w:hAnsiTheme="majorBidi"/>
                <w:b/>
                <w:bCs/>
                <w:noProof/>
              </w:rPr>
              <w:t>Blockchain Platforms</w:t>
            </w:r>
            <w:r>
              <w:rPr>
                <w:noProof/>
                <w:webHidden/>
              </w:rPr>
              <w:tab/>
            </w:r>
            <w:r>
              <w:rPr>
                <w:noProof/>
                <w:webHidden/>
              </w:rPr>
              <w:fldChar w:fldCharType="begin"/>
            </w:r>
            <w:r>
              <w:rPr>
                <w:noProof/>
                <w:webHidden/>
              </w:rPr>
              <w:instrText xml:space="preserve"> PAGEREF _Toc159061973 \h </w:instrText>
            </w:r>
            <w:r>
              <w:rPr>
                <w:noProof/>
                <w:webHidden/>
              </w:rPr>
            </w:r>
            <w:r>
              <w:rPr>
                <w:noProof/>
                <w:webHidden/>
              </w:rPr>
              <w:fldChar w:fldCharType="separate"/>
            </w:r>
            <w:r>
              <w:rPr>
                <w:noProof/>
                <w:webHidden/>
              </w:rPr>
              <w:t>44</w:t>
            </w:r>
            <w:r>
              <w:rPr>
                <w:noProof/>
                <w:webHidden/>
              </w:rPr>
              <w:fldChar w:fldCharType="end"/>
            </w:r>
          </w:hyperlink>
        </w:p>
        <w:p w14:paraId="06E3D466" w14:textId="4A95D07B" w:rsidR="00D32EFF" w:rsidRDefault="00D32EFF">
          <w:pPr>
            <w:pStyle w:val="TOC3"/>
            <w:tabs>
              <w:tab w:val="left" w:pos="1320"/>
              <w:tab w:val="right" w:leader="dot" w:pos="8630"/>
            </w:tabs>
            <w:rPr>
              <w:rFonts w:cstheme="minorBidi"/>
              <w:noProof/>
              <w:lang w:val="en-GB" w:eastAsia="en-GB"/>
            </w:rPr>
          </w:pPr>
          <w:hyperlink w:anchor="_Toc159061974" w:history="1">
            <w:r w:rsidRPr="00643640">
              <w:rPr>
                <w:rStyle w:val="Hyperlink"/>
                <w:rFonts w:asciiTheme="majorBidi" w:hAnsiTheme="majorBidi"/>
                <w:b/>
                <w:bCs/>
                <w:noProof/>
              </w:rPr>
              <w:t>2.13.1.</w:t>
            </w:r>
            <w:r>
              <w:rPr>
                <w:rFonts w:cstheme="minorBidi"/>
                <w:noProof/>
                <w:lang w:val="en-GB" w:eastAsia="en-GB"/>
              </w:rPr>
              <w:tab/>
            </w:r>
            <w:r w:rsidRPr="00643640">
              <w:rPr>
                <w:rStyle w:val="Hyperlink"/>
                <w:rFonts w:asciiTheme="majorBidi" w:hAnsiTheme="majorBidi"/>
                <w:b/>
                <w:bCs/>
                <w:noProof/>
              </w:rPr>
              <w:t>Ethereum Platform</w:t>
            </w:r>
            <w:r>
              <w:rPr>
                <w:noProof/>
                <w:webHidden/>
              </w:rPr>
              <w:tab/>
            </w:r>
            <w:r>
              <w:rPr>
                <w:noProof/>
                <w:webHidden/>
              </w:rPr>
              <w:fldChar w:fldCharType="begin"/>
            </w:r>
            <w:r>
              <w:rPr>
                <w:noProof/>
                <w:webHidden/>
              </w:rPr>
              <w:instrText xml:space="preserve"> PAGEREF _Toc159061974 \h </w:instrText>
            </w:r>
            <w:r>
              <w:rPr>
                <w:noProof/>
                <w:webHidden/>
              </w:rPr>
            </w:r>
            <w:r>
              <w:rPr>
                <w:noProof/>
                <w:webHidden/>
              </w:rPr>
              <w:fldChar w:fldCharType="separate"/>
            </w:r>
            <w:r>
              <w:rPr>
                <w:noProof/>
                <w:webHidden/>
              </w:rPr>
              <w:t>44</w:t>
            </w:r>
            <w:r>
              <w:rPr>
                <w:noProof/>
                <w:webHidden/>
              </w:rPr>
              <w:fldChar w:fldCharType="end"/>
            </w:r>
          </w:hyperlink>
        </w:p>
        <w:p w14:paraId="6D580DA4" w14:textId="51EECA39" w:rsidR="00D32EFF" w:rsidRDefault="00D32EFF">
          <w:pPr>
            <w:pStyle w:val="TOC3"/>
            <w:tabs>
              <w:tab w:val="left" w:pos="1320"/>
              <w:tab w:val="right" w:leader="dot" w:pos="8630"/>
            </w:tabs>
            <w:rPr>
              <w:rFonts w:cstheme="minorBidi"/>
              <w:noProof/>
              <w:lang w:val="en-GB" w:eastAsia="en-GB"/>
            </w:rPr>
          </w:pPr>
          <w:hyperlink w:anchor="_Toc159061975" w:history="1">
            <w:r w:rsidRPr="00643640">
              <w:rPr>
                <w:rStyle w:val="Hyperlink"/>
                <w:rFonts w:asciiTheme="majorBidi" w:hAnsiTheme="majorBidi"/>
                <w:b/>
                <w:bCs/>
                <w:noProof/>
              </w:rPr>
              <w:t>2.13.2.</w:t>
            </w:r>
            <w:r>
              <w:rPr>
                <w:rFonts w:cstheme="minorBidi"/>
                <w:noProof/>
                <w:lang w:val="en-GB" w:eastAsia="en-GB"/>
              </w:rPr>
              <w:tab/>
            </w:r>
            <w:r w:rsidRPr="00643640">
              <w:rPr>
                <w:rStyle w:val="Hyperlink"/>
                <w:rFonts w:asciiTheme="majorBidi" w:hAnsiTheme="majorBidi"/>
                <w:b/>
                <w:bCs/>
                <w:noProof/>
              </w:rPr>
              <w:t>IBM Blockchain Platform</w:t>
            </w:r>
            <w:r>
              <w:rPr>
                <w:noProof/>
                <w:webHidden/>
              </w:rPr>
              <w:tab/>
            </w:r>
            <w:r>
              <w:rPr>
                <w:noProof/>
                <w:webHidden/>
              </w:rPr>
              <w:fldChar w:fldCharType="begin"/>
            </w:r>
            <w:r>
              <w:rPr>
                <w:noProof/>
                <w:webHidden/>
              </w:rPr>
              <w:instrText xml:space="preserve"> PAGEREF _Toc159061975 \h </w:instrText>
            </w:r>
            <w:r>
              <w:rPr>
                <w:noProof/>
                <w:webHidden/>
              </w:rPr>
            </w:r>
            <w:r>
              <w:rPr>
                <w:noProof/>
                <w:webHidden/>
              </w:rPr>
              <w:fldChar w:fldCharType="separate"/>
            </w:r>
            <w:r>
              <w:rPr>
                <w:noProof/>
                <w:webHidden/>
              </w:rPr>
              <w:t>45</w:t>
            </w:r>
            <w:r>
              <w:rPr>
                <w:noProof/>
                <w:webHidden/>
              </w:rPr>
              <w:fldChar w:fldCharType="end"/>
            </w:r>
          </w:hyperlink>
        </w:p>
        <w:p w14:paraId="66103C72" w14:textId="0CD21AC9" w:rsidR="00D32EFF" w:rsidRDefault="00D32EFF">
          <w:pPr>
            <w:pStyle w:val="TOC3"/>
            <w:tabs>
              <w:tab w:val="left" w:pos="1320"/>
              <w:tab w:val="right" w:leader="dot" w:pos="8630"/>
            </w:tabs>
            <w:rPr>
              <w:rFonts w:cstheme="minorBidi"/>
              <w:noProof/>
              <w:lang w:val="en-GB" w:eastAsia="en-GB"/>
            </w:rPr>
          </w:pPr>
          <w:hyperlink w:anchor="_Toc159061976" w:history="1">
            <w:r w:rsidRPr="00643640">
              <w:rPr>
                <w:rStyle w:val="Hyperlink"/>
                <w:rFonts w:asciiTheme="majorBidi" w:hAnsiTheme="majorBidi"/>
                <w:b/>
                <w:bCs/>
                <w:noProof/>
              </w:rPr>
              <w:t>2.13.3.</w:t>
            </w:r>
            <w:r>
              <w:rPr>
                <w:rFonts w:cstheme="minorBidi"/>
                <w:noProof/>
                <w:lang w:val="en-GB" w:eastAsia="en-GB"/>
              </w:rPr>
              <w:tab/>
            </w:r>
            <w:r w:rsidRPr="00643640">
              <w:rPr>
                <w:rStyle w:val="Hyperlink"/>
                <w:rFonts w:asciiTheme="majorBidi" w:hAnsiTheme="majorBidi"/>
                <w:b/>
                <w:bCs/>
                <w:noProof/>
              </w:rPr>
              <w:t>Hyperledger Platform</w:t>
            </w:r>
            <w:r>
              <w:rPr>
                <w:noProof/>
                <w:webHidden/>
              </w:rPr>
              <w:tab/>
            </w:r>
            <w:r>
              <w:rPr>
                <w:noProof/>
                <w:webHidden/>
              </w:rPr>
              <w:fldChar w:fldCharType="begin"/>
            </w:r>
            <w:r>
              <w:rPr>
                <w:noProof/>
                <w:webHidden/>
              </w:rPr>
              <w:instrText xml:space="preserve"> PAGEREF _Toc159061976 \h </w:instrText>
            </w:r>
            <w:r>
              <w:rPr>
                <w:noProof/>
                <w:webHidden/>
              </w:rPr>
            </w:r>
            <w:r>
              <w:rPr>
                <w:noProof/>
                <w:webHidden/>
              </w:rPr>
              <w:fldChar w:fldCharType="separate"/>
            </w:r>
            <w:r>
              <w:rPr>
                <w:noProof/>
                <w:webHidden/>
              </w:rPr>
              <w:t>46</w:t>
            </w:r>
            <w:r>
              <w:rPr>
                <w:noProof/>
                <w:webHidden/>
              </w:rPr>
              <w:fldChar w:fldCharType="end"/>
            </w:r>
          </w:hyperlink>
        </w:p>
        <w:p w14:paraId="17EBC299" w14:textId="0A4C4F8D" w:rsidR="00D32EFF" w:rsidRDefault="00D32EFF">
          <w:pPr>
            <w:pStyle w:val="TOC3"/>
            <w:tabs>
              <w:tab w:val="left" w:pos="1320"/>
              <w:tab w:val="right" w:leader="dot" w:pos="8630"/>
            </w:tabs>
            <w:rPr>
              <w:rFonts w:cstheme="minorBidi"/>
              <w:noProof/>
              <w:lang w:val="en-GB" w:eastAsia="en-GB"/>
            </w:rPr>
          </w:pPr>
          <w:hyperlink w:anchor="_Toc159061977" w:history="1">
            <w:r w:rsidRPr="00643640">
              <w:rPr>
                <w:rStyle w:val="Hyperlink"/>
                <w:rFonts w:asciiTheme="majorBidi" w:hAnsiTheme="majorBidi"/>
                <w:b/>
                <w:bCs/>
                <w:noProof/>
              </w:rPr>
              <w:t>2.13.4.</w:t>
            </w:r>
            <w:r>
              <w:rPr>
                <w:rFonts w:cstheme="minorBidi"/>
                <w:noProof/>
                <w:lang w:val="en-GB" w:eastAsia="en-GB"/>
              </w:rPr>
              <w:tab/>
            </w:r>
            <w:r w:rsidRPr="00643640">
              <w:rPr>
                <w:rStyle w:val="Hyperlink"/>
                <w:rFonts w:asciiTheme="majorBidi" w:hAnsiTheme="majorBidi"/>
                <w:b/>
                <w:bCs/>
                <w:noProof/>
              </w:rPr>
              <w:t>Hydrachain Platform</w:t>
            </w:r>
            <w:r>
              <w:rPr>
                <w:noProof/>
                <w:webHidden/>
              </w:rPr>
              <w:tab/>
            </w:r>
            <w:r>
              <w:rPr>
                <w:noProof/>
                <w:webHidden/>
              </w:rPr>
              <w:fldChar w:fldCharType="begin"/>
            </w:r>
            <w:r>
              <w:rPr>
                <w:noProof/>
                <w:webHidden/>
              </w:rPr>
              <w:instrText xml:space="preserve"> PAGEREF _Toc159061977 \h </w:instrText>
            </w:r>
            <w:r>
              <w:rPr>
                <w:noProof/>
                <w:webHidden/>
              </w:rPr>
            </w:r>
            <w:r>
              <w:rPr>
                <w:noProof/>
                <w:webHidden/>
              </w:rPr>
              <w:fldChar w:fldCharType="separate"/>
            </w:r>
            <w:r>
              <w:rPr>
                <w:noProof/>
                <w:webHidden/>
              </w:rPr>
              <w:t>46</w:t>
            </w:r>
            <w:r>
              <w:rPr>
                <w:noProof/>
                <w:webHidden/>
              </w:rPr>
              <w:fldChar w:fldCharType="end"/>
            </w:r>
          </w:hyperlink>
        </w:p>
        <w:p w14:paraId="4A95319C" w14:textId="50BE6A1B" w:rsidR="00D32EFF" w:rsidRDefault="00D32EFF">
          <w:pPr>
            <w:pStyle w:val="TOC3"/>
            <w:tabs>
              <w:tab w:val="left" w:pos="1320"/>
              <w:tab w:val="right" w:leader="dot" w:pos="8630"/>
            </w:tabs>
            <w:rPr>
              <w:rFonts w:cstheme="minorBidi"/>
              <w:noProof/>
              <w:lang w:val="en-GB" w:eastAsia="en-GB"/>
            </w:rPr>
          </w:pPr>
          <w:hyperlink w:anchor="_Toc159061978" w:history="1">
            <w:r w:rsidRPr="00643640">
              <w:rPr>
                <w:rStyle w:val="Hyperlink"/>
                <w:rFonts w:asciiTheme="majorBidi" w:hAnsiTheme="majorBidi"/>
                <w:b/>
                <w:bCs/>
                <w:noProof/>
              </w:rPr>
              <w:t>2.13.5.</w:t>
            </w:r>
            <w:r>
              <w:rPr>
                <w:rFonts w:cstheme="minorBidi"/>
                <w:noProof/>
                <w:lang w:val="en-GB" w:eastAsia="en-GB"/>
              </w:rPr>
              <w:tab/>
            </w:r>
            <w:r w:rsidRPr="00643640">
              <w:rPr>
                <w:rStyle w:val="Hyperlink"/>
                <w:rFonts w:asciiTheme="majorBidi" w:hAnsiTheme="majorBidi"/>
                <w:b/>
                <w:bCs/>
                <w:noProof/>
              </w:rPr>
              <w:t>R3 Corda Platform</w:t>
            </w:r>
            <w:r>
              <w:rPr>
                <w:noProof/>
                <w:webHidden/>
              </w:rPr>
              <w:tab/>
            </w:r>
            <w:r>
              <w:rPr>
                <w:noProof/>
                <w:webHidden/>
              </w:rPr>
              <w:fldChar w:fldCharType="begin"/>
            </w:r>
            <w:r>
              <w:rPr>
                <w:noProof/>
                <w:webHidden/>
              </w:rPr>
              <w:instrText xml:space="preserve"> PAGEREF _Toc159061978 \h </w:instrText>
            </w:r>
            <w:r>
              <w:rPr>
                <w:noProof/>
                <w:webHidden/>
              </w:rPr>
            </w:r>
            <w:r>
              <w:rPr>
                <w:noProof/>
                <w:webHidden/>
              </w:rPr>
              <w:fldChar w:fldCharType="separate"/>
            </w:r>
            <w:r>
              <w:rPr>
                <w:noProof/>
                <w:webHidden/>
              </w:rPr>
              <w:t>47</w:t>
            </w:r>
            <w:r>
              <w:rPr>
                <w:noProof/>
                <w:webHidden/>
              </w:rPr>
              <w:fldChar w:fldCharType="end"/>
            </w:r>
          </w:hyperlink>
        </w:p>
        <w:p w14:paraId="589D1931" w14:textId="7AC07328" w:rsidR="00D32EFF" w:rsidRDefault="00D32EFF">
          <w:pPr>
            <w:pStyle w:val="TOC3"/>
            <w:tabs>
              <w:tab w:val="left" w:pos="1320"/>
              <w:tab w:val="right" w:leader="dot" w:pos="8630"/>
            </w:tabs>
            <w:rPr>
              <w:rFonts w:cstheme="minorBidi"/>
              <w:noProof/>
              <w:lang w:val="en-GB" w:eastAsia="en-GB"/>
            </w:rPr>
          </w:pPr>
          <w:hyperlink w:anchor="_Toc159061979" w:history="1">
            <w:r w:rsidRPr="00643640">
              <w:rPr>
                <w:rStyle w:val="Hyperlink"/>
                <w:rFonts w:asciiTheme="majorBidi" w:hAnsiTheme="majorBidi"/>
                <w:b/>
                <w:bCs/>
                <w:noProof/>
              </w:rPr>
              <w:t>2.13.6.</w:t>
            </w:r>
            <w:r>
              <w:rPr>
                <w:rFonts w:cstheme="minorBidi"/>
                <w:noProof/>
                <w:lang w:val="en-GB" w:eastAsia="en-GB"/>
              </w:rPr>
              <w:tab/>
            </w:r>
            <w:r w:rsidRPr="00643640">
              <w:rPr>
                <w:rStyle w:val="Hyperlink"/>
                <w:rFonts w:asciiTheme="majorBidi" w:hAnsiTheme="majorBidi"/>
                <w:b/>
                <w:bCs/>
                <w:noProof/>
              </w:rPr>
              <w:t>Multichain Platform</w:t>
            </w:r>
            <w:r>
              <w:rPr>
                <w:noProof/>
                <w:webHidden/>
              </w:rPr>
              <w:tab/>
            </w:r>
            <w:r>
              <w:rPr>
                <w:noProof/>
                <w:webHidden/>
              </w:rPr>
              <w:fldChar w:fldCharType="begin"/>
            </w:r>
            <w:r>
              <w:rPr>
                <w:noProof/>
                <w:webHidden/>
              </w:rPr>
              <w:instrText xml:space="preserve"> PAGEREF _Toc159061979 \h </w:instrText>
            </w:r>
            <w:r>
              <w:rPr>
                <w:noProof/>
                <w:webHidden/>
              </w:rPr>
            </w:r>
            <w:r>
              <w:rPr>
                <w:noProof/>
                <w:webHidden/>
              </w:rPr>
              <w:fldChar w:fldCharType="separate"/>
            </w:r>
            <w:r>
              <w:rPr>
                <w:noProof/>
                <w:webHidden/>
              </w:rPr>
              <w:t>48</w:t>
            </w:r>
            <w:r>
              <w:rPr>
                <w:noProof/>
                <w:webHidden/>
              </w:rPr>
              <w:fldChar w:fldCharType="end"/>
            </w:r>
          </w:hyperlink>
        </w:p>
        <w:p w14:paraId="1DDC5FBE" w14:textId="3CE6CCBE" w:rsidR="00D32EFF" w:rsidRDefault="00D32EFF">
          <w:pPr>
            <w:pStyle w:val="TOC3"/>
            <w:tabs>
              <w:tab w:val="left" w:pos="1320"/>
              <w:tab w:val="right" w:leader="dot" w:pos="8630"/>
            </w:tabs>
            <w:rPr>
              <w:rFonts w:cstheme="minorBidi"/>
              <w:noProof/>
              <w:lang w:val="en-GB" w:eastAsia="en-GB"/>
            </w:rPr>
          </w:pPr>
          <w:hyperlink w:anchor="_Toc159061980" w:history="1">
            <w:r w:rsidRPr="00643640">
              <w:rPr>
                <w:rStyle w:val="Hyperlink"/>
                <w:rFonts w:asciiTheme="majorBidi" w:hAnsiTheme="majorBidi"/>
                <w:b/>
                <w:bCs/>
                <w:noProof/>
              </w:rPr>
              <w:t>2.13.7.</w:t>
            </w:r>
            <w:r>
              <w:rPr>
                <w:rFonts w:cstheme="minorBidi"/>
                <w:noProof/>
                <w:lang w:val="en-GB" w:eastAsia="en-GB"/>
              </w:rPr>
              <w:tab/>
            </w:r>
            <w:r w:rsidRPr="00643640">
              <w:rPr>
                <w:rStyle w:val="Hyperlink"/>
                <w:rFonts w:asciiTheme="majorBidi" w:hAnsiTheme="majorBidi"/>
                <w:b/>
                <w:bCs/>
                <w:noProof/>
              </w:rPr>
              <w:t>BigchainDB Platform</w:t>
            </w:r>
            <w:r>
              <w:rPr>
                <w:noProof/>
                <w:webHidden/>
              </w:rPr>
              <w:tab/>
            </w:r>
            <w:r>
              <w:rPr>
                <w:noProof/>
                <w:webHidden/>
              </w:rPr>
              <w:fldChar w:fldCharType="begin"/>
            </w:r>
            <w:r>
              <w:rPr>
                <w:noProof/>
                <w:webHidden/>
              </w:rPr>
              <w:instrText xml:space="preserve"> PAGEREF _Toc159061980 \h </w:instrText>
            </w:r>
            <w:r>
              <w:rPr>
                <w:noProof/>
                <w:webHidden/>
              </w:rPr>
            </w:r>
            <w:r>
              <w:rPr>
                <w:noProof/>
                <w:webHidden/>
              </w:rPr>
              <w:fldChar w:fldCharType="separate"/>
            </w:r>
            <w:r>
              <w:rPr>
                <w:noProof/>
                <w:webHidden/>
              </w:rPr>
              <w:t>48</w:t>
            </w:r>
            <w:r>
              <w:rPr>
                <w:noProof/>
                <w:webHidden/>
              </w:rPr>
              <w:fldChar w:fldCharType="end"/>
            </w:r>
          </w:hyperlink>
        </w:p>
        <w:p w14:paraId="2A51C7ED" w14:textId="30CC22A0" w:rsidR="00D32EFF" w:rsidRDefault="00D32EFF">
          <w:pPr>
            <w:pStyle w:val="TOC3"/>
            <w:tabs>
              <w:tab w:val="left" w:pos="1320"/>
              <w:tab w:val="right" w:leader="dot" w:pos="8630"/>
            </w:tabs>
            <w:rPr>
              <w:rFonts w:cstheme="minorBidi"/>
              <w:noProof/>
              <w:lang w:val="en-GB" w:eastAsia="en-GB"/>
            </w:rPr>
          </w:pPr>
          <w:hyperlink w:anchor="_Toc159061981" w:history="1">
            <w:r w:rsidRPr="00643640">
              <w:rPr>
                <w:rStyle w:val="Hyperlink"/>
                <w:rFonts w:asciiTheme="majorBidi" w:hAnsiTheme="majorBidi"/>
                <w:b/>
                <w:bCs/>
                <w:noProof/>
              </w:rPr>
              <w:t>2.13.8.</w:t>
            </w:r>
            <w:r>
              <w:rPr>
                <w:rFonts w:cstheme="minorBidi"/>
                <w:noProof/>
                <w:lang w:val="en-GB" w:eastAsia="en-GB"/>
              </w:rPr>
              <w:tab/>
            </w:r>
            <w:r w:rsidRPr="00643640">
              <w:rPr>
                <w:rStyle w:val="Hyperlink"/>
                <w:rFonts w:asciiTheme="majorBidi" w:hAnsiTheme="majorBidi"/>
                <w:b/>
                <w:bCs/>
                <w:noProof/>
              </w:rPr>
              <w:t>Openchain Platform</w:t>
            </w:r>
            <w:r>
              <w:rPr>
                <w:noProof/>
                <w:webHidden/>
              </w:rPr>
              <w:tab/>
            </w:r>
            <w:r>
              <w:rPr>
                <w:noProof/>
                <w:webHidden/>
              </w:rPr>
              <w:fldChar w:fldCharType="begin"/>
            </w:r>
            <w:r>
              <w:rPr>
                <w:noProof/>
                <w:webHidden/>
              </w:rPr>
              <w:instrText xml:space="preserve"> PAGEREF _Toc159061981 \h </w:instrText>
            </w:r>
            <w:r>
              <w:rPr>
                <w:noProof/>
                <w:webHidden/>
              </w:rPr>
            </w:r>
            <w:r>
              <w:rPr>
                <w:noProof/>
                <w:webHidden/>
              </w:rPr>
              <w:fldChar w:fldCharType="separate"/>
            </w:r>
            <w:r>
              <w:rPr>
                <w:noProof/>
                <w:webHidden/>
              </w:rPr>
              <w:t>49</w:t>
            </w:r>
            <w:r>
              <w:rPr>
                <w:noProof/>
                <w:webHidden/>
              </w:rPr>
              <w:fldChar w:fldCharType="end"/>
            </w:r>
          </w:hyperlink>
        </w:p>
        <w:p w14:paraId="1E6FA904" w14:textId="4FC91079" w:rsidR="00D32EFF" w:rsidRDefault="00D32EFF">
          <w:pPr>
            <w:pStyle w:val="TOC3"/>
            <w:tabs>
              <w:tab w:val="left" w:pos="1320"/>
              <w:tab w:val="right" w:leader="dot" w:pos="8630"/>
            </w:tabs>
            <w:rPr>
              <w:rFonts w:cstheme="minorBidi"/>
              <w:noProof/>
              <w:lang w:val="en-GB" w:eastAsia="en-GB"/>
            </w:rPr>
          </w:pPr>
          <w:hyperlink w:anchor="_Toc159061982" w:history="1">
            <w:r w:rsidRPr="00643640">
              <w:rPr>
                <w:rStyle w:val="Hyperlink"/>
                <w:rFonts w:asciiTheme="majorBidi" w:hAnsiTheme="majorBidi"/>
                <w:b/>
                <w:bCs/>
                <w:noProof/>
              </w:rPr>
              <w:t>2.13.9.</w:t>
            </w:r>
            <w:r>
              <w:rPr>
                <w:rFonts w:cstheme="minorBidi"/>
                <w:noProof/>
                <w:lang w:val="en-GB" w:eastAsia="en-GB"/>
              </w:rPr>
              <w:tab/>
            </w:r>
            <w:r w:rsidRPr="00643640">
              <w:rPr>
                <w:rStyle w:val="Hyperlink"/>
                <w:rFonts w:asciiTheme="majorBidi" w:hAnsiTheme="majorBidi"/>
                <w:b/>
                <w:bCs/>
                <w:noProof/>
              </w:rPr>
              <w:t>Quorum Blockchain Platform</w:t>
            </w:r>
            <w:r>
              <w:rPr>
                <w:noProof/>
                <w:webHidden/>
              </w:rPr>
              <w:tab/>
            </w:r>
            <w:r>
              <w:rPr>
                <w:noProof/>
                <w:webHidden/>
              </w:rPr>
              <w:fldChar w:fldCharType="begin"/>
            </w:r>
            <w:r>
              <w:rPr>
                <w:noProof/>
                <w:webHidden/>
              </w:rPr>
              <w:instrText xml:space="preserve"> PAGEREF _Toc159061982 \h </w:instrText>
            </w:r>
            <w:r>
              <w:rPr>
                <w:noProof/>
                <w:webHidden/>
              </w:rPr>
            </w:r>
            <w:r>
              <w:rPr>
                <w:noProof/>
                <w:webHidden/>
              </w:rPr>
              <w:fldChar w:fldCharType="separate"/>
            </w:r>
            <w:r>
              <w:rPr>
                <w:noProof/>
                <w:webHidden/>
              </w:rPr>
              <w:t>49</w:t>
            </w:r>
            <w:r>
              <w:rPr>
                <w:noProof/>
                <w:webHidden/>
              </w:rPr>
              <w:fldChar w:fldCharType="end"/>
            </w:r>
          </w:hyperlink>
        </w:p>
        <w:p w14:paraId="3CB3B0BB" w14:textId="33E873F8" w:rsidR="00D32EFF" w:rsidRDefault="00D32EFF">
          <w:pPr>
            <w:pStyle w:val="TOC3"/>
            <w:tabs>
              <w:tab w:val="left" w:pos="1540"/>
              <w:tab w:val="right" w:leader="dot" w:pos="8630"/>
            </w:tabs>
            <w:rPr>
              <w:rFonts w:cstheme="minorBidi"/>
              <w:noProof/>
              <w:lang w:val="en-GB" w:eastAsia="en-GB"/>
            </w:rPr>
          </w:pPr>
          <w:hyperlink w:anchor="_Toc159061983" w:history="1">
            <w:r w:rsidRPr="00643640">
              <w:rPr>
                <w:rStyle w:val="Hyperlink"/>
                <w:rFonts w:asciiTheme="majorBidi" w:hAnsiTheme="majorBidi"/>
                <w:b/>
                <w:bCs/>
                <w:noProof/>
              </w:rPr>
              <w:t>2.13.10.</w:t>
            </w:r>
            <w:r>
              <w:rPr>
                <w:rFonts w:cstheme="minorBidi"/>
                <w:noProof/>
                <w:lang w:val="en-GB" w:eastAsia="en-GB"/>
              </w:rPr>
              <w:tab/>
            </w:r>
            <w:r w:rsidRPr="00643640">
              <w:rPr>
                <w:rStyle w:val="Hyperlink"/>
                <w:rFonts w:asciiTheme="majorBidi" w:hAnsiTheme="majorBidi"/>
                <w:b/>
                <w:bCs/>
                <w:noProof/>
              </w:rPr>
              <w:t>EOS Blockchain Platform</w:t>
            </w:r>
            <w:r>
              <w:rPr>
                <w:noProof/>
                <w:webHidden/>
              </w:rPr>
              <w:tab/>
            </w:r>
            <w:r>
              <w:rPr>
                <w:noProof/>
                <w:webHidden/>
              </w:rPr>
              <w:fldChar w:fldCharType="begin"/>
            </w:r>
            <w:r>
              <w:rPr>
                <w:noProof/>
                <w:webHidden/>
              </w:rPr>
              <w:instrText xml:space="preserve"> PAGEREF _Toc159061983 \h </w:instrText>
            </w:r>
            <w:r>
              <w:rPr>
                <w:noProof/>
                <w:webHidden/>
              </w:rPr>
            </w:r>
            <w:r>
              <w:rPr>
                <w:noProof/>
                <w:webHidden/>
              </w:rPr>
              <w:fldChar w:fldCharType="separate"/>
            </w:r>
            <w:r>
              <w:rPr>
                <w:noProof/>
                <w:webHidden/>
              </w:rPr>
              <w:t>50</w:t>
            </w:r>
            <w:r>
              <w:rPr>
                <w:noProof/>
                <w:webHidden/>
              </w:rPr>
              <w:fldChar w:fldCharType="end"/>
            </w:r>
          </w:hyperlink>
        </w:p>
        <w:p w14:paraId="548FCB33" w14:textId="16E1AF90" w:rsidR="00D32EFF" w:rsidRDefault="00D32EFF">
          <w:pPr>
            <w:pStyle w:val="TOC3"/>
            <w:tabs>
              <w:tab w:val="left" w:pos="1540"/>
              <w:tab w:val="right" w:leader="dot" w:pos="8630"/>
            </w:tabs>
            <w:rPr>
              <w:rFonts w:cstheme="minorBidi"/>
              <w:noProof/>
              <w:lang w:val="en-GB" w:eastAsia="en-GB"/>
            </w:rPr>
          </w:pPr>
          <w:hyperlink w:anchor="_Toc159061984" w:history="1">
            <w:r w:rsidRPr="00643640">
              <w:rPr>
                <w:rStyle w:val="Hyperlink"/>
                <w:rFonts w:asciiTheme="majorBidi" w:hAnsiTheme="majorBidi"/>
                <w:b/>
                <w:bCs/>
                <w:noProof/>
              </w:rPr>
              <w:t>2.13.11.</w:t>
            </w:r>
            <w:r>
              <w:rPr>
                <w:rFonts w:cstheme="minorBidi"/>
                <w:noProof/>
                <w:lang w:val="en-GB" w:eastAsia="en-GB"/>
              </w:rPr>
              <w:tab/>
            </w:r>
            <w:r w:rsidRPr="00643640">
              <w:rPr>
                <w:rStyle w:val="Hyperlink"/>
                <w:rFonts w:asciiTheme="majorBidi" w:hAnsiTheme="majorBidi"/>
                <w:b/>
                <w:bCs/>
                <w:noProof/>
              </w:rPr>
              <w:t>Other Blockchain Platforms</w:t>
            </w:r>
            <w:r>
              <w:rPr>
                <w:noProof/>
                <w:webHidden/>
              </w:rPr>
              <w:tab/>
            </w:r>
            <w:r>
              <w:rPr>
                <w:noProof/>
                <w:webHidden/>
              </w:rPr>
              <w:fldChar w:fldCharType="begin"/>
            </w:r>
            <w:r>
              <w:rPr>
                <w:noProof/>
                <w:webHidden/>
              </w:rPr>
              <w:instrText xml:space="preserve"> PAGEREF _Toc159061984 \h </w:instrText>
            </w:r>
            <w:r>
              <w:rPr>
                <w:noProof/>
                <w:webHidden/>
              </w:rPr>
            </w:r>
            <w:r>
              <w:rPr>
                <w:noProof/>
                <w:webHidden/>
              </w:rPr>
              <w:fldChar w:fldCharType="separate"/>
            </w:r>
            <w:r>
              <w:rPr>
                <w:noProof/>
                <w:webHidden/>
              </w:rPr>
              <w:t>50</w:t>
            </w:r>
            <w:r>
              <w:rPr>
                <w:noProof/>
                <w:webHidden/>
              </w:rPr>
              <w:fldChar w:fldCharType="end"/>
            </w:r>
          </w:hyperlink>
        </w:p>
        <w:p w14:paraId="2B73587E" w14:textId="1C6A1F60" w:rsidR="00D32EFF" w:rsidRDefault="00D32EFF">
          <w:pPr>
            <w:pStyle w:val="TOC2"/>
            <w:tabs>
              <w:tab w:val="left" w:pos="1100"/>
              <w:tab w:val="right" w:leader="dot" w:pos="8630"/>
            </w:tabs>
            <w:rPr>
              <w:rFonts w:cstheme="minorBidi"/>
              <w:noProof/>
              <w:lang w:val="en-GB" w:eastAsia="en-GB"/>
            </w:rPr>
          </w:pPr>
          <w:hyperlink w:anchor="_Toc159061985" w:history="1">
            <w:r w:rsidRPr="00643640">
              <w:rPr>
                <w:rStyle w:val="Hyperlink"/>
                <w:rFonts w:asciiTheme="majorBidi" w:hAnsiTheme="majorBidi"/>
                <w:b/>
                <w:bCs/>
                <w:noProof/>
              </w:rPr>
              <w:t>2.14.</w:t>
            </w:r>
            <w:r>
              <w:rPr>
                <w:rFonts w:cstheme="minorBidi"/>
                <w:noProof/>
                <w:lang w:val="en-GB" w:eastAsia="en-GB"/>
              </w:rPr>
              <w:tab/>
            </w:r>
            <w:r w:rsidRPr="00643640">
              <w:rPr>
                <w:rStyle w:val="Hyperlink"/>
                <w:rFonts w:asciiTheme="majorBidi" w:hAnsiTheme="majorBidi"/>
                <w:b/>
                <w:bCs/>
                <w:noProof/>
              </w:rPr>
              <w:t>Blockchain in Healthcare</w:t>
            </w:r>
            <w:r>
              <w:rPr>
                <w:noProof/>
                <w:webHidden/>
              </w:rPr>
              <w:tab/>
            </w:r>
            <w:r>
              <w:rPr>
                <w:noProof/>
                <w:webHidden/>
              </w:rPr>
              <w:fldChar w:fldCharType="begin"/>
            </w:r>
            <w:r>
              <w:rPr>
                <w:noProof/>
                <w:webHidden/>
              </w:rPr>
              <w:instrText xml:space="preserve"> PAGEREF _Toc159061985 \h </w:instrText>
            </w:r>
            <w:r>
              <w:rPr>
                <w:noProof/>
                <w:webHidden/>
              </w:rPr>
            </w:r>
            <w:r>
              <w:rPr>
                <w:noProof/>
                <w:webHidden/>
              </w:rPr>
              <w:fldChar w:fldCharType="separate"/>
            </w:r>
            <w:r>
              <w:rPr>
                <w:noProof/>
                <w:webHidden/>
              </w:rPr>
              <w:t>50</w:t>
            </w:r>
            <w:r>
              <w:rPr>
                <w:noProof/>
                <w:webHidden/>
              </w:rPr>
              <w:fldChar w:fldCharType="end"/>
            </w:r>
          </w:hyperlink>
        </w:p>
        <w:p w14:paraId="0316A202" w14:textId="403306BD" w:rsidR="00D32EFF" w:rsidRDefault="00D32EFF">
          <w:pPr>
            <w:pStyle w:val="TOC2"/>
            <w:tabs>
              <w:tab w:val="left" w:pos="1100"/>
              <w:tab w:val="right" w:leader="dot" w:pos="8630"/>
            </w:tabs>
            <w:rPr>
              <w:rFonts w:cstheme="minorBidi"/>
              <w:noProof/>
              <w:lang w:val="en-GB" w:eastAsia="en-GB"/>
            </w:rPr>
          </w:pPr>
          <w:hyperlink w:anchor="_Toc159061986" w:history="1">
            <w:r w:rsidRPr="00643640">
              <w:rPr>
                <w:rStyle w:val="Hyperlink"/>
                <w:rFonts w:asciiTheme="majorBidi" w:hAnsiTheme="majorBidi"/>
                <w:b/>
                <w:bCs/>
                <w:noProof/>
              </w:rPr>
              <w:t>2.15.</w:t>
            </w:r>
            <w:r>
              <w:rPr>
                <w:rFonts w:cstheme="minorBidi"/>
                <w:noProof/>
                <w:lang w:val="en-GB" w:eastAsia="en-GB"/>
              </w:rPr>
              <w:tab/>
            </w:r>
            <w:r w:rsidRPr="00643640">
              <w:rPr>
                <w:rStyle w:val="Hyperlink"/>
                <w:rFonts w:asciiTheme="majorBidi" w:hAnsiTheme="majorBidi"/>
                <w:b/>
                <w:bCs/>
                <w:noProof/>
              </w:rPr>
              <w:t>AI</w:t>
            </w:r>
            <w:r>
              <w:rPr>
                <w:noProof/>
                <w:webHidden/>
              </w:rPr>
              <w:tab/>
            </w:r>
            <w:r>
              <w:rPr>
                <w:noProof/>
                <w:webHidden/>
              </w:rPr>
              <w:fldChar w:fldCharType="begin"/>
            </w:r>
            <w:r>
              <w:rPr>
                <w:noProof/>
                <w:webHidden/>
              </w:rPr>
              <w:instrText xml:space="preserve"> PAGEREF _Toc159061986 \h </w:instrText>
            </w:r>
            <w:r>
              <w:rPr>
                <w:noProof/>
                <w:webHidden/>
              </w:rPr>
            </w:r>
            <w:r>
              <w:rPr>
                <w:noProof/>
                <w:webHidden/>
              </w:rPr>
              <w:fldChar w:fldCharType="separate"/>
            </w:r>
            <w:r>
              <w:rPr>
                <w:noProof/>
                <w:webHidden/>
              </w:rPr>
              <w:t>52</w:t>
            </w:r>
            <w:r>
              <w:rPr>
                <w:noProof/>
                <w:webHidden/>
              </w:rPr>
              <w:fldChar w:fldCharType="end"/>
            </w:r>
          </w:hyperlink>
        </w:p>
        <w:p w14:paraId="1651DE1A" w14:textId="1B2798CD" w:rsidR="00D32EFF" w:rsidRDefault="00D32EFF">
          <w:pPr>
            <w:pStyle w:val="TOC2"/>
            <w:tabs>
              <w:tab w:val="left" w:pos="1100"/>
              <w:tab w:val="right" w:leader="dot" w:pos="8630"/>
            </w:tabs>
            <w:rPr>
              <w:rFonts w:cstheme="minorBidi"/>
              <w:noProof/>
              <w:lang w:val="en-GB" w:eastAsia="en-GB"/>
            </w:rPr>
          </w:pPr>
          <w:hyperlink w:anchor="_Toc159061987" w:history="1">
            <w:r w:rsidRPr="00643640">
              <w:rPr>
                <w:rStyle w:val="Hyperlink"/>
                <w:rFonts w:asciiTheme="majorBidi" w:hAnsiTheme="majorBidi"/>
                <w:b/>
                <w:bCs/>
                <w:noProof/>
              </w:rPr>
              <w:t>2.16.</w:t>
            </w:r>
            <w:r>
              <w:rPr>
                <w:rFonts w:cstheme="minorBidi"/>
                <w:noProof/>
                <w:lang w:val="en-GB" w:eastAsia="en-GB"/>
              </w:rPr>
              <w:tab/>
            </w:r>
            <w:r w:rsidRPr="00643640">
              <w:rPr>
                <w:rStyle w:val="Hyperlink"/>
                <w:rFonts w:asciiTheme="majorBidi" w:hAnsiTheme="majorBidi"/>
                <w:b/>
                <w:bCs/>
                <w:noProof/>
              </w:rPr>
              <w:t>Importance of AI in Healthcare</w:t>
            </w:r>
            <w:r>
              <w:rPr>
                <w:noProof/>
                <w:webHidden/>
              </w:rPr>
              <w:tab/>
            </w:r>
            <w:r>
              <w:rPr>
                <w:noProof/>
                <w:webHidden/>
              </w:rPr>
              <w:fldChar w:fldCharType="begin"/>
            </w:r>
            <w:r>
              <w:rPr>
                <w:noProof/>
                <w:webHidden/>
              </w:rPr>
              <w:instrText xml:space="preserve"> PAGEREF _Toc159061987 \h </w:instrText>
            </w:r>
            <w:r>
              <w:rPr>
                <w:noProof/>
                <w:webHidden/>
              </w:rPr>
            </w:r>
            <w:r>
              <w:rPr>
                <w:noProof/>
                <w:webHidden/>
              </w:rPr>
              <w:fldChar w:fldCharType="separate"/>
            </w:r>
            <w:r>
              <w:rPr>
                <w:noProof/>
                <w:webHidden/>
              </w:rPr>
              <w:t>54</w:t>
            </w:r>
            <w:r>
              <w:rPr>
                <w:noProof/>
                <w:webHidden/>
              </w:rPr>
              <w:fldChar w:fldCharType="end"/>
            </w:r>
          </w:hyperlink>
        </w:p>
        <w:p w14:paraId="5DC247D7" w14:textId="13D05745" w:rsidR="00D32EFF" w:rsidRDefault="00D32EFF">
          <w:pPr>
            <w:pStyle w:val="TOC2"/>
            <w:tabs>
              <w:tab w:val="left" w:pos="1100"/>
              <w:tab w:val="right" w:leader="dot" w:pos="8630"/>
            </w:tabs>
            <w:rPr>
              <w:rFonts w:cstheme="minorBidi"/>
              <w:noProof/>
              <w:lang w:val="en-GB" w:eastAsia="en-GB"/>
            </w:rPr>
          </w:pPr>
          <w:hyperlink w:anchor="_Toc159061988" w:history="1">
            <w:r w:rsidRPr="00643640">
              <w:rPr>
                <w:rStyle w:val="Hyperlink"/>
                <w:rFonts w:asciiTheme="majorBidi" w:hAnsiTheme="majorBidi"/>
                <w:b/>
                <w:bCs/>
                <w:noProof/>
              </w:rPr>
              <w:t>2.17.</w:t>
            </w:r>
            <w:r>
              <w:rPr>
                <w:rFonts w:cstheme="minorBidi"/>
                <w:noProof/>
                <w:lang w:val="en-GB" w:eastAsia="en-GB"/>
              </w:rPr>
              <w:tab/>
            </w:r>
            <w:r w:rsidRPr="00643640">
              <w:rPr>
                <w:rStyle w:val="Hyperlink"/>
                <w:rFonts w:asciiTheme="majorBidi" w:hAnsiTheme="majorBidi"/>
                <w:b/>
                <w:bCs/>
                <w:noProof/>
              </w:rPr>
              <w:t>Importance of AI in Patients Record Management System</w:t>
            </w:r>
            <w:r>
              <w:rPr>
                <w:noProof/>
                <w:webHidden/>
              </w:rPr>
              <w:tab/>
            </w:r>
            <w:r>
              <w:rPr>
                <w:noProof/>
                <w:webHidden/>
              </w:rPr>
              <w:fldChar w:fldCharType="begin"/>
            </w:r>
            <w:r>
              <w:rPr>
                <w:noProof/>
                <w:webHidden/>
              </w:rPr>
              <w:instrText xml:space="preserve"> PAGEREF _Toc159061988 \h </w:instrText>
            </w:r>
            <w:r>
              <w:rPr>
                <w:noProof/>
                <w:webHidden/>
              </w:rPr>
            </w:r>
            <w:r>
              <w:rPr>
                <w:noProof/>
                <w:webHidden/>
              </w:rPr>
              <w:fldChar w:fldCharType="separate"/>
            </w:r>
            <w:r>
              <w:rPr>
                <w:noProof/>
                <w:webHidden/>
              </w:rPr>
              <w:t>56</w:t>
            </w:r>
            <w:r>
              <w:rPr>
                <w:noProof/>
                <w:webHidden/>
              </w:rPr>
              <w:fldChar w:fldCharType="end"/>
            </w:r>
          </w:hyperlink>
        </w:p>
        <w:p w14:paraId="014ADD06" w14:textId="68E9793B" w:rsidR="00D32EFF" w:rsidRDefault="00D32EFF">
          <w:pPr>
            <w:pStyle w:val="TOC2"/>
            <w:tabs>
              <w:tab w:val="left" w:pos="1100"/>
              <w:tab w:val="right" w:leader="dot" w:pos="8630"/>
            </w:tabs>
            <w:rPr>
              <w:rFonts w:cstheme="minorBidi"/>
              <w:noProof/>
              <w:lang w:val="en-GB" w:eastAsia="en-GB"/>
            </w:rPr>
          </w:pPr>
          <w:hyperlink w:anchor="_Toc159061989" w:history="1">
            <w:r w:rsidRPr="00643640">
              <w:rPr>
                <w:rStyle w:val="Hyperlink"/>
                <w:rFonts w:asciiTheme="majorBidi" w:hAnsiTheme="majorBidi"/>
                <w:b/>
                <w:bCs/>
                <w:noProof/>
              </w:rPr>
              <w:t>2.18.</w:t>
            </w:r>
            <w:r>
              <w:rPr>
                <w:rFonts w:cstheme="minorBidi"/>
                <w:noProof/>
                <w:lang w:val="en-GB" w:eastAsia="en-GB"/>
              </w:rPr>
              <w:tab/>
            </w:r>
            <w:r w:rsidRPr="00643640">
              <w:rPr>
                <w:rStyle w:val="Hyperlink"/>
                <w:rFonts w:asciiTheme="majorBidi" w:hAnsiTheme="majorBidi"/>
                <w:b/>
                <w:bCs/>
                <w:noProof/>
              </w:rPr>
              <w:t>Internet Technology</w:t>
            </w:r>
            <w:r>
              <w:rPr>
                <w:noProof/>
                <w:webHidden/>
              </w:rPr>
              <w:tab/>
            </w:r>
            <w:r>
              <w:rPr>
                <w:noProof/>
                <w:webHidden/>
              </w:rPr>
              <w:fldChar w:fldCharType="begin"/>
            </w:r>
            <w:r>
              <w:rPr>
                <w:noProof/>
                <w:webHidden/>
              </w:rPr>
              <w:instrText xml:space="preserve"> PAGEREF _Toc159061989 \h </w:instrText>
            </w:r>
            <w:r>
              <w:rPr>
                <w:noProof/>
                <w:webHidden/>
              </w:rPr>
            </w:r>
            <w:r>
              <w:rPr>
                <w:noProof/>
                <w:webHidden/>
              </w:rPr>
              <w:fldChar w:fldCharType="separate"/>
            </w:r>
            <w:r>
              <w:rPr>
                <w:noProof/>
                <w:webHidden/>
              </w:rPr>
              <w:t>57</w:t>
            </w:r>
            <w:r>
              <w:rPr>
                <w:noProof/>
                <w:webHidden/>
              </w:rPr>
              <w:fldChar w:fldCharType="end"/>
            </w:r>
          </w:hyperlink>
        </w:p>
        <w:p w14:paraId="300DE175" w14:textId="19714988" w:rsidR="00D32EFF" w:rsidRDefault="00D32EFF">
          <w:pPr>
            <w:pStyle w:val="TOC2"/>
            <w:tabs>
              <w:tab w:val="left" w:pos="1100"/>
              <w:tab w:val="right" w:leader="dot" w:pos="8630"/>
            </w:tabs>
            <w:rPr>
              <w:rFonts w:cstheme="minorBidi"/>
              <w:noProof/>
              <w:lang w:val="en-GB" w:eastAsia="en-GB"/>
            </w:rPr>
          </w:pPr>
          <w:hyperlink w:anchor="_Toc159061990" w:history="1">
            <w:r w:rsidRPr="00643640">
              <w:rPr>
                <w:rStyle w:val="Hyperlink"/>
                <w:rFonts w:asciiTheme="majorBidi" w:hAnsiTheme="majorBidi"/>
                <w:b/>
                <w:bCs/>
                <w:noProof/>
              </w:rPr>
              <w:t>2.19.</w:t>
            </w:r>
            <w:r>
              <w:rPr>
                <w:rFonts w:cstheme="minorBidi"/>
                <w:noProof/>
                <w:lang w:val="en-GB" w:eastAsia="en-GB"/>
              </w:rPr>
              <w:tab/>
            </w:r>
            <w:r w:rsidRPr="00643640">
              <w:rPr>
                <w:rStyle w:val="Hyperlink"/>
                <w:rFonts w:asciiTheme="majorBidi" w:hAnsiTheme="majorBidi"/>
                <w:b/>
                <w:bCs/>
                <w:noProof/>
              </w:rPr>
              <w:t>Web Programing Languages</w:t>
            </w:r>
            <w:r>
              <w:rPr>
                <w:noProof/>
                <w:webHidden/>
              </w:rPr>
              <w:tab/>
            </w:r>
            <w:r>
              <w:rPr>
                <w:noProof/>
                <w:webHidden/>
              </w:rPr>
              <w:fldChar w:fldCharType="begin"/>
            </w:r>
            <w:r>
              <w:rPr>
                <w:noProof/>
                <w:webHidden/>
              </w:rPr>
              <w:instrText xml:space="preserve"> PAGEREF _Toc159061990 \h </w:instrText>
            </w:r>
            <w:r>
              <w:rPr>
                <w:noProof/>
                <w:webHidden/>
              </w:rPr>
            </w:r>
            <w:r>
              <w:rPr>
                <w:noProof/>
                <w:webHidden/>
              </w:rPr>
              <w:fldChar w:fldCharType="separate"/>
            </w:r>
            <w:r>
              <w:rPr>
                <w:noProof/>
                <w:webHidden/>
              </w:rPr>
              <w:t>58</w:t>
            </w:r>
            <w:r>
              <w:rPr>
                <w:noProof/>
                <w:webHidden/>
              </w:rPr>
              <w:fldChar w:fldCharType="end"/>
            </w:r>
          </w:hyperlink>
        </w:p>
        <w:p w14:paraId="1F8F1AC7" w14:textId="0F7C7E41" w:rsidR="00D32EFF" w:rsidRDefault="00D32EFF">
          <w:pPr>
            <w:pStyle w:val="TOC2"/>
            <w:tabs>
              <w:tab w:val="left" w:pos="1100"/>
              <w:tab w:val="right" w:leader="dot" w:pos="8630"/>
            </w:tabs>
            <w:rPr>
              <w:rFonts w:cstheme="minorBidi"/>
              <w:noProof/>
              <w:lang w:val="en-GB" w:eastAsia="en-GB"/>
            </w:rPr>
          </w:pPr>
          <w:hyperlink w:anchor="_Toc159061991" w:history="1">
            <w:r w:rsidRPr="00643640">
              <w:rPr>
                <w:rStyle w:val="Hyperlink"/>
                <w:rFonts w:asciiTheme="majorBidi" w:hAnsiTheme="majorBidi"/>
                <w:b/>
                <w:bCs/>
                <w:noProof/>
              </w:rPr>
              <w:t>2.20.</w:t>
            </w:r>
            <w:r>
              <w:rPr>
                <w:rFonts w:cstheme="minorBidi"/>
                <w:noProof/>
                <w:lang w:val="en-GB" w:eastAsia="en-GB"/>
              </w:rPr>
              <w:tab/>
            </w:r>
            <w:r w:rsidRPr="00643640">
              <w:rPr>
                <w:rStyle w:val="Hyperlink"/>
                <w:rFonts w:asciiTheme="majorBidi" w:hAnsiTheme="majorBidi"/>
                <w:b/>
                <w:bCs/>
                <w:noProof/>
              </w:rPr>
              <w:t>Single Page compared to Multi-Page Application</w:t>
            </w:r>
            <w:r>
              <w:rPr>
                <w:noProof/>
                <w:webHidden/>
              </w:rPr>
              <w:tab/>
            </w:r>
            <w:r>
              <w:rPr>
                <w:noProof/>
                <w:webHidden/>
              </w:rPr>
              <w:fldChar w:fldCharType="begin"/>
            </w:r>
            <w:r>
              <w:rPr>
                <w:noProof/>
                <w:webHidden/>
              </w:rPr>
              <w:instrText xml:space="preserve"> PAGEREF _Toc159061991 \h </w:instrText>
            </w:r>
            <w:r>
              <w:rPr>
                <w:noProof/>
                <w:webHidden/>
              </w:rPr>
            </w:r>
            <w:r>
              <w:rPr>
                <w:noProof/>
                <w:webHidden/>
              </w:rPr>
              <w:fldChar w:fldCharType="separate"/>
            </w:r>
            <w:r>
              <w:rPr>
                <w:noProof/>
                <w:webHidden/>
              </w:rPr>
              <w:t>58</w:t>
            </w:r>
            <w:r>
              <w:rPr>
                <w:noProof/>
                <w:webHidden/>
              </w:rPr>
              <w:fldChar w:fldCharType="end"/>
            </w:r>
          </w:hyperlink>
        </w:p>
        <w:p w14:paraId="5002F808" w14:textId="52BB38B5" w:rsidR="00D32EFF" w:rsidRDefault="00D32EFF">
          <w:pPr>
            <w:pStyle w:val="TOC2"/>
            <w:tabs>
              <w:tab w:val="left" w:pos="1100"/>
              <w:tab w:val="right" w:leader="dot" w:pos="8630"/>
            </w:tabs>
            <w:rPr>
              <w:rFonts w:cstheme="minorBidi"/>
              <w:noProof/>
              <w:lang w:val="en-GB" w:eastAsia="en-GB"/>
            </w:rPr>
          </w:pPr>
          <w:hyperlink w:anchor="_Toc159061992" w:history="1">
            <w:r w:rsidRPr="00643640">
              <w:rPr>
                <w:rStyle w:val="Hyperlink"/>
                <w:rFonts w:asciiTheme="majorBidi" w:hAnsiTheme="majorBidi"/>
                <w:b/>
                <w:bCs/>
                <w:noProof/>
              </w:rPr>
              <w:t>2.21.</w:t>
            </w:r>
            <w:r>
              <w:rPr>
                <w:rFonts w:cstheme="minorBidi"/>
                <w:noProof/>
                <w:lang w:val="en-GB" w:eastAsia="en-GB"/>
              </w:rPr>
              <w:tab/>
            </w:r>
            <w:r w:rsidRPr="00643640">
              <w:rPr>
                <w:rStyle w:val="Hyperlink"/>
                <w:rFonts w:asciiTheme="majorBidi" w:hAnsiTheme="majorBidi"/>
                <w:b/>
                <w:bCs/>
                <w:noProof/>
              </w:rPr>
              <w:t>Front-End Programing Languages</w:t>
            </w:r>
            <w:r>
              <w:rPr>
                <w:noProof/>
                <w:webHidden/>
              </w:rPr>
              <w:tab/>
            </w:r>
            <w:r>
              <w:rPr>
                <w:noProof/>
                <w:webHidden/>
              </w:rPr>
              <w:fldChar w:fldCharType="begin"/>
            </w:r>
            <w:r>
              <w:rPr>
                <w:noProof/>
                <w:webHidden/>
              </w:rPr>
              <w:instrText xml:space="preserve"> PAGEREF _Toc159061992 \h </w:instrText>
            </w:r>
            <w:r>
              <w:rPr>
                <w:noProof/>
                <w:webHidden/>
              </w:rPr>
            </w:r>
            <w:r>
              <w:rPr>
                <w:noProof/>
                <w:webHidden/>
              </w:rPr>
              <w:fldChar w:fldCharType="separate"/>
            </w:r>
            <w:r>
              <w:rPr>
                <w:noProof/>
                <w:webHidden/>
              </w:rPr>
              <w:t>59</w:t>
            </w:r>
            <w:r>
              <w:rPr>
                <w:noProof/>
                <w:webHidden/>
              </w:rPr>
              <w:fldChar w:fldCharType="end"/>
            </w:r>
          </w:hyperlink>
        </w:p>
        <w:p w14:paraId="1CF221CA" w14:textId="394C89A6" w:rsidR="00D32EFF" w:rsidRDefault="00D32EFF">
          <w:pPr>
            <w:pStyle w:val="TOC3"/>
            <w:tabs>
              <w:tab w:val="left" w:pos="1320"/>
              <w:tab w:val="right" w:leader="dot" w:pos="8630"/>
            </w:tabs>
            <w:rPr>
              <w:rFonts w:cstheme="minorBidi"/>
              <w:noProof/>
              <w:lang w:val="en-GB" w:eastAsia="en-GB"/>
            </w:rPr>
          </w:pPr>
          <w:hyperlink w:anchor="_Toc159061993" w:history="1">
            <w:r w:rsidRPr="00643640">
              <w:rPr>
                <w:rStyle w:val="Hyperlink"/>
                <w:rFonts w:asciiTheme="majorBidi" w:hAnsiTheme="majorBidi"/>
                <w:b/>
                <w:bCs/>
                <w:noProof/>
              </w:rPr>
              <w:t>2.21.1.</w:t>
            </w:r>
            <w:r>
              <w:rPr>
                <w:rFonts w:cstheme="minorBidi"/>
                <w:noProof/>
                <w:lang w:val="en-GB" w:eastAsia="en-GB"/>
              </w:rPr>
              <w:tab/>
            </w:r>
            <w:r w:rsidRPr="00643640">
              <w:rPr>
                <w:rStyle w:val="Hyperlink"/>
                <w:rFonts w:asciiTheme="majorBidi" w:hAnsiTheme="majorBidi"/>
                <w:b/>
                <w:bCs/>
                <w:noProof/>
              </w:rPr>
              <w:t>Hypertext Markup Language HTML</w:t>
            </w:r>
            <w:r>
              <w:rPr>
                <w:noProof/>
                <w:webHidden/>
              </w:rPr>
              <w:tab/>
            </w:r>
            <w:r>
              <w:rPr>
                <w:noProof/>
                <w:webHidden/>
              </w:rPr>
              <w:fldChar w:fldCharType="begin"/>
            </w:r>
            <w:r>
              <w:rPr>
                <w:noProof/>
                <w:webHidden/>
              </w:rPr>
              <w:instrText xml:space="preserve"> PAGEREF _Toc159061993 \h </w:instrText>
            </w:r>
            <w:r>
              <w:rPr>
                <w:noProof/>
                <w:webHidden/>
              </w:rPr>
            </w:r>
            <w:r>
              <w:rPr>
                <w:noProof/>
                <w:webHidden/>
              </w:rPr>
              <w:fldChar w:fldCharType="separate"/>
            </w:r>
            <w:r>
              <w:rPr>
                <w:noProof/>
                <w:webHidden/>
              </w:rPr>
              <w:t>60</w:t>
            </w:r>
            <w:r>
              <w:rPr>
                <w:noProof/>
                <w:webHidden/>
              </w:rPr>
              <w:fldChar w:fldCharType="end"/>
            </w:r>
          </w:hyperlink>
        </w:p>
        <w:p w14:paraId="1006FA22" w14:textId="246E91B9" w:rsidR="00D32EFF" w:rsidRDefault="00D32EFF">
          <w:pPr>
            <w:pStyle w:val="TOC3"/>
            <w:tabs>
              <w:tab w:val="left" w:pos="1320"/>
              <w:tab w:val="right" w:leader="dot" w:pos="8630"/>
            </w:tabs>
            <w:rPr>
              <w:rFonts w:cstheme="minorBidi"/>
              <w:noProof/>
              <w:lang w:val="en-GB" w:eastAsia="en-GB"/>
            </w:rPr>
          </w:pPr>
          <w:hyperlink w:anchor="_Toc159061994" w:history="1">
            <w:r w:rsidRPr="00643640">
              <w:rPr>
                <w:rStyle w:val="Hyperlink"/>
                <w:rFonts w:asciiTheme="majorBidi" w:hAnsiTheme="majorBidi"/>
                <w:b/>
                <w:bCs/>
                <w:noProof/>
              </w:rPr>
              <w:t>2.21.2.</w:t>
            </w:r>
            <w:r>
              <w:rPr>
                <w:rFonts w:cstheme="minorBidi"/>
                <w:noProof/>
                <w:lang w:val="en-GB" w:eastAsia="en-GB"/>
              </w:rPr>
              <w:tab/>
            </w:r>
            <w:r w:rsidRPr="00643640">
              <w:rPr>
                <w:rStyle w:val="Hyperlink"/>
                <w:rFonts w:asciiTheme="majorBidi" w:hAnsiTheme="majorBidi"/>
                <w:b/>
                <w:bCs/>
                <w:noProof/>
              </w:rPr>
              <w:t>Cascade Style Sheeting CSS</w:t>
            </w:r>
            <w:r>
              <w:rPr>
                <w:noProof/>
                <w:webHidden/>
              </w:rPr>
              <w:tab/>
            </w:r>
            <w:r>
              <w:rPr>
                <w:noProof/>
                <w:webHidden/>
              </w:rPr>
              <w:fldChar w:fldCharType="begin"/>
            </w:r>
            <w:r>
              <w:rPr>
                <w:noProof/>
                <w:webHidden/>
              </w:rPr>
              <w:instrText xml:space="preserve"> PAGEREF _Toc159061994 \h </w:instrText>
            </w:r>
            <w:r>
              <w:rPr>
                <w:noProof/>
                <w:webHidden/>
              </w:rPr>
            </w:r>
            <w:r>
              <w:rPr>
                <w:noProof/>
                <w:webHidden/>
              </w:rPr>
              <w:fldChar w:fldCharType="separate"/>
            </w:r>
            <w:r>
              <w:rPr>
                <w:noProof/>
                <w:webHidden/>
              </w:rPr>
              <w:t>60</w:t>
            </w:r>
            <w:r>
              <w:rPr>
                <w:noProof/>
                <w:webHidden/>
              </w:rPr>
              <w:fldChar w:fldCharType="end"/>
            </w:r>
          </w:hyperlink>
        </w:p>
        <w:p w14:paraId="76B6A338" w14:textId="2300E4AA" w:rsidR="00D32EFF" w:rsidRDefault="00D32EFF">
          <w:pPr>
            <w:pStyle w:val="TOC3"/>
            <w:tabs>
              <w:tab w:val="left" w:pos="1320"/>
              <w:tab w:val="right" w:leader="dot" w:pos="8630"/>
            </w:tabs>
            <w:rPr>
              <w:rFonts w:cstheme="minorBidi"/>
              <w:noProof/>
              <w:lang w:val="en-GB" w:eastAsia="en-GB"/>
            </w:rPr>
          </w:pPr>
          <w:hyperlink w:anchor="_Toc159061995" w:history="1">
            <w:r w:rsidRPr="00643640">
              <w:rPr>
                <w:rStyle w:val="Hyperlink"/>
                <w:rFonts w:asciiTheme="majorBidi" w:hAnsiTheme="majorBidi"/>
                <w:b/>
                <w:bCs/>
                <w:noProof/>
              </w:rPr>
              <w:t>2.21.3.</w:t>
            </w:r>
            <w:r>
              <w:rPr>
                <w:rFonts w:cstheme="minorBidi"/>
                <w:noProof/>
                <w:lang w:val="en-GB" w:eastAsia="en-GB"/>
              </w:rPr>
              <w:tab/>
            </w:r>
            <w:r w:rsidRPr="00643640">
              <w:rPr>
                <w:rStyle w:val="Hyperlink"/>
                <w:rFonts w:asciiTheme="majorBidi" w:hAnsiTheme="majorBidi"/>
                <w:b/>
                <w:bCs/>
                <w:noProof/>
              </w:rPr>
              <w:t>JavaScript</w:t>
            </w:r>
            <w:r>
              <w:rPr>
                <w:noProof/>
                <w:webHidden/>
              </w:rPr>
              <w:tab/>
            </w:r>
            <w:r>
              <w:rPr>
                <w:noProof/>
                <w:webHidden/>
              </w:rPr>
              <w:fldChar w:fldCharType="begin"/>
            </w:r>
            <w:r>
              <w:rPr>
                <w:noProof/>
                <w:webHidden/>
              </w:rPr>
              <w:instrText xml:space="preserve"> PAGEREF _Toc159061995 \h </w:instrText>
            </w:r>
            <w:r>
              <w:rPr>
                <w:noProof/>
                <w:webHidden/>
              </w:rPr>
            </w:r>
            <w:r>
              <w:rPr>
                <w:noProof/>
                <w:webHidden/>
              </w:rPr>
              <w:fldChar w:fldCharType="separate"/>
            </w:r>
            <w:r>
              <w:rPr>
                <w:noProof/>
                <w:webHidden/>
              </w:rPr>
              <w:t>61</w:t>
            </w:r>
            <w:r>
              <w:rPr>
                <w:noProof/>
                <w:webHidden/>
              </w:rPr>
              <w:fldChar w:fldCharType="end"/>
            </w:r>
          </w:hyperlink>
        </w:p>
        <w:p w14:paraId="57A09660" w14:textId="7DB4C29A" w:rsidR="00D32EFF" w:rsidRDefault="00D32EFF">
          <w:pPr>
            <w:pStyle w:val="TOC2"/>
            <w:tabs>
              <w:tab w:val="left" w:pos="1100"/>
              <w:tab w:val="right" w:leader="dot" w:pos="8630"/>
            </w:tabs>
            <w:rPr>
              <w:rFonts w:cstheme="minorBidi"/>
              <w:noProof/>
              <w:lang w:val="en-GB" w:eastAsia="en-GB"/>
            </w:rPr>
          </w:pPr>
          <w:hyperlink w:anchor="_Toc159061996" w:history="1">
            <w:r w:rsidRPr="00643640">
              <w:rPr>
                <w:rStyle w:val="Hyperlink"/>
                <w:rFonts w:asciiTheme="majorBidi" w:hAnsiTheme="majorBidi"/>
                <w:b/>
                <w:bCs/>
                <w:noProof/>
              </w:rPr>
              <w:t>2.22.</w:t>
            </w:r>
            <w:r>
              <w:rPr>
                <w:rFonts w:cstheme="minorBidi"/>
                <w:noProof/>
                <w:lang w:val="en-GB" w:eastAsia="en-GB"/>
              </w:rPr>
              <w:tab/>
            </w:r>
            <w:r w:rsidRPr="00643640">
              <w:rPr>
                <w:rStyle w:val="Hyperlink"/>
                <w:rFonts w:asciiTheme="majorBidi" w:hAnsiTheme="majorBidi"/>
                <w:b/>
                <w:bCs/>
                <w:noProof/>
              </w:rPr>
              <w:t>Frontend Frameworks and Libraries</w:t>
            </w:r>
            <w:r>
              <w:rPr>
                <w:noProof/>
                <w:webHidden/>
              </w:rPr>
              <w:tab/>
            </w:r>
            <w:r>
              <w:rPr>
                <w:noProof/>
                <w:webHidden/>
              </w:rPr>
              <w:fldChar w:fldCharType="begin"/>
            </w:r>
            <w:r>
              <w:rPr>
                <w:noProof/>
                <w:webHidden/>
              </w:rPr>
              <w:instrText xml:space="preserve"> PAGEREF _Toc159061996 \h </w:instrText>
            </w:r>
            <w:r>
              <w:rPr>
                <w:noProof/>
                <w:webHidden/>
              </w:rPr>
            </w:r>
            <w:r>
              <w:rPr>
                <w:noProof/>
                <w:webHidden/>
              </w:rPr>
              <w:fldChar w:fldCharType="separate"/>
            </w:r>
            <w:r>
              <w:rPr>
                <w:noProof/>
                <w:webHidden/>
              </w:rPr>
              <w:t>61</w:t>
            </w:r>
            <w:r>
              <w:rPr>
                <w:noProof/>
                <w:webHidden/>
              </w:rPr>
              <w:fldChar w:fldCharType="end"/>
            </w:r>
          </w:hyperlink>
        </w:p>
        <w:p w14:paraId="46B5C49B" w14:textId="708BFCEA" w:rsidR="00D32EFF" w:rsidRDefault="00D32EFF">
          <w:pPr>
            <w:pStyle w:val="TOC3"/>
            <w:tabs>
              <w:tab w:val="left" w:pos="1320"/>
              <w:tab w:val="right" w:leader="dot" w:pos="8630"/>
            </w:tabs>
            <w:rPr>
              <w:rFonts w:cstheme="minorBidi"/>
              <w:noProof/>
              <w:lang w:val="en-GB" w:eastAsia="en-GB"/>
            </w:rPr>
          </w:pPr>
          <w:hyperlink w:anchor="_Toc159061997" w:history="1">
            <w:r w:rsidRPr="00643640">
              <w:rPr>
                <w:rStyle w:val="Hyperlink"/>
                <w:rFonts w:asciiTheme="majorBidi" w:hAnsiTheme="majorBidi"/>
                <w:b/>
                <w:bCs/>
                <w:noProof/>
              </w:rPr>
              <w:t>2.22.1.</w:t>
            </w:r>
            <w:r>
              <w:rPr>
                <w:rFonts w:cstheme="minorBidi"/>
                <w:noProof/>
                <w:lang w:val="en-GB" w:eastAsia="en-GB"/>
              </w:rPr>
              <w:tab/>
            </w:r>
            <w:r w:rsidRPr="00643640">
              <w:rPr>
                <w:rStyle w:val="Hyperlink"/>
                <w:rFonts w:asciiTheme="majorBidi" w:hAnsiTheme="majorBidi"/>
                <w:b/>
                <w:bCs/>
                <w:noProof/>
              </w:rPr>
              <w:t>ReactJS</w:t>
            </w:r>
            <w:r>
              <w:rPr>
                <w:noProof/>
                <w:webHidden/>
              </w:rPr>
              <w:tab/>
            </w:r>
            <w:r>
              <w:rPr>
                <w:noProof/>
                <w:webHidden/>
              </w:rPr>
              <w:fldChar w:fldCharType="begin"/>
            </w:r>
            <w:r>
              <w:rPr>
                <w:noProof/>
                <w:webHidden/>
              </w:rPr>
              <w:instrText xml:space="preserve"> PAGEREF _Toc159061997 \h </w:instrText>
            </w:r>
            <w:r>
              <w:rPr>
                <w:noProof/>
                <w:webHidden/>
              </w:rPr>
            </w:r>
            <w:r>
              <w:rPr>
                <w:noProof/>
                <w:webHidden/>
              </w:rPr>
              <w:fldChar w:fldCharType="separate"/>
            </w:r>
            <w:r>
              <w:rPr>
                <w:noProof/>
                <w:webHidden/>
              </w:rPr>
              <w:t>61</w:t>
            </w:r>
            <w:r>
              <w:rPr>
                <w:noProof/>
                <w:webHidden/>
              </w:rPr>
              <w:fldChar w:fldCharType="end"/>
            </w:r>
          </w:hyperlink>
        </w:p>
        <w:p w14:paraId="46443F15" w14:textId="1AC9E15D" w:rsidR="00D32EFF" w:rsidRDefault="00D32EFF">
          <w:pPr>
            <w:pStyle w:val="TOC3"/>
            <w:tabs>
              <w:tab w:val="left" w:pos="1320"/>
              <w:tab w:val="right" w:leader="dot" w:pos="8630"/>
            </w:tabs>
            <w:rPr>
              <w:rFonts w:cstheme="minorBidi"/>
              <w:noProof/>
              <w:lang w:val="en-GB" w:eastAsia="en-GB"/>
            </w:rPr>
          </w:pPr>
          <w:hyperlink w:anchor="_Toc159061998" w:history="1">
            <w:r w:rsidRPr="00643640">
              <w:rPr>
                <w:rStyle w:val="Hyperlink"/>
                <w:rFonts w:asciiTheme="majorBidi" w:hAnsiTheme="majorBidi"/>
                <w:b/>
                <w:bCs/>
                <w:noProof/>
              </w:rPr>
              <w:t>2.22.2.</w:t>
            </w:r>
            <w:r>
              <w:rPr>
                <w:rFonts w:cstheme="minorBidi"/>
                <w:noProof/>
                <w:lang w:val="en-GB" w:eastAsia="en-GB"/>
              </w:rPr>
              <w:tab/>
            </w:r>
            <w:r w:rsidRPr="00643640">
              <w:rPr>
                <w:rStyle w:val="Hyperlink"/>
                <w:rFonts w:asciiTheme="majorBidi" w:hAnsiTheme="majorBidi"/>
                <w:b/>
                <w:bCs/>
                <w:noProof/>
              </w:rPr>
              <w:t>Angular</w:t>
            </w:r>
            <w:r>
              <w:rPr>
                <w:noProof/>
                <w:webHidden/>
              </w:rPr>
              <w:tab/>
            </w:r>
            <w:r>
              <w:rPr>
                <w:noProof/>
                <w:webHidden/>
              </w:rPr>
              <w:fldChar w:fldCharType="begin"/>
            </w:r>
            <w:r>
              <w:rPr>
                <w:noProof/>
                <w:webHidden/>
              </w:rPr>
              <w:instrText xml:space="preserve"> PAGEREF _Toc159061998 \h </w:instrText>
            </w:r>
            <w:r>
              <w:rPr>
                <w:noProof/>
                <w:webHidden/>
              </w:rPr>
            </w:r>
            <w:r>
              <w:rPr>
                <w:noProof/>
                <w:webHidden/>
              </w:rPr>
              <w:fldChar w:fldCharType="separate"/>
            </w:r>
            <w:r>
              <w:rPr>
                <w:noProof/>
                <w:webHidden/>
              </w:rPr>
              <w:t>62</w:t>
            </w:r>
            <w:r>
              <w:rPr>
                <w:noProof/>
                <w:webHidden/>
              </w:rPr>
              <w:fldChar w:fldCharType="end"/>
            </w:r>
          </w:hyperlink>
        </w:p>
        <w:p w14:paraId="4334DB20" w14:textId="56AB4D8B" w:rsidR="00D32EFF" w:rsidRDefault="00D32EFF">
          <w:pPr>
            <w:pStyle w:val="TOC3"/>
            <w:tabs>
              <w:tab w:val="left" w:pos="1320"/>
              <w:tab w:val="right" w:leader="dot" w:pos="8630"/>
            </w:tabs>
            <w:rPr>
              <w:rFonts w:cstheme="minorBidi"/>
              <w:noProof/>
              <w:lang w:val="en-GB" w:eastAsia="en-GB"/>
            </w:rPr>
          </w:pPr>
          <w:hyperlink w:anchor="_Toc159061999" w:history="1">
            <w:r w:rsidRPr="00643640">
              <w:rPr>
                <w:rStyle w:val="Hyperlink"/>
                <w:rFonts w:asciiTheme="majorBidi" w:hAnsiTheme="majorBidi"/>
                <w:b/>
                <w:bCs/>
                <w:noProof/>
              </w:rPr>
              <w:t>2.22.3.</w:t>
            </w:r>
            <w:r>
              <w:rPr>
                <w:rFonts w:cstheme="minorBidi"/>
                <w:noProof/>
                <w:lang w:val="en-GB" w:eastAsia="en-GB"/>
              </w:rPr>
              <w:tab/>
            </w:r>
            <w:r w:rsidRPr="00643640">
              <w:rPr>
                <w:rStyle w:val="Hyperlink"/>
                <w:rFonts w:asciiTheme="majorBidi" w:hAnsiTheme="majorBidi"/>
                <w:b/>
                <w:bCs/>
                <w:noProof/>
              </w:rPr>
              <w:t>Vue.JS</w:t>
            </w:r>
            <w:r>
              <w:rPr>
                <w:noProof/>
                <w:webHidden/>
              </w:rPr>
              <w:tab/>
            </w:r>
            <w:r>
              <w:rPr>
                <w:noProof/>
                <w:webHidden/>
              </w:rPr>
              <w:fldChar w:fldCharType="begin"/>
            </w:r>
            <w:r>
              <w:rPr>
                <w:noProof/>
                <w:webHidden/>
              </w:rPr>
              <w:instrText xml:space="preserve"> PAGEREF _Toc159061999 \h </w:instrText>
            </w:r>
            <w:r>
              <w:rPr>
                <w:noProof/>
                <w:webHidden/>
              </w:rPr>
            </w:r>
            <w:r>
              <w:rPr>
                <w:noProof/>
                <w:webHidden/>
              </w:rPr>
              <w:fldChar w:fldCharType="separate"/>
            </w:r>
            <w:r>
              <w:rPr>
                <w:noProof/>
                <w:webHidden/>
              </w:rPr>
              <w:t>63</w:t>
            </w:r>
            <w:r>
              <w:rPr>
                <w:noProof/>
                <w:webHidden/>
              </w:rPr>
              <w:fldChar w:fldCharType="end"/>
            </w:r>
          </w:hyperlink>
        </w:p>
        <w:p w14:paraId="5DC733F0" w14:textId="58186B86" w:rsidR="00D32EFF" w:rsidRDefault="00D32EFF">
          <w:pPr>
            <w:pStyle w:val="TOC2"/>
            <w:tabs>
              <w:tab w:val="left" w:pos="1100"/>
              <w:tab w:val="right" w:leader="dot" w:pos="8630"/>
            </w:tabs>
            <w:rPr>
              <w:rFonts w:cstheme="minorBidi"/>
              <w:noProof/>
              <w:lang w:val="en-GB" w:eastAsia="en-GB"/>
            </w:rPr>
          </w:pPr>
          <w:hyperlink w:anchor="_Toc159062000" w:history="1">
            <w:r w:rsidRPr="00643640">
              <w:rPr>
                <w:rStyle w:val="Hyperlink"/>
                <w:rFonts w:asciiTheme="majorBidi" w:hAnsiTheme="majorBidi"/>
                <w:b/>
                <w:bCs/>
                <w:noProof/>
              </w:rPr>
              <w:t>2.23.</w:t>
            </w:r>
            <w:r>
              <w:rPr>
                <w:rFonts w:cstheme="minorBidi"/>
                <w:noProof/>
                <w:lang w:val="en-GB" w:eastAsia="en-GB"/>
              </w:rPr>
              <w:tab/>
            </w:r>
            <w:r w:rsidRPr="00643640">
              <w:rPr>
                <w:rStyle w:val="Hyperlink"/>
                <w:rFonts w:asciiTheme="majorBidi" w:hAnsiTheme="majorBidi"/>
                <w:b/>
                <w:bCs/>
                <w:noProof/>
              </w:rPr>
              <w:t>Back-End Frameworks and Languages</w:t>
            </w:r>
            <w:r>
              <w:rPr>
                <w:noProof/>
                <w:webHidden/>
              </w:rPr>
              <w:tab/>
            </w:r>
            <w:r>
              <w:rPr>
                <w:noProof/>
                <w:webHidden/>
              </w:rPr>
              <w:fldChar w:fldCharType="begin"/>
            </w:r>
            <w:r>
              <w:rPr>
                <w:noProof/>
                <w:webHidden/>
              </w:rPr>
              <w:instrText xml:space="preserve"> PAGEREF _Toc159062000 \h </w:instrText>
            </w:r>
            <w:r>
              <w:rPr>
                <w:noProof/>
                <w:webHidden/>
              </w:rPr>
            </w:r>
            <w:r>
              <w:rPr>
                <w:noProof/>
                <w:webHidden/>
              </w:rPr>
              <w:fldChar w:fldCharType="separate"/>
            </w:r>
            <w:r>
              <w:rPr>
                <w:noProof/>
                <w:webHidden/>
              </w:rPr>
              <w:t>64</w:t>
            </w:r>
            <w:r>
              <w:rPr>
                <w:noProof/>
                <w:webHidden/>
              </w:rPr>
              <w:fldChar w:fldCharType="end"/>
            </w:r>
          </w:hyperlink>
        </w:p>
        <w:p w14:paraId="3E206BCF" w14:textId="57F34307" w:rsidR="00D32EFF" w:rsidRDefault="00D32EFF">
          <w:pPr>
            <w:pStyle w:val="TOC3"/>
            <w:tabs>
              <w:tab w:val="left" w:pos="1320"/>
              <w:tab w:val="right" w:leader="dot" w:pos="8630"/>
            </w:tabs>
            <w:rPr>
              <w:rFonts w:cstheme="minorBidi"/>
              <w:noProof/>
              <w:lang w:val="en-GB" w:eastAsia="en-GB"/>
            </w:rPr>
          </w:pPr>
          <w:hyperlink w:anchor="_Toc159062001" w:history="1">
            <w:r w:rsidRPr="00643640">
              <w:rPr>
                <w:rStyle w:val="Hyperlink"/>
                <w:rFonts w:asciiTheme="majorBidi" w:hAnsiTheme="majorBidi"/>
                <w:b/>
                <w:bCs/>
                <w:noProof/>
              </w:rPr>
              <w:t>2.23.1.</w:t>
            </w:r>
            <w:r>
              <w:rPr>
                <w:rFonts w:cstheme="minorBidi"/>
                <w:noProof/>
                <w:lang w:val="en-GB" w:eastAsia="en-GB"/>
              </w:rPr>
              <w:tab/>
            </w:r>
            <w:r w:rsidRPr="00643640">
              <w:rPr>
                <w:rStyle w:val="Hyperlink"/>
                <w:rFonts w:asciiTheme="majorBidi" w:hAnsiTheme="majorBidi"/>
                <w:b/>
                <w:bCs/>
                <w:noProof/>
              </w:rPr>
              <w:t>NodeJS</w:t>
            </w:r>
            <w:r>
              <w:rPr>
                <w:noProof/>
                <w:webHidden/>
              </w:rPr>
              <w:tab/>
            </w:r>
            <w:r>
              <w:rPr>
                <w:noProof/>
                <w:webHidden/>
              </w:rPr>
              <w:fldChar w:fldCharType="begin"/>
            </w:r>
            <w:r>
              <w:rPr>
                <w:noProof/>
                <w:webHidden/>
              </w:rPr>
              <w:instrText xml:space="preserve"> PAGEREF _Toc159062001 \h </w:instrText>
            </w:r>
            <w:r>
              <w:rPr>
                <w:noProof/>
                <w:webHidden/>
              </w:rPr>
            </w:r>
            <w:r>
              <w:rPr>
                <w:noProof/>
                <w:webHidden/>
              </w:rPr>
              <w:fldChar w:fldCharType="separate"/>
            </w:r>
            <w:r>
              <w:rPr>
                <w:noProof/>
                <w:webHidden/>
              </w:rPr>
              <w:t>64</w:t>
            </w:r>
            <w:r>
              <w:rPr>
                <w:noProof/>
                <w:webHidden/>
              </w:rPr>
              <w:fldChar w:fldCharType="end"/>
            </w:r>
          </w:hyperlink>
        </w:p>
        <w:p w14:paraId="7CD4B412" w14:textId="7992E16F" w:rsidR="00D32EFF" w:rsidRDefault="00D32EFF">
          <w:pPr>
            <w:pStyle w:val="TOC3"/>
            <w:tabs>
              <w:tab w:val="left" w:pos="1320"/>
              <w:tab w:val="right" w:leader="dot" w:pos="8630"/>
            </w:tabs>
            <w:rPr>
              <w:rFonts w:cstheme="minorBidi"/>
              <w:noProof/>
              <w:lang w:val="en-GB" w:eastAsia="en-GB"/>
            </w:rPr>
          </w:pPr>
          <w:hyperlink w:anchor="_Toc159062002" w:history="1">
            <w:r w:rsidRPr="00643640">
              <w:rPr>
                <w:rStyle w:val="Hyperlink"/>
                <w:rFonts w:asciiTheme="majorBidi" w:hAnsiTheme="majorBidi"/>
                <w:b/>
                <w:bCs/>
                <w:noProof/>
              </w:rPr>
              <w:t>2.23.2.</w:t>
            </w:r>
            <w:r>
              <w:rPr>
                <w:rFonts w:cstheme="minorBidi"/>
                <w:noProof/>
                <w:lang w:val="en-GB" w:eastAsia="en-GB"/>
              </w:rPr>
              <w:tab/>
            </w:r>
            <w:r w:rsidRPr="00643640">
              <w:rPr>
                <w:rStyle w:val="Hyperlink"/>
                <w:rFonts w:asciiTheme="majorBidi" w:hAnsiTheme="majorBidi"/>
                <w:b/>
                <w:bCs/>
                <w:noProof/>
              </w:rPr>
              <w:t>Laravel</w:t>
            </w:r>
            <w:r>
              <w:rPr>
                <w:noProof/>
                <w:webHidden/>
              </w:rPr>
              <w:tab/>
            </w:r>
            <w:r>
              <w:rPr>
                <w:noProof/>
                <w:webHidden/>
              </w:rPr>
              <w:fldChar w:fldCharType="begin"/>
            </w:r>
            <w:r>
              <w:rPr>
                <w:noProof/>
                <w:webHidden/>
              </w:rPr>
              <w:instrText xml:space="preserve"> PAGEREF _Toc159062002 \h </w:instrText>
            </w:r>
            <w:r>
              <w:rPr>
                <w:noProof/>
                <w:webHidden/>
              </w:rPr>
            </w:r>
            <w:r>
              <w:rPr>
                <w:noProof/>
                <w:webHidden/>
              </w:rPr>
              <w:fldChar w:fldCharType="separate"/>
            </w:r>
            <w:r>
              <w:rPr>
                <w:noProof/>
                <w:webHidden/>
              </w:rPr>
              <w:t>65</w:t>
            </w:r>
            <w:r>
              <w:rPr>
                <w:noProof/>
                <w:webHidden/>
              </w:rPr>
              <w:fldChar w:fldCharType="end"/>
            </w:r>
          </w:hyperlink>
        </w:p>
        <w:p w14:paraId="070D0882" w14:textId="549DD073" w:rsidR="00D32EFF" w:rsidRDefault="00D32EFF">
          <w:pPr>
            <w:pStyle w:val="TOC3"/>
            <w:tabs>
              <w:tab w:val="left" w:pos="1320"/>
              <w:tab w:val="right" w:leader="dot" w:pos="8630"/>
            </w:tabs>
            <w:rPr>
              <w:rFonts w:cstheme="minorBidi"/>
              <w:noProof/>
              <w:lang w:val="en-GB" w:eastAsia="en-GB"/>
            </w:rPr>
          </w:pPr>
          <w:hyperlink w:anchor="_Toc159062003" w:history="1">
            <w:r w:rsidRPr="00643640">
              <w:rPr>
                <w:rStyle w:val="Hyperlink"/>
                <w:rFonts w:asciiTheme="majorBidi" w:hAnsiTheme="majorBidi"/>
                <w:b/>
                <w:bCs/>
                <w:noProof/>
              </w:rPr>
              <w:t>2.23.3.</w:t>
            </w:r>
            <w:r>
              <w:rPr>
                <w:rFonts w:cstheme="minorBidi"/>
                <w:noProof/>
                <w:lang w:val="en-GB" w:eastAsia="en-GB"/>
              </w:rPr>
              <w:tab/>
            </w:r>
            <w:r w:rsidRPr="00643640">
              <w:rPr>
                <w:rStyle w:val="Hyperlink"/>
                <w:rFonts w:asciiTheme="majorBidi" w:hAnsiTheme="majorBidi"/>
                <w:b/>
                <w:bCs/>
                <w:noProof/>
              </w:rPr>
              <w:t>Django</w:t>
            </w:r>
            <w:r>
              <w:rPr>
                <w:noProof/>
                <w:webHidden/>
              </w:rPr>
              <w:tab/>
            </w:r>
            <w:r>
              <w:rPr>
                <w:noProof/>
                <w:webHidden/>
              </w:rPr>
              <w:fldChar w:fldCharType="begin"/>
            </w:r>
            <w:r>
              <w:rPr>
                <w:noProof/>
                <w:webHidden/>
              </w:rPr>
              <w:instrText xml:space="preserve"> PAGEREF _Toc159062003 \h </w:instrText>
            </w:r>
            <w:r>
              <w:rPr>
                <w:noProof/>
                <w:webHidden/>
              </w:rPr>
            </w:r>
            <w:r>
              <w:rPr>
                <w:noProof/>
                <w:webHidden/>
              </w:rPr>
              <w:fldChar w:fldCharType="separate"/>
            </w:r>
            <w:r>
              <w:rPr>
                <w:noProof/>
                <w:webHidden/>
              </w:rPr>
              <w:t>65</w:t>
            </w:r>
            <w:r>
              <w:rPr>
                <w:noProof/>
                <w:webHidden/>
              </w:rPr>
              <w:fldChar w:fldCharType="end"/>
            </w:r>
          </w:hyperlink>
        </w:p>
        <w:p w14:paraId="1A0C2158" w14:textId="153D4CC6" w:rsidR="00D32EFF" w:rsidRDefault="00D32EFF">
          <w:pPr>
            <w:pStyle w:val="TOC3"/>
            <w:tabs>
              <w:tab w:val="left" w:pos="1320"/>
              <w:tab w:val="right" w:leader="dot" w:pos="8630"/>
            </w:tabs>
            <w:rPr>
              <w:rFonts w:cstheme="minorBidi"/>
              <w:noProof/>
              <w:lang w:val="en-GB" w:eastAsia="en-GB"/>
            </w:rPr>
          </w:pPr>
          <w:hyperlink w:anchor="_Toc159062004" w:history="1">
            <w:r w:rsidRPr="00643640">
              <w:rPr>
                <w:rStyle w:val="Hyperlink"/>
                <w:rFonts w:asciiTheme="majorBidi" w:hAnsiTheme="majorBidi"/>
                <w:b/>
                <w:bCs/>
                <w:noProof/>
              </w:rPr>
              <w:t>2.23.4.</w:t>
            </w:r>
            <w:r>
              <w:rPr>
                <w:rFonts w:cstheme="minorBidi"/>
                <w:noProof/>
                <w:lang w:val="en-GB" w:eastAsia="en-GB"/>
              </w:rPr>
              <w:tab/>
            </w:r>
            <w:r w:rsidRPr="00643640">
              <w:rPr>
                <w:rStyle w:val="Hyperlink"/>
                <w:rFonts w:asciiTheme="majorBidi" w:hAnsiTheme="majorBidi"/>
                <w:b/>
                <w:bCs/>
                <w:noProof/>
              </w:rPr>
              <w:t>Personal Home Page PHP</w:t>
            </w:r>
            <w:r>
              <w:rPr>
                <w:noProof/>
                <w:webHidden/>
              </w:rPr>
              <w:tab/>
            </w:r>
            <w:r>
              <w:rPr>
                <w:noProof/>
                <w:webHidden/>
              </w:rPr>
              <w:fldChar w:fldCharType="begin"/>
            </w:r>
            <w:r>
              <w:rPr>
                <w:noProof/>
                <w:webHidden/>
              </w:rPr>
              <w:instrText xml:space="preserve"> PAGEREF _Toc159062004 \h </w:instrText>
            </w:r>
            <w:r>
              <w:rPr>
                <w:noProof/>
                <w:webHidden/>
              </w:rPr>
            </w:r>
            <w:r>
              <w:rPr>
                <w:noProof/>
                <w:webHidden/>
              </w:rPr>
              <w:fldChar w:fldCharType="separate"/>
            </w:r>
            <w:r>
              <w:rPr>
                <w:noProof/>
                <w:webHidden/>
              </w:rPr>
              <w:t>66</w:t>
            </w:r>
            <w:r>
              <w:rPr>
                <w:noProof/>
                <w:webHidden/>
              </w:rPr>
              <w:fldChar w:fldCharType="end"/>
            </w:r>
          </w:hyperlink>
        </w:p>
        <w:p w14:paraId="5E67F6B2" w14:textId="5D1F04D8" w:rsidR="00D32EFF" w:rsidRDefault="00D32EFF">
          <w:pPr>
            <w:pStyle w:val="TOC2"/>
            <w:tabs>
              <w:tab w:val="left" w:pos="1100"/>
              <w:tab w:val="right" w:leader="dot" w:pos="8630"/>
            </w:tabs>
            <w:rPr>
              <w:rFonts w:cstheme="minorBidi"/>
              <w:noProof/>
              <w:lang w:val="en-GB" w:eastAsia="en-GB"/>
            </w:rPr>
          </w:pPr>
          <w:hyperlink w:anchor="_Toc159062005" w:history="1">
            <w:r w:rsidRPr="00643640">
              <w:rPr>
                <w:rStyle w:val="Hyperlink"/>
                <w:rFonts w:asciiTheme="majorBidi" w:hAnsiTheme="majorBidi"/>
                <w:b/>
                <w:bCs/>
                <w:noProof/>
              </w:rPr>
              <w:t>2.24.</w:t>
            </w:r>
            <w:r>
              <w:rPr>
                <w:rFonts w:cstheme="minorBidi"/>
                <w:noProof/>
                <w:lang w:val="en-GB" w:eastAsia="en-GB"/>
              </w:rPr>
              <w:tab/>
            </w:r>
            <w:r w:rsidRPr="00643640">
              <w:rPr>
                <w:rStyle w:val="Hyperlink"/>
                <w:rFonts w:asciiTheme="majorBidi" w:hAnsiTheme="majorBidi"/>
                <w:b/>
                <w:bCs/>
                <w:noProof/>
              </w:rPr>
              <w:t>GitHub</w:t>
            </w:r>
            <w:r>
              <w:rPr>
                <w:noProof/>
                <w:webHidden/>
              </w:rPr>
              <w:tab/>
            </w:r>
            <w:r>
              <w:rPr>
                <w:noProof/>
                <w:webHidden/>
              </w:rPr>
              <w:fldChar w:fldCharType="begin"/>
            </w:r>
            <w:r>
              <w:rPr>
                <w:noProof/>
                <w:webHidden/>
              </w:rPr>
              <w:instrText xml:space="preserve"> PAGEREF _Toc159062005 \h </w:instrText>
            </w:r>
            <w:r>
              <w:rPr>
                <w:noProof/>
                <w:webHidden/>
              </w:rPr>
            </w:r>
            <w:r>
              <w:rPr>
                <w:noProof/>
                <w:webHidden/>
              </w:rPr>
              <w:fldChar w:fldCharType="separate"/>
            </w:r>
            <w:r>
              <w:rPr>
                <w:noProof/>
                <w:webHidden/>
              </w:rPr>
              <w:t>66</w:t>
            </w:r>
            <w:r>
              <w:rPr>
                <w:noProof/>
                <w:webHidden/>
              </w:rPr>
              <w:fldChar w:fldCharType="end"/>
            </w:r>
          </w:hyperlink>
        </w:p>
        <w:p w14:paraId="557000AD" w14:textId="4E01B539" w:rsidR="00D32EFF" w:rsidRDefault="00D32EFF">
          <w:pPr>
            <w:pStyle w:val="TOC2"/>
            <w:tabs>
              <w:tab w:val="left" w:pos="1100"/>
              <w:tab w:val="right" w:leader="dot" w:pos="8630"/>
            </w:tabs>
            <w:rPr>
              <w:rFonts w:cstheme="minorBidi"/>
              <w:noProof/>
              <w:lang w:val="en-GB" w:eastAsia="en-GB"/>
            </w:rPr>
          </w:pPr>
          <w:hyperlink w:anchor="_Toc159062006" w:history="1">
            <w:r w:rsidRPr="00643640">
              <w:rPr>
                <w:rStyle w:val="Hyperlink"/>
                <w:rFonts w:asciiTheme="majorBidi" w:hAnsiTheme="majorBidi"/>
                <w:b/>
                <w:bCs/>
                <w:noProof/>
              </w:rPr>
              <w:t>2.25.</w:t>
            </w:r>
            <w:r>
              <w:rPr>
                <w:rFonts w:cstheme="minorBidi"/>
                <w:noProof/>
                <w:lang w:val="en-GB" w:eastAsia="en-GB"/>
              </w:rPr>
              <w:tab/>
            </w:r>
            <w:r w:rsidRPr="00643640">
              <w:rPr>
                <w:rStyle w:val="Hyperlink"/>
                <w:rFonts w:asciiTheme="majorBidi" w:hAnsiTheme="majorBidi"/>
                <w:b/>
                <w:bCs/>
                <w:noProof/>
              </w:rPr>
              <w:t>PostgreSQL</w:t>
            </w:r>
            <w:r>
              <w:rPr>
                <w:noProof/>
                <w:webHidden/>
              </w:rPr>
              <w:tab/>
            </w:r>
            <w:r>
              <w:rPr>
                <w:noProof/>
                <w:webHidden/>
              </w:rPr>
              <w:fldChar w:fldCharType="begin"/>
            </w:r>
            <w:r>
              <w:rPr>
                <w:noProof/>
                <w:webHidden/>
              </w:rPr>
              <w:instrText xml:space="preserve"> PAGEREF _Toc159062006 \h </w:instrText>
            </w:r>
            <w:r>
              <w:rPr>
                <w:noProof/>
                <w:webHidden/>
              </w:rPr>
            </w:r>
            <w:r>
              <w:rPr>
                <w:noProof/>
                <w:webHidden/>
              </w:rPr>
              <w:fldChar w:fldCharType="separate"/>
            </w:r>
            <w:r>
              <w:rPr>
                <w:noProof/>
                <w:webHidden/>
              </w:rPr>
              <w:t>67</w:t>
            </w:r>
            <w:r>
              <w:rPr>
                <w:noProof/>
                <w:webHidden/>
              </w:rPr>
              <w:fldChar w:fldCharType="end"/>
            </w:r>
          </w:hyperlink>
        </w:p>
        <w:p w14:paraId="44D6C9E9" w14:textId="7E695B2E" w:rsidR="00D32EFF" w:rsidRDefault="00D32EFF">
          <w:pPr>
            <w:pStyle w:val="TOC2"/>
            <w:tabs>
              <w:tab w:val="left" w:pos="1100"/>
              <w:tab w:val="right" w:leader="dot" w:pos="8630"/>
            </w:tabs>
            <w:rPr>
              <w:rFonts w:cstheme="minorBidi"/>
              <w:noProof/>
              <w:lang w:val="en-GB" w:eastAsia="en-GB"/>
            </w:rPr>
          </w:pPr>
          <w:hyperlink w:anchor="_Toc159062007" w:history="1">
            <w:r w:rsidRPr="00643640">
              <w:rPr>
                <w:rStyle w:val="Hyperlink"/>
                <w:rFonts w:asciiTheme="majorBidi" w:hAnsiTheme="majorBidi"/>
                <w:b/>
                <w:bCs/>
                <w:noProof/>
              </w:rPr>
              <w:t>2.26.</w:t>
            </w:r>
            <w:r>
              <w:rPr>
                <w:rFonts w:cstheme="minorBidi"/>
                <w:noProof/>
                <w:lang w:val="en-GB" w:eastAsia="en-GB"/>
              </w:rPr>
              <w:tab/>
            </w:r>
            <w:r w:rsidRPr="00643640">
              <w:rPr>
                <w:rStyle w:val="Hyperlink"/>
                <w:rFonts w:asciiTheme="majorBidi" w:hAnsiTheme="majorBidi"/>
                <w:b/>
                <w:bCs/>
                <w:noProof/>
              </w:rPr>
              <w:t>IPFS</w:t>
            </w:r>
            <w:r>
              <w:rPr>
                <w:noProof/>
                <w:webHidden/>
              </w:rPr>
              <w:tab/>
            </w:r>
            <w:r>
              <w:rPr>
                <w:noProof/>
                <w:webHidden/>
              </w:rPr>
              <w:fldChar w:fldCharType="begin"/>
            </w:r>
            <w:r>
              <w:rPr>
                <w:noProof/>
                <w:webHidden/>
              </w:rPr>
              <w:instrText xml:space="preserve"> PAGEREF _Toc159062007 \h </w:instrText>
            </w:r>
            <w:r>
              <w:rPr>
                <w:noProof/>
                <w:webHidden/>
              </w:rPr>
            </w:r>
            <w:r>
              <w:rPr>
                <w:noProof/>
                <w:webHidden/>
              </w:rPr>
              <w:fldChar w:fldCharType="separate"/>
            </w:r>
            <w:r>
              <w:rPr>
                <w:noProof/>
                <w:webHidden/>
              </w:rPr>
              <w:t>69</w:t>
            </w:r>
            <w:r>
              <w:rPr>
                <w:noProof/>
                <w:webHidden/>
              </w:rPr>
              <w:fldChar w:fldCharType="end"/>
            </w:r>
          </w:hyperlink>
        </w:p>
        <w:p w14:paraId="7F0CBA0B" w14:textId="1549FFDD" w:rsidR="00D32EFF" w:rsidRDefault="00D32EFF">
          <w:pPr>
            <w:pStyle w:val="TOC2"/>
            <w:tabs>
              <w:tab w:val="left" w:pos="1100"/>
              <w:tab w:val="right" w:leader="dot" w:pos="8630"/>
            </w:tabs>
            <w:rPr>
              <w:rFonts w:cstheme="minorBidi"/>
              <w:noProof/>
              <w:lang w:val="en-GB" w:eastAsia="en-GB"/>
            </w:rPr>
          </w:pPr>
          <w:hyperlink w:anchor="_Toc159062008" w:history="1">
            <w:r w:rsidRPr="00643640">
              <w:rPr>
                <w:rStyle w:val="Hyperlink"/>
                <w:rFonts w:asciiTheme="majorBidi" w:hAnsiTheme="majorBidi"/>
                <w:b/>
                <w:bCs/>
                <w:noProof/>
              </w:rPr>
              <w:t>2.27.</w:t>
            </w:r>
            <w:r>
              <w:rPr>
                <w:rFonts w:cstheme="minorBidi"/>
                <w:noProof/>
                <w:lang w:val="en-GB" w:eastAsia="en-GB"/>
              </w:rPr>
              <w:tab/>
            </w:r>
            <w:r w:rsidRPr="00643640">
              <w:rPr>
                <w:rStyle w:val="Hyperlink"/>
                <w:rFonts w:asciiTheme="majorBidi" w:hAnsiTheme="majorBidi"/>
                <w:b/>
                <w:bCs/>
                <w:noProof/>
              </w:rPr>
              <w:t>Python</w:t>
            </w:r>
            <w:r>
              <w:rPr>
                <w:noProof/>
                <w:webHidden/>
              </w:rPr>
              <w:tab/>
            </w:r>
            <w:r>
              <w:rPr>
                <w:noProof/>
                <w:webHidden/>
              </w:rPr>
              <w:fldChar w:fldCharType="begin"/>
            </w:r>
            <w:r>
              <w:rPr>
                <w:noProof/>
                <w:webHidden/>
              </w:rPr>
              <w:instrText xml:space="preserve"> PAGEREF _Toc159062008 \h </w:instrText>
            </w:r>
            <w:r>
              <w:rPr>
                <w:noProof/>
                <w:webHidden/>
              </w:rPr>
            </w:r>
            <w:r>
              <w:rPr>
                <w:noProof/>
                <w:webHidden/>
              </w:rPr>
              <w:fldChar w:fldCharType="separate"/>
            </w:r>
            <w:r>
              <w:rPr>
                <w:noProof/>
                <w:webHidden/>
              </w:rPr>
              <w:t>72</w:t>
            </w:r>
            <w:r>
              <w:rPr>
                <w:noProof/>
                <w:webHidden/>
              </w:rPr>
              <w:fldChar w:fldCharType="end"/>
            </w:r>
          </w:hyperlink>
        </w:p>
        <w:p w14:paraId="264A465D" w14:textId="25BE7D57" w:rsidR="00D32EFF" w:rsidRDefault="00D32EFF">
          <w:pPr>
            <w:pStyle w:val="TOC2"/>
            <w:tabs>
              <w:tab w:val="left" w:pos="1100"/>
              <w:tab w:val="right" w:leader="dot" w:pos="8630"/>
            </w:tabs>
            <w:rPr>
              <w:rFonts w:cstheme="minorBidi"/>
              <w:noProof/>
              <w:lang w:val="en-GB" w:eastAsia="en-GB"/>
            </w:rPr>
          </w:pPr>
          <w:hyperlink w:anchor="_Toc159062009" w:history="1">
            <w:r w:rsidRPr="00643640">
              <w:rPr>
                <w:rStyle w:val="Hyperlink"/>
                <w:rFonts w:asciiTheme="majorBidi" w:hAnsiTheme="majorBidi"/>
                <w:b/>
                <w:bCs/>
                <w:noProof/>
              </w:rPr>
              <w:t>2.28.</w:t>
            </w:r>
            <w:r>
              <w:rPr>
                <w:rFonts w:cstheme="minorBidi"/>
                <w:noProof/>
                <w:lang w:val="en-GB" w:eastAsia="en-GB"/>
              </w:rPr>
              <w:tab/>
            </w:r>
            <w:r w:rsidRPr="00643640">
              <w:rPr>
                <w:rStyle w:val="Hyperlink"/>
                <w:rFonts w:asciiTheme="majorBidi" w:hAnsiTheme="majorBidi"/>
                <w:b/>
                <w:bCs/>
                <w:noProof/>
              </w:rPr>
              <w:t>Visual Studio Code</w:t>
            </w:r>
            <w:r>
              <w:rPr>
                <w:noProof/>
                <w:webHidden/>
              </w:rPr>
              <w:tab/>
            </w:r>
            <w:r>
              <w:rPr>
                <w:noProof/>
                <w:webHidden/>
              </w:rPr>
              <w:fldChar w:fldCharType="begin"/>
            </w:r>
            <w:r>
              <w:rPr>
                <w:noProof/>
                <w:webHidden/>
              </w:rPr>
              <w:instrText xml:space="preserve"> PAGEREF _Toc159062009 \h </w:instrText>
            </w:r>
            <w:r>
              <w:rPr>
                <w:noProof/>
                <w:webHidden/>
              </w:rPr>
            </w:r>
            <w:r>
              <w:rPr>
                <w:noProof/>
                <w:webHidden/>
              </w:rPr>
              <w:fldChar w:fldCharType="separate"/>
            </w:r>
            <w:r>
              <w:rPr>
                <w:noProof/>
                <w:webHidden/>
              </w:rPr>
              <w:t>74</w:t>
            </w:r>
            <w:r>
              <w:rPr>
                <w:noProof/>
                <w:webHidden/>
              </w:rPr>
              <w:fldChar w:fldCharType="end"/>
            </w:r>
          </w:hyperlink>
        </w:p>
        <w:p w14:paraId="0A7A15C3" w14:textId="523D3F88" w:rsidR="00D32EFF" w:rsidRDefault="00D32EFF">
          <w:pPr>
            <w:pStyle w:val="TOC2"/>
            <w:tabs>
              <w:tab w:val="left" w:pos="1100"/>
              <w:tab w:val="right" w:leader="dot" w:pos="8630"/>
            </w:tabs>
            <w:rPr>
              <w:rFonts w:cstheme="minorBidi"/>
              <w:noProof/>
              <w:lang w:val="en-GB" w:eastAsia="en-GB"/>
            </w:rPr>
          </w:pPr>
          <w:hyperlink w:anchor="_Toc159062010" w:history="1">
            <w:r w:rsidRPr="00643640">
              <w:rPr>
                <w:rStyle w:val="Hyperlink"/>
                <w:rFonts w:asciiTheme="majorBidi" w:hAnsiTheme="majorBidi"/>
                <w:b/>
                <w:bCs/>
                <w:noProof/>
              </w:rPr>
              <w:t>2.29.</w:t>
            </w:r>
            <w:r>
              <w:rPr>
                <w:rFonts w:cstheme="minorBidi"/>
                <w:noProof/>
                <w:lang w:val="en-GB" w:eastAsia="en-GB"/>
              </w:rPr>
              <w:tab/>
            </w:r>
            <w:r w:rsidRPr="00643640">
              <w:rPr>
                <w:rStyle w:val="Hyperlink"/>
                <w:rFonts w:asciiTheme="majorBidi" w:hAnsiTheme="majorBidi"/>
                <w:b/>
                <w:bCs/>
                <w:noProof/>
              </w:rPr>
              <w:t>Smart Contracts</w:t>
            </w:r>
            <w:r>
              <w:rPr>
                <w:noProof/>
                <w:webHidden/>
              </w:rPr>
              <w:tab/>
            </w:r>
            <w:r>
              <w:rPr>
                <w:noProof/>
                <w:webHidden/>
              </w:rPr>
              <w:fldChar w:fldCharType="begin"/>
            </w:r>
            <w:r>
              <w:rPr>
                <w:noProof/>
                <w:webHidden/>
              </w:rPr>
              <w:instrText xml:space="preserve"> PAGEREF _Toc159062010 \h </w:instrText>
            </w:r>
            <w:r>
              <w:rPr>
                <w:noProof/>
                <w:webHidden/>
              </w:rPr>
            </w:r>
            <w:r>
              <w:rPr>
                <w:noProof/>
                <w:webHidden/>
              </w:rPr>
              <w:fldChar w:fldCharType="separate"/>
            </w:r>
            <w:r>
              <w:rPr>
                <w:noProof/>
                <w:webHidden/>
              </w:rPr>
              <w:t>75</w:t>
            </w:r>
            <w:r>
              <w:rPr>
                <w:noProof/>
                <w:webHidden/>
              </w:rPr>
              <w:fldChar w:fldCharType="end"/>
            </w:r>
          </w:hyperlink>
        </w:p>
        <w:p w14:paraId="08A18141" w14:textId="2742C58C" w:rsidR="00D32EFF" w:rsidRDefault="00D32EFF">
          <w:pPr>
            <w:pStyle w:val="TOC2"/>
            <w:tabs>
              <w:tab w:val="left" w:pos="1100"/>
              <w:tab w:val="right" w:leader="dot" w:pos="8630"/>
            </w:tabs>
            <w:rPr>
              <w:rFonts w:cstheme="minorBidi"/>
              <w:noProof/>
              <w:lang w:val="en-GB" w:eastAsia="en-GB"/>
            </w:rPr>
          </w:pPr>
          <w:hyperlink w:anchor="_Toc159062011" w:history="1">
            <w:r w:rsidRPr="00643640">
              <w:rPr>
                <w:rStyle w:val="Hyperlink"/>
                <w:rFonts w:asciiTheme="majorBidi" w:hAnsiTheme="majorBidi"/>
                <w:b/>
                <w:bCs/>
                <w:noProof/>
              </w:rPr>
              <w:t>2.30.</w:t>
            </w:r>
            <w:r>
              <w:rPr>
                <w:rFonts w:cstheme="minorBidi"/>
                <w:noProof/>
                <w:lang w:val="en-GB" w:eastAsia="en-GB"/>
              </w:rPr>
              <w:tab/>
            </w:r>
            <w:r w:rsidRPr="00643640">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_Toc159062011 \h </w:instrText>
            </w:r>
            <w:r>
              <w:rPr>
                <w:noProof/>
                <w:webHidden/>
              </w:rPr>
            </w:r>
            <w:r>
              <w:rPr>
                <w:noProof/>
                <w:webHidden/>
              </w:rPr>
              <w:fldChar w:fldCharType="separate"/>
            </w:r>
            <w:r>
              <w:rPr>
                <w:noProof/>
                <w:webHidden/>
              </w:rPr>
              <w:t>75</w:t>
            </w:r>
            <w:r>
              <w:rPr>
                <w:noProof/>
                <w:webHidden/>
              </w:rPr>
              <w:fldChar w:fldCharType="end"/>
            </w:r>
          </w:hyperlink>
        </w:p>
        <w:p w14:paraId="519991C4" w14:textId="36E862EC" w:rsidR="00552A74" w:rsidRDefault="00552A74">
          <w:r>
            <w:rPr>
              <w:b/>
              <w:bCs/>
              <w:noProof/>
            </w:rPr>
            <w:fldChar w:fldCharType="end"/>
          </w:r>
        </w:p>
      </w:sdtContent>
    </w:sdt>
    <w:p w14:paraId="7E708E80" w14:textId="3F17CFDE" w:rsidR="00BD7EE2" w:rsidRPr="00BD7EE2" w:rsidRDefault="00BD7EE2" w:rsidP="00BD7EE2"/>
    <w:p w14:paraId="0F8E4BCC" w14:textId="60FE83E9" w:rsidR="00BD7EE2" w:rsidRPr="00BD7EE2" w:rsidRDefault="00BD7EE2" w:rsidP="00BD7EE2"/>
    <w:p w14:paraId="1F176155" w14:textId="5EFDABA1" w:rsidR="00BD7EE2" w:rsidRPr="00BD7EE2" w:rsidRDefault="00BD7EE2" w:rsidP="00BD7EE2"/>
    <w:p w14:paraId="44AE30B4" w14:textId="698F54D6" w:rsidR="00BD7EE2" w:rsidRPr="00BD7EE2" w:rsidRDefault="00BD7EE2" w:rsidP="00BD7EE2"/>
    <w:p w14:paraId="3AB681B7" w14:textId="069B1982" w:rsidR="00BD7EE2" w:rsidRPr="00BD7EE2" w:rsidRDefault="00BD7EE2" w:rsidP="00BD7EE2"/>
    <w:p w14:paraId="072E4368" w14:textId="14DCA295" w:rsidR="00BD7EE2" w:rsidRPr="00BD7EE2" w:rsidRDefault="00BD7EE2" w:rsidP="00BD7EE2"/>
    <w:p w14:paraId="6F55F1A3" w14:textId="53F15B52" w:rsidR="00BD7EE2" w:rsidRDefault="00BD7EE2" w:rsidP="00BD7EE2"/>
    <w:p w14:paraId="6518BF6A" w14:textId="77777777" w:rsidR="00552A74" w:rsidRDefault="00552A74" w:rsidP="00552A74"/>
    <w:p w14:paraId="47C2EBE5" w14:textId="77777777" w:rsidR="006A4A8C" w:rsidRDefault="006A4A8C" w:rsidP="0034238A">
      <w:pPr>
        <w:pStyle w:val="Heading1"/>
        <w:numPr>
          <w:ilvl w:val="0"/>
          <w:numId w:val="1"/>
        </w:numPr>
        <w:jc w:val="center"/>
        <w:sectPr w:rsidR="006A4A8C" w:rsidSect="00DA19E3">
          <w:footerReference w:type="default" r:id="rId9"/>
          <w:pgSz w:w="12240" w:h="15840"/>
          <w:pgMar w:top="1440" w:right="1800" w:bottom="1440" w:left="1800" w:header="708" w:footer="708" w:gutter="0"/>
          <w:pgNumType w:fmt="upperRoman"/>
          <w:cols w:space="708"/>
          <w:docGrid w:linePitch="360"/>
        </w:sectPr>
      </w:pPr>
    </w:p>
    <w:p w14:paraId="3DF5079B" w14:textId="77777777" w:rsidR="008714B5" w:rsidRDefault="008714B5" w:rsidP="008714B5"/>
    <w:p w14:paraId="7C319208" w14:textId="77777777" w:rsidR="008714B5" w:rsidRDefault="008714B5" w:rsidP="008714B5"/>
    <w:p w14:paraId="14BC3D1D" w14:textId="77777777" w:rsidR="008714B5" w:rsidRDefault="008714B5" w:rsidP="008714B5"/>
    <w:p w14:paraId="14812CEC" w14:textId="77777777" w:rsidR="008714B5" w:rsidRDefault="008714B5" w:rsidP="008714B5"/>
    <w:p w14:paraId="3AA513BB" w14:textId="77777777" w:rsidR="008714B5" w:rsidRDefault="008714B5" w:rsidP="008714B5"/>
    <w:p w14:paraId="69F2B709" w14:textId="77777777" w:rsidR="008714B5" w:rsidRDefault="008714B5" w:rsidP="008714B5"/>
    <w:p w14:paraId="1F64C6C3" w14:textId="77777777" w:rsidR="008714B5" w:rsidRDefault="008714B5" w:rsidP="008714B5"/>
    <w:p w14:paraId="7829EF4B" w14:textId="77777777" w:rsidR="008714B5" w:rsidRDefault="008714B5" w:rsidP="008714B5"/>
    <w:p w14:paraId="7BCE02E2" w14:textId="77777777" w:rsidR="008714B5" w:rsidRDefault="008714B5" w:rsidP="008714B5"/>
    <w:p w14:paraId="29519502" w14:textId="77777777" w:rsidR="008714B5" w:rsidRDefault="008714B5" w:rsidP="008714B5"/>
    <w:p w14:paraId="39CE3FC6" w14:textId="77777777" w:rsidR="008714B5" w:rsidRDefault="008714B5" w:rsidP="008714B5"/>
    <w:p w14:paraId="387164CC" w14:textId="77777777" w:rsidR="008714B5" w:rsidRDefault="008714B5" w:rsidP="008714B5"/>
    <w:p w14:paraId="0F183DD3" w14:textId="132A5377" w:rsidR="00552A74" w:rsidRPr="00EC72DF" w:rsidRDefault="008714B5" w:rsidP="0034238A">
      <w:pPr>
        <w:pStyle w:val="Heading1"/>
        <w:numPr>
          <w:ilvl w:val="0"/>
          <w:numId w:val="1"/>
        </w:numPr>
        <w:jc w:val="center"/>
        <w:rPr>
          <w:b/>
          <w:bCs/>
          <w:i/>
          <w:iCs/>
        </w:rPr>
      </w:pPr>
      <w:bookmarkStart w:id="0" w:name="_Toc159061940"/>
      <w:r w:rsidRPr="00DC46A5">
        <w:rPr>
          <w:b/>
          <w:bCs/>
          <w:i/>
          <w:iCs/>
          <w:color w:val="auto"/>
          <w:sz w:val="40"/>
          <w:szCs w:val="40"/>
        </w:rPr>
        <w:t xml:space="preserve">Chapter </w:t>
      </w:r>
      <w:r>
        <w:rPr>
          <w:b/>
          <w:bCs/>
          <w:i/>
          <w:iCs/>
          <w:color w:val="auto"/>
          <w:sz w:val="40"/>
          <w:szCs w:val="40"/>
        </w:rPr>
        <w:t>1</w:t>
      </w:r>
      <w:r w:rsidRPr="00DC46A5">
        <w:rPr>
          <w:b/>
          <w:bCs/>
          <w:i/>
          <w:iCs/>
          <w:color w:val="auto"/>
          <w:sz w:val="40"/>
          <w:szCs w:val="40"/>
        </w:rPr>
        <w:t xml:space="preserve">: </w:t>
      </w:r>
      <w:r>
        <w:rPr>
          <w:b/>
          <w:bCs/>
          <w:i/>
          <w:iCs/>
          <w:color w:val="auto"/>
          <w:sz w:val="40"/>
          <w:szCs w:val="40"/>
        </w:rPr>
        <w:t>Introduction</w:t>
      </w:r>
      <w:bookmarkEnd w:id="0"/>
      <w:r w:rsidR="00BD7EE2" w:rsidRPr="00EC72DF">
        <w:rPr>
          <w:b/>
          <w:bCs/>
          <w:i/>
          <w:iCs/>
        </w:rPr>
        <w:br w:type="page"/>
      </w:r>
    </w:p>
    <w:p w14:paraId="16E9D22A" w14:textId="1AF47904" w:rsidR="00BD7EE2" w:rsidRPr="00E72B9F" w:rsidRDefault="00552A74" w:rsidP="00552A74">
      <w:pPr>
        <w:jc w:val="center"/>
        <w:rPr>
          <w:b/>
          <w:bCs/>
          <w:i/>
          <w:iCs/>
          <w:sz w:val="28"/>
          <w:szCs w:val="28"/>
        </w:rPr>
      </w:pPr>
      <w:bookmarkStart w:id="1" w:name="_Toc157848737"/>
      <w:r w:rsidRPr="00E72B9F">
        <w:rPr>
          <w:b/>
          <w:bCs/>
          <w:i/>
          <w:iCs/>
          <w:sz w:val="28"/>
          <w:szCs w:val="28"/>
        </w:rPr>
        <w:lastRenderedPageBreak/>
        <w:t>Chapter 1: Introduction</w:t>
      </w:r>
      <w:bookmarkEnd w:id="1"/>
    </w:p>
    <w:p w14:paraId="2FD35FFA" w14:textId="5B15C546" w:rsidR="00552A74" w:rsidRDefault="00552A74" w:rsidP="00552A74">
      <w:pPr>
        <w:jc w:val="center"/>
      </w:pPr>
    </w:p>
    <w:p w14:paraId="1B1F4C07" w14:textId="14DA9FA3" w:rsidR="00EC72DF" w:rsidRPr="00E72B9F" w:rsidRDefault="00552A74" w:rsidP="0034238A">
      <w:pPr>
        <w:pStyle w:val="Heading2"/>
        <w:numPr>
          <w:ilvl w:val="1"/>
          <w:numId w:val="1"/>
        </w:numPr>
        <w:spacing w:after="240"/>
        <w:rPr>
          <w:rFonts w:asciiTheme="majorBidi" w:hAnsiTheme="majorBidi"/>
          <w:b/>
          <w:bCs/>
          <w:color w:val="auto"/>
          <w:sz w:val="32"/>
          <w:szCs w:val="32"/>
        </w:rPr>
      </w:pPr>
      <w:bookmarkStart w:id="2" w:name="_Toc157848738"/>
      <w:bookmarkStart w:id="3" w:name="_Toc159061941"/>
      <w:r w:rsidRPr="00E72B9F">
        <w:rPr>
          <w:rFonts w:asciiTheme="majorBidi" w:hAnsiTheme="majorBidi"/>
          <w:b/>
          <w:bCs/>
          <w:color w:val="auto"/>
          <w:sz w:val="32"/>
          <w:szCs w:val="32"/>
        </w:rPr>
        <w:t>Introductio</w:t>
      </w:r>
      <w:bookmarkEnd w:id="2"/>
      <w:r w:rsidR="00EC72DF" w:rsidRPr="00E72B9F">
        <w:rPr>
          <w:rFonts w:asciiTheme="majorBidi" w:hAnsiTheme="majorBidi"/>
          <w:b/>
          <w:bCs/>
          <w:color w:val="auto"/>
          <w:sz w:val="32"/>
          <w:szCs w:val="32"/>
        </w:rPr>
        <w:t>n</w:t>
      </w:r>
      <w:bookmarkEnd w:id="3"/>
    </w:p>
    <w:p w14:paraId="7A69596D"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 xml:space="preserve">Healthcare is one of the most data-intensive </w:t>
      </w:r>
      <w:proofErr w:type="gramStart"/>
      <w:r w:rsidRPr="006F3B81">
        <w:rPr>
          <w:rFonts w:ascii="Times New Roman" w:hAnsi="Times New Roman" w:cs="Times New Roman"/>
          <w:sz w:val="28"/>
          <w:szCs w:val="28"/>
        </w:rPr>
        <w:t>sector</w:t>
      </w:r>
      <w:proofErr w:type="gramEnd"/>
      <w:r w:rsidRPr="006F3B81">
        <w:rPr>
          <w:rFonts w:ascii="Times New Roman" w:hAnsi="Times New Roman" w:cs="Times New Roman"/>
          <w:sz w:val="28"/>
          <w:szCs w:val="28"/>
        </w:rPr>
        <w:t>. However, unlike other sectors it has yet not utilized information technology to its full extent.</w:t>
      </w:r>
    </w:p>
    <w:p w14:paraId="369894B2"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 Electronic health records (EHR) brought about several changes to the system. Ease of access, interpretation, management, maintenance, sharing and compilation of patient health records, generation of research problems, are few of them. Most significantly, the use of historical data as a reference and for finding trends and correlation between data for diagnosis, detection of anomaly and treatment could garner impeccable improvement in health care quality." [].</w:t>
      </w:r>
    </w:p>
    <w:p w14:paraId="168D524C"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The transition from paper-based records to electronic health records is due to some reasons such as: most handwritten prescriptions are illegible, paper-based records are expensive to copy, share, store, and transport, paper-based records are difficult to maintain and store for years, and it is challenging to track access records of paper-based records, which may raise privacy concerns. Traditional healthcare practices have been influenced by the usage of paper-based medical records, and these have evolved into electronic patient records.</w:t>
      </w:r>
    </w:p>
    <w:p w14:paraId="469AFB16"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"Electronic health records (EHR) often contain highly sensitive healthcare data, which are periodically distributed among healthcare providers, pharmacies and patients for clinical diagnosis and treatment. Furthermore, critical medical information must be regularly updated and shared where proper consent is provided by the patient. Along with this we need strong availability, fast access and the appropriate encryption of these records." [].</w:t>
      </w:r>
    </w:p>
    <w:p w14:paraId="429F4DCA"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lastRenderedPageBreak/>
        <w:t>Our project aims to address the longstanding challenges faced by healthcare providers in managing patient records securely, accurately, and efficiently. Traditional methods often involve paper-based systems or disparate electronic databases, leading to issues such as data silos, errors in record-keeping, and concerns regarding data security and privacy. By leveraging artificial intelligence (AI) and blockchain technology, we are pioneering a transformative solution that promises to revolutionize healthcare record management. AI algorithms will be employed to automate various aspects of record-keeping, including data entry, organization, and analysis. This not only streamlines administrative processes but also enhances the accuracy and comprehensiveness of patient records. Furthermore, blockchain technology will serve as the foundation for a decentralized and immutable ledger of patient health data. Each interaction with the patient record, whether it be a new entry, update, or access request, will be cryptographically secured and recorded on the blockchain. This ensures data integrity, transparency, and traceability, mitigating the risk of unauthorized tampering or data breaches.</w:t>
      </w:r>
    </w:p>
    <w:p w14:paraId="74780D34"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To develop this project, we will use Hyperledger Fabric to build the Blockchain network, Node.js to build smart contracts and back-end, a single-page application library called ReactJS to build the front-end of our platform, Python for implementing AI features, and PostgreSQL and IPFS for managing the distributed database.</w:t>
      </w:r>
    </w:p>
    <w:p w14:paraId="3C9F8764"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In conclusion, the healthcare industry has undergone significant evolution to ensure quality patient care, including a shift towards digitization of patient information from paper-based records. Electronic health records (EHR) offer advantages such as improved access, management, and sharing of patient data, addressing challenges like illegibility and storage issues associated with paper records. However, ensuring security, privacy, and efficient data handling remain critical concerns. Our project integrates AI and blockchain to revolutionize healthcare record management, automating processes and ensuring data integrity and transparency, thus addressing longstanding challenges faced by healthcare providers.</w:t>
      </w:r>
    </w:p>
    <w:p w14:paraId="4FF6AFE8" w14:textId="29E968E1" w:rsidR="0033623F" w:rsidRDefault="0033623F" w:rsidP="006B3D32">
      <w:pPr>
        <w:spacing w:before="240"/>
        <w:rPr>
          <w:rFonts w:ascii="Times New Roman" w:hAnsi="Times New Roman" w:cs="Times New Roman"/>
          <w:sz w:val="28"/>
          <w:szCs w:val="28"/>
        </w:rPr>
      </w:pPr>
    </w:p>
    <w:p w14:paraId="3D07F9FB" w14:textId="77777777" w:rsidR="00C27DC9" w:rsidRPr="00E72B9F" w:rsidRDefault="00C27DC9" w:rsidP="00E72B9F">
      <w:pPr>
        <w:spacing w:before="240"/>
        <w:ind w:left="360"/>
        <w:rPr>
          <w:rFonts w:ascii="Times New Roman" w:hAnsi="Times New Roman" w:cs="Times New Roman"/>
          <w:sz w:val="28"/>
          <w:szCs w:val="28"/>
        </w:rPr>
      </w:pPr>
    </w:p>
    <w:p w14:paraId="4F6F04BA" w14:textId="3DF93492" w:rsidR="00EC72DF" w:rsidRDefault="00EC72DF" w:rsidP="0034238A">
      <w:pPr>
        <w:pStyle w:val="Heading2"/>
        <w:numPr>
          <w:ilvl w:val="1"/>
          <w:numId w:val="1"/>
        </w:numPr>
        <w:spacing w:after="240"/>
        <w:rPr>
          <w:rFonts w:asciiTheme="majorBidi" w:hAnsiTheme="majorBidi"/>
          <w:b/>
          <w:bCs/>
          <w:color w:val="auto"/>
          <w:sz w:val="32"/>
          <w:szCs w:val="32"/>
        </w:rPr>
      </w:pPr>
      <w:bookmarkStart w:id="4" w:name="_Toc159061942"/>
      <w:r w:rsidRPr="00E72B9F">
        <w:rPr>
          <w:rFonts w:asciiTheme="majorBidi" w:hAnsiTheme="majorBidi"/>
          <w:b/>
          <w:bCs/>
          <w:color w:val="auto"/>
          <w:sz w:val="32"/>
          <w:szCs w:val="32"/>
        </w:rPr>
        <w:lastRenderedPageBreak/>
        <w:t>Problem Statement</w:t>
      </w:r>
      <w:bookmarkEnd w:id="4"/>
    </w:p>
    <w:p w14:paraId="33443A2D" w14:textId="77777777" w:rsidR="00C27DC9" w:rsidRPr="00C27DC9"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In the healthcare industry, managing patient records efficiently and securely is critical for providing high-quality care and ensuring patient privacy. However, existing systems often face challenges such as data fragmentation, security vulnerabilities, and lack of interoperability.</w:t>
      </w:r>
    </w:p>
    <w:p w14:paraId="3F9B9FCF" w14:textId="77777777" w:rsidR="00C27DC9" w:rsidRPr="00C27DC9"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The current patient records management systems are fragmented across multiple healthcare providers, leading to inefficiencies in accessing and sharing patient information, or written on traditional paper system which leads to either those papers to get lost by patients themselves or mixing them up with other irrelevant papers.</w:t>
      </w:r>
    </w:p>
    <w:p w14:paraId="1C628C60" w14:textId="0BD0EB9D" w:rsidR="00EB2475"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Moreover, traditional databases are susceptible to security breaches, compromising patient confidentiality. There is also a lack of interoperability between different healthcare systems, hindering seamless information exchange.</w:t>
      </w:r>
    </w:p>
    <w:p w14:paraId="68EB9337" w14:textId="77777777" w:rsidR="003E6042" w:rsidRDefault="003E6042" w:rsidP="00C27DC9">
      <w:pPr>
        <w:spacing w:before="240"/>
        <w:ind w:left="360"/>
        <w:rPr>
          <w:rFonts w:ascii="Times New Roman" w:hAnsi="Times New Roman" w:cs="Times New Roman"/>
          <w:sz w:val="28"/>
          <w:szCs w:val="28"/>
        </w:rPr>
      </w:pPr>
    </w:p>
    <w:p w14:paraId="071A7019" w14:textId="0CD7D96B" w:rsidR="00865F4B" w:rsidRDefault="003E6042" w:rsidP="0034238A">
      <w:pPr>
        <w:pStyle w:val="Heading2"/>
        <w:numPr>
          <w:ilvl w:val="1"/>
          <w:numId w:val="1"/>
        </w:numPr>
        <w:spacing w:after="240"/>
        <w:rPr>
          <w:rFonts w:asciiTheme="majorBidi" w:hAnsiTheme="majorBidi"/>
          <w:b/>
          <w:bCs/>
          <w:color w:val="auto"/>
          <w:sz w:val="32"/>
          <w:szCs w:val="32"/>
        </w:rPr>
      </w:pPr>
      <w:bookmarkStart w:id="5" w:name="_Toc159061943"/>
      <w:r w:rsidRPr="003E6042">
        <w:rPr>
          <w:rFonts w:asciiTheme="majorBidi" w:hAnsiTheme="majorBidi"/>
          <w:b/>
          <w:bCs/>
          <w:color w:val="auto"/>
          <w:sz w:val="32"/>
          <w:szCs w:val="32"/>
        </w:rPr>
        <w:t xml:space="preserve">Existing System and </w:t>
      </w:r>
      <w:r w:rsidR="00AB3382">
        <w:rPr>
          <w:rFonts w:asciiTheme="majorBidi" w:hAnsiTheme="majorBidi"/>
          <w:b/>
          <w:bCs/>
          <w:color w:val="auto"/>
          <w:sz w:val="32"/>
          <w:szCs w:val="32"/>
        </w:rPr>
        <w:t>i</w:t>
      </w:r>
      <w:r w:rsidRPr="003E6042">
        <w:rPr>
          <w:rFonts w:asciiTheme="majorBidi" w:hAnsiTheme="majorBidi"/>
          <w:b/>
          <w:bCs/>
          <w:color w:val="auto"/>
          <w:sz w:val="32"/>
          <w:szCs w:val="32"/>
        </w:rPr>
        <w:t>ts Problems</w:t>
      </w:r>
      <w:bookmarkEnd w:id="5"/>
    </w:p>
    <w:p w14:paraId="093D41B6"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 xml:space="preserve">The existing patient records management system operates on traditional paper-based methods, involving manual recording and storage of patient information in physical files. Administrative staff are responsible for inputting, organizing, retrieving, and updating patient records, which are stored in filing cabinets within healthcare facilities. Patient information, including personal details, medical history, test results, diagnoses, and treatment plans, is collected and documented on paper forms during registration or appointments. Each patient </w:t>
      </w:r>
      <w:proofErr w:type="gramStart"/>
      <w:r w:rsidRPr="009577D3">
        <w:rPr>
          <w:rFonts w:asciiTheme="majorBidi" w:hAnsiTheme="majorBidi" w:cstheme="majorBidi"/>
          <w:sz w:val="28"/>
          <w:szCs w:val="28"/>
        </w:rPr>
        <w:t>visit</w:t>
      </w:r>
      <w:proofErr w:type="gramEnd"/>
      <w:r w:rsidRPr="009577D3">
        <w:rPr>
          <w:rFonts w:asciiTheme="majorBidi" w:hAnsiTheme="majorBidi" w:cstheme="majorBidi"/>
          <w:sz w:val="28"/>
          <w:szCs w:val="28"/>
        </w:rPr>
        <w:t xml:space="preserve"> or encounter results in the creation of a new paper record, with subsequent updates made manually. However, this system functions independently of digital technologies and lacks integration with electronic health record (EHR) systems or other digital platforms, necessitating physical transfer of records between healthcare providers or departments. Performance is hindered by manual data entry and retrieval processes, leading to potential errors, longer wait times, and scalability limitations due to physical storage constraints. Moreover, security concerns arise from the vulnerability of paper records to loss, theft, or damage, with limited control over access and viewing </w:t>
      </w:r>
      <w:r w:rsidRPr="009577D3">
        <w:rPr>
          <w:rFonts w:asciiTheme="majorBidi" w:hAnsiTheme="majorBidi" w:cstheme="majorBidi"/>
          <w:sz w:val="28"/>
          <w:szCs w:val="28"/>
        </w:rPr>
        <w:lastRenderedPageBreak/>
        <w:t>privileges. Maintenance involves regular upkeep of filing systems and support for staff training on record-keeping procedures, but transitioning to a digital system could offer significant improvements in efficiency, accessibility, and security for patient record management.</w:t>
      </w:r>
    </w:p>
    <w:p w14:paraId="0E0E9985"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There are some problems associated with the existing paper-based patient records management system, including:</w:t>
      </w:r>
    </w:p>
    <w:p w14:paraId="612431D8"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Limited Accessibility and Inefficiency:</w:t>
      </w:r>
      <w:r w:rsidRPr="009577D3">
        <w:rPr>
          <w:rFonts w:asciiTheme="majorBidi" w:hAnsiTheme="majorBidi" w:cstheme="majorBidi"/>
          <w:sz w:val="26"/>
          <w:szCs w:val="26"/>
        </w:rPr>
        <w:t xml:space="preserve"> With patient records stored in physical files within filing cabinets, healthcare providers often face delays in accessing vital information. In emergency situations, where every second counts, this can have critical consequences for patient care. Moreover, the manual retrieval process consumes valuable time that could otherwise be spent attending to patients, leading to inefficiencies and potentially impacting overall healthcare quality.</w:t>
      </w:r>
    </w:p>
    <w:p w14:paraId="449923F4"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Data Redundancy and Errors:</w:t>
      </w:r>
      <w:r w:rsidRPr="009577D3">
        <w:rPr>
          <w:rFonts w:asciiTheme="majorBidi" w:hAnsiTheme="majorBidi" w:cstheme="majorBidi"/>
          <w:sz w:val="26"/>
          <w:szCs w:val="26"/>
        </w:rPr>
        <w:t xml:space="preserve"> The reliance on paper records increases the likelihood of data redundancy and inconsistencies within patient files. Duplicate entries, missing information, or outdated records can all contribute to errors in diagnosis, treatment, and medication management. Such inaccuracies not only compromise patient safety but also pose legal and regulatory risks for healthcare providers.</w:t>
      </w:r>
    </w:p>
    <w:p w14:paraId="4205247A"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Security and Privacy Concerns:</w:t>
      </w:r>
      <w:r w:rsidRPr="009577D3">
        <w:rPr>
          <w:rFonts w:asciiTheme="majorBidi" w:hAnsiTheme="majorBidi" w:cstheme="majorBidi"/>
          <w:sz w:val="26"/>
          <w:szCs w:val="26"/>
        </w:rPr>
        <w:t xml:space="preserve"> Paper-based records are inherently vulnerable to loss, theft, or unauthorized access. Unlike digital records, which can be encrypted and protected with robust cybersecurity measures, physical files lack adequate safeguards to ensure patient confidentiality. Breaches in security can lead to breaches in privacy, eroding patient trust and exposing healthcare organizations to legal liabilities.</w:t>
      </w:r>
    </w:p>
    <w:p w14:paraId="5A55382E"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Interoperability Challenges:</w:t>
      </w:r>
      <w:r w:rsidRPr="009577D3">
        <w:rPr>
          <w:rFonts w:asciiTheme="majorBidi" w:hAnsiTheme="majorBidi" w:cstheme="majorBidi"/>
          <w:sz w:val="26"/>
          <w:szCs w:val="26"/>
        </w:rPr>
        <w:t xml:space="preserve"> The lack of standardized formats and protocols for sharing patient information across different healthcare settings complicates care coordination and continuity. In today's interconnected healthcare landscape, where patients may receive treatment from multiple providers and institutions, seamless data exchange is essential for delivering comprehensive and integrated care. The absence of interoperability hampers communication between healthcare professionals, leading to fragmented care and potential gaps in treatment.</w:t>
      </w:r>
    </w:p>
    <w:p w14:paraId="12593114"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Inefficiency and Time-Consuming:</w:t>
      </w:r>
      <w:r w:rsidRPr="009577D3">
        <w:rPr>
          <w:rFonts w:asciiTheme="majorBidi" w:hAnsiTheme="majorBidi" w:cstheme="majorBidi"/>
          <w:sz w:val="26"/>
          <w:szCs w:val="26"/>
        </w:rPr>
        <w:t xml:space="preserve"> Retrieving patient records from physical files is a time-consuming process, impacting the efficiency of healthcare professionals and contributing to delays in patient care.</w:t>
      </w:r>
    </w:p>
    <w:p w14:paraId="02BC831E"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Financial Implications:</w:t>
      </w:r>
      <w:r w:rsidRPr="009577D3">
        <w:rPr>
          <w:rFonts w:asciiTheme="majorBidi" w:hAnsiTheme="majorBidi" w:cstheme="majorBidi"/>
          <w:sz w:val="26"/>
          <w:szCs w:val="26"/>
        </w:rPr>
        <w:t xml:space="preserve"> Maintaining paper-based records incurs substantial costs associated with storage, maintenance, and administrative overhead. </w:t>
      </w:r>
      <w:r w:rsidRPr="009577D3">
        <w:rPr>
          <w:rFonts w:asciiTheme="majorBidi" w:hAnsiTheme="majorBidi" w:cstheme="majorBidi"/>
          <w:sz w:val="26"/>
          <w:szCs w:val="26"/>
        </w:rPr>
        <w:lastRenderedPageBreak/>
        <w:t>Healthcare organizations must allocate resources to physical storage facilities, as well as personnel responsible for organizing and managing paper files. Over time, these expenses can accumulate, diverting funds away from frontline healthcare services and technological advancements that could enhance patient care.</w:t>
      </w:r>
    </w:p>
    <w:p w14:paraId="14FEC7E1"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In summary, the existing paper-based patient records management system presents a myriad of challenges that extend beyond mere inefficiencies in record-keeping. From compromised accessibility and security to interoperability barriers and financial burdens, these issues underscore the urgent need for healthcare organizations to transition towards modern, electronic health records (EHR) systems. By embracing digital solutions, healthcare providers can streamline workflows, improve data accuracy, enhance patient safety, and ultimately, elevate the standard of care delivered to patients.</w:t>
      </w:r>
    </w:p>
    <w:p w14:paraId="2089ACA7" w14:textId="5A644DFE" w:rsidR="003E6042" w:rsidRDefault="003E6042" w:rsidP="003E6042">
      <w:pPr>
        <w:ind w:left="360"/>
      </w:pPr>
    </w:p>
    <w:p w14:paraId="49BCE3E3" w14:textId="1E08C4E4" w:rsidR="00890293" w:rsidRDefault="003E6042" w:rsidP="0034238A">
      <w:pPr>
        <w:pStyle w:val="Heading2"/>
        <w:numPr>
          <w:ilvl w:val="1"/>
          <w:numId w:val="1"/>
        </w:numPr>
        <w:spacing w:after="240"/>
        <w:rPr>
          <w:rFonts w:asciiTheme="majorBidi" w:hAnsiTheme="majorBidi"/>
          <w:b/>
          <w:bCs/>
          <w:color w:val="auto"/>
          <w:sz w:val="32"/>
          <w:szCs w:val="32"/>
        </w:rPr>
      </w:pPr>
      <w:bookmarkStart w:id="6" w:name="_Toc159061944"/>
      <w:r w:rsidRPr="003E6042">
        <w:rPr>
          <w:rFonts w:asciiTheme="majorBidi" w:hAnsiTheme="majorBidi"/>
          <w:b/>
          <w:bCs/>
          <w:color w:val="auto"/>
          <w:sz w:val="32"/>
          <w:szCs w:val="32"/>
        </w:rPr>
        <w:t>Proposed System</w:t>
      </w:r>
      <w:bookmarkEnd w:id="6"/>
    </w:p>
    <w:p w14:paraId="2725662F"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analyzing patient data.</w:t>
      </w:r>
    </w:p>
    <w:p w14:paraId="60CDCE6C"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Key Components</w:t>
      </w:r>
      <w:r>
        <w:rPr>
          <w:rFonts w:ascii="Times New Roman" w:eastAsia="Calibri" w:hAnsi="Times New Roman" w:cs="Times New Roman"/>
          <w:b/>
          <w:bCs/>
          <w:sz w:val="26"/>
          <w:szCs w:val="26"/>
          <w:lang w:val="en-GB"/>
        </w:rPr>
        <w:t>:</w:t>
      </w:r>
    </w:p>
    <w:p w14:paraId="5274EBA9"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platform consists of several key components, each contributing to its functionality and efficacy:</w:t>
      </w:r>
    </w:p>
    <w:p w14:paraId="6A8197D8" w14:textId="5F814AED"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Blockchain Infrastructure:</w:t>
      </w:r>
      <w:r w:rsidRPr="00953525">
        <w:rPr>
          <w:rFonts w:ascii="Times New Roman" w:eastAsia="Calibri" w:hAnsi="Times New Roman" w:cs="Times New Roman"/>
          <w:sz w:val="26"/>
          <w:szCs w:val="26"/>
          <w:lang w:val="en-GB"/>
        </w:rPr>
        <w:t xml:space="preserve"> At its core, the platform utilizes a decentralized blockchain infrastructure to ensure data integrity, security, and immutability. Transactions related to patient records are cryptographically linked and stored across a distributed network of nodes, eliminating the risk of tampering or unauthorized access.</w:t>
      </w:r>
    </w:p>
    <w:p w14:paraId="08AB376D"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Smart Contracts:</w:t>
      </w:r>
      <w:r w:rsidRPr="00953525">
        <w:rPr>
          <w:rFonts w:ascii="Times New Roman" w:eastAsia="Calibri" w:hAnsi="Times New Roman" w:cs="Times New Roman"/>
          <w:sz w:val="26"/>
          <w:szCs w:val="26"/>
          <w:lang w:val="en-GB"/>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2B7A110A"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lastRenderedPageBreak/>
        <w:t>Artificial Intelligence (AI) Engine:</w:t>
      </w:r>
      <w:r w:rsidRPr="00953525">
        <w:rPr>
          <w:rFonts w:ascii="Times New Roman" w:eastAsia="Calibri" w:hAnsi="Times New Roman" w:cs="Times New Roman"/>
          <w:sz w:val="26"/>
          <w:szCs w:val="26"/>
          <w:lang w:val="en-GB"/>
        </w:rPr>
        <w:t xml:space="preserve"> The AI engine embedded within the platform enables advanced data analytics and decision support functionalities. Machine learning algorithms analyze patient records, extracting insights, predicting outcomes, and providing personalized recommendations for healthcare professionals.</w:t>
      </w:r>
    </w:p>
    <w:p w14:paraId="04EC6834"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User Interface (UI) and Applications:</w:t>
      </w:r>
      <w:r w:rsidRPr="00953525">
        <w:rPr>
          <w:rFonts w:ascii="Times New Roman" w:eastAsia="Calibri" w:hAnsi="Times New Roman" w:cs="Times New Roman"/>
          <w:sz w:val="26"/>
          <w:szCs w:val="26"/>
          <w:lang w:val="en-GB"/>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7C6655E0"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Functionalities and Features</w:t>
      </w:r>
      <w:r>
        <w:rPr>
          <w:rFonts w:ascii="Times New Roman" w:eastAsia="Calibri" w:hAnsi="Times New Roman" w:cs="Times New Roman"/>
          <w:b/>
          <w:bCs/>
          <w:sz w:val="26"/>
          <w:szCs w:val="26"/>
          <w:lang w:val="en-GB"/>
        </w:rPr>
        <w:t>:</w:t>
      </w:r>
    </w:p>
    <w:p w14:paraId="7CF95B0C"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AI-Driven Blockchain Platform offers a range of functionalities and features designed to address the diverse needs of healthcare stakeholders:</w:t>
      </w:r>
    </w:p>
    <w:p w14:paraId="0526D220"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Secure Data Storage:</w:t>
      </w:r>
      <w:r w:rsidRPr="00953525">
        <w:rPr>
          <w:rFonts w:ascii="Times New Roman" w:eastAsia="Calibri" w:hAnsi="Times New Roman" w:cs="Times New Roman"/>
          <w:sz w:val="26"/>
          <w:szCs w:val="26"/>
          <w:lang w:val="en-GB"/>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3D57C55B"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Interoperable Data Exchange:</w:t>
      </w:r>
      <w:r w:rsidRPr="00953525">
        <w:rPr>
          <w:rFonts w:ascii="Times New Roman" w:eastAsia="Calibri" w:hAnsi="Times New Roman" w:cs="Times New Roman"/>
          <w:sz w:val="26"/>
          <w:szCs w:val="26"/>
          <w:lang w:val="en-GB"/>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B3B0295" w14:textId="233EA229"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Advanced Analytics:</w:t>
      </w:r>
      <w:r w:rsidRPr="00953525">
        <w:rPr>
          <w:rFonts w:ascii="Times New Roman" w:eastAsia="Calibri" w:hAnsi="Times New Roman" w:cs="Times New Roman"/>
          <w:sz w:val="26"/>
          <w:szCs w:val="26"/>
          <w:lang w:val="en-GB"/>
        </w:rPr>
        <w:t xml:space="preserve"> AI-driven analytics empower healthcare professionals with actionable insights derived from patient records. Predictive </w:t>
      </w:r>
      <w:r w:rsidR="003D3376" w:rsidRPr="00953525">
        <w:rPr>
          <w:rFonts w:ascii="Times New Roman" w:eastAsia="Calibri" w:hAnsi="Times New Roman" w:cs="Times New Roman"/>
          <w:sz w:val="26"/>
          <w:szCs w:val="26"/>
          <w:lang w:val="en-GB"/>
        </w:rPr>
        <w:t>modelling</w:t>
      </w:r>
      <w:r w:rsidRPr="00953525">
        <w:rPr>
          <w:rFonts w:ascii="Times New Roman" w:eastAsia="Calibri" w:hAnsi="Times New Roman" w:cs="Times New Roman"/>
          <w:sz w:val="26"/>
          <w:szCs w:val="26"/>
          <w:lang w:val="en-GB"/>
        </w:rPr>
        <w:t>, risk stratification, and population health management capabilities enable proactive interventions and personalized treatment plans.</w:t>
      </w:r>
    </w:p>
    <w:p w14:paraId="51DEF5C1"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Patient Empowerment:</w:t>
      </w:r>
      <w:r w:rsidRPr="00953525">
        <w:rPr>
          <w:rFonts w:ascii="Times New Roman" w:eastAsia="Calibri" w:hAnsi="Times New Roman" w:cs="Times New Roman"/>
          <w:sz w:val="26"/>
          <w:szCs w:val="26"/>
          <w:lang w:val="en-GB"/>
        </w:rPr>
        <w:t xml:space="preserve"> Patients have greater control over their health data, with the ability to access, monitor, and contribute to their electronic health records. Transparent consent mechanisms allow patients to manage access permissions and track data usage.</w:t>
      </w:r>
    </w:p>
    <w:p w14:paraId="7186CF0B"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Real-Time Decision Support:</w:t>
      </w:r>
      <w:r w:rsidRPr="00953525">
        <w:rPr>
          <w:rFonts w:ascii="Times New Roman" w:eastAsia="Calibri" w:hAnsi="Times New Roman" w:cs="Times New Roman"/>
          <w:sz w:val="26"/>
          <w:szCs w:val="26"/>
          <w:lang w:val="en-GB"/>
        </w:rPr>
        <w:t xml:space="preserve"> AI-powered decision support tools assist healthcare professionals in making informed clinical decisions. Real-time alerts, diagnostic assistance, and treatment recommendations enhance the efficiency and effectiveness of patient care.</w:t>
      </w:r>
    </w:p>
    <w:p w14:paraId="5BC1C258"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Benefits and Advantages</w:t>
      </w:r>
    </w:p>
    <w:p w14:paraId="334992CB"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lastRenderedPageBreak/>
        <w:t>The proposed AI-Driven Blockchain Platform offers several benefits and advantages over traditional patient records management systems and even existing Electronic Health Care Systems (EHCS):</w:t>
      </w:r>
    </w:p>
    <w:p w14:paraId="28915402" w14:textId="2786165C"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Enhanced Security and Privacy:</w:t>
      </w:r>
      <w:r w:rsidRPr="00953525">
        <w:rPr>
          <w:rFonts w:ascii="Times New Roman" w:eastAsia="Calibri" w:hAnsi="Times New Roman" w:cs="Times New Roman"/>
          <w:sz w:val="26"/>
          <w:szCs w:val="26"/>
          <w:lang w:val="en-GB"/>
        </w:rPr>
        <w:t xml:space="preserve"> The decentralized and immutable nature of the blockchain ensures enhanced security and privacy of patient data, mitigating the risks associated with centralized systems.</w:t>
      </w:r>
    </w:p>
    <w:p w14:paraId="6A509788"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Interoperability and Data Exchange:</w:t>
      </w:r>
      <w:r w:rsidRPr="00953525">
        <w:rPr>
          <w:rFonts w:ascii="Times New Roman" w:eastAsia="Calibri" w:hAnsi="Times New Roman" w:cs="Times New Roman"/>
          <w:sz w:val="26"/>
          <w:szCs w:val="26"/>
          <w:lang w:val="en-GB"/>
        </w:rPr>
        <w:t xml:space="preserve"> The platform promotes interoperability and seamless data exchange between disparate healthcare systems, fostering collaboration and continuity of care.</w:t>
      </w:r>
    </w:p>
    <w:p w14:paraId="30D22F33"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Personalized Healthcare:</w:t>
      </w:r>
      <w:r w:rsidRPr="00953525">
        <w:rPr>
          <w:rFonts w:ascii="Times New Roman" w:eastAsia="Calibri" w:hAnsi="Times New Roman" w:cs="Times New Roman"/>
          <w:sz w:val="26"/>
          <w:szCs w:val="26"/>
          <w:lang w:val="en-GB"/>
        </w:rPr>
        <w:t xml:space="preserve"> AI-driven analytics enable personalized medicine, tailoring treatments and interventions based on individual patient characteristics and medical history.</w:t>
      </w:r>
    </w:p>
    <w:p w14:paraId="0A69757F"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Efficiency and Cost Savings:</w:t>
      </w:r>
      <w:r w:rsidRPr="00953525">
        <w:rPr>
          <w:rFonts w:ascii="Times New Roman" w:eastAsia="Calibri" w:hAnsi="Times New Roman" w:cs="Times New Roman"/>
          <w:sz w:val="26"/>
          <w:szCs w:val="26"/>
          <w:lang w:val="en-GB"/>
        </w:rPr>
        <w:t xml:space="preserve"> Automation of administrative tasks, coupled with advanced analytics, streamlines processes, reduces paperwork, and optimizes resource allocation, leading to improved efficiency and cost savings.</w:t>
      </w:r>
    </w:p>
    <w:p w14:paraId="30A91D7E" w14:textId="32E6AB54" w:rsidR="00EC72DF" w:rsidRPr="00045A3B" w:rsidRDefault="00EC72DF" w:rsidP="0034238A">
      <w:pPr>
        <w:pStyle w:val="Heading2"/>
        <w:numPr>
          <w:ilvl w:val="1"/>
          <w:numId w:val="1"/>
        </w:numPr>
        <w:spacing w:after="240"/>
        <w:rPr>
          <w:rFonts w:asciiTheme="majorBidi" w:hAnsiTheme="majorBidi"/>
          <w:b/>
          <w:bCs/>
          <w:color w:val="auto"/>
          <w:sz w:val="32"/>
          <w:szCs w:val="32"/>
        </w:rPr>
      </w:pPr>
      <w:bookmarkStart w:id="7" w:name="_Toc159061945"/>
      <w:r w:rsidRPr="00045A3B">
        <w:rPr>
          <w:rFonts w:asciiTheme="majorBidi" w:hAnsiTheme="majorBidi"/>
          <w:b/>
          <w:bCs/>
          <w:color w:val="auto"/>
          <w:sz w:val="32"/>
          <w:szCs w:val="32"/>
        </w:rPr>
        <w:t>Project Motivation</w:t>
      </w:r>
      <w:bookmarkEnd w:id="7"/>
    </w:p>
    <w:p w14:paraId="4E7C7125" w14:textId="77777777" w:rsidR="00045A3B" w:rsidRPr="007975C3" w:rsidRDefault="00045A3B" w:rsidP="006B3D32">
      <w:pPr>
        <w:pStyle w:val="Signature"/>
        <w:ind w:left="0"/>
        <w:rPr>
          <w:b w:val="0"/>
          <w:bCs w:val="0"/>
          <w:color w:val="0D0D0D" w:themeColor="text1" w:themeTint="F2"/>
          <w:sz w:val="28"/>
          <w:szCs w:val="28"/>
        </w:rPr>
      </w:pPr>
      <w:r w:rsidRPr="00045A3B">
        <w:rPr>
          <w:rFonts w:ascii="Times New Roman" w:hAnsi="Times New Roman" w:cs="Times New Roman"/>
          <w:b w:val="0"/>
          <w:bCs w:val="0"/>
          <w:color w:val="auto"/>
          <w:kern w:val="0"/>
          <w:sz w:val="28"/>
          <w:szCs w:val="28"/>
          <w:lang w:eastAsia="en-US"/>
        </w:rPr>
        <w:t>This project was created with the aim of addressing challenges commonly associated with traditional paper-based systems. The project seeks to tackle current gaps in these systems, which may include inefficiencies, delays, and difficulties in managing information. Additionally, ensuring the security of data is a key goal of the project. This involves protecting information from loss or damage and proposing the adoption of measures to preserve data integrity and provide it permanently. It also requires ensuring user privacy, which includes managing access control permissions and ensuring that users have appropriate and secure access to data while safeguarding sensitive information. In addition to the significant advancements in the field of artificial intelligence, this project aims to integrate these capabilities to enhance healthcare efficiency. This is achieved by accelerating data analysis and improving the precision of decision-making.</w:t>
      </w:r>
    </w:p>
    <w:p w14:paraId="21FBA883" w14:textId="77777777" w:rsidR="00045A3B" w:rsidRPr="00045A3B" w:rsidRDefault="00045A3B" w:rsidP="00045A3B"/>
    <w:p w14:paraId="5A4FC12C" w14:textId="02A623B7" w:rsidR="00EC72DF" w:rsidRDefault="00EC72DF" w:rsidP="0034238A">
      <w:pPr>
        <w:pStyle w:val="Heading2"/>
        <w:numPr>
          <w:ilvl w:val="1"/>
          <w:numId w:val="1"/>
        </w:numPr>
        <w:spacing w:after="240"/>
        <w:rPr>
          <w:rFonts w:asciiTheme="majorBidi" w:hAnsiTheme="majorBidi"/>
          <w:b/>
          <w:bCs/>
          <w:color w:val="auto"/>
          <w:sz w:val="32"/>
          <w:szCs w:val="32"/>
        </w:rPr>
      </w:pPr>
      <w:bookmarkStart w:id="8" w:name="_Toc159061946"/>
      <w:r w:rsidRPr="00E72B9F">
        <w:rPr>
          <w:rFonts w:asciiTheme="majorBidi" w:hAnsiTheme="majorBidi"/>
          <w:b/>
          <w:bCs/>
          <w:color w:val="auto"/>
          <w:sz w:val="32"/>
          <w:szCs w:val="32"/>
        </w:rPr>
        <w:lastRenderedPageBreak/>
        <w:t>Project goals</w:t>
      </w:r>
      <w:bookmarkEnd w:id="8"/>
    </w:p>
    <w:p w14:paraId="5FB8DC9C" w14:textId="534C99D5" w:rsidR="00045A3B" w:rsidRPr="00045A3B" w:rsidRDefault="00045A3B" w:rsidP="006B3D32">
      <w:pPr>
        <w:pStyle w:val="Signature"/>
        <w:ind w:left="0"/>
        <w:rPr>
          <w:rFonts w:ascii="Times New Roman" w:hAnsi="Times New Roman" w:cs="Times New Roman"/>
          <w:b w:val="0"/>
          <w:bCs w:val="0"/>
          <w:color w:val="auto"/>
          <w:kern w:val="0"/>
          <w:sz w:val="28"/>
          <w:szCs w:val="28"/>
          <w:lang w:eastAsia="en-US"/>
        </w:rPr>
      </w:pPr>
      <w:r w:rsidRPr="00045A3B">
        <w:rPr>
          <w:rFonts w:ascii="Times New Roman" w:hAnsi="Times New Roman" w:cs="Times New Roman"/>
          <w:b w:val="0"/>
          <w:bCs w:val="0"/>
          <w:color w:val="auto"/>
          <w:kern w:val="0"/>
          <w:sz w:val="28"/>
          <w:szCs w:val="28"/>
          <w:lang w:eastAsia="en-US"/>
        </w:rPr>
        <w:t xml:space="preserve">The main </w:t>
      </w:r>
      <w:r>
        <w:rPr>
          <w:rFonts w:ascii="Times New Roman" w:hAnsi="Times New Roman" w:cs="Times New Roman"/>
          <w:b w:val="0"/>
          <w:bCs w:val="0"/>
          <w:color w:val="auto"/>
          <w:kern w:val="0"/>
          <w:sz w:val="28"/>
          <w:szCs w:val="28"/>
          <w:lang w:eastAsia="en-US"/>
        </w:rPr>
        <w:t>goal</w:t>
      </w:r>
      <w:r w:rsidRPr="00045A3B">
        <w:rPr>
          <w:rFonts w:ascii="Times New Roman" w:hAnsi="Times New Roman" w:cs="Times New Roman"/>
          <w:b w:val="0"/>
          <w:bCs w:val="0"/>
          <w:color w:val="auto"/>
          <w:kern w:val="0"/>
          <w:sz w:val="28"/>
          <w:szCs w:val="28"/>
          <w:lang w:eastAsia="en-US"/>
        </w:rPr>
        <w:t xml:space="preserve"> of this project is to design a web application that supports the properties of decentralized technology (Blockchain) and smart contracts using JavaScript and the React library. The project consists of a control panel and a user interface, aiming to manage patient records and store data in a decentralized manner, contributing to providing more privacy for the user. Additionally, the project seeks to reduce costs for healthcare centers and improve decision-making accuracy through the use of artificial intelligence techniques.</w:t>
      </w:r>
    </w:p>
    <w:p w14:paraId="4CA7E2E9" w14:textId="77777777" w:rsidR="00045A3B" w:rsidRPr="00045A3B" w:rsidRDefault="00045A3B" w:rsidP="00045A3B"/>
    <w:p w14:paraId="7C694D9F" w14:textId="4448AD2B" w:rsidR="00EC72DF" w:rsidRPr="00C66B04" w:rsidRDefault="00EC72DF" w:rsidP="0034238A">
      <w:pPr>
        <w:pStyle w:val="Heading2"/>
        <w:numPr>
          <w:ilvl w:val="1"/>
          <w:numId w:val="1"/>
        </w:numPr>
        <w:spacing w:after="240"/>
        <w:rPr>
          <w:rFonts w:asciiTheme="majorBidi" w:hAnsiTheme="majorBidi"/>
          <w:b/>
          <w:bCs/>
          <w:color w:val="auto"/>
          <w:sz w:val="32"/>
          <w:szCs w:val="32"/>
        </w:rPr>
      </w:pPr>
      <w:bookmarkStart w:id="9" w:name="_Toc159061947"/>
      <w:r w:rsidRPr="00E72B9F">
        <w:rPr>
          <w:rFonts w:asciiTheme="majorBidi" w:hAnsiTheme="majorBidi"/>
          <w:b/>
          <w:bCs/>
          <w:color w:val="auto"/>
          <w:sz w:val="32"/>
          <w:szCs w:val="32"/>
        </w:rPr>
        <w:t>Project Objectives</w:t>
      </w:r>
      <w:bookmarkEnd w:id="9"/>
    </w:p>
    <w:p w14:paraId="3328303A" w14:textId="2CC0B41F" w:rsidR="00EC72DF" w:rsidRPr="00C66B04" w:rsidRDefault="006B3D32"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10" w:name="_Toc159061948"/>
      <w:r w:rsidR="00EC72DF" w:rsidRPr="00C66B04">
        <w:rPr>
          <w:rFonts w:asciiTheme="majorBidi" w:hAnsiTheme="majorBidi"/>
          <w:b/>
          <w:bCs/>
          <w:color w:val="auto"/>
          <w:sz w:val="32"/>
          <w:szCs w:val="32"/>
        </w:rPr>
        <w:t>General Objectives</w:t>
      </w:r>
      <w:bookmarkEnd w:id="10"/>
    </w:p>
    <w:p w14:paraId="10D5288A" w14:textId="77777777" w:rsidR="00C66B04" w:rsidRPr="00C66B04" w:rsidRDefault="00C66B04" w:rsidP="006B3D32">
      <w:pPr>
        <w:rPr>
          <w:rFonts w:asciiTheme="majorBidi" w:hAnsiTheme="majorBidi" w:cstheme="majorBidi"/>
          <w:sz w:val="28"/>
          <w:szCs w:val="28"/>
        </w:rPr>
      </w:pPr>
      <w:r w:rsidRPr="00C66B04">
        <w:rPr>
          <w:rFonts w:asciiTheme="majorBidi" w:hAnsiTheme="majorBidi" w:cstheme="majorBidi"/>
          <w:sz w:val="28"/>
          <w:szCs w:val="28"/>
        </w:rPr>
        <w:t>The overarching goal of the project is to develop an AI-driven blockchain platform that revolutionizes the management of patient records within the healthcare industry. The primary focus of the project is to achieve the following objectives:</w:t>
      </w:r>
    </w:p>
    <w:p w14:paraId="59F0676F" w14:textId="0A805F0D" w:rsidR="00C66B04" w:rsidRPr="00C66B04" w:rsidRDefault="00C66B04" w:rsidP="0034238A">
      <w:pPr>
        <w:pStyle w:val="ListParagraph"/>
        <w:numPr>
          <w:ilvl w:val="1"/>
          <w:numId w:val="2"/>
        </w:numPr>
        <w:ind w:left="426"/>
        <w:rPr>
          <w:rFonts w:asciiTheme="majorBidi" w:hAnsiTheme="majorBidi" w:cstheme="majorBidi"/>
          <w:sz w:val="28"/>
          <w:szCs w:val="28"/>
        </w:rPr>
      </w:pPr>
      <w:r w:rsidRPr="00C66B04">
        <w:rPr>
          <w:rFonts w:asciiTheme="majorBidi" w:hAnsiTheme="majorBidi" w:cstheme="majorBidi"/>
          <w:sz w:val="28"/>
          <w:szCs w:val="28"/>
        </w:rPr>
        <w:t>Secure and Decentralized Platform:</w:t>
      </w:r>
    </w:p>
    <w:p w14:paraId="76BD04E8" w14:textId="7E214117"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Develop a secure and decentralized platform for the storage and management of patient records, leveraging the capabilities of blockchain technology.</w:t>
      </w:r>
    </w:p>
    <w:p w14:paraId="4C723496" w14:textId="6B1FFB3F" w:rsidR="00C66B04" w:rsidRPr="00C66B04" w:rsidRDefault="00C66B04" w:rsidP="0034238A">
      <w:pPr>
        <w:pStyle w:val="ListParagraph"/>
        <w:numPr>
          <w:ilvl w:val="0"/>
          <w:numId w:val="10"/>
        </w:numPr>
        <w:spacing w:before="240"/>
        <w:ind w:left="720"/>
        <w:rPr>
          <w:rFonts w:asciiTheme="majorBidi" w:hAnsiTheme="majorBidi" w:cstheme="majorBidi"/>
          <w:sz w:val="28"/>
          <w:szCs w:val="28"/>
        </w:rPr>
      </w:pPr>
      <w:r w:rsidRPr="00C66B04">
        <w:rPr>
          <w:rFonts w:asciiTheme="majorBidi" w:hAnsiTheme="majorBidi" w:cstheme="majorBidi"/>
          <w:sz w:val="26"/>
          <w:szCs w:val="26"/>
        </w:rPr>
        <w:t>Utilize blockchain to ensure data integrity, transparency, and resistance to unauthorized tampering.</w:t>
      </w:r>
    </w:p>
    <w:p w14:paraId="54584585" w14:textId="113F89E4"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t>Integration of AI Algorithms:</w:t>
      </w:r>
    </w:p>
    <w:p w14:paraId="596FCFCA" w14:textId="1E84893D"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Integrate advanced AI algorithms into the platform to analyze patient data comprehensively.</w:t>
      </w:r>
    </w:p>
    <w:p w14:paraId="3183555F" w14:textId="0EF17377"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Extract valuable insights from the data to enhance diagnostic accuracy and treatment effectiveness.</w:t>
      </w:r>
    </w:p>
    <w:p w14:paraId="166EE0F3" w14:textId="491FB754" w:rsidR="00C66B04" w:rsidRPr="00C66B04" w:rsidRDefault="00C66B04" w:rsidP="0034238A">
      <w:pPr>
        <w:pStyle w:val="ListParagraph"/>
        <w:numPr>
          <w:ilvl w:val="0"/>
          <w:numId w:val="10"/>
        </w:numPr>
        <w:ind w:left="720"/>
        <w:rPr>
          <w:rFonts w:asciiTheme="majorBidi" w:hAnsiTheme="majorBidi" w:cstheme="majorBidi"/>
          <w:sz w:val="28"/>
          <w:szCs w:val="28"/>
        </w:rPr>
      </w:pPr>
      <w:r w:rsidRPr="00C66B04">
        <w:rPr>
          <w:rFonts w:asciiTheme="majorBidi" w:hAnsiTheme="majorBidi" w:cstheme="majorBidi"/>
          <w:sz w:val="26"/>
          <w:szCs w:val="26"/>
        </w:rPr>
        <w:t>Provide personalized healthcare recommendations based on AI-driven analysis.</w:t>
      </w:r>
    </w:p>
    <w:p w14:paraId="36B89009" w14:textId="0EE1DA8A"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t>Robust Access Control Mechanism:</w:t>
      </w:r>
    </w:p>
    <w:p w14:paraId="617A873A" w14:textId="06784413"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Implement a robust access control mechanism to safeguard patient data privacy and confidentiality.</w:t>
      </w:r>
    </w:p>
    <w:p w14:paraId="34A2B3BB" w14:textId="240D3E99" w:rsidR="00C66B04" w:rsidRPr="00C66B04" w:rsidRDefault="00C66B04" w:rsidP="0034238A">
      <w:pPr>
        <w:pStyle w:val="ListParagraph"/>
        <w:numPr>
          <w:ilvl w:val="0"/>
          <w:numId w:val="10"/>
        </w:numPr>
        <w:ind w:left="720"/>
        <w:rPr>
          <w:rFonts w:asciiTheme="majorBidi" w:hAnsiTheme="majorBidi" w:cstheme="majorBidi"/>
          <w:sz w:val="28"/>
          <w:szCs w:val="28"/>
        </w:rPr>
      </w:pPr>
      <w:r w:rsidRPr="00C66B04">
        <w:rPr>
          <w:rFonts w:asciiTheme="majorBidi" w:hAnsiTheme="majorBidi" w:cstheme="majorBidi"/>
          <w:sz w:val="26"/>
          <w:szCs w:val="26"/>
        </w:rPr>
        <w:t>Utilize blockchain-based smart contracts and cryptographic techniques to enforce stringent access controls.</w:t>
      </w:r>
    </w:p>
    <w:p w14:paraId="60D5E9D8" w14:textId="6EAAD000"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lastRenderedPageBreak/>
        <w:t>Facilitate Seamless Data Sharing:</w:t>
      </w:r>
    </w:p>
    <w:p w14:paraId="0978E64E" w14:textId="4E6B833C" w:rsidR="00C66B04" w:rsidRPr="00C66B04" w:rsidRDefault="00C66B04" w:rsidP="0034238A">
      <w:pPr>
        <w:pStyle w:val="ListParagraph"/>
        <w:numPr>
          <w:ilvl w:val="0"/>
          <w:numId w:val="11"/>
        </w:numPr>
        <w:ind w:left="852"/>
        <w:rPr>
          <w:rFonts w:asciiTheme="majorBidi" w:hAnsiTheme="majorBidi" w:cstheme="majorBidi"/>
          <w:sz w:val="26"/>
          <w:szCs w:val="26"/>
        </w:rPr>
      </w:pPr>
      <w:r w:rsidRPr="00C66B04">
        <w:rPr>
          <w:rFonts w:asciiTheme="majorBidi" w:hAnsiTheme="majorBidi" w:cstheme="majorBidi"/>
          <w:sz w:val="26"/>
          <w:szCs w:val="26"/>
        </w:rPr>
        <w:t>Establish mechanisms for seamless data sharing between healthcare providers.</w:t>
      </w:r>
    </w:p>
    <w:p w14:paraId="72356021" w14:textId="65F37C4B" w:rsidR="00C66B04" w:rsidRPr="00C66B04" w:rsidRDefault="00C66B04" w:rsidP="0034238A">
      <w:pPr>
        <w:pStyle w:val="ListParagraph"/>
        <w:numPr>
          <w:ilvl w:val="0"/>
          <w:numId w:val="11"/>
        </w:numPr>
        <w:ind w:left="852"/>
        <w:rPr>
          <w:sz w:val="26"/>
          <w:szCs w:val="26"/>
        </w:rPr>
      </w:pPr>
      <w:r w:rsidRPr="00C66B04">
        <w:rPr>
          <w:rFonts w:asciiTheme="majorBidi" w:hAnsiTheme="majorBidi" w:cstheme="majorBidi"/>
          <w:sz w:val="26"/>
          <w:szCs w:val="26"/>
        </w:rPr>
        <w:t>Enhance interoperability to promote effective coordination of care among different entities.</w:t>
      </w:r>
      <w:r w:rsidR="004D2F43">
        <w:rPr>
          <w:sz w:val="26"/>
          <w:szCs w:val="26"/>
        </w:rPr>
        <w:br/>
      </w:r>
    </w:p>
    <w:p w14:paraId="28F2E092" w14:textId="770598B8" w:rsidR="004D2F43" w:rsidRDefault="006B3D32" w:rsidP="0034238A">
      <w:pPr>
        <w:pStyle w:val="Heading3"/>
        <w:numPr>
          <w:ilvl w:val="2"/>
          <w:numId w:val="1"/>
        </w:numPr>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11" w:name="_Toc159061949"/>
      <w:r w:rsidR="00EC72DF" w:rsidRPr="004D2F43">
        <w:rPr>
          <w:rFonts w:asciiTheme="majorBidi" w:hAnsiTheme="majorBidi"/>
          <w:b/>
          <w:bCs/>
          <w:color w:val="auto"/>
          <w:sz w:val="32"/>
          <w:szCs w:val="32"/>
        </w:rPr>
        <w:t>Specific Objectives</w:t>
      </w:r>
      <w:bookmarkEnd w:id="11"/>
    </w:p>
    <w:p w14:paraId="75A09FE5" w14:textId="77777777" w:rsidR="004D2F43" w:rsidRPr="004D2F43" w:rsidRDefault="004D2F43" w:rsidP="006B3D32">
      <w:pPr>
        <w:spacing w:before="240"/>
        <w:rPr>
          <w:rFonts w:asciiTheme="majorBidi" w:hAnsiTheme="majorBidi" w:cstheme="majorBidi"/>
          <w:sz w:val="28"/>
          <w:szCs w:val="28"/>
        </w:rPr>
      </w:pPr>
      <w:r w:rsidRPr="004D2F43">
        <w:rPr>
          <w:rFonts w:asciiTheme="majorBidi" w:hAnsiTheme="majorBidi" w:cstheme="majorBidi"/>
          <w:sz w:val="28"/>
          <w:szCs w:val="28"/>
        </w:rPr>
        <w:t>To achieve the general objectives outlined above, the project will focus on specific, measurable outcomes:</w:t>
      </w:r>
    </w:p>
    <w:p w14:paraId="0F45E14F" w14:textId="757082DF"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Blockchain Implementation:</w:t>
      </w:r>
    </w:p>
    <w:p w14:paraId="06E14B99" w14:textId="42A3093D"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Develop and deploy a secure and scalable blockchain infrastructure tailored for healthcare data.</w:t>
      </w:r>
    </w:p>
    <w:p w14:paraId="0C1DF365" w14:textId="7330D958" w:rsidR="004D2F43" w:rsidRPr="008445BE" w:rsidRDefault="004D2F43" w:rsidP="0034238A">
      <w:pPr>
        <w:pStyle w:val="ListParagraph"/>
        <w:numPr>
          <w:ilvl w:val="0"/>
          <w:numId w:val="11"/>
        </w:numPr>
        <w:spacing w:before="240"/>
        <w:ind w:left="852"/>
        <w:rPr>
          <w:rFonts w:asciiTheme="majorBidi" w:hAnsiTheme="majorBidi" w:cstheme="majorBidi"/>
          <w:sz w:val="28"/>
          <w:szCs w:val="28"/>
        </w:rPr>
      </w:pPr>
      <w:r w:rsidRPr="008445BE">
        <w:rPr>
          <w:rFonts w:asciiTheme="majorBidi" w:hAnsiTheme="majorBidi" w:cstheme="majorBidi"/>
          <w:sz w:val="26"/>
          <w:szCs w:val="26"/>
        </w:rPr>
        <w:t>Implement smart contracts to automate and enforce access controls while maintaining patient privacy.</w:t>
      </w:r>
    </w:p>
    <w:p w14:paraId="740F0FC1" w14:textId="5B3BB38B"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User Interface Design:</w:t>
      </w:r>
    </w:p>
    <w:p w14:paraId="00DC4372" w14:textId="2BC8025D"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Design an intuitive and user-friendly interface for healthcare professionals, ensuring efficient navigation and utilization.</w:t>
      </w:r>
    </w:p>
    <w:p w14:paraId="1D142849" w14:textId="1F7EB0EB"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Create a patient portal with secure authentication mechanisms, empowering individuals to access and manage their health records.</w:t>
      </w:r>
    </w:p>
    <w:p w14:paraId="295A3105" w14:textId="2B781FA5"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AI Integration:</w:t>
      </w:r>
    </w:p>
    <w:p w14:paraId="04174A26" w14:textId="3B977611"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Embed AI algorithms capable of in-depth analysis of patient records, identifying patterns, and generating valuable insights.</w:t>
      </w:r>
    </w:p>
    <w:p w14:paraId="0C844DEA" w14:textId="40A29690"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Provide a user-friendly interface for healthcare professionals to interpret AI-generated insights for enhanced decision-making.</w:t>
      </w:r>
    </w:p>
    <w:p w14:paraId="4AADCB62" w14:textId="0EB1538F"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Access Control Implementation:</w:t>
      </w:r>
    </w:p>
    <w:p w14:paraId="086047BC" w14:textId="4436231F"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Design and implement a robust access control mechanism using blockchain and cryptographic methods.</w:t>
      </w:r>
    </w:p>
    <w:p w14:paraId="70AC99E9" w14:textId="3DA49F2B"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Ensure that patient data access is strictly governed by predefined rules and permissions.</w:t>
      </w:r>
    </w:p>
    <w:p w14:paraId="28997CB4" w14:textId="77777777" w:rsidR="004D2F43" w:rsidRPr="004D2F43" w:rsidRDefault="004D2F43" w:rsidP="006B3D32">
      <w:pPr>
        <w:rPr>
          <w:rFonts w:asciiTheme="majorBidi" w:hAnsiTheme="majorBidi" w:cstheme="majorBidi"/>
          <w:sz w:val="28"/>
          <w:szCs w:val="28"/>
        </w:rPr>
      </w:pPr>
    </w:p>
    <w:p w14:paraId="2351BF03" w14:textId="77777777" w:rsidR="004D2F43" w:rsidRDefault="004D2F43" w:rsidP="006B3D32">
      <w:r w:rsidRPr="004D2F43">
        <w:rPr>
          <w:rFonts w:asciiTheme="majorBidi" w:hAnsiTheme="majorBidi" w:cstheme="majorBidi"/>
          <w:sz w:val="28"/>
          <w:szCs w:val="28"/>
        </w:rPr>
        <w:t>By successfully achieving these specific objectives, the project aims to revolutionize patient record management, establishing a secure, AI-driven blockchain platform that ensures privacy, facilitates data sharing, and enhances overall healthcare coordination.</w:t>
      </w:r>
    </w:p>
    <w:p w14:paraId="5FEEB349" w14:textId="77777777" w:rsidR="004D2F43" w:rsidRPr="004D2F43" w:rsidRDefault="004D2F43" w:rsidP="004D2F43">
      <w:pPr>
        <w:ind w:left="360"/>
      </w:pPr>
    </w:p>
    <w:p w14:paraId="3053A32D" w14:textId="3D4A009B" w:rsidR="00BD7EE2" w:rsidRDefault="009A696F" w:rsidP="0034238A">
      <w:pPr>
        <w:pStyle w:val="Heading2"/>
        <w:numPr>
          <w:ilvl w:val="1"/>
          <w:numId w:val="1"/>
        </w:numPr>
        <w:spacing w:after="240"/>
        <w:rPr>
          <w:rFonts w:asciiTheme="majorBidi" w:hAnsiTheme="majorBidi"/>
          <w:b/>
          <w:bCs/>
          <w:color w:val="auto"/>
          <w:sz w:val="32"/>
          <w:szCs w:val="32"/>
        </w:rPr>
      </w:pPr>
      <w:bookmarkStart w:id="12" w:name="_Toc159061950"/>
      <w:r w:rsidRPr="00E72B9F">
        <w:rPr>
          <w:rFonts w:asciiTheme="majorBidi" w:hAnsiTheme="majorBidi"/>
          <w:b/>
          <w:bCs/>
          <w:color w:val="auto"/>
          <w:sz w:val="32"/>
          <w:szCs w:val="32"/>
        </w:rPr>
        <w:lastRenderedPageBreak/>
        <w:t>Project Scope</w:t>
      </w:r>
      <w:bookmarkEnd w:id="12"/>
    </w:p>
    <w:p w14:paraId="6FFF364F" w14:textId="22EC81C5"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The project will focus on developing a core platform (web + Mobile Application) powered with AI for users:</w:t>
      </w:r>
    </w:p>
    <w:p w14:paraId="2CD3574E" w14:textId="663B2CBE"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#Patients will be able to:</w:t>
      </w:r>
    </w:p>
    <w:p w14:paraId="42C926AC" w14:textId="7E7B65EB"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patient account on the platform securely and easily</w:t>
      </w:r>
    </w:p>
    <w:p w14:paraId="39DD7E6F"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Access and manage their own encrypted medical records</w:t>
      </w:r>
    </w:p>
    <w:p w14:paraId="01483C06"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Sync their records across all devices</w:t>
      </w:r>
    </w:p>
    <w:p w14:paraId="4B336189"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Add Emergency contacts for Emergency access Protocol</w:t>
      </w:r>
    </w:p>
    <w:p w14:paraId="0D3196D2"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appointments with healthcare providers</w:t>
      </w:r>
    </w:p>
    <w:p w14:paraId="4273B142"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securely with healthcare providers</w:t>
      </w:r>
    </w:p>
    <w:p w14:paraId="6B6408F1"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View test results</w:t>
      </w:r>
    </w:p>
    <w:p w14:paraId="77B7E8D4"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Keep track of their medical records and doctor appointments</w:t>
      </w:r>
    </w:p>
    <w:p w14:paraId="656C00C7"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Get notified about their medicine time and their appointments</w:t>
      </w:r>
    </w:p>
    <w:p w14:paraId="7B66C48E"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Authorize access to their data</w:t>
      </w:r>
    </w:p>
    <w:p w14:paraId="308F7BDD"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provide feedback and report issues</w:t>
      </w:r>
    </w:p>
    <w:p w14:paraId="0B8FA5EE"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pay their bills via several options {Bitcoin, Bank, Cash}</w:t>
      </w:r>
    </w:p>
    <w:p w14:paraId="20DD4A5E" w14:textId="2CA39862" w:rsid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add their old paper records using only their phone camera with the power of AI implemented in the platform to convert to digital records</w:t>
      </w:r>
    </w:p>
    <w:p w14:paraId="1B19A1C0" w14:textId="45D8C509" w:rsidR="00495F7B" w:rsidRDefault="00495F7B" w:rsidP="006B3D32">
      <w:pPr>
        <w:pStyle w:val="ListParagraph"/>
        <w:spacing w:before="100" w:beforeAutospacing="1" w:after="100" w:afterAutospacing="1" w:line="240" w:lineRule="auto"/>
        <w:ind w:left="1080"/>
        <w:rPr>
          <w:rFonts w:ascii="Times New Roman" w:hAnsi="Times New Roman" w:cs="Times New Roman"/>
          <w:sz w:val="28"/>
          <w:szCs w:val="28"/>
        </w:rPr>
      </w:pPr>
    </w:p>
    <w:p w14:paraId="280BD5F1" w14:textId="77777777" w:rsidR="00495F7B" w:rsidRPr="00E7097A" w:rsidRDefault="00495F7B" w:rsidP="006B3D32">
      <w:pPr>
        <w:pStyle w:val="ListParagraph"/>
        <w:spacing w:before="100" w:beforeAutospacing="1" w:after="100" w:afterAutospacing="1" w:line="240" w:lineRule="auto"/>
        <w:ind w:left="1080"/>
        <w:rPr>
          <w:rFonts w:ascii="Times New Roman" w:hAnsi="Times New Roman" w:cs="Times New Roman"/>
          <w:sz w:val="28"/>
          <w:szCs w:val="28"/>
        </w:rPr>
      </w:pPr>
    </w:p>
    <w:p w14:paraId="647AC6BF" w14:textId="77777777" w:rsidR="00E7097A" w:rsidRDefault="00E7097A" w:rsidP="006B3D32">
      <w:pPr>
        <w:spacing w:before="100" w:beforeAutospacing="1" w:after="100" w:afterAutospacing="1"/>
        <w:rPr>
          <w:rFonts w:ascii="Segoe UI" w:eastAsia="Times New Roman" w:hAnsi="Segoe UI" w:cs="Segoe UI"/>
          <w:color w:val="111111"/>
          <w:sz w:val="28"/>
          <w:szCs w:val="28"/>
        </w:rPr>
      </w:pPr>
    </w:p>
    <w:p w14:paraId="55277BFB" w14:textId="03AEA37D"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#Doctors will be able to:</w:t>
      </w:r>
    </w:p>
    <w:p w14:paraId="66CC29EB" w14:textId="0EC78E20"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Create a </w:t>
      </w:r>
      <w:r w:rsidR="007F7D03">
        <w:rPr>
          <w:rFonts w:ascii="Times New Roman" w:hAnsi="Times New Roman" w:cs="Times New Roman"/>
          <w:sz w:val="28"/>
          <w:szCs w:val="28"/>
        </w:rPr>
        <w:t>d</w:t>
      </w:r>
      <w:r w:rsidRPr="00E7097A">
        <w:rPr>
          <w:rFonts w:ascii="Times New Roman" w:hAnsi="Times New Roman" w:cs="Times New Roman"/>
          <w:sz w:val="28"/>
          <w:szCs w:val="28"/>
        </w:rPr>
        <w:t>octor account on the platform securely and easily</w:t>
      </w:r>
    </w:p>
    <w:p w14:paraId="4170FF20"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Review patient records</w:t>
      </w:r>
    </w:p>
    <w:p w14:paraId="26F857E7"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Update patient records</w:t>
      </w:r>
    </w:p>
    <w:p w14:paraId="2050F443"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Prescribe Medications</w:t>
      </w:r>
    </w:p>
    <w:p w14:paraId="5CB782C8"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appointments</w:t>
      </w:r>
    </w:p>
    <w:p w14:paraId="072127B3"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Request tests</w:t>
      </w:r>
    </w:p>
    <w:p w14:paraId="1DFCA6DE"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View test results</w:t>
      </w:r>
    </w:p>
    <w:p w14:paraId="009A45E7"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Communicate with patients securely </w:t>
      </w:r>
    </w:p>
    <w:p w14:paraId="39786BAF"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lastRenderedPageBreak/>
        <w:t>Collaborate with other healthcare providers</w:t>
      </w:r>
    </w:p>
    <w:p w14:paraId="5BC7FE54"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Summarize Entire Patient history using AI</w:t>
      </w:r>
    </w:p>
    <w:p w14:paraId="2274B515"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make accurate diagnosis using AI</w:t>
      </w:r>
    </w:p>
    <w:p w14:paraId="7253B4ED" w14:textId="77777777" w:rsidR="00E7097A" w:rsidRDefault="00E7097A" w:rsidP="006B3D32">
      <w:pPr>
        <w:spacing w:before="100" w:beforeAutospacing="1" w:after="100" w:afterAutospacing="1"/>
        <w:ind w:left="1080"/>
        <w:rPr>
          <w:rFonts w:ascii="Segoe UI" w:eastAsia="Times New Roman" w:hAnsi="Segoe UI" w:cs="Segoe UI"/>
          <w:color w:val="111111"/>
          <w:sz w:val="28"/>
          <w:szCs w:val="28"/>
        </w:rPr>
      </w:pPr>
    </w:p>
    <w:p w14:paraId="1050E12F" w14:textId="14F12F42"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#Pharmacies will be able to:</w:t>
      </w:r>
    </w:p>
    <w:p w14:paraId="09DB8FEF"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Pharmacy account on the platform securely and easily</w:t>
      </w:r>
    </w:p>
    <w:p w14:paraId="472D7EB8"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Receive Electronic Perceptions</w:t>
      </w:r>
    </w:p>
    <w:p w14:paraId="376329D8"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Dispense medications</w:t>
      </w:r>
    </w:p>
    <w:p w14:paraId="72490481"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Manage Inventory</w:t>
      </w:r>
    </w:p>
    <w:p w14:paraId="763EBC2D"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Update patient medication records</w:t>
      </w:r>
    </w:p>
    <w:p w14:paraId="50EAC97B" w14:textId="588840DA"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7E2CDCB5" w14:textId="134A5C2F" w:rsidR="00E7097A" w:rsidRDefault="00E7097A"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26BF271B" w14:textId="77777777" w:rsidR="007F7D03" w:rsidRPr="00E7097A" w:rsidRDefault="007F7D03"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5A405A7C" w14:textId="18A40D03"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3" w:name="_Hlk157889112"/>
      <w:r w:rsidRPr="007F7D03">
        <w:rPr>
          <w:rFonts w:asciiTheme="majorBidi" w:eastAsia="Times New Roman" w:hAnsiTheme="majorBidi" w:cstheme="majorBidi"/>
          <w:b/>
          <w:bCs/>
          <w:color w:val="111111"/>
          <w:sz w:val="26"/>
          <w:szCs w:val="26"/>
        </w:rPr>
        <w:t xml:space="preserve">Laboratories </w:t>
      </w:r>
      <w:bookmarkEnd w:id="13"/>
      <w:r w:rsidRPr="007F7D03">
        <w:rPr>
          <w:rFonts w:asciiTheme="majorBidi" w:eastAsia="Times New Roman" w:hAnsiTheme="majorBidi" w:cstheme="majorBidi"/>
          <w:b/>
          <w:bCs/>
          <w:color w:val="111111"/>
          <w:sz w:val="26"/>
          <w:szCs w:val="26"/>
        </w:rPr>
        <w:t>will be able to:</w:t>
      </w:r>
    </w:p>
    <w:p w14:paraId="71DC28FA"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Laboratory account on the platform securely and easily</w:t>
      </w:r>
    </w:p>
    <w:p w14:paraId="261CE82C"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Receive and process test orders from doctors or patients</w:t>
      </w:r>
    </w:p>
    <w:p w14:paraId="3E03A272"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Perform tests </w:t>
      </w:r>
    </w:p>
    <w:p w14:paraId="2C7BCDAD"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Upload results to the system</w:t>
      </w:r>
    </w:p>
    <w:p w14:paraId="248E2CA8"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Securely share results with doctors and patients</w:t>
      </w:r>
    </w:p>
    <w:p w14:paraId="7D53F574"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with doctors and patients securely</w:t>
      </w:r>
    </w:p>
    <w:p w14:paraId="270E669D" w14:textId="184306CC" w:rsidR="00E7097A" w:rsidRPr="007F7D03"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6E834D87" w14:textId="560BDFD8"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4" w:name="_Hlk157889156"/>
      <w:r w:rsidRPr="007F7D03">
        <w:rPr>
          <w:rFonts w:asciiTheme="majorBidi" w:eastAsia="Times New Roman" w:hAnsiTheme="majorBidi" w:cstheme="majorBidi"/>
          <w:b/>
          <w:bCs/>
          <w:color w:val="111111"/>
          <w:sz w:val="26"/>
          <w:szCs w:val="26"/>
        </w:rPr>
        <w:t>X-Ray Section</w:t>
      </w:r>
      <w:bookmarkEnd w:id="14"/>
      <w:r w:rsidRPr="007F7D03">
        <w:rPr>
          <w:rFonts w:asciiTheme="majorBidi" w:eastAsia="Times New Roman" w:hAnsiTheme="majorBidi" w:cstheme="majorBidi"/>
          <w:b/>
          <w:bCs/>
          <w:color w:val="111111"/>
          <w:sz w:val="26"/>
          <w:szCs w:val="26"/>
        </w:rPr>
        <w:t xml:space="preserve"> will be able to:</w:t>
      </w:r>
    </w:p>
    <w:p w14:paraId="3E423299"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an X-Ray Section account on the platform securely and easily</w:t>
      </w:r>
    </w:p>
    <w:p w14:paraId="0C9BE97B"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and perform imaging tests</w:t>
      </w:r>
    </w:p>
    <w:p w14:paraId="5458DB9D"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Upload images and reports to the system</w:t>
      </w:r>
    </w:p>
    <w:p w14:paraId="6FEDFE42"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Securely share results with doctors and patients</w:t>
      </w:r>
    </w:p>
    <w:p w14:paraId="18401D38"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Collaborate with doctors to interpret results </w:t>
      </w:r>
    </w:p>
    <w:p w14:paraId="6EADAEE7"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with doctors and patients securely</w:t>
      </w:r>
    </w:p>
    <w:p w14:paraId="42149B8A" w14:textId="35477F61" w:rsidR="00E7097A" w:rsidRPr="00E7097A" w:rsidRDefault="00E7097A" w:rsidP="0034238A">
      <w:pPr>
        <w:pStyle w:val="ListParagraph"/>
        <w:numPr>
          <w:ilvl w:val="0"/>
          <w:numId w:val="7"/>
        </w:numPr>
        <w:spacing w:before="100" w:beforeAutospacing="1" w:after="100" w:afterAutospacing="1" w:line="240" w:lineRule="auto"/>
        <w:rPr>
          <w:rFonts w:ascii="Segoe UI" w:eastAsia="Times New Roman" w:hAnsi="Segoe UI" w:cs="Segoe UI"/>
          <w:color w:val="111111"/>
          <w:sz w:val="28"/>
          <w:szCs w:val="28"/>
        </w:rPr>
      </w:pPr>
      <w:r w:rsidRPr="00E7097A">
        <w:rPr>
          <w:rFonts w:ascii="Times New Roman" w:hAnsi="Times New Roman" w:cs="Times New Roman"/>
          <w:sz w:val="28"/>
          <w:szCs w:val="28"/>
        </w:rPr>
        <w:t>Ability to get paid via several options {Bitcoin, Banks, cash}</w:t>
      </w:r>
    </w:p>
    <w:p w14:paraId="12EE8901" w14:textId="77777777" w:rsidR="00E7097A" w:rsidRPr="00E7097A" w:rsidRDefault="00E7097A"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765C158F" w14:textId="209738EA"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lastRenderedPageBreak/>
        <w:t>#Hospitals and Clinics will be able to:</w:t>
      </w:r>
    </w:p>
    <w:p w14:paraId="45B41572" w14:textId="77777777"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Create a </w:t>
      </w:r>
      <w:proofErr w:type="gramStart"/>
      <w:r w:rsidRPr="00E7097A">
        <w:rPr>
          <w:rFonts w:ascii="Times New Roman" w:hAnsi="Times New Roman" w:cs="Times New Roman"/>
          <w:sz w:val="28"/>
          <w:szCs w:val="28"/>
        </w:rPr>
        <w:t>Hospital</w:t>
      </w:r>
      <w:proofErr w:type="gramEnd"/>
      <w:r w:rsidRPr="00E7097A">
        <w:rPr>
          <w:rFonts w:ascii="Times New Roman" w:hAnsi="Times New Roman" w:cs="Times New Roman"/>
          <w:sz w:val="28"/>
          <w:szCs w:val="28"/>
        </w:rPr>
        <w:t xml:space="preserve"> or clinic account on the platform securely and easily</w:t>
      </w:r>
    </w:p>
    <w:p w14:paraId="28A7920E" w14:textId="77777777"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Manage their </w:t>
      </w:r>
      <w:proofErr w:type="gramStart"/>
      <w:r w:rsidRPr="00E7097A">
        <w:rPr>
          <w:rFonts w:ascii="Times New Roman" w:hAnsi="Times New Roman" w:cs="Times New Roman"/>
          <w:sz w:val="28"/>
          <w:szCs w:val="28"/>
        </w:rPr>
        <w:t>doctors</w:t>
      </w:r>
      <w:proofErr w:type="gramEnd"/>
      <w:r w:rsidRPr="00E7097A">
        <w:rPr>
          <w:rFonts w:ascii="Times New Roman" w:hAnsi="Times New Roman" w:cs="Times New Roman"/>
          <w:sz w:val="28"/>
          <w:szCs w:val="28"/>
        </w:rPr>
        <w:t xml:space="preserve"> appointments </w:t>
      </w:r>
    </w:p>
    <w:p w14:paraId="3F9ADC2F" w14:textId="1C3AFE05"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Ability to access patients records in critical or urgent </w:t>
      </w:r>
      <w:r w:rsidR="007F7D03" w:rsidRPr="00E7097A">
        <w:rPr>
          <w:rFonts w:ascii="Times New Roman" w:hAnsi="Times New Roman" w:cs="Times New Roman"/>
          <w:sz w:val="28"/>
          <w:szCs w:val="28"/>
        </w:rPr>
        <w:t>situations</w:t>
      </w:r>
    </w:p>
    <w:p w14:paraId="1BDF6B9F" w14:textId="5E688FE8" w:rsid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6C65A247" w14:textId="77777777" w:rsidR="007F7D03" w:rsidRPr="00E7097A" w:rsidRDefault="007F7D03" w:rsidP="006B3D32">
      <w:pPr>
        <w:pStyle w:val="ListParagraph"/>
        <w:spacing w:before="100" w:beforeAutospacing="1" w:after="100" w:afterAutospacing="1" w:line="240" w:lineRule="auto"/>
        <w:ind w:left="1440"/>
        <w:rPr>
          <w:rFonts w:ascii="Times New Roman" w:hAnsi="Times New Roman" w:cs="Times New Roman"/>
          <w:sz w:val="28"/>
          <w:szCs w:val="28"/>
        </w:rPr>
      </w:pPr>
    </w:p>
    <w:p w14:paraId="653082EF" w14:textId="77777777"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5" w:name="_Hlk157926804"/>
      <w:r w:rsidRPr="007F7D03">
        <w:rPr>
          <w:rFonts w:asciiTheme="majorBidi" w:eastAsia="Times New Roman" w:hAnsiTheme="majorBidi" w:cstheme="majorBidi"/>
          <w:b/>
          <w:bCs/>
          <w:color w:val="111111"/>
          <w:sz w:val="26"/>
          <w:szCs w:val="26"/>
        </w:rPr>
        <w:t>Researchers and Public health authorities</w:t>
      </w:r>
      <w:bookmarkEnd w:id="15"/>
      <w:r w:rsidRPr="007F7D03">
        <w:rPr>
          <w:rFonts w:asciiTheme="majorBidi" w:eastAsia="Times New Roman" w:hAnsiTheme="majorBidi" w:cstheme="majorBidi"/>
          <w:b/>
          <w:bCs/>
          <w:color w:val="111111"/>
          <w:sz w:val="26"/>
          <w:szCs w:val="26"/>
        </w:rPr>
        <w:t xml:space="preserve"> will be able to:</w:t>
      </w:r>
    </w:p>
    <w:p w14:paraId="111BF24E" w14:textId="77777777" w:rsidR="00E7097A" w:rsidRDefault="00E7097A" w:rsidP="0034238A">
      <w:pPr>
        <w:pStyle w:val="ListParagraph"/>
        <w:numPr>
          <w:ilvl w:val="0"/>
          <w:numId w:val="9"/>
        </w:numPr>
        <w:spacing w:before="100" w:beforeAutospacing="1" w:after="100" w:afterAutospacing="1" w:line="240" w:lineRule="auto"/>
        <w:rPr>
          <w:rFonts w:ascii="Segoe UI" w:eastAsia="Times New Roman" w:hAnsi="Segoe UI" w:cs="Segoe UI"/>
          <w:color w:val="111111"/>
          <w:sz w:val="28"/>
          <w:szCs w:val="28"/>
        </w:rPr>
      </w:pPr>
      <w:r w:rsidRPr="007F7D03">
        <w:rPr>
          <w:rFonts w:asciiTheme="majorBidi" w:eastAsia="Times New Roman" w:hAnsiTheme="majorBidi" w:cstheme="majorBidi"/>
          <w:b/>
          <w:bCs/>
          <w:color w:val="111111"/>
          <w:sz w:val="26"/>
          <w:szCs w:val="26"/>
        </w:rPr>
        <w:t>Researchers</w:t>
      </w:r>
      <w:r w:rsidRPr="00F84140">
        <w:rPr>
          <w:rFonts w:ascii="Segoe UI" w:eastAsia="Times New Roman" w:hAnsi="Segoe UI" w:cs="Segoe UI"/>
          <w:b/>
          <w:bCs/>
          <w:color w:val="111111"/>
          <w:sz w:val="26"/>
          <w:szCs w:val="26"/>
        </w:rPr>
        <w:t>:</w:t>
      </w:r>
      <w:r>
        <w:rPr>
          <w:rFonts w:ascii="Segoe UI" w:eastAsia="Times New Roman" w:hAnsi="Segoe UI" w:cs="Segoe UI"/>
          <w:color w:val="111111"/>
          <w:sz w:val="28"/>
          <w:szCs w:val="28"/>
        </w:rPr>
        <w:t xml:space="preserve"> </w:t>
      </w:r>
      <w:r w:rsidRPr="00E7097A">
        <w:rPr>
          <w:rFonts w:ascii="Times New Roman" w:hAnsi="Times New Roman" w:cs="Times New Roman"/>
          <w:sz w:val="28"/>
          <w:szCs w:val="28"/>
        </w:rPr>
        <w:t>Access to a larger pool of di-identified data for clinical trials and other research purposes, leading to faster development of new treatments and theories</w:t>
      </w:r>
    </w:p>
    <w:p w14:paraId="5B061113" w14:textId="2B1438BB" w:rsidR="00E7097A" w:rsidRPr="00E7097A" w:rsidRDefault="00E7097A" w:rsidP="0034238A">
      <w:pPr>
        <w:pStyle w:val="ListParagraph"/>
        <w:numPr>
          <w:ilvl w:val="0"/>
          <w:numId w:val="9"/>
        </w:numPr>
      </w:pPr>
      <w:r w:rsidRPr="007F7D03">
        <w:rPr>
          <w:rFonts w:asciiTheme="majorBidi" w:eastAsia="Times New Roman" w:hAnsiTheme="majorBidi" w:cstheme="majorBidi"/>
          <w:b/>
          <w:bCs/>
          <w:color w:val="111111"/>
          <w:sz w:val="26"/>
          <w:szCs w:val="26"/>
        </w:rPr>
        <w:t>Public Health Authorities:</w:t>
      </w:r>
      <w:r w:rsidRPr="00E7097A">
        <w:rPr>
          <w:rFonts w:ascii="Segoe UI" w:eastAsia="Times New Roman" w:hAnsi="Segoe UI" w:cs="Segoe UI"/>
          <w:b/>
          <w:bCs/>
          <w:color w:val="111111"/>
          <w:sz w:val="26"/>
          <w:szCs w:val="26"/>
        </w:rPr>
        <w:t xml:space="preserve"> </w:t>
      </w:r>
      <w:r w:rsidRPr="00E7097A">
        <w:rPr>
          <w:rFonts w:ascii="Times New Roman" w:hAnsi="Times New Roman" w:cs="Times New Roman"/>
          <w:sz w:val="28"/>
          <w:szCs w:val="28"/>
        </w:rPr>
        <w:t>Leverage the platform for disease surveillance and outbreak tracking and management</w:t>
      </w:r>
    </w:p>
    <w:p w14:paraId="41D12830" w14:textId="77777777" w:rsidR="00E7097A" w:rsidRPr="00E7097A" w:rsidRDefault="00E7097A" w:rsidP="00E7097A">
      <w:pPr>
        <w:pStyle w:val="ListParagraph"/>
        <w:ind w:left="1440"/>
      </w:pPr>
    </w:p>
    <w:p w14:paraId="4123DB38" w14:textId="736BCD54" w:rsidR="009A696F" w:rsidRPr="00E72B9F" w:rsidRDefault="009A696F" w:rsidP="0034238A">
      <w:pPr>
        <w:pStyle w:val="Heading2"/>
        <w:numPr>
          <w:ilvl w:val="1"/>
          <w:numId w:val="1"/>
        </w:numPr>
        <w:spacing w:after="240"/>
        <w:rPr>
          <w:rFonts w:asciiTheme="majorBidi" w:hAnsiTheme="majorBidi"/>
          <w:b/>
          <w:bCs/>
          <w:color w:val="auto"/>
          <w:sz w:val="32"/>
          <w:szCs w:val="32"/>
        </w:rPr>
      </w:pPr>
      <w:bookmarkStart w:id="16" w:name="_Toc159061951"/>
      <w:r w:rsidRPr="00E72B9F">
        <w:rPr>
          <w:rFonts w:asciiTheme="majorBidi" w:hAnsiTheme="majorBidi"/>
          <w:b/>
          <w:bCs/>
          <w:color w:val="auto"/>
          <w:sz w:val="32"/>
          <w:szCs w:val="32"/>
        </w:rPr>
        <w:t>Methodology</w:t>
      </w:r>
      <w:bookmarkEnd w:id="16"/>
    </w:p>
    <w:p w14:paraId="20C94752" w14:textId="66C49EF9" w:rsidR="008117A6" w:rsidRPr="008117A6" w:rsidRDefault="00DC46A5" w:rsidP="006B3D32">
      <w:pPr>
        <w:rPr>
          <w:rFonts w:ascii="Times New Roman" w:hAnsi="Times New Roman" w:cs="Times New Roman"/>
          <w:sz w:val="28"/>
          <w:szCs w:val="28"/>
        </w:rPr>
      </w:pPr>
      <w:r>
        <w:rPr>
          <w:rFonts w:ascii="Times New Roman" w:hAnsi="Times New Roman" w:cs="Times New Roman"/>
          <w:sz w:val="28"/>
          <w:szCs w:val="28"/>
        </w:rPr>
        <w:t>In this project we will use</w:t>
      </w:r>
      <w:r w:rsidR="008117A6">
        <w:rPr>
          <w:rFonts w:ascii="Times New Roman" w:hAnsi="Times New Roman" w:cs="Times New Roman"/>
          <w:sz w:val="28"/>
          <w:szCs w:val="28"/>
        </w:rPr>
        <w:t xml:space="preserve"> Hyperledger Fabric for Building the Blockchain Network,</w:t>
      </w:r>
      <w:r>
        <w:rPr>
          <w:rFonts w:ascii="Times New Roman" w:hAnsi="Times New Roman" w:cs="Times New Roman"/>
          <w:sz w:val="28"/>
          <w:szCs w:val="28"/>
        </w:rPr>
        <w:t xml:space="preserve"> React Library to build the frontend, </w:t>
      </w:r>
      <w:r w:rsidR="008117A6">
        <w:rPr>
          <w:rFonts w:ascii="Times New Roman" w:hAnsi="Times New Roman" w:cs="Times New Roman"/>
          <w:sz w:val="28"/>
          <w:szCs w:val="28"/>
        </w:rPr>
        <w:t>N</w:t>
      </w:r>
      <w:r>
        <w:rPr>
          <w:rFonts w:ascii="Times New Roman" w:hAnsi="Times New Roman" w:cs="Times New Roman"/>
          <w:sz w:val="28"/>
          <w:szCs w:val="28"/>
        </w:rPr>
        <w:t xml:space="preserve">ode.js for backend development </w:t>
      </w:r>
      <w:r w:rsidR="008117A6">
        <w:rPr>
          <w:rFonts w:ascii="Times New Roman" w:hAnsi="Times New Roman" w:cs="Times New Roman"/>
          <w:sz w:val="28"/>
          <w:szCs w:val="28"/>
        </w:rPr>
        <w:t xml:space="preserve">and writing </w:t>
      </w:r>
      <w:r>
        <w:rPr>
          <w:rFonts w:ascii="Times New Roman" w:hAnsi="Times New Roman" w:cs="Times New Roman"/>
          <w:sz w:val="28"/>
          <w:szCs w:val="28"/>
        </w:rPr>
        <w:t xml:space="preserve">Smart contracts also build dashboard by </w:t>
      </w:r>
      <w:r w:rsidR="008117A6">
        <w:rPr>
          <w:rFonts w:ascii="Times New Roman" w:hAnsi="Times New Roman" w:cs="Times New Roman"/>
          <w:sz w:val="28"/>
          <w:szCs w:val="28"/>
        </w:rPr>
        <w:t>React and Node.js</w:t>
      </w:r>
      <w:r>
        <w:rPr>
          <w:rFonts w:ascii="Times New Roman" w:hAnsi="Times New Roman" w:cs="Times New Roman"/>
          <w:sz w:val="28"/>
          <w:szCs w:val="28"/>
        </w:rPr>
        <w:t xml:space="preserve">. The database we will use </w:t>
      </w:r>
      <w:r w:rsidR="008117A6">
        <w:rPr>
          <w:rFonts w:ascii="Times New Roman" w:hAnsi="Times New Roman" w:cs="Times New Roman"/>
          <w:sz w:val="28"/>
          <w:szCs w:val="28"/>
        </w:rPr>
        <w:t xml:space="preserve">PostgreSQL and IPFS and Python for AI Integration </w:t>
      </w:r>
      <w:r w:rsidR="004D2F43">
        <w:rPr>
          <w:rFonts w:ascii="Times New Roman" w:hAnsi="Times New Roman" w:cs="Times New Roman"/>
          <w:sz w:val="28"/>
          <w:szCs w:val="28"/>
        </w:rPr>
        <w:br/>
      </w:r>
    </w:p>
    <w:p w14:paraId="13EB6AB7" w14:textId="640A99E4" w:rsidR="009A696F" w:rsidRDefault="009A696F" w:rsidP="0034238A">
      <w:pPr>
        <w:pStyle w:val="Heading2"/>
        <w:numPr>
          <w:ilvl w:val="1"/>
          <w:numId w:val="1"/>
        </w:numPr>
        <w:spacing w:after="240"/>
        <w:rPr>
          <w:rFonts w:asciiTheme="majorBidi" w:hAnsiTheme="majorBidi"/>
          <w:b/>
          <w:bCs/>
          <w:color w:val="auto"/>
          <w:sz w:val="32"/>
          <w:szCs w:val="32"/>
        </w:rPr>
      </w:pPr>
      <w:bookmarkStart w:id="17" w:name="_Toc159061952"/>
      <w:r w:rsidRPr="00E72B9F">
        <w:rPr>
          <w:rFonts w:asciiTheme="majorBidi" w:hAnsiTheme="majorBidi"/>
          <w:b/>
          <w:bCs/>
          <w:color w:val="auto"/>
          <w:sz w:val="32"/>
          <w:szCs w:val="32"/>
        </w:rPr>
        <w:t>Targeted Customers and Beneficiaries</w:t>
      </w:r>
      <w:bookmarkEnd w:id="17"/>
    </w:p>
    <w:p w14:paraId="05BEB851" w14:textId="0CD52E90" w:rsidR="00E7097A" w:rsidRPr="006F2235" w:rsidRDefault="00E7097A" w:rsidP="006B3D32">
      <w:pPr>
        <w:rPr>
          <w:rFonts w:ascii="Times New Roman" w:hAnsi="Times New Roman" w:cs="Times New Roman"/>
          <w:sz w:val="28"/>
          <w:szCs w:val="28"/>
        </w:rPr>
      </w:pPr>
      <w:r w:rsidRPr="006F2235">
        <w:rPr>
          <w:rFonts w:ascii="Times New Roman" w:hAnsi="Times New Roman" w:cs="Times New Roman"/>
          <w:b/>
          <w:bCs/>
          <w:i/>
          <w:iCs/>
          <w:sz w:val="28"/>
          <w:szCs w:val="28"/>
        </w:rPr>
        <w:t>1. Patients: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Users will have access to secure and accurate medical records and will be able to share these records with whom they want on the system</w:t>
      </w:r>
    </w:p>
    <w:p w14:paraId="4C00322E" w14:textId="0CDD601D" w:rsidR="00E7097A" w:rsidRPr="006F2235" w:rsidRDefault="00E7097A" w:rsidP="006B3D32">
      <w:pPr>
        <w:rPr>
          <w:rFonts w:ascii="Times New Roman" w:hAnsi="Times New Roman" w:cs="Times New Roman"/>
          <w:sz w:val="28"/>
          <w:szCs w:val="28"/>
        </w:rPr>
      </w:pPr>
      <w:r w:rsidRPr="006F2235">
        <w:rPr>
          <w:rFonts w:ascii="Times New Roman" w:hAnsi="Times New Roman" w:cs="Times New Roman"/>
          <w:b/>
          <w:bCs/>
          <w:i/>
          <w:iCs/>
          <w:sz w:val="28"/>
          <w:szCs w:val="28"/>
        </w:rPr>
        <w:t>2. Health Organizations: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Users will have access to secure and accurate medical records with ability to update them and add new records</w:t>
      </w:r>
      <w:r w:rsidRPr="006F2235">
        <w:rPr>
          <w:rFonts w:ascii="Times New Roman" w:hAnsi="Times New Roman" w:cs="Times New Roman"/>
          <w:sz w:val="28"/>
          <w:szCs w:val="28"/>
        </w:rPr>
        <w:t xml:space="preserve"> </w:t>
      </w:r>
    </w:p>
    <w:p w14:paraId="0BE291CA" w14:textId="083E0502" w:rsidR="00E7097A" w:rsidRPr="006F2235" w:rsidRDefault="00E7097A" w:rsidP="006B3D32">
      <w:pPr>
        <w:rPr>
          <w:rFonts w:ascii="Times New Roman" w:hAnsi="Times New Roman" w:cs="Times New Roman"/>
          <w:sz w:val="26"/>
          <w:szCs w:val="26"/>
        </w:rPr>
      </w:pPr>
      <w:r w:rsidRPr="006F2235">
        <w:rPr>
          <w:rFonts w:ascii="Times New Roman" w:hAnsi="Times New Roman" w:cs="Times New Roman"/>
          <w:b/>
          <w:bCs/>
          <w:i/>
          <w:iCs/>
          <w:sz w:val="28"/>
          <w:szCs w:val="28"/>
        </w:rPr>
        <w:t>3. Researchers and Public health authorities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 xml:space="preserve">Users will have access to secure and accurate de-identified medical records just to read them without </w:t>
      </w:r>
      <w:r w:rsidR="006F2235" w:rsidRPr="006F2235">
        <w:rPr>
          <w:rFonts w:ascii="Times New Roman" w:hAnsi="Times New Roman" w:cs="Times New Roman"/>
          <w:sz w:val="26"/>
          <w:szCs w:val="26"/>
        </w:rPr>
        <w:t>any ability to edit or update them</w:t>
      </w:r>
    </w:p>
    <w:p w14:paraId="55C2A16D" w14:textId="77777777" w:rsidR="008117A6" w:rsidRPr="008117A6" w:rsidRDefault="008117A6" w:rsidP="008117A6">
      <w:pPr>
        <w:ind w:left="360"/>
      </w:pPr>
    </w:p>
    <w:p w14:paraId="3AA89237" w14:textId="74C7D138" w:rsidR="009A696F" w:rsidRPr="00E72B9F" w:rsidRDefault="009A696F" w:rsidP="0034238A">
      <w:pPr>
        <w:pStyle w:val="Heading2"/>
        <w:numPr>
          <w:ilvl w:val="1"/>
          <w:numId w:val="1"/>
        </w:numPr>
        <w:spacing w:after="240"/>
        <w:rPr>
          <w:rFonts w:asciiTheme="majorBidi" w:hAnsiTheme="majorBidi"/>
          <w:b/>
          <w:bCs/>
          <w:color w:val="auto"/>
          <w:sz w:val="32"/>
          <w:szCs w:val="32"/>
        </w:rPr>
      </w:pPr>
      <w:bookmarkStart w:id="18" w:name="_Toc159061953"/>
      <w:r w:rsidRPr="00E72B9F">
        <w:rPr>
          <w:rFonts w:asciiTheme="majorBidi" w:hAnsiTheme="majorBidi"/>
          <w:b/>
          <w:bCs/>
          <w:color w:val="auto"/>
          <w:sz w:val="32"/>
          <w:szCs w:val="32"/>
        </w:rPr>
        <w:lastRenderedPageBreak/>
        <w:t>Project Structure</w:t>
      </w:r>
      <w:bookmarkEnd w:id="18"/>
    </w:p>
    <w:p w14:paraId="3E74120D" w14:textId="77777777" w:rsidR="00DC46A5" w:rsidRPr="00DC46A5" w:rsidRDefault="00DC46A5" w:rsidP="006B3D32">
      <w:pPr>
        <w:rPr>
          <w:rFonts w:ascii="Times New Roman" w:hAnsi="Times New Roman" w:cs="Times New Roman"/>
          <w:b/>
          <w:bCs/>
          <w:sz w:val="28"/>
          <w:szCs w:val="28"/>
        </w:rPr>
      </w:pPr>
      <w:r w:rsidRPr="00DC46A5">
        <w:rPr>
          <w:rFonts w:ascii="Times New Roman" w:hAnsi="Times New Roman" w:cs="Times New Roman"/>
          <w:b/>
          <w:bCs/>
          <w:sz w:val="28"/>
          <w:szCs w:val="28"/>
        </w:rPr>
        <w:t>This report contains five chapters.</w:t>
      </w:r>
    </w:p>
    <w:p w14:paraId="05E558F7"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first chapter:</w:t>
      </w:r>
      <w:r w:rsidRPr="00DC46A5">
        <w:rPr>
          <w:rFonts w:ascii="Times New Roman" w:hAnsi="Times New Roman" w:cs="Times New Roman"/>
          <w:sz w:val="28"/>
          <w:szCs w:val="28"/>
        </w:rPr>
        <w:t xml:space="preserve"> Includes introduction, motives, objectives, scope, and Targeted Customers.</w:t>
      </w:r>
    </w:p>
    <w:p w14:paraId="4A929FD8"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Second chapter:</w:t>
      </w:r>
      <w:r w:rsidRPr="00DC46A5">
        <w:rPr>
          <w:rFonts w:ascii="Times New Roman" w:hAnsi="Times New Roman" w:cs="Times New Roman"/>
          <w:sz w:val="28"/>
          <w:szCs w:val="28"/>
        </w:rPr>
        <w:t xml:space="preserve"> discusses an introduction to the program, the date of implementation, techniques and languages used their in.</w:t>
      </w:r>
    </w:p>
    <w:p w14:paraId="218272E7"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third chapter:</w:t>
      </w:r>
      <w:r w:rsidRPr="00DC46A5">
        <w:rPr>
          <w:rFonts w:ascii="Times New Roman" w:hAnsi="Times New Roman" w:cs="Times New Roman"/>
          <w:sz w:val="28"/>
          <w:szCs w:val="28"/>
        </w:rPr>
        <w:t xml:space="preserve"> describes the analysis and design, defines the specifications and defines the functional and non-functional specifications and then the design and includes the plans for the project.</w:t>
      </w:r>
    </w:p>
    <w:p w14:paraId="247ED612"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fourth Chapter:</w:t>
      </w:r>
      <w:r w:rsidRPr="00DC46A5">
        <w:rPr>
          <w:rFonts w:ascii="Times New Roman" w:hAnsi="Times New Roman" w:cs="Times New Roman"/>
          <w:sz w:val="28"/>
          <w:szCs w:val="28"/>
        </w:rPr>
        <w:t xml:space="preserve"> reviews system implementation and evaluation and describes the project interfaces and how interfaces can be connected to the database, then he explains an overview of the system's testing and evaluation.</w:t>
      </w:r>
    </w:p>
    <w:p w14:paraId="30B2445C" w14:textId="70562CE5" w:rsidR="00DC46A5" w:rsidRPr="00E72B9F" w:rsidRDefault="00DC46A5" w:rsidP="006B3D32">
      <w:pPr>
        <w:rPr>
          <w:rFonts w:ascii="Times New Roman" w:hAnsi="Times New Roman" w:cs="Times New Roman"/>
          <w:sz w:val="28"/>
          <w:szCs w:val="28"/>
        </w:rPr>
      </w:pPr>
      <w:r w:rsidRPr="00264B4D">
        <w:rPr>
          <w:rFonts w:ascii="Times New Roman" w:hAnsi="Times New Roman" w:cs="Times New Roman"/>
          <w:b/>
          <w:bCs/>
          <w:sz w:val="28"/>
          <w:szCs w:val="28"/>
        </w:rPr>
        <w:t>The fifth chapter:</w:t>
      </w:r>
      <w:r w:rsidRPr="00E72B9F">
        <w:rPr>
          <w:rFonts w:ascii="Times New Roman" w:hAnsi="Times New Roman" w:cs="Times New Roman"/>
          <w:sz w:val="28"/>
          <w:szCs w:val="28"/>
        </w:rPr>
        <w:t xml:space="preserve"> which includes the project accomplishments, the challenges and obstacles it has experienced, and then the future work that will be added to the project and its development.</w:t>
      </w:r>
    </w:p>
    <w:p w14:paraId="35053438" w14:textId="23B118E5" w:rsidR="00DC46A5" w:rsidRDefault="00DC46A5" w:rsidP="00DC46A5">
      <w:pPr>
        <w:ind w:left="360"/>
      </w:pPr>
    </w:p>
    <w:p w14:paraId="268AE435" w14:textId="3ED6EDE1" w:rsidR="00BD7EE2" w:rsidRDefault="00BD7EE2" w:rsidP="00BD7EE2"/>
    <w:p w14:paraId="56709AC4" w14:textId="38EE3CBA" w:rsidR="00DC46A5" w:rsidRDefault="00DC46A5" w:rsidP="00BD7EE2"/>
    <w:p w14:paraId="557FB297" w14:textId="77777777" w:rsidR="00DC46A5" w:rsidRDefault="00DC46A5" w:rsidP="00DC46A5"/>
    <w:p w14:paraId="731DF7F3" w14:textId="77777777" w:rsidR="00DC46A5" w:rsidRDefault="00DC46A5" w:rsidP="00DC46A5"/>
    <w:p w14:paraId="1D1DEC85" w14:textId="77777777" w:rsidR="00DC46A5" w:rsidRDefault="00DC46A5" w:rsidP="00DC46A5"/>
    <w:p w14:paraId="56276099" w14:textId="75E2769E" w:rsidR="00DC46A5" w:rsidRDefault="00DC46A5" w:rsidP="00DC46A5"/>
    <w:p w14:paraId="0BED78F2" w14:textId="162216E7" w:rsidR="00F1796A" w:rsidRDefault="00F1796A" w:rsidP="00DC46A5"/>
    <w:p w14:paraId="34D56307" w14:textId="7944C57A" w:rsidR="00F1796A" w:rsidRDefault="00F1796A" w:rsidP="00DC46A5"/>
    <w:p w14:paraId="5E58D387" w14:textId="10B7C5C7" w:rsidR="00F1796A" w:rsidRDefault="00F1796A" w:rsidP="00DC46A5"/>
    <w:p w14:paraId="752B0DB3" w14:textId="0FB984E4" w:rsidR="00F1796A" w:rsidRDefault="00F1796A" w:rsidP="00DC46A5"/>
    <w:p w14:paraId="5B2BD1DA" w14:textId="3B1E8CC9" w:rsidR="00F1796A" w:rsidRDefault="00F1796A" w:rsidP="00DC46A5"/>
    <w:p w14:paraId="1E0BC6C6" w14:textId="44D565E8" w:rsidR="00F1796A" w:rsidRDefault="00F1796A" w:rsidP="00DC46A5"/>
    <w:p w14:paraId="49B3562A" w14:textId="7FFD5DC6" w:rsidR="00F1796A" w:rsidRDefault="00F1796A" w:rsidP="00DC46A5"/>
    <w:p w14:paraId="360370F0" w14:textId="77777777" w:rsidR="00F1796A" w:rsidRDefault="00F1796A" w:rsidP="00DC46A5"/>
    <w:p w14:paraId="1E53C1B1" w14:textId="77777777" w:rsidR="00DC46A5" w:rsidRDefault="00DC46A5" w:rsidP="00DC46A5"/>
    <w:p w14:paraId="7202A0BA" w14:textId="77777777" w:rsidR="00DC46A5" w:rsidRDefault="00DC46A5" w:rsidP="00DC46A5"/>
    <w:p w14:paraId="6F63A16F" w14:textId="51D61350" w:rsidR="00BD7EE2" w:rsidRPr="00DC46A5" w:rsidRDefault="00DC46A5" w:rsidP="0034238A">
      <w:pPr>
        <w:pStyle w:val="Heading1"/>
        <w:numPr>
          <w:ilvl w:val="0"/>
          <w:numId w:val="1"/>
        </w:numPr>
        <w:jc w:val="center"/>
        <w:rPr>
          <w:b/>
          <w:bCs/>
          <w:i/>
          <w:iCs/>
          <w:color w:val="auto"/>
          <w:sz w:val="40"/>
          <w:szCs w:val="40"/>
        </w:rPr>
      </w:pPr>
      <w:bookmarkStart w:id="19" w:name="_Toc159061954"/>
      <w:r w:rsidRPr="00DC46A5">
        <w:rPr>
          <w:b/>
          <w:bCs/>
          <w:i/>
          <w:iCs/>
          <w:color w:val="auto"/>
          <w:sz w:val="40"/>
          <w:szCs w:val="40"/>
        </w:rPr>
        <w:t xml:space="preserve">Chapter 2: </w:t>
      </w:r>
      <w:bookmarkStart w:id="20" w:name="_Hlk158133182"/>
      <w:r w:rsidRPr="00DC46A5">
        <w:rPr>
          <w:b/>
          <w:bCs/>
          <w:i/>
          <w:iCs/>
          <w:color w:val="auto"/>
          <w:sz w:val="40"/>
          <w:szCs w:val="40"/>
        </w:rPr>
        <w:t>Literature Review</w:t>
      </w:r>
      <w:r w:rsidR="00D030AA">
        <w:rPr>
          <w:b/>
          <w:bCs/>
          <w:i/>
          <w:iCs/>
          <w:color w:val="auto"/>
          <w:sz w:val="40"/>
          <w:szCs w:val="40"/>
        </w:rPr>
        <w:t xml:space="preserve"> and Background</w:t>
      </w:r>
      <w:bookmarkEnd w:id="19"/>
      <w:bookmarkEnd w:id="20"/>
    </w:p>
    <w:p w14:paraId="7AF387C9" w14:textId="6BAD32D6" w:rsidR="00BD7EE2" w:rsidRPr="00BD7EE2" w:rsidRDefault="00BD7EE2" w:rsidP="00BD7EE2"/>
    <w:p w14:paraId="6E842FA7" w14:textId="602519DE" w:rsidR="00BD7EE2" w:rsidRPr="00BD7EE2" w:rsidRDefault="00BD7EE2" w:rsidP="00BD7EE2"/>
    <w:p w14:paraId="0A5E51C3" w14:textId="5F735FD5" w:rsidR="00BD7EE2" w:rsidRPr="00BD7EE2" w:rsidRDefault="00BD7EE2" w:rsidP="00BD7EE2"/>
    <w:p w14:paraId="68305ED8" w14:textId="22B376F6" w:rsidR="00BD7EE2" w:rsidRPr="00BD7EE2" w:rsidRDefault="00BD7EE2" w:rsidP="00BD7EE2"/>
    <w:p w14:paraId="59E783D2" w14:textId="21B901EE" w:rsidR="00BD7EE2" w:rsidRPr="00BD7EE2" w:rsidRDefault="00BD7EE2" w:rsidP="00BD7EE2"/>
    <w:p w14:paraId="518BDDDA" w14:textId="7DCADE97" w:rsidR="00BD7EE2" w:rsidRPr="00BD7EE2" w:rsidRDefault="00BD7EE2" w:rsidP="00BD7EE2"/>
    <w:p w14:paraId="6ACA445C" w14:textId="6CAD60D9" w:rsidR="00BD7EE2" w:rsidRPr="00BD7EE2" w:rsidRDefault="00BD7EE2" w:rsidP="00BD7EE2"/>
    <w:p w14:paraId="52696688" w14:textId="308F596E" w:rsidR="00BD7EE2" w:rsidRPr="00BD7EE2" w:rsidRDefault="00BD7EE2" w:rsidP="00BD7EE2"/>
    <w:p w14:paraId="0666ABA1" w14:textId="2BD2EAB9" w:rsidR="00BD7EE2" w:rsidRPr="00BD7EE2" w:rsidRDefault="00BD7EE2" w:rsidP="00BD7EE2"/>
    <w:p w14:paraId="55838DA1" w14:textId="32DD2BD6" w:rsidR="00BD7EE2" w:rsidRDefault="00BD7EE2" w:rsidP="00BD7EE2"/>
    <w:p w14:paraId="69E77C1E" w14:textId="26126331" w:rsidR="00D348BC" w:rsidRDefault="00D348BC" w:rsidP="00BD7EE2"/>
    <w:p w14:paraId="2A742306" w14:textId="77777777" w:rsidR="00D348BC" w:rsidRDefault="00D348BC">
      <w:r>
        <w:br w:type="page"/>
      </w:r>
    </w:p>
    <w:p w14:paraId="447056F3" w14:textId="40EB249C" w:rsidR="00D348BC" w:rsidRDefault="00D348BC" w:rsidP="00D348BC">
      <w:pPr>
        <w:jc w:val="center"/>
        <w:rPr>
          <w:b/>
          <w:bCs/>
          <w:i/>
          <w:iCs/>
          <w:sz w:val="28"/>
          <w:szCs w:val="28"/>
        </w:rPr>
      </w:pPr>
      <w:r w:rsidRPr="00E72B9F">
        <w:rPr>
          <w:b/>
          <w:bCs/>
          <w:i/>
          <w:iCs/>
          <w:sz w:val="28"/>
          <w:szCs w:val="28"/>
        </w:rPr>
        <w:lastRenderedPageBreak/>
        <w:t xml:space="preserve">Chapter </w:t>
      </w:r>
      <w:r>
        <w:rPr>
          <w:b/>
          <w:bCs/>
          <w:i/>
          <w:iCs/>
          <w:sz w:val="28"/>
          <w:szCs w:val="28"/>
        </w:rPr>
        <w:t>2</w:t>
      </w:r>
      <w:r w:rsidRPr="00E72B9F">
        <w:rPr>
          <w:b/>
          <w:bCs/>
          <w:i/>
          <w:iCs/>
          <w:sz w:val="28"/>
          <w:szCs w:val="28"/>
        </w:rPr>
        <w:t xml:space="preserve">: </w:t>
      </w:r>
      <w:r w:rsidRPr="00D348BC">
        <w:rPr>
          <w:b/>
          <w:bCs/>
          <w:i/>
          <w:iCs/>
          <w:sz w:val="28"/>
          <w:szCs w:val="28"/>
        </w:rPr>
        <w:t>Literature Review and Background</w:t>
      </w:r>
    </w:p>
    <w:p w14:paraId="09EBED10" w14:textId="6D7E93D7" w:rsidR="006F2C57" w:rsidRDefault="006F2C57" w:rsidP="0034238A">
      <w:pPr>
        <w:pStyle w:val="Heading2"/>
        <w:numPr>
          <w:ilvl w:val="1"/>
          <w:numId w:val="1"/>
        </w:numPr>
        <w:spacing w:after="240"/>
        <w:rPr>
          <w:rFonts w:asciiTheme="majorBidi" w:hAnsiTheme="majorBidi"/>
          <w:b/>
          <w:bCs/>
          <w:color w:val="auto"/>
          <w:sz w:val="32"/>
          <w:szCs w:val="32"/>
        </w:rPr>
      </w:pPr>
      <w:bookmarkStart w:id="21" w:name="_Toc159061955"/>
      <w:r>
        <w:rPr>
          <w:rFonts w:asciiTheme="majorBidi" w:hAnsiTheme="majorBidi"/>
          <w:b/>
          <w:bCs/>
          <w:color w:val="auto"/>
          <w:sz w:val="32"/>
          <w:szCs w:val="32"/>
        </w:rPr>
        <w:t>Overview</w:t>
      </w:r>
      <w:bookmarkEnd w:id="21"/>
      <w:r>
        <w:rPr>
          <w:rFonts w:asciiTheme="majorBidi" w:hAnsiTheme="majorBidi"/>
          <w:b/>
          <w:bCs/>
          <w:color w:val="auto"/>
          <w:sz w:val="32"/>
          <w:szCs w:val="32"/>
        </w:rPr>
        <w:t xml:space="preserve"> </w:t>
      </w:r>
    </w:p>
    <w:p w14:paraId="0CB8CB69" w14:textId="77777777" w:rsidR="006F2C57" w:rsidRPr="00F2301A" w:rsidRDefault="006F2C57" w:rsidP="006F2C57">
      <w:pPr>
        <w:jc w:val="both"/>
        <w:rPr>
          <w:rFonts w:asciiTheme="majorBidi" w:hAnsiTheme="majorBidi" w:cstheme="majorBidi"/>
          <w:sz w:val="26"/>
          <w:szCs w:val="26"/>
        </w:rPr>
      </w:pPr>
      <w:r w:rsidRPr="00F2301A">
        <w:rPr>
          <w:rFonts w:asciiTheme="majorBidi" w:hAnsiTheme="majorBidi" w:cstheme="majorBidi"/>
          <w:sz w:val="26"/>
          <w:szCs w:val="26"/>
        </w:rPr>
        <w:t>The chapter provides a thorough background and literature review on traditional healthcare systems and the evolution towards electronic healthcare records, it covers a wide range of topics, including history healthcare systems, key features of traditional healthcare and the challenges of traditional healthcare then it moves towards electronic healthcare systems and the significance of it in our life. Additionally, it provides a comparison between traditional and electronic healthcare records system, it also delves into WEB2 and WEB3 definitions, key differences between them and WEB3 limitations then it covers the centralization and decentralization concepts in a form of a comparison. After that it covers Blockchain technology by giving a history of this technology, listing its types, the different platforms to build the network and the importance of Blockchain in E-healthcare records. Moving to Artificial Intelligence and its various subfields, highlighting its potential to revolutionize healthcare through tasks including improved diagnostic accuracy, personalized treatment plans, and early disease detection. It discusses how AI can enhance healthcare efficiency and effectiveness, then explains how AI can be leveraged within the Patients Record Management System. Finally it gives an overview of technical tools that can be used to develop the platform such as front-end programming languages, libraries and frameworks, back-end programming languages and frameworks, the concept of smart contracts used in the development of WEB3 and Blockchain, Python and its importance in AI PostgreSQL as the database, IPFS as the new distributed protocol, Visual studio code as the main IDE for developing the platform, and GitHub as a real-time collaboration platform for sharing a workspace to develop our platform</w:t>
      </w:r>
    </w:p>
    <w:p w14:paraId="2BFA9AAA" w14:textId="77777777" w:rsidR="006F2C57" w:rsidRPr="006F2C57" w:rsidRDefault="006F2C57" w:rsidP="006F2C57"/>
    <w:p w14:paraId="3EB757B9" w14:textId="40B8BB08" w:rsidR="00D348BC" w:rsidRDefault="00D348BC" w:rsidP="0034238A">
      <w:pPr>
        <w:pStyle w:val="Heading2"/>
        <w:numPr>
          <w:ilvl w:val="1"/>
          <w:numId w:val="1"/>
        </w:numPr>
        <w:spacing w:after="240"/>
        <w:rPr>
          <w:rFonts w:asciiTheme="majorBidi" w:hAnsiTheme="majorBidi"/>
          <w:b/>
          <w:bCs/>
          <w:color w:val="auto"/>
          <w:sz w:val="32"/>
          <w:szCs w:val="32"/>
        </w:rPr>
      </w:pPr>
      <w:bookmarkStart w:id="22" w:name="_Toc159061956"/>
      <w:r w:rsidRPr="00D348BC">
        <w:rPr>
          <w:rFonts w:asciiTheme="majorBidi" w:hAnsiTheme="majorBidi"/>
          <w:b/>
          <w:bCs/>
          <w:color w:val="auto"/>
          <w:sz w:val="32"/>
          <w:szCs w:val="32"/>
        </w:rPr>
        <w:t>Traditional Healthcar</w:t>
      </w:r>
      <w:r>
        <w:rPr>
          <w:rFonts w:asciiTheme="majorBidi" w:hAnsiTheme="majorBidi"/>
          <w:b/>
          <w:bCs/>
          <w:color w:val="auto"/>
          <w:sz w:val="32"/>
          <w:szCs w:val="32"/>
        </w:rPr>
        <w:t>e</w:t>
      </w:r>
      <w:bookmarkEnd w:id="22"/>
    </w:p>
    <w:p w14:paraId="638DC9F4" w14:textId="77777777" w:rsid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refers to the conventional methods of providing medical care and treatment that have been practiced for centuries. It encompasses a wide range of practices, including diagnosis, treatment, and prevention of illnesses, as well as the promotion of overall well-being. Traditional healthcare typically involves face-to-face interactions between patients and healthcare providers, such as doctors, nurses, and other medical professionals, in settings such as hospitals, clinics, and private practices.</w:t>
      </w:r>
    </w:p>
    <w:p w14:paraId="5DF97C3C" w14:textId="77777777" w:rsid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lastRenderedPageBreak/>
        <w:t xml:space="preserve">Key features of traditional healthcare include physical consultations where patients visit healthcare facilities for in-person discussions about medical history, symptoms, and treatment options, often involving physical examinations and diagnostic tests. Patient records, including medical history, test results, diagnoses, and treatment plans, are often maintained manually using paper-based systems, leading to challenges related to storage, retrieval, and organization of information. </w:t>
      </w:r>
    </w:p>
    <w:p w14:paraId="09D4BD4B" w14:textId="471FEE47"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emphasizes direct interactions between patients and healthcare providers, allowing for personalized care and tailored treatment plans based on clinical judgment, medical knowledge, and established guidelines and protocols. However, access to traditional healthcare services may be limited by factors such as geographic location, socioeconomic status, and availability of healthcare providers and facilities. Additionally, traditional healthcare practices may be influenced by cultural beliefs, customs, and traditions, with healthcare providers often considering patients' cultural backgrounds and preferences when delivering care. Despite its historical dominance, traditional healthcare is evolving to meet the demands of modern healthcare systems, sometimes integrating with emerging approaches such as electronic healthcare.</w:t>
      </w:r>
    </w:p>
    <w:p w14:paraId="4B5F7C21" w14:textId="227D3172"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faces several challenges in modern healthcare systems. One significant challenge is the reliance on manual record-keeping systems, which are often paper-based. This outdated method can result in inefficiencies in storing, retrieving, and organizing patient information, leading to potential errors and delays in healthcare delivery.</w:t>
      </w:r>
    </w:p>
    <w:p w14:paraId="448EDA18" w14:textId="52827D45"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Furthermore, limited accessibility to traditional healthcare services is a prevalent issue, particularly in rural areas and underserved communities. Factors such as geographic location, socioeconomic status, and the availability of healthcare providers and facilities can pose barriers to accessing timely and quality healthcare.</w:t>
      </w:r>
    </w:p>
    <w:p w14:paraId="51F7B58F" w14:textId="091F2668"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Cultural influences also play a role in traditional healthcare practices, which can both enrich and complicate care delivery. Healthcare providers must navigate diverse cultural beliefs, customs, and traditions, while also ensuring that care is culturally sensitive and respectful of patients' backgrounds and preferences.</w:t>
      </w:r>
    </w:p>
    <w:p w14:paraId="57B9775A" w14:textId="51D2EE19"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lastRenderedPageBreak/>
        <w:t>Moreover, the traditional model of face-to-face interactions between patients and healthcare providers may not always align with the evolving needs and preferences of patients, particularly in an increasingly digital world. Integrating new technologies and approaches, such as telemedicine and electronic health records, into traditional healthcare settings presents both opportunities and challenges in maintaining personalized care while embracing innovation.</w:t>
      </w:r>
    </w:p>
    <w:p w14:paraId="012491EA" w14:textId="77777777"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Overall, while traditional healthcare has been foundational in addressing healthcare needs for centuries, it must adapt to meet the demands of modern healthcare systems, addressing challenges related to accessibility, record-keeping, cultural competency, and technological integration to ensure the delivery of high-quality, patient-centered care.</w:t>
      </w:r>
    </w:p>
    <w:p w14:paraId="0D680842" w14:textId="77777777" w:rsidR="0001649D" w:rsidRPr="0001649D" w:rsidRDefault="0001649D" w:rsidP="0001649D">
      <w:pPr>
        <w:ind w:left="360"/>
      </w:pPr>
    </w:p>
    <w:p w14:paraId="11F2D877" w14:textId="7B116BF3" w:rsidR="00D348BC" w:rsidRDefault="00D348BC" w:rsidP="0034238A">
      <w:pPr>
        <w:pStyle w:val="Heading2"/>
        <w:numPr>
          <w:ilvl w:val="1"/>
          <w:numId w:val="1"/>
        </w:numPr>
        <w:spacing w:after="240"/>
        <w:rPr>
          <w:rFonts w:asciiTheme="majorBidi" w:hAnsiTheme="majorBidi"/>
          <w:b/>
          <w:bCs/>
          <w:color w:val="auto"/>
          <w:sz w:val="32"/>
          <w:szCs w:val="32"/>
        </w:rPr>
      </w:pPr>
      <w:bookmarkStart w:id="23" w:name="_Toc159061957"/>
      <w:r w:rsidRPr="00D348BC">
        <w:rPr>
          <w:rFonts w:asciiTheme="majorBidi" w:hAnsiTheme="majorBidi"/>
          <w:b/>
          <w:bCs/>
          <w:color w:val="auto"/>
          <w:sz w:val="32"/>
          <w:szCs w:val="32"/>
        </w:rPr>
        <w:t>Electronic Healthcare</w:t>
      </w:r>
      <w:bookmarkEnd w:id="23"/>
    </w:p>
    <w:p w14:paraId="5B6C2426"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E-Healthcare, or electronic healthcare, involves the integration of information technology and electronic communication into the healthcare industry with the goal of improving the efficiency, accessibility, and quality of healthcare services. This digital transformation encompasses a broad spectrum of technologies and applications designed to enhance the overall delivery of healthcare.</w:t>
      </w:r>
    </w:p>
    <w:p w14:paraId="5EB3ACE8"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"E-health, use of digital technologies and telecommunications, such as computers, the Internet, and mobile devices, to facilitate health improvement and health care services. E-health is often used alongside traditional “off-line” (non-digital) approaches for the delivery of information directed to the patient and the health care consumer."[].</w:t>
      </w:r>
    </w:p>
    <w:p w14:paraId="2DFD17B9"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“To ensure quality patient care, the health care industry has been evolving a lot.</w:t>
      </w:r>
      <w:r>
        <w:rPr>
          <w:rFonts w:asciiTheme="majorBidi" w:hAnsiTheme="majorBidi" w:cstheme="majorBidi"/>
          <w:sz w:val="28"/>
          <w:szCs w:val="28"/>
        </w:rPr>
        <w:t xml:space="preserve"> </w:t>
      </w:r>
      <w:r w:rsidRPr="00373BB7">
        <w:rPr>
          <w:rFonts w:asciiTheme="majorBidi" w:hAnsiTheme="majorBidi" w:cstheme="majorBidi"/>
          <w:sz w:val="28"/>
          <w:szCs w:val="28"/>
        </w:rPr>
        <w:t>While most of the developments may be in the discovery of various medicines and</w:t>
      </w:r>
      <w:r>
        <w:rPr>
          <w:rFonts w:asciiTheme="majorBidi" w:hAnsiTheme="majorBidi" w:cstheme="majorBidi"/>
          <w:sz w:val="28"/>
          <w:szCs w:val="28"/>
        </w:rPr>
        <w:t xml:space="preserve"> </w:t>
      </w:r>
      <w:r w:rsidRPr="00373BB7">
        <w:rPr>
          <w:rFonts w:asciiTheme="majorBidi" w:hAnsiTheme="majorBidi" w:cstheme="majorBidi"/>
          <w:sz w:val="28"/>
          <w:szCs w:val="28"/>
        </w:rPr>
        <w:t>development of various tools for diagnosis and treatment, a swift transition to the</w:t>
      </w:r>
      <w:r>
        <w:rPr>
          <w:rFonts w:asciiTheme="majorBidi" w:hAnsiTheme="majorBidi" w:cstheme="majorBidi"/>
          <w:sz w:val="28"/>
          <w:szCs w:val="28"/>
        </w:rPr>
        <w:t xml:space="preserve"> </w:t>
      </w:r>
      <w:r w:rsidRPr="00373BB7">
        <w:rPr>
          <w:rFonts w:asciiTheme="majorBidi" w:hAnsiTheme="majorBidi" w:cstheme="majorBidi"/>
          <w:sz w:val="28"/>
          <w:szCs w:val="28"/>
        </w:rPr>
        <w:t>digitization of patient information viz. complaint, test reports, diagnosis and prescriptions,</w:t>
      </w:r>
      <w:r>
        <w:rPr>
          <w:rFonts w:asciiTheme="majorBidi" w:hAnsiTheme="majorBidi" w:cstheme="majorBidi"/>
          <w:sz w:val="28"/>
          <w:szCs w:val="28"/>
        </w:rPr>
        <w:t xml:space="preserve"> </w:t>
      </w:r>
      <w:r w:rsidRPr="00373BB7">
        <w:rPr>
          <w:rFonts w:asciiTheme="majorBidi" w:hAnsiTheme="majorBidi" w:cstheme="majorBidi"/>
          <w:sz w:val="28"/>
          <w:szCs w:val="28"/>
        </w:rPr>
        <w:t>etc. brought about a plethora of benefits to all stakeholders. Paper-based</w:t>
      </w:r>
      <w:r>
        <w:rPr>
          <w:rFonts w:asciiTheme="majorBidi" w:hAnsiTheme="majorBidi" w:cstheme="majorBidi"/>
          <w:sz w:val="28"/>
          <w:szCs w:val="28"/>
        </w:rPr>
        <w:t xml:space="preserve"> </w:t>
      </w:r>
      <w:r w:rsidRPr="00373BB7">
        <w:rPr>
          <w:rFonts w:asciiTheme="majorBidi" w:hAnsiTheme="majorBidi" w:cstheme="majorBidi"/>
          <w:sz w:val="28"/>
          <w:szCs w:val="28"/>
        </w:rPr>
        <w:t>records had many disadvantages specifically their illegibility, storage and organization,</w:t>
      </w:r>
      <w:r>
        <w:rPr>
          <w:rFonts w:asciiTheme="majorBidi" w:hAnsiTheme="majorBidi" w:cstheme="majorBidi"/>
          <w:sz w:val="28"/>
          <w:szCs w:val="28"/>
        </w:rPr>
        <w:t xml:space="preserve"> </w:t>
      </w:r>
      <w:r w:rsidRPr="00373BB7">
        <w:rPr>
          <w:rFonts w:asciiTheme="majorBidi" w:hAnsiTheme="majorBidi" w:cstheme="majorBidi"/>
          <w:sz w:val="28"/>
          <w:szCs w:val="28"/>
        </w:rPr>
        <w:t>information loss in case of disaster, lack of facilities to share data and many</w:t>
      </w:r>
      <w:r>
        <w:rPr>
          <w:rFonts w:asciiTheme="majorBidi" w:hAnsiTheme="majorBidi" w:cstheme="majorBidi"/>
          <w:sz w:val="28"/>
          <w:szCs w:val="28"/>
        </w:rPr>
        <w:t xml:space="preserve"> </w:t>
      </w:r>
      <w:r w:rsidRPr="00373BB7">
        <w:rPr>
          <w:rFonts w:asciiTheme="majorBidi" w:hAnsiTheme="majorBidi" w:cstheme="majorBidi"/>
          <w:sz w:val="28"/>
          <w:szCs w:val="28"/>
        </w:rPr>
        <w:t>more."[].</w:t>
      </w:r>
    </w:p>
    <w:p w14:paraId="6183ED12" w14:textId="77777777" w:rsidR="00586495" w:rsidRPr="0012726B" w:rsidRDefault="00586495" w:rsidP="00586495">
      <w:pPr>
        <w:jc w:val="both"/>
        <w:rPr>
          <w:rFonts w:asciiTheme="majorBidi" w:hAnsiTheme="majorBidi" w:cstheme="majorBidi"/>
          <w:sz w:val="28"/>
          <w:szCs w:val="28"/>
        </w:rPr>
      </w:pPr>
      <w:r w:rsidRPr="0012726B">
        <w:rPr>
          <w:rFonts w:asciiTheme="majorBidi" w:hAnsiTheme="majorBidi" w:cstheme="majorBidi"/>
          <w:sz w:val="28"/>
          <w:szCs w:val="28"/>
        </w:rPr>
        <w:lastRenderedPageBreak/>
        <w:t>Electronic Health Records (EHRs) replace traditional paper-based records, facilitating seamless data sharing among healthcare providers. Telemedicine and Telehealth leverage telecommunications technology for remote clinical services and health-related education, expanding healthcare access. Mobile Health (mHealth) integrates mobile devices and applications for health monitoring, while Remote Patient Monitoring (RPM) utilizes technology to track real-time health data, especially for managing chronic conditions. Health Information Exchange (HIE) ensures secure data sharing across healthcare entities, promoting better care coordination.</w:t>
      </w:r>
    </w:p>
    <w:p w14:paraId="1D2AB5B7" w14:textId="77777777" w:rsidR="00586495" w:rsidRPr="005B5EB4" w:rsidRDefault="00586495" w:rsidP="00586495">
      <w:pPr>
        <w:jc w:val="both"/>
        <w:rPr>
          <w:rFonts w:asciiTheme="majorBidi" w:hAnsiTheme="majorBidi" w:cstheme="majorBidi"/>
          <w:sz w:val="28"/>
          <w:szCs w:val="28"/>
        </w:rPr>
      </w:pPr>
      <w:r w:rsidRPr="0012726B">
        <w:rPr>
          <w:rFonts w:asciiTheme="majorBidi" w:hAnsiTheme="majorBidi" w:cstheme="majorBidi"/>
          <w:sz w:val="28"/>
          <w:szCs w:val="28"/>
        </w:rPr>
        <w:t>Big Data Analytics and Artificial Intelligence (AI) contribute to data-driven decision-making, enabling predictive analytics and personalized medicine. E-Prescribing streamlines medication management, and Patient Portals empower individuals to access their health information and communicate with providers securely. Cybersecurity measures remain critical in safeguarding patient data within this evolving digital landscape.</w:t>
      </w:r>
    </w:p>
    <w:p w14:paraId="0A89EFB8" w14:textId="77777777" w:rsidR="00586495" w:rsidRDefault="00586495" w:rsidP="00586495">
      <w:pPr>
        <w:jc w:val="both"/>
        <w:rPr>
          <w:rFonts w:asciiTheme="majorBidi" w:hAnsiTheme="majorBidi" w:cstheme="majorBidi"/>
          <w:sz w:val="28"/>
          <w:szCs w:val="28"/>
        </w:rPr>
      </w:pPr>
      <w:bookmarkStart w:id="24" w:name="_Hlk158849495"/>
      <w:r w:rsidRPr="005B5EB4">
        <w:rPr>
          <w:rFonts w:asciiTheme="majorBidi" w:hAnsiTheme="majorBidi" w:cstheme="majorBidi"/>
          <w:sz w:val="28"/>
          <w:szCs w:val="28"/>
        </w:rPr>
        <w:t>Digital tools give healthcare providers an extensive view of patient health by significantly increasing access to health data and giving patients greater control over their health. The result is increased efficiency and improved medical outcomes. In addition, Innovative IoT applications in healthcare continue to emerge, giving patients better insight into the health data and transmitting the health information to their physicians [].</w:t>
      </w:r>
    </w:p>
    <w:p w14:paraId="68BE2F32" w14:textId="77777777" w:rsidR="00586495" w:rsidRDefault="00586495" w:rsidP="00586495">
      <w:pPr>
        <w:jc w:val="both"/>
        <w:rPr>
          <w:rFonts w:asciiTheme="majorBidi" w:hAnsiTheme="majorBidi" w:cstheme="majorBidi"/>
          <w:sz w:val="28"/>
          <w:szCs w:val="28"/>
        </w:rPr>
      </w:pPr>
    </w:p>
    <w:p w14:paraId="63258AB2" w14:textId="77777777" w:rsidR="00586495" w:rsidRPr="005B5EB4" w:rsidRDefault="00586495" w:rsidP="00586495">
      <w:pPr>
        <w:jc w:val="both"/>
        <w:rPr>
          <w:rFonts w:asciiTheme="majorBidi" w:hAnsiTheme="majorBidi" w:cstheme="majorBidi"/>
          <w:sz w:val="28"/>
          <w:szCs w:val="28"/>
        </w:rPr>
      </w:pPr>
    </w:p>
    <w:bookmarkEnd w:id="24"/>
    <w:p w14:paraId="3246C055" w14:textId="77777777" w:rsidR="00586495" w:rsidRDefault="00586495" w:rsidP="00586495">
      <w:pPr>
        <w:jc w:val="both"/>
        <w:rPr>
          <w:rFonts w:asciiTheme="majorBidi" w:hAnsiTheme="majorBidi" w:cstheme="majorBidi"/>
          <w:sz w:val="28"/>
          <w:szCs w:val="28"/>
        </w:rPr>
      </w:pPr>
      <w:r w:rsidRPr="005B5EB4">
        <w:rPr>
          <w:rFonts w:asciiTheme="majorBidi" w:hAnsiTheme="majorBidi" w:cstheme="majorBidi"/>
          <w:sz w:val="28"/>
          <w:szCs w:val="28"/>
        </w:rPr>
        <w:t xml:space="preserve">There are several digital health technologies, for example, as shown in </w:t>
      </w:r>
      <w:r>
        <w:rPr>
          <w:rFonts w:asciiTheme="majorBidi" w:hAnsiTheme="majorBidi" w:cstheme="majorBidi"/>
          <w:sz w:val="28"/>
          <w:szCs w:val="28"/>
        </w:rPr>
        <w:t>(</w:t>
      </w:r>
      <w:r w:rsidRPr="005B5EB4">
        <w:rPr>
          <w:rFonts w:asciiTheme="majorBidi" w:hAnsiTheme="majorBidi" w:cstheme="majorBidi"/>
          <w:sz w:val="28"/>
          <w:szCs w:val="28"/>
        </w:rPr>
        <w:t>Figure 2.</w:t>
      </w:r>
      <w:r>
        <w:rPr>
          <w:rFonts w:asciiTheme="majorBidi" w:hAnsiTheme="majorBidi" w:cstheme="majorBidi"/>
          <w:sz w:val="28"/>
          <w:szCs w:val="28"/>
        </w:rPr>
        <w:t>1)</w:t>
      </w:r>
      <w:r w:rsidRPr="005B5EB4">
        <w:rPr>
          <w:rFonts w:asciiTheme="majorBidi" w:hAnsiTheme="majorBidi" w:cstheme="majorBidi"/>
          <w:sz w:val="28"/>
          <w:szCs w:val="28"/>
        </w:rPr>
        <w:t>.</w:t>
      </w:r>
    </w:p>
    <w:p w14:paraId="5F4D4568" w14:textId="77777777" w:rsidR="00586495" w:rsidRPr="005B5EB4" w:rsidRDefault="00586495" w:rsidP="00586495">
      <w:pPr>
        <w:jc w:val="both"/>
        <w:rPr>
          <w:rFonts w:asciiTheme="majorBidi" w:hAnsiTheme="majorBidi" w:cstheme="majorBidi"/>
          <w:sz w:val="28"/>
          <w:szCs w:val="28"/>
        </w:rPr>
      </w:pPr>
    </w:p>
    <w:p w14:paraId="326CA064" w14:textId="77777777" w:rsidR="00586495" w:rsidRDefault="00586495" w:rsidP="00586495">
      <w:pPr>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1E60944" wp14:editId="10FE32EC">
            <wp:extent cx="54864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_it-digital_health_tech-f.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76955"/>
                    </a:xfrm>
                    <a:prstGeom prst="rect">
                      <a:avLst/>
                    </a:prstGeom>
                  </pic:spPr>
                </pic:pic>
              </a:graphicData>
            </a:graphic>
          </wp:inline>
        </w:drawing>
      </w:r>
    </w:p>
    <w:p w14:paraId="0C51EE9A" w14:textId="77777777" w:rsidR="00586495" w:rsidRDefault="00586495" w:rsidP="00586495">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2.1 Digital health technologies</w:t>
      </w:r>
    </w:p>
    <w:p w14:paraId="3E3B4E5B" w14:textId="77777777" w:rsidR="00586495" w:rsidRPr="00142EE7" w:rsidRDefault="00586495" w:rsidP="00586495">
      <w:pPr>
        <w:rPr>
          <w:rFonts w:asciiTheme="majorBidi" w:hAnsiTheme="majorBidi" w:cstheme="majorBidi"/>
          <w:b/>
          <w:bCs/>
          <w:i/>
          <w:iCs/>
          <w:sz w:val="24"/>
          <w:szCs w:val="24"/>
        </w:rPr>
      </w:pPr>
    </w:p>
    <w:p w14:paraId="0439CCAF" w14:textId="77777777" w:rsidR="00586495" w:rsidRDefault="00586495" w:rsidP="00586495">
      <w:pPr>
        <w:spacing w:before="240"/>
        <w:jc w:val="both"/>
        <w:rPr>
          <w:rFonts w:asciiTheme="majorBidi" w:hAnsiTheme="majorBidi" w:cstheme="majorBidi"/>
          <w:sz w:val="28"/>
          <w:szCs w:val="28"/>
        </w:rPr>
      </w:pPr>
      <w:r w:rsidRPr="005B5EB4">
        <w:rPr>
          <w:rFonts w:asciiTheme="majorBidi" w:hAnsiTheme="majorBidi" w:cstheme="majorBidi"/>
          <w:sz w:val="28"/>
          <w:szCs w:val="28"/>
        </w:rPr>
        <w:t>E-Healthcare integrates technology to enhance healthcare services, replacing paper-based records with EHRs, enabling telemedicine and remote monitoring, and employing AI for personalized care. These advancements improve efficiency, accessibility, and patient outcomes while ensuring data security. E-Healthcare represents a transformative shift in healthcare delivery.</w:t>
      </w:r>
    </w:p>
    <w:p w14:paraId="2CD2E44D" w14:textId="77777777" w:rsidR="00586495" w:rsidRPr="00A677F3" w:rsidRDefault="00586495" w:rsidP="003D3376">
      <w:pPr>
        <w:rPr>
          <w:rFonts w:asciiTheme="majorBidi" w:hAnsiTheme="majorBidi" w:cstheme="majorBidi"/>
          <w:sz w:val="28"/>
          <w:szCs w:val="28"/>
        </w:rPr>
      </w:pPr>
    </w:p>
    <w:p w14:paraId="2371F47B" w14:textId="44548FAD" w:rsidR="00D348BC" w:rsidRDefault="00D348BC" w:rsidP="0034238A">
      <w:pPr>
        <w:pStyle w:val="Heading2"/>
        <w:numPr>
          <w:ilvl w:val="1"/>
          <w:numId w:val="1"/>
        </w:numPr>
        <w:spacing w:after="240"/>
        <w:rPr>
          <w:rFonts w:asciiTheme="majorBidi" w:hAnsiTheme="majorBidi"/>
          <w:b/>
          <w:bCs/>
          <w:color w:val="auto"/>
          <w:sz w:val="32"/>
          <w:szCs w:val="32"/>
        </w:rPr>
      </w:pPr>
      <w:bookmarkStart w:id="25" w:name="_Toc159061958"/>
      <w:r w:rsidRPr="00D348BC">
        <w:rPr>
          <w:rFonts w:asciiTheme="majorBidi" w:hAnsiTheme="majorBidi"/>
          <w:b/>
          <w:bCs/>
          <w:color w:val="auto"/>
          <w:sz w:val="32"/>
          <w:szCs w:val="32"/>
        </w:rPr>
        <w:t>Importance of Healthcare</w:t>
      </w:r>
      <w:bookmarkEnd w:id="25"/>
    </w:p>
    <w:p w14:paraId="6C840CCE" w14:textId="77777777" w:rsidR="00586495" w:rsidRPr="001018AF" w:rsidRDefault="00586495" w:rsidP="00586495">
      <w:pPr>
        <w:jc w:val="both"/>
        <w:rPr>
          <w:rFonts w:asciiTheme="majorBidi" w:hAnsiTheme="majorBidi" w:cstheme="majorBidi"/>
          <w:sz w:val="28"/>
          <w:szCs w:val="28"/>
        </w:rPr>
      </w:pPr>
      <w:r w:rsidRPr="00A677F3">
        <w:rPr>
          <w:rFonts w:asciiTheme="majorBidi" w:hAnsiTheme="majorBidi" w:cstheme="majorBidi"/>
          <w:sz w:val="28"/>
          <w:szCs w:val="28"/>
        </w:rPr>
        <w:t>The importance of E-Healthcare lies in its potential to significantly enhance the efficiency, accessibility, and quality of healthcare services by leveraging digital technologies.</w:t>
      </w:r>
      <w:r>
        <w:rPr>
          <w:rFonts w:asciiTheme="majorBidi" w:hAnsiTheme="majorBidi" w:cstheme="majorBidi"/>
          <w:sz w:val="28"/>
          <w:szCs w:val="28"/>
        </w:rPr>
        <w:t xml:space="preserve"> Also,</w:t>
      </w:r>
      <w:r w:rsidRPr="001018AF">
        <w:rPr>
          <w:rFonts w:asciiTheme="majorBidi" w:hAnsiTheme="majorBidi" w:cstheme="majorBidi"/>
          <w:sz w:val="24"/>
          <w:szCs w:val="24"/>
        </w:rPr>
        <w:t xml:space="preserve"> </w:t>
      </w:r>
      <w:r w:rsidRPr="001018AF">
        <w:rPr>
          <w:rFonts w:asciiTheme="majorBidi" w:hAnsiTheme="majorBidi" w:cstheme="majorBidi"/>
          <w:sz w:val="28"/>
          <w:szCs w:val="28"/>
        </w:rPr>
        <w:t>digital health technologies help providers reduce inefficiencies, improve access, reduce costs, increase quality and make medicine more personalized for patients. At the same time, digital health technologies enable patients and consumers to manage and track health and wellness-related activities more efficiently [].</w:t>
      </w:r>
    </w:p>
    <w:p w14:paraId="20EC3007" w14:textId="77777777" w:rsidR="00586495" w:rsidRPr="00A677F3" w:rsidRDefault="00586495" w:rsidP="00586495">
      <w:pPr>
        <w:jc w:val="both"/>
        <w:rPr>
          <w:rFonts w:asciiTheme="majorBidi" w:hAnsiTheme="majorBidi" w:cstheme="majorBidi"/>
          <w:sz w:val="28"/>
          <w:szCs w:val="28"/>
        </w:rPr>
      </w:pPr>
      <w:r w:rsidRPr="00A677F3">
        <w:rPr>
          <w:rFonts w:asciiTheme="majorBidi" w:hAnsiTheme="majorBidi" w:cstheme="majorBidi"/>
          <w:sz w:val="28"/>
          <w:szCs w:val="28"/>
        </w:rPr>
        <w:t xml:space="preserve"> Several key factors highlight the significance of E-Healthcare:</w:t>
      </w:r>
    </w:p>
    <w:p w14:paraId="1FFB3351" w14:textId="77777777" w:rsidR="00586495" w:rsidRPr="00FD557B"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lastRenderedPageBreak/>
        <w:t>Improved Access to Healthcare: E-Healthcare breaks down geographical barriers, providing access to healthcare services remotely. Telemedicine, online consultations, and mobile health applications enable individuals to receive medical advice and consultations from the comfort of their homes</w:t>
      </w:r>
      <w:r>
        <w:rPr>
          <w:rFonts w:asciiTheme="majorBidi" w:hAnsiTheme="majorBidi" w:cstheme="majorBidi"/>
          <w:sz w:val="28"/>
          <w:szCs w:val="28"/>
        </w:rPr>
        <w:t>. Also,</w:t>
      </w:r>
      <w:r w:rsidRPr="00A677F3">
        <w:rPr>
          <w:rFonts w:asciiTheme="majorBidi" w:hAnsiTheme="majorBidi" w:cstheme="majorBidi"/>
          <w:sz w:val="28"/>
          <w:szCs w:val="28"/>
        </w:rPr>
        <w:t xml:space="preserve"> </w:t>
      </w:r>
      <w:r w:rsidRPr="00FD557B">
        <w:rPr>
          <w:rFonts w:asciiTheme="majorBidi" w:hAnsiTheme="majorBidi" w:cstheme="majorBidi"/>
          <w:sz w:val="28"/>
          <w:szCs w:val="28"/>
        </w:rPr>
        <w:t>“Technologies such as smartphones, social networks and internet applications offer new ways for patients to monitor their health and have increased access to information.” [].</w:t>
      </w:r>
    </w:p>
    <w:p w14:paraId="02EC7BCD" w14:textId="77777777" w:rsidR="00586495" w:rsidRPr="00A677F3"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 xml:space="preserve">Enhanced Efficiency and Coordination: </w:t>
      </w:r>
      <w:r w:rsidRPr="001018AF">
        <w:rPr>
          <w:rFonts w:asciiTheme="majorBidi" w:hAnsiTheme="majorBidi" w:cstheme="majorBidi"/>
          <w:sz w:val="28"/>
          <w:szCs w:val="28"/>
        </w:rPr>
        <w:t>Digital tools give healthcare providers an extensive view of patient health by significantly increasing access to health data and giving patients greater control over their health. The result is increased efficiency and improved medical outcomes.</w:t>
      </w:r>
      <w:r w:rsidRPr="001018AF">
        <w:rPr>
          <w:rFonts w:asciiTheme="majorBidi" w:hAnsiTheme="majorBidi" w:cstheme="majorBidi" w:hint="cs"/>
          <w:sz w:val="28"/>
          <w:szCs w:val="28"/>
          <w:rtl/>
        </w:rPr>
        <w:t>"</w:t>
      </w:r>
      <w:r w:rsidRPr="001018AF">
        <w:rPr>
          <w:rFonts w:asciiTheme="majorBidi" w:hAnsiTheme="majorBidi" w:cstheme="majorBidi"/>
          <w:sz w:val="28"/>
          <w:szCs w:val="28"/>
        </w:rPr>
        <w:t>[].</w:t>
      </w:r>
      <w:r>
        <w:rPr>
          <w:rFonts w:asciiTheme="majorBidi" w:hAnsiTheme="majorBidi" w:cstheme="majorBidi"/>
          <w:sz w:val="28"/>
          <w:szCs w:val="28"/>
        </w:rPr>
        <w:t xml:space="preserve"> For example, </w:t>
      </w:r>
      <w:r w:rsidRPr="00A677F3">
        <w:rPr>
          <w:rFonts w:asciiTheme="majorBidi" w:hAnsiTheme="majorBidi" w:cstheme="majorBidi"/>
          <w:sz w:val="28"/>
          <w:szCs w:val="28"/>
        </w:rPr>
        <w:t>Electronic Health Records (EHRs) streamline the management of patient information, reducing paperwork and administrative burdens. This digitalization improves communication and coordination among healthcare providers, leading to more efficient and comprehensive patient care.</w:t>
      </w:r>
    </w:p>
    <w:p w14:paraId="455624FD" w14:textId="77777777" w:rsidR="00586495" w:rsidRPr="00A677F3"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Real-time Monitoring and Management: E-Healthcare incorporates technologies such as Remote Patient Monitoring (RPM) and wearable devices, allowing healthcare professionals to monitor patients' health in real-time. This is especially crucial for managing chronic conditions and preventing health issues before they escalate.</w:t>
      </w:r>
    </w:p>
    <w:p w14:paraId="14D5DCA0"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Data-Driven Decision-Making: The use of big data analytics and artificial intelligence in E-Healthcare enables healthcare providers to analyze large datasets, extract meaningful insights, and make informed decisions. This data-driven approach contributes to personalized medicine, predictive analytics, and more effective treatment strategies.</w:t>
      </w:r>
    </w:p>
    <w:p w14:paraId="6B7DA104" w14:textId="77777777" w:rsidR="00586495" w:rsidRPr="000942B0"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0942B0">
        <w:rPr>
          <w:rFonts w:asciiTheme="majorBidi" w:hAnsiTheme="majorBidi" w:cstheme="majorBidi"/>
          <w:sz w:val="28"/>
          <w:szCs w:val="28"/>
        </w:rPr>
        <w:t>Better quality care: Because less time is spent on (unnecessary) administration - think retyping data - hospital staff can focus on what really matters: delivering good care [].</w:t>
      </w:r>
    </w:p>
    <w:p w14:paraId="4D970DD0"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Patient Empowerment: E-Healthcare empowers patients by providing them with access to their health information, enabling</w:t>
      </w:r>
      <w:r w:rsidRPr="0072178C">
        <w:rPr>
          <w:rFonts w:asciiTheme="majorBidi" w:hAnsiTheme="majorBidi" w:cstheme="majorBidi"/>
          <w:sz w:val="28"/>
          <w:szCs w:val="28"/>
        </w:rPr>
        <w:t xml:space="preserve"> them to actively participate in their healthcare decisions. Patient </w:t>
      </w:r>
      <w:r w:rsidRPr="0072178C">
        <w:rPr>
          <w:rFonts w:asciiTheme="majorBidi" w:hAnsiTheme="majorBidi" w:cstheme="majorBidi"/>
          <w:sz w:val="28"/>
          <w:szCs w:val="28"/>
        </w:rPr>
        <w:lastRenderedPageBreak/>
        <w:t>portals, health apps, and online resources enhance health literacy and encourage proactive engagement in one's well-being.</w:t>
      </w:r>
    </w:p>
    <w:p w14:paraId="36F9CC0A"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Reduced Errors and Improved Safety: Electronic prescribing (E-Prescribing) reduces the likelihood of medication errors associated with handwritten prescriptions. Moreover, digital records minimize the risk of lost or misplaced patient information, contributing to overall patient safety.</w:t>
      </w:r>
    </w:p>
    <w:p w14:paraId="28156F8E"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0942B0">
        <w:rPr>
          <w:rFonts w:asciiTheme="majorBidi" w:hAnsiTheme="majorBidi" w:cstheme="majorBidi"/>
          <w:sz w:val="28"/>
          <w:szCs w:val="28"/>
        </w:rPr>
        <w:t>More knowledge. Monitoring and analysis of questionnaires provide a lot of data. And more data leads to more knowledge and insight, which in turn leads to opportunities to improve the quality of care [].</w:t>
      </w:r>
    </w:p>
    <w:p w14:paraId="59655ED8"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Cost-Efficiency: While initial investments in E-Healthcare infrastructure may be substantial, the long-term benefits include cost savings through improved efficiency, reduced paperwork, and better management of resources. It can contribute to a more sustainable and cost-effective healthcare system.</w:t>
      </w:r>
    </w:p>
    <w:p w14:paraId="20F47084"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Global Impact and Collaboration: E-Healthcare facilitates global collaboration among healthcare professionals, researchers, and organizations. Telemedicine and digital health platforms enable knowledge sharing and expertise exchange on a global scale, fostering innovation and best practices.</w:t>
      </w:r>
    </w:p>
    <w:p w14:paraId="5C8D4EF2"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Public Health Surveillance: E-Healthcare plays a crucial role in public health surveillance by enabling the timely collection, analysis, and reporting of health data. This is particularly valuable in monitoring and responding to emerging health threats, such as infectious diseases or outbreaks.</w:t>
      </w:r>
    </w:p>
    <w:p w14:paraId="341A6F55"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Adaptability to Evolving Needs: The digital nature of E-Healthcare allows for continuous adaptation to evolving healthcare needs and technological advancements. This adaptability ensures that healthcare systems remain responsive to changing circumstances and can integrate new innovations seamlessly.</w:t>
      </w:r>
    </w:p>
    <w:p w14:paraId="7B18C572" w14:textId="752DEC6A" w:rsidR="00A677F3" w:rsidRDefault="00586495" w:rsidP="00586495">
      <w:pPr>
        <w:spacing w:before="40" w:after="360" w:line="240" w:lineRule="auto"/>
        <w:ind w:right="720"/>
        <w:jc w:val="both"/>
        <w:rPr>
          <w:rFonts w:asciiTheme="majorBidi" w:hAnsiTheme="majorBidi" w:cstheme="majorBidi"/>
          <w:sz w:val="28"/>
          <w:szCs w:val="28"/>
        </w:rPr>
      </w:pPr>
      <w:r w:rsidRPr="0072178C">
        <w:rPr>
          <w:rFonts w:asciiTheme="majorBidi" w:hAnsiTheme="majorBidi" w:cstheme="majorBidi"/>
          <w:sz w:val="28"/>
          <w:szCs w:val="28"/>
        </w:rPr>
        <w:lastRenderedPageBreak/>
        <w:t>In summary, E-Healthcare is vital for creating a more accessible, efficient, and patient-centered healthcare ecosystem. By embracing digital technologies, healthcare providers can improve the overall quality of care, enhance patient outcomes, and contribute to the evolution of modern healthcare practices.</w:t>
      </w:r>
    </w:p>
    <w:p w14:paraId="640176DB" w14:textId="498FA44D" w:rsidR="00D13E36" w:rsidRPr="00D13E36" w:rsidRDefault="00D13E36" w:rsidP="0034238A">
      <w:pPr>
        <w:pStyle w:val="Heading2"/>
        <w:numPr>
          <w:ilvl w:val="1"/>
          <w:numId w:val="1"/>
        </w:numPr>
        <w:spacing w:after="240"/>
        <w:rPr>
          <w:rFonts w:asciiTheme="majorBidi" w:hAnsiTheme="majorBidi"/>
          <w:b/>
          <w:bCs/>
          <w:color w:val="auto"/>
          <w:sz w:val="32"/>
          <w:szCs w:val="32"/>
        </w:rPr>
      </w:pPr>
      <w:bookmarkStart w:id="26" w:name="_Toc159061959"/>
      <w:r w:rsidRPr="00D13E36">
        <w:rPr>
          <w:rFonts w:asciiTheme="majorBidi" w:hAnsiTheme="majorBidi"/>
          <w:b/>
          <w:bCs/>
          <w:color w:val="auto"/>
          <w:sz w:val="32"/>
          <w:szCs w:val="32"/>
        </w:rPr>
        <w:t>Traditional Healthcare Records</w:t>
      </w:r>
      <w:bookmarkEnd w:id="26"/>
      <w:r w:rsidRPr="00D13E36">
        <w:rPr>
          <w:rFonts w:asciiTheme="majorBidi" w:hAnsiTheme="majorBidi"/>
          <w:b/>
          <w:bCs/>
          <w:color w:val="auto"/>
          <w:sz w:val="32"/>
          <w:szCs w:val="32"/>
        </w:rPr>
        <w:t xml:space="preserve"> </w:t>
      </w:r>
    </w:p>
    <w:p w14:paraId="6AA8E287"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Traditional healthcare records, also known as paper-based medical records, have long been the primary means of documenting patient information in the healthcare industry.</w:t>
      </w:r>
      <w:r>
        <w:rPr>
          <w:rFonts w:asciiTheme="majorBidi" w:hAnsiTheme="majorBidi" w:cstheme="majorBidi" w:hint="cs"/>
          <w:sz w:val="28"/>
          <w:szCs w:val="28"/>
          <w:rtl/>
        </w:rPr>
        <w:t>"</w:t>
      </w:r>
      <w:r w:rsidRPr="00E33F1B">
        <w:rPr>
          <w:rFonts w:ascii="TimesNewRomanPS" w:hAnsi="TimesNewRomanPS" w:cs="TimesNewRomanPS"/>
          <w:sz w:val="24"/>
          <w:szCs w:val="24"/>
        </w:rPr>
        <w:t xml:space="preserve"> </w:t>
      </w:r>
      <w:r w:rsidRPr="00E33F1B">
        <w:rPr>
          <w:rFonts w:asciiTheme="majorBidi" w:hAnsiTheme="majorBidi" w:cstheme="majorBidi"/>
          <w:sz w:val="28"/>
          <w:szCs w:val="28"/>
        </w:rPr>
        <w:t>Since time immemorial, hospitals and doctors have been giving handwritten or template-based prescriptions, test/scan reports and any such documents. These paper-based records were primarily used for clinical, research, financial and administrative purposes.</w:t>
      </w:r>
      <w:r>
        <w:rPr>
          <w:rFonts w:asciiTheme="majorBidi" w:hAnsiTheme="majorBidi" w:cstheme="majorBidi" w:hint="cs"/>
          <w:sz w:val="28"/>
          <w:szCs w:val="28"/>
          <w:rtl/>
        </w:rPr>
        <w:t>"</w:t>
      </w:r>
      <w:r w:rsidRPr="00D13E36">
        <w:rPr>
          <w:rFonts w:asciiTheme="majorBidi" w:hAnsiTheme="majorBidi" w:cstheme="majorBidi"/>
          <w:sz w:val="28"/>
          <w:szCs w:val="28"/>
        </w:rPr>
        <w:t xml:space="preserve"> </w:t>
      </w:r>
      <w:r>
        <w:rPr>
          <w:rFonts w:asciiTheme="majorBidi" w:hAnsiTheme="majorBidi" w:cstheme="majorBidi"/>
          <w:sz w:val="28"/>
          <w:szCs w:val="28"/>
        </w:rPr>
        <w:t xml:space="preserve">[]. </w:t>
      </w:r>
      <w:r w:rsidRPr="00D13E36">
        <w:rPr>
          <w:rFonts w:asciiTheme="majorBidi" w:hAnsiTheme="majorBidi" w:cstheme="majorBidi"/>
          <w:sz w:val="28"/>
          <w:szCs w:val="28"/>
        </w:rPr>
        <w:t>These records encompass a wealth of data concerning an individual's medical history, treatments, diagnoses, and interactions with healthcare providers. They are comprised of physical documents such as charts, forms, and files meticulously arranged to provide a comprehensive overview of a patient's health journey.</w:t>
      </w:r>
    </w:p>
    <w:p w14:paraId="6C073D0B"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At the heart of traditional healthcare records lies a section dedicated to patient demographics. Here, basic identifying information such as name, date of birth, gender, address, contact details, and insurance information is recorded, serving as the foundational identifier throughout the record. Following this, a detailed medical history is outlined, cataloging past illnesses, surgeries, medications, allergies, and family medical background. This section offers critical context for current health concerns and informs medical decision-making.</w:t>
      </w:r>
    </w:p>
    <w:p w14:paraId="6CBDAD54"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Clinical notes form another vital component of traditional healthcare records, serving as a narrative of the patient's medical encounters. These notes capture healthcare providers' observations, assessments, interventions, and progress over time. Additionally, diagnostic reports from various tests including blood work, imaging studies, and electrocardiograms are integrated into the records, providing objective data for diagnosis and treatment planning. Treatment plans, including prescribed medications, procedures, specialist referrals, and follow-up appointments, are meticulously documented to ensure continuity of care.</w:t>
      </w:r>
    </w:p>
    <w:p w14:paraId="43AF63BB"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lastRenderedPageBreak/>
        <w:t>Regularly updated progress notes document the patient's response to treatment, changes in their condition, and adjustments to the care plan. Consent forms, authorizations for medical information release, and other legal documents ensure patients' rights are upheld and that they have provided informed consent for treatments. Furthermore, billing and insurance information, essential for managing healthcare finances and reimbursement, are included in these records. Legal documents such as advance directives and guardianship papers may also find their place, ensuring compliance with legal and ethical standards in healthcare practice.</w:t>
      </w:r>
    </w:p>
    <w:p w14:paraId="3A91CC49"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Traditional healthcare records are meticulously organized and stored in physical filing systems within healthcare facilities. They are typically sorted alphabetically, by medical record number, or by date of service for ease of retrieval. While these records offer accessibility without relying on technology and are familiar to many healthcare professionals, they present challenges related to storage space, organization, and accessibility for authorized personnel. Nonetheless, traditional healthcare records remain a cornerstone of medical documentation, providing a tangible and comprehensive record of a patient's healthcare journey.</w:t>
      </w:r>
    </w:p>
    <w:p w14:paraId="0656CDB6" w14:textId="77777777" w:rsidR="00586495"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 xml:space="preserve">However, traditional healthcare records </w:t>
      </w:r>
      <w:bookmarkStart w:id="27" w:name="_Hlk159062031"/>
      <w:r w:rsidRPr="00D13E36">
        <w:rPr>
          <w:rFonts w:asciiTheme="majorBidi" w:hAnsiTheme="majorBidi" w:cstheme="majorBidi"/>
          <w:sz w:val="28"/>
          <w:szCs w:val="28"/>
        </w:rPr>
        <w:t>face several challenges and problems, including massive storage and difficult organization. With the increasing number of patients and the volume of information being recorded, it may become challenging to quickly find specific information.</w:t>
      </w:r>
      <w:bookmarkEnd w:id="27"/>
      <w:r w:rsidRPr="00D13E36">
        <w:rPr>
          <w:rFonts w:asciiTheme="majorBidi" w:hAnsiTheme="majorBidi" w:cstheme="majorBidi"/>
          <w:sz w:val="28"/>
          <w:szCs w:val="28"/>
        </w:rPr>
        <w:t xml:space="preserve"> Additionally, </w:t>
      </w:r>
      <w:r w:rsidRPr="00E031C5">
        <w:rPr>
          <w:rFonts w:asciiTheme="majorBidi" w:hAnsiTheme="majorBidi" w:cstheme="majorBidi"/>
          <w:sz w:val="28"/>
          <w:szCs w:val="28"/>
        </w:rPr>
        <w:t>“Paper-based records are difficult to maintain and store for years. Paper, in general, is prone to destruction or decay. Environmental factors like moisture may damage it. Rodents like mice or insects like termites may chew and waste them. As well as human error, like misplacement, deliberate destruction, etc. is another enemy of the long life of papers.”</w:t>
      </w:r>
      <w:r>
        <w:rPr>
          <w:rFonts w:asciiTheme="majorBidi" w:hAnsiTheme="majorBidi" w:cstheme="majorBidi"/>
          <w:sz w:val="28"/>
          <w:szCs w:val="28"/>
        </w:rPr>
        <w:t xml:space="preserve"> [].</w:t>
      </w:r>
    </w:p>
    <w:p w14:paraId="4B1E73A4" w14:textId="77777777" w:rsidR="00586495" w:rsidRDefault="00586495" w:rsidP="00586495">
      <w:pPr>
        <w:jc w:val="both"/>
        <w:rPr>
          <w:rFonts w:asciiTheme="majorBidi" w:hAnsiTheme="majorBidi" w:cstheme="majorBidi"/>
          <w:sz w:val="28"/>
          <w:szCs w:val="28"/>
        </w:rPr>
      </w:pPr>
      <w:r>
        <w:rPr>
          <w:rFonts w:asciiTheme="majorBidi" w:hAnsiTheme="majorBidi" w:cstheme="majorBidi"/>
          <w:sz w:val="28"/>
          <w:szCs w:val="28"/>
        </w:rPr>
        <w:t xml:space="preserve">Also, </w:t>
      </w:r>
      <w:r>
        <w:rPr>
          <w:rFonts w:asciiTheme="majorBidi" w:hAnsiTheme="majorBidi" w:cstheme="majorBidi" w:hint="cs"/>
          <w:sz w:val="28"/>
          <w:szCs w:val="28"/>
          <w:rtl/>
        </w:rPr>
        <w:t>"</w:t>
      </w:r>
      <w:r w:rsidRPr="00B6443B">
        <w:rPr>
          <w:rFonts w:asciiTheme="majorBidi" w:hAnsiTheme="majorBidi" w:cstheme="majorBidi"/>
          <w:sz w:val="28"/>
          <w:szCs w:val="28"/>
        </w:rPr>
        <w:t>Most of the handwritten prescriptions are illegible (see Figure 2.</w:t>
      </w:r>
      <w:r>
        <w:rPr>
          <w:rFonts w:asciiTheme="majorBidi" w:hAnsiTheme="majorBidi" w:cstheme="majorBidi"/>
          <w:sz w:val="28"/>
          <w:szCs w:val="28"/>
        </w:rPr>
        <w:t>2</w:t>
      </w:r>
      <w:r w:rsidRPr="00B6443B">
        <w:rPr>
          <w:rFonts w:asciiTheme="majorBidi" w:hAnsiTheme="majorBidi" w:cstheme="majorBidi"/>
          <w:sz w:val="28"/>
          <w:szCs w:val="28"/>
        </w:rPr>
        <w:t xml:space="preserve"> for</w:t>
      </w:r>
      <w:r>
        <w:rPr>
          <w:rFonts w:asciiTheme="majorBidi" w:hAnsiTheme="majorBidi" w:cstheme="majorBidi"/>
          <w:sz w:val="28"/>
          <w:szCs w:val="28"/>
        </w:rPr>
        <w:t xml:space="preserve"> </w:t>
      </w:r>
      <w:r w:rsidRPr="00B6443B">
        <w:rPr>
          <w:rFonts w:asciiTheme="majorBidi" w:hAnsiTheme="majorBidi" w:cstheme="majorBidi"/>
          <w:sz w:val="28"/>
          <w:szCs w:val="28"/>
        </w:rPr>
        <w:t>a sample</w:t>
      </w:r>
      <w:r>
        <w:rPr>
          <w:rFonts w:asciiTheme="majorBidi" w:hAnsiTheme="majorBidi" w:cstheme="majorBidi"/>
          <w:sz w:val="28"/>
          <w:szCs w:val="28"/>
        </w:rPr>
        <w:t xml:space="preserve"> </w:t>
      </w:r>
      <w:r w:rsidRPr="00B6443B">
        <w:rPr>
          <w:rFonts w:asciiTheme="majorBidi" w:hAnsiTheme="majorBidi" w:cstheme="majorBidi"/>
          <w:sz w:val="28"/>
          <w:szCs w:val="28"/>
        </w:rPr>
        <w:t>handwritten prescription). Even if a clinician uses a template, the</w:t>
      </w:r>
      <w:r>
        <w:rPr>
          <w:rFonts w:asciiTheme="majorBidi" w:hAnsiTheme="majorBidi" w:cstheme="majorBidi"/>
          <w:sz w:val="28"/>
          <w:szCs w:val="28"/>
        </w:rPr>
        <w:t xml:space="preserve"> </w:t>
      </w:r>
      <w:r w:rsidRPr="00B6443B">
        <w:rPr>
          <w:rFonts w:asciiTheme="majorBidi" w:hAnsiTheme="majorBidi" w:cstheme="majorBidi"/>
          <w:sz w:val="28"/>
          <w:szCs w:val="28"/>
        </w:rPr>
        <w:t>handwritten</w:t>
      </w:r>
      <w:r>
        <w:rPr>
          <w:rFonts w:asciiTheme="majorBidi" w:hAnsiTheme="majorBidi" w:cstheme="majorBidi"/>
          <w:sz w:val="28"/>
          <w:szCs w:val="28"/>
        </w:rPr>
        <w:t xml:space="preserve"> </w:t>
      </w:r>
      <w:r w:rsidRPr="00B6443B">
        <w:rPr>
          <w:rFonts w:asciiTheme="majorBidi" w:hAnsiTheme="majorBidi" w:cstheme="majorBidi"/>
          <w:sz w:val="28"/>
          <w:szCs w:val="28"/>
        </w:rPr>
        <w:t>fillings of the data are mostly illegible. While it appears prejudiced to say that</w:t>
      </w:r>
      <w:r>
        <w:rPr>
          <w:rFonts w:asciiTheme="majorBidi" w:hAnsiTheme="majorBidi" w:cstheme="majorBidi"/>
          <w:sz w:val="28"/>
          <w:szCs w:val="28"/>
        </w:rPr>
        <w:t xml:space="preserve"> </w:t>
      </w:r>
      <w:r w:rsidRPr="00B6443B">
        <w:rPr>
          <w:rFonts w:asciiTheme="majorBidi" w:hAnsiTheme="majorBidi" w:cstheme="majorBidi"/>
          <w:sz w:val="28"/>
          <w:szCs w:val="28"/>
        </w:rPr>
        <w:t>doctors usually don’t have the best handwriting; maybe it’s due to paucity of</w:t>
      </w:r>
      <w:r>
        <w:rPr>
          <w:rFonts w:asciiTheme="majorBidi" w:hAnsiTheme="majorBidi" w:cstheme="majorBidi"/>
          <w:sz w:val="28"/>
          <w:szCs w:val="28"/>
        </w:rPr>
        <w:t xml:space="preserve"> </w:t>
      </w:r>
      <w:r w:rsidRPr="00B6443B">
        <w:rPr>
          <w:rFonts w:asciiTheme="majorBidi" w:hAnsiTheme="majorBidi" w:cstheme="majorBidi"/>
          <w:sz w:val="28"/>
          <w:szCs w:val="28"/>
        </w:rPr>
        <w:t>time, or perhaps it’s just a matter of habit, but a doctor’s note is generally</w:t>
      </w:r>
      <w:r>
        <w:rPr>
          <w:rFonts w:asciiTheme="majorBidi" w:hAnsiTheme="majorBidi" w:cstheme="majorBidi"/>
          <w:sz w:val="28"/>
          <w:szCs w:val="28"/>
        </w:rPr>
        <w:t xml:space="preserve"> </w:t>
      </w:r>
      <w:r w:rsidRPr="00B6443B">
        <w:rPr>
          <w:rFonts w:asciiTheme="majorBidi" w:hAnsiTheme="majorBidi" w:cstheme="majorBidi"/>
          <w:sz w:val="28"/>
          <w:szCs w:val="28"/>
        </w:rPr>
        <w:t>difficult to comprehend by people not belonging to the medical profession.</w:t>
      </w:r>
      <w:r>
        <w:rPr>
          <w:rFonts w:asciiTheme="majorBidi" w:hAnsiTheme="majorBidi" w:cstheme="majorBidi" w:hint="cs"/>
          <w:sz w:val="28"/>
          <w:szCs w:val="28"/>
          <w:rtl/>
        </w:rPr>
        <w:t>"</w:t>
      </w:r>
      <w:r>
        <w:rPr>
          <w:rFonts w:asciiTheme="majorBidi" w:hAnsiTheme="majorBidi" w:cstheme="majorBidi"/>
          <w:sz w:val="28"/>
          <w:szCs w:val="28"/>
        </w:rPr>
        <w:t xml:space="preserve"> [].</w:t>
      </w:r>
    </w:p>
    <w:p w14:paraId="6A474114" w14:textId="77777777" w:rsidR="00586495" w:rsidRDefault="00586495" w:rsidP="00586495">
      <w:pPr>
        <w:spacing w:after="0"/>
        <w:jc w:val="both"/>
        <w:rPr>
          <w:rFonts w:asciiTheme="majorBidi" w:hAnsiTheme="majorBidi" w:cstheme="majorBidi"/>
          <w:sz w:val="28"/>
          <w:szCs w:val="28"/>
          <w:rtl/>
        </w:rPr>
      </w:pPr>
      <w:r>
        <w:rPr>
          <w:rFonts w:asciiTheme="majorBidi" w:hAnsiTheme="majorBidi" w:cstheme="majorBidi" w:hint="cs"/>
          <w:noProof/>
          <w:sz w:val="28"/>
          <w:szCs w:val="28"/>
          <w:rtl/>
          <w:lang w:val="ar-SA"/>
        </w:rPr>
        <w:lastRenderedPageBreak/>
        <w:drawing>
          <wp:inline distT="0" distB="0" distL="0" distR="0" wp14:anchorId="23023B41" wp14:editId="27A7F0CD">
            <wp:extent cx="5486400" cy="3896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6995"/>
                    </a:xfrm>
                    <a:prstGeom prst="rect">
                      <a:avLst/>
                    </a:prstGeom>
                  </pic:spPr>
                </pic:pic>
              </a:graphicData>
            </a:graphic>
          </wp:inline>
        </w:drawing>
      </w:r>
    </w:p>
    <w:p w14:paraId="4A9888B0" w14:textId="77777777" w:rsidR="00586495" w:rsidRPr="00142EE7" w:rsidRDefault="00586495" w:rsidP="00586495">
      <w:pPr>
        <w:jc w:val="center"/>
        <w:rPr>
          <w:rFonts w:ascii="TimesNewRomanPS" w:hAnsi="TimesNewRomanPS" w:cs="TimesNewRomanPS"/>
          <w:b/>
          <w:bCs/>
          <w:sz w:val="24"/>
          <w:szCs w:val="24"/>
          <w:rtl/>
        </w:rPr>
      </w:pPr>
      <w:r w:rsidRPr="00142EE7">
        <w:rPr>
          <w:rFonts w:ascii="TimesNewRomanPS-Italic" w:hAnsi="TimesNewRomanPS-Italic" w:cs="TimesNewRomanPS-Italic"/>
          <w:b/>
          <w:bCs/>
          <w:i/>
          <w:iCs/>
          <w:sz w:val="24"/>
          <w:szCs w:val="24"/>
        </w:rPr>
        <w:t>Figure 2.2 A sample handwritten prescription</w:t>
      </w:r>
    </w:p>
    <w:p w14:paraId="58C09B68" w14:textId="77777777" w:rsidR="00586495" w:rsidRPr="00D13E36" w:rsidRDefault="00586495" w:rsidP="00586495">
      <w:pPr>
        <w:spacing w:before="240"/>
        <w:jc w:val="both"/>
        <w:rPr>
          <w:rFonts w:asciiTheme="majorBidi" w:hAnsiTheme="majorBidi" w:cstheme="majorBidi"/>
          <w:sz w:val="28"/>
          <w:szCs w:val="28"/>
        </w:rPr>
      </w:pPr>
      <w:r w:rsidRPr="00D13E36">
        <w:rPr>
          <w:rFonts w:asciiTheme="majorBidi" w:hAnsiTheme="majorBidi" w:cstheme="majorBidi"/>
          <w:sz w:val="28"/>
          <w:szCs w:val="28"/>
        </w:rPr>
        <w:t>Paper records are also vulnerable to unauthorized access, as anyone present in the medical facility can potentially access them, posing a threat to patient privacy and the security of their medical information. Furthermore, paper records may encounter challenges in sharing information among different healthcare providers, as they must be manually transferred between departments and different medical facilities.</w:t>
      </w:r>
    </w:p>
    <w:p w14:paraId="7016CBF4"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Moreover,</w:t>
      </w:r>
      <w:r>
        <w:rPr>
          <w:rFonts w:asciiTheme="majorBidi" w:hAnsiTheme="majorBidi" w:cstheme="majorBidi"/>
          <w:sz w:val="28"/>
          <w:szCs w:val="28"/>
        </w:rPr>
        <w:t xml:space="preserve"> </w:t>
      </w:r>
      <w:r>
        <w:rPr>
          <w:rFonts w:asciiTheme="majorBidi" w:hAnsiTheme="majorBidi" w:cstheme="majorBidi" w:hint="cs"/>
          <w:sz w:val="28"/>
          <w:szCs w:val="28"/>
          <w:rtl/>
          <w:lang w:bidi="ar-YE"/>
        </w:rPr>
        <w:t>"</w:t>
      </w:r>
      <w:r w:rsidRPr="00E031C5">
        <w:rPr>
          <w:rFonts w:ascii="TimesNewRomanPS" w:hAnsi="TimesNewRomanPS" w:cs="TimesNewRomanPS"/>
          <w:sz w:val="24"/>
          <w:szCs w:val="24"/>
        </w:rPr>
        <w:t xml:space="preserve"> </w:t>
      </w:r>
      <w:r w:rsidRPr="00E031C5">
        <w:rPr>
          <w:rFonts w:asciiTheme="majorBidi" w:hAnsiTheme="majorBidi" w:cstheme="majorBidi"/>
          <w:sz w:val="28"/>
          <w:szCs w:val="28"/>
          <w:lang w:bidi="ar-YE"/>
        </w:rPr>
        <w:t>Paper-based records are expensive to copy, share, store and transport.</w:t>
      </w:r>
      <w:r>
        <w:rPr>
          <w:rFonts w:asciiTheme="majorBidi" w:hAnsiTheme="majorBidi" w:cstheme="majorBidi" w:hint="cs"/>
          <w:sz w:val="28"/>
          <w:szCs w:val="28"/>
          <w:rtl/>
          <w:lang w:bidi="ar-YE"/>
        </w:rPr>
        <w:t>"</w:t>
      </w:r>
      <w:r w:rsidRPr="00D13E36">
        <w:rPr>
          <w:rFonts w:asciiTheme="majorBidi" w:hAnsiTheme="majorBidi" w:cstheme="majorBidi"/>
          <w:sz w:val="28"/>
          <w:szCs w:val="28"/>
        </w:rPr>
        <w:t xml:space="preserve"> </w:t>
      </w:r>
      <w:r>
        <w:rPr>
          <w:rFonts w:asciiTheme="majorBidi" w:hAnsiTheme="majorBidi" w:cstheme="majorBidi"/>
          <w:sz w:val="28"/>
          <w:szCs w:val="28"/>
        </w:rPr>
        <w:t xml:space="preserve">[], and </w:t>
      </w:r>
      <w:r w:rsidRPr="00D13E36">
        <w:rPr>
          <w:rFonts w:asciiTheme="majorBidi" w:hAnsiTheme="majorBidi" w:cstheme="majorBidi"/>
          <w:sz w:val="28"/>
          <w:szCs w:val="28"/>
        </w:rPr>
        <w:t>traditional healthcare records can lead to delays in care delivery and medical decision-making, as manually searching for information can be time-consuming, negatively impacting the patient experience and the quality of care received. Additionally, it may be difficult to detect errors or changes in paper records due to the difficulty of making alterations without leaving a clear trace.</w:t>
      </w:r>
    </w:p>
    <w:p w14:paraId="157922FC" w14:textId="359B546A" w:rsidR="00D13E36" w:rsidRPr="00D13E36" w:rsidRDefault="00586495" w:rsidP="00586495">
      <w:pPr>
        <w:rPr>
          <w:rFonts w:asciiTheme="majorBidi" w:hAnsiTheme="majorBidi" w:cstheme="majorBidi"/>
          <w:sz w:val="28"/>
          <w:szCs w:val="28"/>
        </w:rPr>
      </w:pPr>
      <w:r w:rsidRPr="00D13E36">
        <w:rPr>
          <w:rFonts w:asciiTheme="majorBidi" w:hAnsiTheme="majorBidi" w:cstheme="majorBidi"/>
          <w:sz w:val="28"/>
          <w:szCs w:val="28"/>
        </w:rPr>
        <w:t>In this way, despite the many benefits offered by traditional healthcare records, they face multiple challenges that require innovative solutions to improve their efficiency and ensure the safety of patient information.</w:t>
      </w:r>
    </w:p>
    <w:p w14:paraId="269EEA07" w14:textId="77777777" w:rsidR="00D13E36" w:rsidRPr="00D13E36" w:rsidRDefault="00D13E36" w:rsidP="00D13E36">
      <w:pPr>
        <w:ind w:left="360"/>
        <w:rPr>
          <w:rFonts w:asciiTheme="majorBidi" w:hAnsiTheme="majorBidi" w:cstheme="majorBidi"/>
          <w:sz w:val="28"/>
          <w:szCs w:val="28"/>
        </w:rPr>
      </w:pPr>
    </w:p>
    <w:p w14:paraId="4AB940AA" w14:textId="44D32B89" w:rsidR="00D348BC" w:rsidRDefault="00D348BC" w:rsidP="0034238A">
      <w:pPr>
        <w:pStyle w:val="Heading2"/>
        <w:numPr>
          <w:ilvl w:val="1"/>
          <w:numId w:val="1"/>
        </w:numPr>
        <w:spacing w:after="240"/>
        <w:rPr>
          <w:rFonts w:asciiTheme="majorBidi" w:hAnsiTheme="majorBidi"/>
          <w:b/>
          <w:bCs/>
          <w:color w:val="auto"/>
          <w:sz w:val="32"/>
          <w:szCs w:val="32"/>
        </w:rPr>
      </w:pPr>
      <w:bookmarkStart w:id="28" w:name="_Toc159061960"/>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8"/>
    </w:p>
    <w:p w14:paraId="24BC261F"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An Electronic Health Record (EHR) functions as a digital repository, maintaining a comprehensive electronic version of a patient's medical history over time. This encompasses key administrative and clinical data relevant to the individual's care within a specific healthcare provider setting, including demographics, progress notes, problems, medications, vital signs, past medical history, immunizations, laboratory data, and radiology reports.</w:t>
      </w:r>
    </w:p>
    <w:p w14:paraId="610F3BB7" w14:textId="1D6BF373"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"An EHR is a digital version of a patient’s paper-based records of health. EHR is a patient-centric system, which makes data available instantaneously and securely to the official users in real-time. It does contain the medical histories of patients, also go beyond the clinical data collection and give a broader insight into a patient’s care. These electronic data items can be managed, transmitted, stored, reproduced, and replicated efficiently. With the incredible evolution of the acceptance of EMR, different clinical data such as diagnostic history, medications, lab test reports, demographics, vital sign, and so on are getting to be accessible. This sets up the EMR as a fortune gem for data analysis of health data." [].</w:t>
      </w:r>
    </w:p>
    <w:p w14:paraId="2072CE1F"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The primary purpose of an EHR is to automate information access, streamlining clinician workflows, and improving the overall efficiency of healthcare delivery. By consolidating patient information into a centralized digital platform, EHRs facilitate seamless communication and coordination among healthcare providers, ensuring that pertinent data is readily accessible when making care-related decisions.</w:t>
      </w:r>
    </w:p>
    <w:p w14:paraId="6F5A51A7"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In addition to enhancing workflow efficiency, EHRs also support various care-related activities through interfaces such as evidence-based decision support, quality management, and outcomes reporting. These features enable healthcare providers to leverage data-driven insights and best practices, ultimately improving the quality and safety of patient care.</w:t>
      </w:r>
    </w:p>
    <w:p w14:paraId="76FB5E10"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 xml:space="preserve">One of the significant benefits of EHR implementation is its role in reducing medical errors. By improving the accuracy and clarity of </w:t>
      </w:r>
      <w:r w:rsidRPr="0074218C">
        <w:rPr>
          <w:rFonts w:asciiTheme="majorBidi" w:hAnsiTheme="majorBidi" w:cstheme="majorBidi"/>
          <w:sz w:val="28"/>
          <w:szCs w:val="28"/>
        </w:rPr>
        <w:lastRenderedPageBreak/>
        <w:t>medical records, EHRs help mitigate potential errors stemming from illegible handwriting or incomplete documentation. This, in turn, enhances patient safety and reduces the risk of adverse events during treatment.</w:t>
      </w:r>
    </w:p>
    <w:p w14:paraId="24548952"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Moreover, "EHRs are used to share data with other health care organizations for instance specialists, pharmacies, medical imaging facilities, laboratories, emergency facilities, and providers for instance clinics. Hence the information is gathered from all clinicians to provide better health care to a patient. Information shared in these records should be protected by law and to the authorized users only" [].</w:t>
      </w:r>
    </w:p>
    <w:p w14:paraId="5A24CBDB"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Furthermore, embracing EHRs empowers patients to actively participate in their healthcare journey. Through secure patient portals and online access to their medical records, individuals can review their health information, track their progress, and communicate with their healthcare providers more effectively. This transparency fosters a stronger connection between patients and clinicians, promoting shared decision-making and personalized care.</w:t>
      </w:r>
    </w:p>
    <w:p w14:paraId="50AD6BD2" w14:textId="77777777" w:rsidR="00586495"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Overall, the implementation of EHRs represents a pivotal measure in optimizing the overall healthcare landscape. By providing timely and accessible data, EHRs enable healthcare providers to make informed decisions, improve care coordination, and ultimately enhance the quality and efficiency of patient care delivery</w:t>
      </w:r>
      <w:r>
        <w:rPr>
          <w:rFonts w:asciiTheme="majorBidi" w:hAnsiTheme="majorBidi" w:cstheme="majorBidi"/>
          <w:sz w:val="28"/>
          <w:szCs w:val="28"/>
        </w:rPr>
        <w:t>.</w:t>
      </w:r>
    </w:p>
    <w:p w14:paraId="4E95B905" w14:textId="74957526" w:rsidR="00522970" w:rsidRDefault="00522970" w:rsidP="003D3376">
      <w:pPr>
        <w:spacing w:before="40" w:after="360" w:line="240" w:lineRule="auto"/>
        <w:ind w:right="720"/>
        <w:rPr>
          <w:rFonts w:asciiTheme="majorBidi" w:hAnsiTheme="majorBidi" w:cstheme="majorBidi"/>
          <w:sz w:val="28"/>
          <w:szCs w:val="28"/>
        </w:rPr>
      </w:pPr>
    </w:p>
    <w:p w14:paraId="22DD0458" w14:textId="61532138" w:rsidR="003D3376" w:rsidRDefault="003D3376" w:rsidP="0034238A">
      <w:pPr>
        <w:pStyle w:val="Heading2"/>
        <w:numPr>
          <w:ilvl w:val="1"/>
          <w:numId w:val="1"/>
        </w:numPr>
        <w:spacing w:after="240"/>
        <w:rPr>
          <w:rFonts w:asciiTheme="majorBidi" w:hAnsiTheme="majorBidi"/>
          <w:b/>
          <w:bCs/>
          <w:color w:val="auto"/>
          <w:sz w:val="32"/>
          <w:szCs w:val="32"/>
        </w:rPr>
      </w:pPr>
      <w:bookmarkStart w:id="29" w:name="_Toc159061961"/>
      <w:r w:rsidRPr="003D3376">
        <w:rPr>
          <w:rFonts w:asciiTheme="majorBidi" w:hAnsiTheme="majorBidi"/>
          <w:b/>
          <w:bCs/>
          <w:color w:val="auto"/>
          <w:sz w:val="32"/>
          <w:szCs w:val="32"/>
        </w:rPr>
        <w:t xml:space="preserve">Traditional Healthcare Records VS </w:t>
      </w:r>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9"/>
    </w:p>
    <w:p w14:paraId="7EF554A7" w14:textId="77777777" w:rsidR="00586495" w:rsidRDefault="003D3376" w:rsidP="006A5C69">
      <w:pPr>
        <w:jc w:val="both"/>
        <w:rPr>
          <w:rFonts w:asciiTheme="majorBidi" w:hAnsiTheme="majorBidi" w:cstheme="majorBidi"/>
          <w:color w:val="0D0D0D"/>
          <w:sz w:val="28"/>
          <w:szCs w:val="28"/>
          <w:shd w:val="clear" w:color="auto" w:fill="FFFFFF"/>
        </w:rPr>
      </w:pPr>
      <w:r w:rsidRPr="006A59A7">
        <w:rPr>
          <w:rFonts w:asciiTheme="majorBidi" w:hAnsiTheme="majorBidi" w:cstheme="majorBidi"/>
          <w:color w:val="0D0D0D"/>
          <w:sz w:val="28"/>
          <w:szCs w:val="28"/>
          <w:shd w:val="clear" w:color="auto" w:fill="FFFFFF"/>
        </w:rPr>
        <w:t xml:space="preserve">Traditional healthcare records, often paper-based, have been the primary means of documenting patient information for decades. They typically involve physical files stored in cabinets within healthcare facilities. On the other hand, e-healthcare records, also known as electronic health records (EHRs) or electronic medical records (EMRs), are digital versions of patients' medical histories. </w:t>
      </w:r>
    </w:p>
    <w:p w14:paraId="32B8C16F" w14:textId="77777777" w:rsidR="00586495" w:rsidRDefault="00586495" w:rsidP="006A5C69">
      <w:pPr>
        <w:jc w:val="both"/>
        <w:rPr>
          <w:rFonts w:asciiTheme="majorBidi" w:hAnsiTheme="majorBidi" w:cstheme="majorBidi"/>
          <w:color w:val="0D0D0D"/>
          <w:sz w:val="28"/>
          <w:szCs w:val="28"/>
          <w:shd w:val="clear" w:color="auto" w:fill="FFFFFF"/>
        </w:rPr>
      </w:pPr>
      <w:r w:rsidRPr="00F94852">
        <w:rPr>
          <w:rFonts w:asciiTheme="majorBidi" w:hAnsiTheme="majorBidi" w:cstheme="majorBidi"/>
          <w:color w:val="0D0D0D"/>
          <w:sz w:val="28"/>
          <w:szCs w:val="28"/>
          <w:shd w:val="clear" w:color="auto" w:fill="FFFFFF"/>
        </w:rPr>
        <w:lastRenderedPageBreak/>
        <w:t>The following table</w:t>
      </w:r>
      <w:r>
        <w:rPr>
          <w:rFonts w:asciiTheme="majorBidi" w:hAnsiTheme="majorBidi" w:cstheme="majorBidi"/>
          <w:color w:val="0D0D0D"/>
          <w:sz w:val="28"/>
          <w:szCs w:val="28"/>
          <w:shd w:val="clear" w:color="auto" w:fill="FFFFFF"/>
        </w:rPr>
        <w:t xml:space="preserve"> </w:t>
      </w:r>
      <w:r>
        <w:rPr>
          <w:rFonts w:asciiTheme="majorBidi" w:hAnsiTheme="majorBidi" w:cstheme="majorBidi"/>
          <w:sz w:val="28"/>
          <w:szCs w:val="28"/>
        </w:rPr>
        <w:t>(</w:t>
      </w:r>
      <w:r w:rsidRPr="00F94852">
        <w:rPr>
          <w:rFonts w:asciiTheme="majorBidi" w:hAnsiTheme="majorBidi" w:cstheme="majorBidi"/>
          <w:bCs/>
          <w:sz w:val="24"/>
          <w:szCs w:val="24"/>
        </w:rPr>
        <w:t>Table 2.</w:t>
      </w:r>
      <w:r>
        <w:rPr>
          <w:rFonts w:asciiTheme="majorBidi" w:hAnsiTheme="majorBidi" w:cstheme="majorBidi"/>
          <w:bCs/>
          <w:sz w:val="24"/>
          <w:szCs w:val="24"/>
        </w:rPr>
        <w:t>2</w:t>
      </w:r>
      <w:r>
        <w:rPr>
          <w:rFonts w:asciiTheme="majorBidi" w:hAnsiTheme="majorBidi" w:cstheme="majorBidi"/>
          <w:b/>
          <w:bCs/>
          <w:sz w:val="24"/>
          <w:szCs w:val="24"/>
        </w:rPr>
        <w:t>)</w:t>
      </w:r>
      <w:r w:rsidRPr="00F94852">
        <w:rPr>
          <w:rFonts w:asciiTheme="majorBidi" w:hAnsiTheme="majorBidi" w:cstheme="majorBidi"/>
          <w:color w:val="0D0D0D"/>
          <w:sz w:val="28"/>
          <w:szCs w:val="28"/>
          <w:shd w:val="clear" w:color="auto" w:fill="FFFFFF"/>
        </w:rPr>
        <w:t xml:space="preserve"> depicts a few of the vis-a-vis comparisons of EHR and paper-based records</w:t>
      </w:r>
      <w:r>
        <w:rPr>
          <w:rFonts w:asciiTheme="majorBidi" w:hAnsiTheme="majorBidi" w:cstheme="majorBidi"/>
          <w:color w:val="0D0D0D"/>
          <w:sz w:val="28"/>
          <w:szCs w:val="28"/>
          <w:shd w:val="clear" w:color="auto" w:fill="FFFFFF"/>
        </w:rPr>
        <w:t xml:space="preserve"> []:</w:t>
      </w:r>
    </w:p>
    <w:p w14:paraId="74E17CEA" w14:textId="77777777" w:rsidR="00586495" w:rsidRPr="00F94852" w:rsidRDefault="00586495" w:rsidP="00586495">
      <w:pPr>
        <w:autoSpaceDE w:val="0"/>
        <w:autoSpaceDN w:val="0"/>
        <w:adjustRightInd w:val="0"/>
        <w:spacing w:after="0" w:line="240" w:lineRule="auto"/>
        <w:jc w:val="center"/>
        <w:rPr>
          <w:rFonts w:ascii="TimesNewRomanPS-Italic" w:hAnsi="TimesNewRomanPS-Italic" w:cs="TimesNewRomanPS-Italic"/>
          <w:b/>
          <w:bCs/>
          <w:i/>
          <w:iCs/>
        </w:rPr>
      </w:pPr>
      <w:r w:rsidRPr="00F94852">
        <w:rPr>
          <w:rFonts w:ascii="TimesNewRomanPS-Italic" w:hAnsi="TimesNewRomanPS-Italic" w:cs="TimesNewRomanPS-Italic"/>
          <w:b/>
          <w:bCs/>
          <w:i/>
          <w:iCs/>
        </w:rPr>
        <w:t>Table 2.1 Table depicting few of the vis-a-vis comparison of EHR and paper-based records</w:t>
      </w:r>
    </w:p>
    <w:tbl>
      <w:tblPr>
        <w:tblStyle w:val="PlainTable5"/>
        <w:tblW w:w="0" w:type="auto"/>
        <w:jc w:val="center"/>
        <w:tblLook w:val="04A0" w:firstRow="1" w:lastRow="0" w:firstColumn="1" w:lastColumn="0" w:noHBand="0" w:noVBand="1"/>
      </w:tblPr>
      <w:tblGrid>
        <w:gridCol w:w="3402"/>
        <w:gridCol w:w="2552"/>
        <w:gridCol w:w="2676"/>
      </w:tblGrid>
      <w:tr w:rsidR="00586495" w:rsidRPr="00F94852" w14:paraId="26CB7FC5" w14:textId="77777777" w:rsidTr="0058649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Pr>
          <w:p w14:paraId="098202B0" w14:textId="77777777" w:rsidR="00586495" w:rsidRPr="00F94852" w:rsidRDefault="00586495" w:rsidP="00586495">
            <w:pPr>
              <w:tabs>
                <w:tab w:val="center" w:pos="1593"/>
              </w:tabs>
              <w:jc w:val="center"/>
              <w:rPr>
                <w:rFonts w:asciiTheme="majorBidi" w:hAnsiTheme="majorBidi"/>
                <w:i w:val="0"/>
                <w:iCs w:val="0"/>
                <w:sz w:val="22"/>
              </w:rPr>
            </w:pPr>
            <w:r w:rsidRPr="00F94852">
              <w:rPr>
                <w:rFonts w:asciiTheme="majorBidi" w:hAnsiTheme="majorBidi"/>
                <w:b/>
                <w:bCs/>
                <w:i w:val="0"/>
                <w:iCs w:val="0"/>
                <w:sz w:val="22"/>
              </w:rPr>
              <w:t>Features</w:t>
            </w:r>
          </w:p>
        </w:tc>
        <w:tc>
          <w:tcPr>
            <w:tcW w:w="2552" w:type="dxa"/>
          </w:tcPr>
          <w:p w14:paraId="5BADE025"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EHR</w:t>
            </w:r>
          </w:p>
        </w:tc>
        <w:tc>
          <w:tcPr>
            <w:tcW w:w="2676" w:type="dxa"/>
          </w:tcPr>
          <w:p w14:paraId="387CCCD9"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Paper-based records</w:t>
            </w:r>
          </w:p>
        </w:tc>
      </w:tr>
      <w:tr w:rsidR="00586495" w:rsidRPr="00F94852" w14:paraId="3907DE36"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67F1615C"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Organization</w:t>
            </w:r>
          </w:p>
        </w:tc>
        <w:tc>
          <w:tcPr>
            <w:tcW w:w="2552" w:type="dxa"/>
          </w:tcPr>
          <w:p w14:paraId="3230FA7D"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Complete and systematic</w:t>
            </w:r>
          </w:p>
        </w:tc>
        <w:tc>
          <w:tcPr>
            <w:tcW w:w="2676" w:type="dxa"/>
          </w:tcPr>
          <w:p w14:paraId="1C064EC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Random</w:t>
            </w:r>
          </w:p>
        </w:tc>
      </w:tr>
      <w:tr w:rsidR="00586495" w:rsidRPr="00F94852" w14:paraId="75FFF4B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DE49B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Sharing</w:t>
            </w:r>
          </w:p>
        </w:tc>
        <w:tc>
          <w:tcPr>
            <w:tcW w:w="2552" w:type="dxa"/>
          </w:tcPr>
          <w:p w14:paraId="463CCD8C"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 efficient, economical</w:t>
            </w:r>
          </w:p>
        </w:tc>
        <w:tc>
          <w:tcPr>
            <w:tcW w:w="2676" w:type="dxa"/>
          </w:tcPr>
          <w:p w14:paraId="25A6405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Cumbersome and costly</w:t>
            </w:r>
          </w:p>
        </w:tc>
      </w:tr>
      <w:tr w:rsidR="00586495" w:rsidRPr="00F94852" w14:paraId="333A1C2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75C14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Accessibility</w:t>
            </w:r>
          </w:p>
        </w:tc>
        <w:tc>
          <w:tcPr>
            <w:tcW w:w="2552" w:type="dxa"/>
          </w:tcPr>
          <w:p w14:paraId="2299D415"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24*7, parallel access</w:t>
            </w:r>
          </w:p>
        </w:tc>
        <w:tc>
          <w:tcPr>
            <w:tcW w:w="2676" w:type="dxa"/>
          </w:tcPr>
          <w:p w14:paraId="0269E31A"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Limited, no parallel access</w:t>
            </w:r>
          </w:p>
        </w:tc>
      </w:tr>
      <w:tr w:rsidR="00586495" w:rsidRPr="00F94852" w14:paraId="597D5FF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7562D5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Search</w:t>
            </w:r>
          </w:p>
        </w:tc>
        <w:tc>
          <w:tcPr>
            <w:tcW w:w="2552" w:type="dxa"/>
          </w:tcPr>
          <w:p w14:paraId="2015CC5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w:t>
            </w:r>
          </w:p>
        </w:tc>
        <w:tc>
          <w:tcPr>
            <w:tcW w:w="2676" w:type="dxa"/>
          </w:tcPr>
          <w:p w14:paraId="7F4D748E"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Slow</w:t>
            </w:r>
          </w:p>
        </w:tc>
      </w:tr>
      <w:tr w:rsidR="00586495" w:rsidRPr="00F94852" w14:paraId="605EF88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9D6CA9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Loss or misplacement of records</w:t>
            </w:r>
          </w:p>
        </w:tc>
        <w:tc>
          <w:tcPr>
            <w:tcW w:w="2552" w:type="dxa"/>
          </w:tcPr>
          <w:p w14:paraId="0025D5A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Rare</w:t>
            </w:r>
          </w:p>
        </w:tc>
        <w:tc>
          <w:tcPr>
            <w:tcW w:w="2676" w:type="dxa"/>
          </w:tcPr>
          <w:p w14:paraId="4681106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Frequent</w:t>
            </w:r>
          </w:p>
        </w:tc>
      </w:tr>
      <w:tr w:rsidR="00586495" w:rsidRPr="00F94852" w14:paraId="330DFE4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3670B18D"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Maintenance</w:t>
            </w:r>
          </w:p>
        </w:tc>
        <w:tc>
          <w:tcPr>
            <w:tcW w:w="2552" w:type="dxa"/>
          </w:tcPr>
          <w:p w14:paraId="1C5840A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00B4CC4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617FD0CC"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AE01FD7"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Illegibility</w:t>
            </w:r>
          </w:p>
        </w:tc>
        <w:tc>
          <w:tcPr>
            <w:tcW w:w="2552" w:type="dxa"/>
          </w:tcPr>
          <w:p w14:paraId="433255BB"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None</w:t>
            </w:r>
          </w:p>
        </w:tc>
        <w:tc>
          <w:tcPr>
            <w:tcW w:w="2676" w:type="dxa"/>
          </w:tcPr>
          <w:p w14:paraId="7D0FC83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Might be</w:t>
            </w:r>
          </w:p>
        </w:tc>
      </w:tr>
      <w:tr w:rsidR="00586495" w:rsidRPr="00F94852" w14:paraId="05EF0441"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F7A0995"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Analysis</w:t>
            </w:r>
          </w:p>
        </w:tc>
        <w:tc>
          <w:tcPr>
            <w:tcW w:w="2552" w:type="dxa"/>
          </w:tcPr>
          <w:p w14:paraId="07CE936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1AFA0DC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3556C55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D82E23E"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Security</w:t>
            </w:r>
          </w:p>
        </w:tc>
        <w:tc>
          <w:tcPr>
            <w:tcW w:w="2552" w:type="dxa"/>
          </w:tcPr>
          <w:p w14:paraId="612E39F1"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c>
          <w:tcPr>
            <w:tcW w:w="2676" w:type="dxa"/>
          </w:tcPr>
          <w:p w14:paraId="4571AF1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r>
      <w:tr w:rsidR="00586495" w:rsidRPr="00F94852" w14:paraId="608B663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CDD9F7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Environmental impact</w:t>
            </w:r>
          </w:p>
        </w:tc>
        <w:tc>
          <w:tcPr>
            <w:tcW w:w="2552" w:type="dxa"/>
          </w:tcPr>
          <w:p w14:paraId="3D3B00D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1B9C91A0"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172FA29F"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5EDD239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Impact of disaster</w:t>
            </w:r>
          </w:p>
        </w:tc>
        <w:tc>
          <w:tcPr>
            <w:tcW w:w="2552" w:type="dxa"/>
          </w:tcPr>
          <w:p w14:paraId="64AA7ED7"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7BD0E009"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26827259"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197E703A"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Alerts, reminders</w:t>
            </w:r>
          </w:p>
        </w:tc>
        <w:tc>
          <w:tcPr>
            <w:tcW w:w="2552" w:type="dxa"/>
          </w:tcPr>
          <w:p w14:paraId="22A418F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0C5EA8E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w:t>
            </w:r>
          </w:p>
        </w:tc>
      </w:tr>
      <w:tr w:rsidR="00586495" w:rsidRPr="00F94852" w14:paraId="7914D2D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5697E4B"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Compliance</w:t>
            </w:r>
          </w:p>
        </w:tc>
        <w:tc>
          <w:tcPr>
            <w:tcW w:w="2552" w:type="dxa"/>
          </w:tcPr>
          <w:p w14:paraId="6B1F0BC3"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2113363F"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May/may not</w:t>
            </w:r>
          </w:p>
        </w:tc>
      </w:tr>
      <w:tr w:rsidR="00586495" w:rsidRPr="00F94852" w14:paraId="15605096"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EE99F0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Archival</w:t>
            </w:r>
          </w:p>
        </w:tc>
        <w:tc>
          <w:tcPr>
            <w:tcW w:w="2552" w:type="dxa"/>
          </w:tcPr>
          <w:p w14:paraId="5385D0F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Indefinitely long</w:t>
            </w:r>
          </w:p>
        </w:tc>
        <w:tc>
          <w:tcPr>
            <w:tcW w:w="2676" w:type="dxa"/>
          </w:tcPr>
          <w:p w14:paraId="4FAF5BC4"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Paper shelf life</w:t>
            </w:r>
          </w:p>
        </w:tc>
      </w:tr>
    </w:tbl>
    <w:p w14:paraId="17293751" w14:textId="77777777" w:rsidR="00586495" w:rsidRDefault="00586495" w:rsidP="003D3376">
      <w:pPr>
        <w:rPr>
          <w:rFonts w:asciiTheme="majorBidi" w:hAnsiTheme="majorBidi" w:cstheme="majorBidi"/>
          <w:color w:val="0D0D0D"/>
          <w:sz w:val="28"/>
          <w:szCs w:val="28"/>
          <w:shd w:val="clear" w:color="auto" w:fill="FFFFFF"/>
        </w:rPr>
      </w:pPr>
    </w:p>
    <w:p w14:paraId="7DAB0F6E" w14:textId="24BD8F25" w:rsidR="003D3376" w:rsidRPr="006A59A7" w:rsidRDefault="003D3376" w:rsidP="006A5C69">
      <w:pPr>
        <w:jc w:val="both"/>
        <w:rPr>
          <w:rFonts w:asciiTheme="majorBidi" w:hAnsiTheme="majorBidi" w:cstheme="majorBidi"/>
          <w:sz w:val="28"/>
          <w:szCs w:val="28"/>
        </w:rPr>
      </w:pPr>
      <w:r w:rsidRPr="00FA5E17">
        <w:rPr>
          <w:rFonts w:asciiTheme="majorBidi" w:hAnsiTheme="majorBidi" w:cstheme="majorBidi"/>
          <w:color w:val="0D0D0D"/>
          <w:sz w:val="28"/>
          <w:szCs w:val="28"/>
          <w:shd w:val="clear" w:color="auto" w:fill="FFFFFF"/>
        </w:rPr>
        <w:t xml:space="preserve">The following is a comparison between the </w:t>
      </w:r>
      <w:r>
        <w:rPr>
          <w:rFonts w:asciiTheme="majorBidi" w:hAnsiTheme="majorBidi" w:cstheme="majorBidi"/>
          <w:color w:val="0D0D0D"/>
          <w:sz w:val="28"/>
          <w:szCs w:val="28"/>
          <w:shd w:val="clear" w:color="auto" w:fill="FFFFFF"/>
        </w:rPr>
        <w:t>two</w:t>
      </w:r>
      <w:r w:rsidRPr="00FA5E17">
        <w:rPr>
          <w:rFonts w:asciiTheme="majorBidi" w:hAnsiTheme="majorBidi" w:cstheme="majorBidi"/>
          <w:color w:val="0D0D0D"/>
          <w:sz w:val="28"/>
          <w:szCs w:val="28"/>
          <w:shd w:val="clear" w:color="auto" w:fill="FFFFFF"/>
        </w:rPr>
        <w:t xml:space="preserve"> types of healthcare records (Traditional and Electronic):</w:t>
      </w:r>
    </w:p>
    <w:p w14:paraId="267BDF94"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Accessibility and Portability:</w:t>
      </w:r>
    </w:p>
    <w:p w14:paraId="793D0AE7"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Physical records are typically confined to the healthcare facility where they are stored. Accessing them remotely or sharing them with other healthcare providers often requires manual processes such as faxing or mailing copies.</w:t>
      </w:r>
    </w:p>
    <w:p w14:paraId="35D82D77"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can be accessed remotely from anywhere with an internet connection, enabling healthcare providers to view patient information quickly and easily. This facilitates seamless sharing of records between different healthcare settings, leading to improved coordination of care.</w:t>
      </w:r>
    </w:p>
    <w:p w14:paraId="4154F749"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Storage and Space:</w:t>
      </w:r>
    </w:p>
    <w:p w14:paraId="739F892D"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Paper-based records require physical storage space, including filing cabinets, rooms, and sometimes off-site storage facilities. As the volume of records grows over time, managing and storing them can become increasingly challenging.</w:t>
      </w:r>
    </w:p>
    <w:p w14:paraId="4A5E857F"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 xml:space="preserve">E-Healthcare Records: Electronic records eliminate the need for physical storage space. Data is stored digitally on servers or in the cloud, </w:t>
      </w:r>
      <w:r w:rsidRPr="00D629CA">
        <w:rPr>
          <w:rFonts w:asciiTheme="majorBidi" w:hAnsiTheme="majorBidi" w:cstheme="majorBidi"/>
          <w:sz w:val="28"/>
          <w:szCs w:val="28"/>
        </w:rPr>
        <w:lastRenderedPageBreak/>
        <w:t>which can be easily scaled to accommodate growing volumes of information. This not only saves physical space but also reduces the administrative burden associated with managing paper records.</w:t>
      </w:r>
    </w:p>
    <w:p w14:paraId="2734469C"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Data Security:</w:t>
      </w:r>
    </w:p>
    <w:p w14:paraId="1B85909C"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 records are vulnerable to physical threats such as theft, damage from fire or water, and unauthorized access. Protecting the privacy and confidentiality of patient information can be challenging.</w:t>
      </w:r>
    </w:p>
    <w:p w14:paraId="6E098484"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employ various security measures such as encryption, access controls, authentication mechanisms, and audit trails to safeguard patient data. While they are not immune to cybersecurity threats, e-healthcare records offer greater resilience against unauthorized access and breaches compared to paper-based systems.</w:t>
      </w:r>
    </w:p>
    <w:p w14:paraId="7E2D9F9B"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Efficiency and Workflow:</w:t>
      </w:r>
    </w:p>
    <w:p w14:paraId="3750EDA1"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Retrieving information from paper records can be time-consuming, requiring manual searches through files. Updating records also involves manual data entry, which can be prone to errors and duplication.</w:t>
      </w:r>
    </w:p>
    <w:p w14:paraId="36B8F7C1"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enable faster retrieval of information through electronic searches and indexing. Templates and prompts within electronic systems streamline documentation, reducing the time and effort required for data entry. Automated alerts and reminders can also improve workflow efficiency and facilitate timely interventions.</w:t>
      </w:r>
    </w:p>
    <w:p w14:paraId="71057EC7"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Integration and Interoperability:</w:t>
      </w:r>
    </w:p>
    <w:p w14:paraId="7ADD860F"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Paper-based systems lack interoperability, making it difficult to exchange data between different healthcare providers and systems. This can lead to fragmented care and duplication of efforts.</w:t>
      </w:r>
    </w:p>
    <w:p w14:paraId="1F6CF1B3"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 xml:space="preserve">E-Healthcare Records: Electronic records can be integrated with other healthcare systems, such as pharmacy systems, laboratory databases, and imaging systems, through standardized protocols and interfaces. </w:t>
      </w:r>
      <w:r w:rsidRPr="00D629CA">
        <w:rPr>
          <w:rFonts w:asciiTheme="majorBidi" w:hAnsiTheme="majorBidi" w:cstheme="majorBidi"/>
          <w:sz w:val="28"/>
          <w:szCs w:val="28"/>
        </w:rPr>
        <w:lastRenderedPageBreak/>
        <w:t>This interoperability enables seamless exchange of information between healthcare providers, resulting in more coordinated and comprehensive care for patients.</w:t>
      </w:r>
    </w:p>
    <w:p w14:paraId="31812A6F"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Cost:</w:t>
      </w:r>
    </w:p>
    <w:p w14:paraId="4345A5F6"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While the initial setup costs for paper-based systems may be lower, ongoing expenses accrue over time due to the need for physical storage, printing, and administrative overhead. Additionally, the costs associated with managing and maintaining paper records can increase as the volume of records grows.</w:t>
      </w:r>
    </w:p>
    <w:p w14:paraId="61FCACB3"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Although the initial implementation costs of electronic systems may be higher due to investments in software, hardware, and training, e-healthcare records can lead to long-term cost savings. By improving efficiency, reducing reliance on paper-based processes, and minimizing errors, electronic systems can ultimately lower overall healthcare costs and improve resource utilization.</w:t>
      </w:r>
    </w:p>
    <w:p w14:paraId="357A432B" w14:textId="77777777" w:rsidR="003D3376" w:rsidRPr="006A59A7" w:rsidRDefault="003D3376" w:rsidP="006A5C69">
      <w:pPr>
        <w:jc w:val="both"/>
        <w:rPr>
          <w:rFonts w:asciiTheme="majorBidi" w:hAnsiTheme="majorBidi" w:cstheme="majorBidi"/>
          <w:sz w:val="28"/>
          <w:szCs w:val="28"/>
        </w:rPr>
      </w:pPr>
    </w:p>
    <w:p w14:paraId="2E6F90EE" w14:textId="0527EE56" w:rsidR="003D3376" w:rsidRDefault="003D3376" w:rsidP="006A5C69">
      <w:pPr>
        <w:jc w:val="both"/>
        <w:rPr>
          <w:rFonts w:asciiTheme="majorBidi" w:hAnsiTheme="majorBidi" w:cstheme="majorBidi"/>
          <w:sz w:val="28"/>
          <w:szCs w:val="28"/>
        </w:rPr>
      </w:pPr>
      <w:r w:rsidRPr="00D629CA">
        <w:rPr>
          <w:rFonts w:asciiTheme="majorBidi" w:hAnsiTheme="majorBidi" w:cstheme="majorBidi"/>
          <w:sz w:val="28"/>
          <w:szCs w:val="28"/>
        </w:rPr>
        <w:t>Th</w:t>
      </w:r>
      <w:r w:rsidRPr="006A59A7">
        <w:rPr>
          <w:rFonts w:asciiTheme="majorBidi" w:hAnsiTheme="majorBidi" w:cstheme="majorBidi"/>
          <w:sz w:val="28"/>
          <w:szCs w:val="28"/>
        </w:rPr>
        <w:t>e following</w:t>
      </w:r>
      <w:r w:rsidRPr="00D629CA">
        <w:rPr>
          <w:rFonts w:asciiTheme="majorBidi" w:hAnsiTheme="majorBidi" w:cstheme="majorBidi"/>
          <w:sz w:val="28"/>
          <w:szCs w:val="28"/>
        </w:rPr>
        <w:t xml:space="preserve"> table</w:t>
      </w:r>
      <w:r w:rsidR="006A5C69">
        <w:rPr>
          <w:rFonts w:asciiTheme="majorBidi" w:hAnsiTheme="majorBidi" w:cstheme="majorBidi"/>
          <w:sz w:val="28"/>
          <w:szCs w:val="28"/>
        </w:rPr>
        <w:t xml:space="preserve"> (</w:t>
      </w:r>
      <w:r w:rsidR="006A5C69" w:rsidRPr="006A5C69">
        <w:rPr>
          <w:rFonts w:asciiTheme="majorBidi" w:hAnsiTheme="majorBidi" w:cstheme="majorBidi"/>
          <w:sz w:val="28"/>
          <w:szCs w:val="28"/>
        </w:rPr>
        <w:t>Table 2-</w:t>
      </w:r>
      <w:r w:rsidR="006A5C69">
        <w:rPr>
          <w:rFonts w:asciiTheme="majorBidi" w:hAnsiTheme="majorBidi" w:cstheme="majorBidi"/>
          <w:sz w:val="28"/>
          <w:szCs w:val="28"/>
        </w:rPr>
        <w:t>2)</w:t>
      </w:r>
      <w:r w:rsidRPr="00D629CA">
        <w:rPr>
          <w:rFonts w:asciiTheme="majorBidi" w:hAnsiTheme="majorBidi" w:cstheme="majorBidi"/>
          <w:sz w:val="28"/>
          <w:szCs w:val="28"/>
        </w:rPr>
        <w:t xml:space="preserve"> summarizes the key differences between traditional healthcare records and e-healthcare records across various aspects</w:t>
      </w:r>
      <w:r w:rsidRPr="006A59A7">
        <w:rPr>
          <w:rFonts w:asciiTheme="majorBidi" w:hAnsiTheme="majorBidi" w:cstheme="majorBidi"/>
          <w:sz w:val="28"/>
          <w:szCs w:val="28"/>
        </w:rPr>
        <w:t>:</w:t>
      </w:r>
    </w:p>
    <w:p w14:paraId="565B5D3E" w14:textId="77777777" w:rsidR="003D3376" w:rsidRDefault="003D3376" w:rsidP="006B3D32">
      <w:pPr>
        <w:rPr>
          <w:rFonts w:asciiTheme="majorBidi" w:hAnsiTheme="majorBidi" w:cstheme="majorBidi"/>
          <w:sz w:val="28"/>
          <w:szCs w:val="28"/>
        </w:rPr>
      </w:pPr>
    </w:p>
    <w:p w14:paraId="6E196F1B" w14:textId="59577A0C" w:rsidR="003D3376" w:rsidRPr="0037135F" w:rsidRDefault="003D3376" w:rsidP="003D3376">
      <w:pPr>
        <w:jc w:val="center"/>
        <w:rPr>
          <w:rFonts w:asciiTheme="majorBidi" w:hAnsiTheme="majorBidi" w:cstheme="majorBidi"/>
          <w:b/>
          <w:bCs/>
          <w:sz w:val="24"/>
          <w:szCs w:val="24"/>
        </w:rPr>
      </w:pPr>
      <w:r w:rsidRPr="006A59A7">
        <w:rPr>
          <w:rFonts w:asciiTheme="majorBidi" w:hAnsiTheme="majorBidi" w:cstheme="majorBidi"/>
          <w:b/>
          <w:bCs/>
          <w:sz w:val="24"/>
          <w:szCs w:val="24"/>
        </w:rPr>
        <w:t>Table 2</w:t>
      </w:r>
      <w:r w:rsidR="0086404E">
        <w:rPr>
          <w:rFonts w:asciiTheme="majorBidi" w:hAnsiTheme="majorBidi" w:cstheme="majorBidi"/>
          <w:b/>
          <w:bCs/>
          <w:sz w:val="24"/>
          <w:szCs w:val="24"/>
        </w:rPr>
        <w:t>-</w:t>
      </w:r>
      <w:r w:rsidR="006A5C69">
        <w:rPr>
          <w:rFonts w:asciiTheme="majorBidi" w:hAnsiTheme="majorBidi" w:cstheme="majorBidi"/>
          <w:b/>
          <w:bCs/>
          <w:sz w:val="24"/>
          <w:szCs w:val="24"/>
        </w:rPr>
        <w:t>2</w:t>
      </w:r>
      <w:r w:rsidRPr="006A59A7">
        <w:rPr>
          <w:rFonts w:asciiTheme="majorBidi" w:hAnsiTheme="majorBidi" w:cstheme="majorBidi"/>
          <w:b/>
          <w:bCs/>
          <w:sz w:val="24"/>
          <w:szCs w:val="24"/>
        </w:rPr>
        <w:t xml:space="preserve"> comparison of traditional healthcare records and e-healthcare records</w:t>
      </w:r>
    </w:p>
    <w:tbl>
      <w:tblPr>
        <w:tblStyle w:val="TableGrid"/>
        <w:tblW w:w="9675" w:type="dxa"/>
        <w:jc w:val="center"/>
        <w:tblLook w:val="04A0" w:firstRow="1" w:lastRow="0" w:firstColumn="1" w:lastColumn="0" w:noHBand="0" w:noVBand="1"/>
      </w:tblPr>
      <w:tblGrid>
        <w:gridCol w:w="2668"/>
        <w:gridCol w:w="3483"/>
        <w:gridCol w:w="3524"/>
      </w:tblGrid>
      <w:tr w:rsidR="003D3376" w:rsidRPr="006A59A7" w14:paraId="339CF58F" w14:textId="77777777" w:rsidTr="006A5C69">
        <w:trPr>
          <w:cantSplit/>
          <w:trHeight w:val="1134"/>
          <w:jc w:val="center"/>
        </w:trPr>
        <w:tc>
          <w:tcPr>
            <w:tcW w:w="0" w:type="auto"/>
            <w:shd w:val="clear" w:color="auto" w:fill="D9D9D9" w:themeFill="background1" w:themeFillShade="D9"/>
            <w:vAlign w:val="center"/>
            <w:hideMark/>
          </w:tcPr>
          <w:p w14:paraId="60C84875"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Aspect</w:t>
            </w:r>
          </w:p>
        </w:tc>
        <w:tc>
          <w:tcPr>
            <w:tcW w:w="0" w:type="auto"/>
            <w:shd w:val="clear" w:color="auto" w:fill="D9D9D9" w:themeFill="background1" w:themeFillShade="D9"/>
            <w:vAlign w:val="center"/>
            <w:hideMark/>
          </w:tcPr>
          <w:p w14:paraId="7E908ED6"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Traditional Healthcare Records</w:t>
            </w:r>
          </w:p>
        </w:tc>
        <w:tc>
          <w:tcPr>
            <w:tcW w:w="0" w:type="auto"/>
            <w:shd w:val="clear" w:color="auto" w:fill="D9D9D9" w:themeFill="background1" w:themeFillShade="D9"/>
            <w:vAlign w:val="center"/>
            <w:hideMark/>
          </w:tcPr>
          <w:p w14:paraId="0AC49BE2"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E-Healthcare Records</w:t>
            </w:r>
          </w:p>
        </w:tc>
      </w:tr>
      <w:tr w:rsidR="003D3376" w:rsidRPr="0037135F" w14:paraId="5E2EC2D8" w14:textId="77777777" w:rsidTr="006A5C69">
        <w:trPr>
          <w:cantSplit/>
          <w:trHeight w:val="1134"/>
          <w:jc w:val="center"/>
        </w:trPr>
        <w:tc>
          <w:tcPr>
            <w:tcW w:w="0" w:type="auto"/>
            <w:shd w:val="clear" w:color="auto" w:fill="D9D9D9" w:themeFill="background1" w:themeFillShade="D9"/>
            <w:vAlign w:val="center"/>
            <w:hideMark/>
          </w:tcPr>
          <w:p w14:paraId="27853B3A" w14:textId="77777777" w:rsidR="003D3376" w:rsidRPr="0037135F" w:rsidRDefault="003D3376" w:rsidP="009C4BFA">
            <w:pPr>
              <w:spacing w:after="160" w:line="259" w:lineRule="auto"/>
              <w:jc w:val="center"/>
              <w:rPr>
                <w:rFonts w:asciiTheme="majorBidi" w:hAnsiTheme="majorBidi" w:cstheme="majorBidi"/>
                <w:color w:val="000000" w:themeColor="text1"/>
                <w:sz w:val="28"/>
                <w:szCs w:val="28"/>
              </w:rPr>
            </w:pPr>
            <w:r w:rsidRPr="0037135F">
              <w:rPr>
                <w:rFonts w:asciiTheme="majorBidi" w:hAnsiTheme="majorBidi" w:cstheme="majorBidi"/>
                <w:b/>
                <w:bCs/>
                <w:color w:val="000000" w:themeColor="text1"/>
                <w:sz w:val="28"/>
                <w:szCs w:val="28"/>
              </w:rPr>
              <w:t>Accessibility and Portability</w:t>
            </w:r>
          </w:p>
        </w:tc>
        <w:tc>
          <w:tcPr>
            <w:tcW w:w="0" w:type="auto"/>
            <w:vAlign w:val="center"/>
            <w:hideMark/>
          </w:tcPr>
          <w:p w14:paraId="3D3DF677"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Limited to physical location, manual sharing</w:t>
            </w:r>
          </w:p>
        </w:tc>
        <w:tc>
          <w:tcPr>
            <w:tcW w:w="0" w:type="auto"/>
            <w:vAlign w:val="center"/>
            <w:hideMark/>
          </w:tcPr>
          <w:p w14:paraId="0D24F745"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Accessible remotely, easier sharing between providers</w:t>
            </w:r>
          </w:p>
        </w:tc>
      </w:tr>
      <w:tr w:rsidR="003D3376" w:rsidRPr="0037135F" w14:paraId="664038E4" w14:textId="77777777" w:rsidTr="006A5C69">
        <w:trPr>
          <w:cantSplit/>
          <w:trHeight w:val="1134"/>
          <w:jc w:val="center"/>
        </w:trPr>
        <w:tc>
          <w:tcPr>
            <w:tcW w:w="0" w:type="auto"/>
            <w:shd w:val="clear" w:color="auto" w:fill="D9D9D9" w:themeFill="background1" w:themeFillShade="D9"/>
            <w:vAlign w:val="center"/>
            <w:hideMark/>
          </w:tcPr>
          <w:p w14:paraId="42F5BBD3"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Storage and Space</w:t>
            </w:r>
          </w:p>
        </w:tc>
        <w:tc>
          <w:tcPr>
            <w:tcW w:w="0" w:type="auto"/>
            <w:vAlign w:val="center"/>
            <w:hideMark/>
          </w:tcPr>
          <w:p w14:paraId="683361F2"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Require physical space, filing cabinets</w:t>
            </w:r>
          </w:p>
        </w:tc>
        <w:tc>
          <w:tcPr>
            <w:tcW w:w="0" w:type="auto"/>
            <w:vAlign w:val="center"/>
            <w:hideMark/>
          </w:tcPr>
          <w:p w14:paraId="16416805"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Stored electronically, no physical space needed</w:t>
            </w:r>
          </w:p>
        </w:tc>
      </w:tr>
      <w:tr w:rsidR="003D3376" w:rsidRPr="0037135F" w14:paraId="3564F81F" w14:textId="77777777" w:rsidTr="006A5C69">
        <w:trPr>
          <w:cantSplit/>
          <w:trHeight w:val="1134"/>
          <w:jc w:val="center"/>
        </w:trPr>
        <w:tc>
          <w:tcPr>
            <w:tcW w:w="0" w:type="auto"/>
            <w:shd w:val="clear" w:color="auto" w:fill="D9D9D9" w:themeFill="background1" w:themeFillShade="D9"/>
            <w:vAlign w:val="center"/>
            <w:hideMark/>
          </w:tcPr>
          <w:p w14:paraId="48D3820E"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Data Security</w:t>
            </w:r>
          </w:p>
        </w:tc>
        <w:tc>
          <w:tcPr>
            <w:tcW w:w="0" w:type="auto"/>
            <w:vAlign w:val="center"/>
            <w:hideMark/>
          </w:tcPr>
          <w:p w14:paraId="75313D42"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Vulnerable to physical damage, theft</w:t>
            </w:r>
          </w:p>
        </w:tc>
        <w:tc>
          <w:tcPr>
            <w:tcW w:w="0" w:type="auto"/>
            <w:vAlign w:val="center"/>
            <w:hideMark/>
          </w:tcPr>
          <w:p w14:paraId="7D07F593"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Enhanced security measures, encryption, access controls</w:t>
            </w:r>
          </w:p>
        </w:tc>
      </w:tr>
      <w:tr w:rsidR="003D3376" w:rsidRPr="0037135F" w14:paraId="183FAD02" w14:textId="77777777" w:rsidTr="006A5C69">
        <w:trPr>
          <w:cantSplit/>
          <w:trHeight w:val="1134"/>
          <w:jc w:val="center"/>
        </w:trPr>
        <w:tc>
          <w:tcPr>
            <w:tcW w:w="0" w:type="auto"/>
            <w:shd w:val="clear" w:color="auto" w:fill="D9D9D9" w:themeFill="background1" w:themeFillShade="D9"/>
            <w:vAlign w:val="center"/>
            <w:hideMark/>
          </w:tcPr>
          <w:p w14:paraId="7D8F9081"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lastRenderedPageBreak/>
              <w:t>Efficiency and Workflow</w:t>
            </w:r>
          </w:p>
        </w:tc>
        <w:tc>
          <w:tcPr>
            <w:tcW w:w="0" w:type="auto"/>
            <w:vAlign w:val="center"/>
            <w:hideMark/>
          </w:tcPr>
          <w:p w14:paraId="07A79D80"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Manual retrieval, updating can be labor-intensive</w:t>
            </w:r>
          </w:p>
        </w:tc>
        <w:tc>
          <w:tcPr>
            <w:tcW w:w="0" w:type="auto"/>
            <w:vAlign w:val="center"/>
            <w:hideMark/>
          </w:tcPr>
          <w:p w14:paraId="4451FC0F"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Faster retrieval, automated data entry, streamlined documentation</w:t>
            </w:r>
          </w:p>
        </w:tc>
      </w:tr>
      <w:tr w:rsidR="003D3376" w:rsidRPr="0037135F" w14:paraId="70C1AD31" w14:textId="77777777" w:rsidTr="006A5C69">
        <w:trPr>
          <w:cantSplit/>
          <w:trHeight w:val="1134"/>
          <w:jc w:val="center"/>
        </w:trPr>
        <w:tc>
          <w:tcPr>
            <w:tcW w:w="0" w:type="auto"/>
            <w:shd w:val="clear" w:color="auto" w:fill="D9D9D9" w:themeFill="background1" w:themeFillShade="D9"/>
            <w:vAlign w:val="center"/>
            <w:hideMark/>
          </w:tcPr>
          <w:p w14:paraId="5DDCEC3C"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Integration and Interoperability</w:t>
            </w:r>
          </w:p>
        </w:tc>
        <w:tc>
          <w:tcPr>
            <w:tcW w:w="0" w:type="auto"/>
            <w:vAlign w:val="center"/>
            <w:hideMark/>
          </w:tcPr>
          <w:p w14:paraId="7F5F90B6"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Lack interoperability, limited exchange between systems</w:t>
            </w:r>
          </w:p>
        </w:tc>
        <w:tc>
          <w:tcPr>
            <w:tcW w:w="0" w:type="auto"/>
            <w:vAlign w:val="center"/>
            <w:hideMark/>
          </w:tcPr>
          <w:p w14:paraId="103F8AEF"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Integration with other systems, seamless data sharing</w:t>
            </w:r>
          </w:p>
        </w:tc>
      </w:tr>
      <w:tr w:rsidR="003D3376" w:rsidRPr="0037135F" w14:paraId="7ED04849" w14:textId="77777777" w:rsidTr="006A5C69">
        <w:trPr>
          <w:cantSplit/>
          <w:trHeight w:val="1134"/>
          <w:jc w:val="center"/>
        </w:trPr>
        <w:tc>
          <w:tcPr>
            <w:tcW w:w="0" w:type="auto"/>
            <w:shd w:val="clear" w:color="auto" w:fill="D9D9D9" w:themeFill="background1" w:themeFillShade="D9"/>
            <w:vAlign w:val="center"/>
            <w:hideMark/>
          </w:tcPr>
          <w:p w14:paraId="511E1DBF"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Cost</w:t>
            </w:r>
          </w:p>
        </w:tc>
        <w:tc>
          <w:tcPr>
            <w:tcW w:w="0" w:type="auto"/>
            <w:vAlign w:val="center"/>
            <w:hideMark/>
          </w:tcPr>
          <w:p w14:paraId="0B68066D"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Initial setup costs lower, ongoing expenses for storage, printing</w:t>
            </w:r>
          </w:p>
        </w:tc>
        <w:tc>
          <w:tcPr>
            <w:tcW w:w="0" w:type="auto"/>
            <w:vAlign w:val="center"/>
            <w:hideMark/>
          </w:tcPr>
          <w:p w14:paraId="30CB3580"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Higher initial implementation costs, long-term savings</w:t>
            </w:r>
          </w:p>
        </w:tc>
      </w:tr>
    </w:tbl>
    <w:p w14:paraId="17722217" w14:textId="77777777" w:rsidR="003D3376" w:rsidRDefault="003D3376" w:rsidP="003D3376">
      <w:pPr>
        <w:rPr>
          <w:rFonts w:asciiTheme="majorBidi" w:hAnsiTheme="majorBidi" w:cstheme="majorBidi"/>
          <w:sz w:val="28"/>
          <w:szCs w:val="28"/>
        </w:rPr>
      </w:pPr>
    </w:p>
    <w:p w14:paraId="109292B7" w14:textId="77777777" w:rsidR="003D3376" w:rsidRDefault="003D3376" w:rsidP="003D3376">
      <w:pPr>
        <w:rPr>
          <w:rFonts w:asciiTheme="majorBidi" w:hAnsiTheme="majorBidi" w:cstheme="majorBidi"/>
          <w:sz w:val="28"/>
          <w:szCs w:val="28"/>
        </w:rPr>
      </w:pPr>
    </w:p>
    <w:p w14:paraId="62133F75" w14:textId="77777777" w:rsidR="003D3376" w:rsidRPr="00D629CA" w:rsidRDefault="003D3376" w:rsidP="006A5C69">
      <w:pPr>
        <w:jc w:val="both"/>
        <w:rPr>
          <w:rFonts w:asciiTheme="majorBidi" w:hAnsiTheme="majorBidi" w:cstheme="majorBidi"/>
          <w:sz w:val="28"/>
          <w:szCs w:val="28"/>
        </w:rPr>
      </w:pPr>
      <w:r w:rsidRPr="00D629CA">
        <w:rPr>
          <w:rFonts w:asciiTheme="majorBidi" w:hAnsiTheme="majorBidi" w:cstheme="majorBidi"/>
          <w:sz w:val="28"/>
          <w:szCs w:val="28"/>
        </w:rPr>
        <w:t>In summary, e-healthcare records offer numerous advantages over traditional paper-based records, including improved accessibility, security, efficiency, interoperability, and cost-effectiveness. Transitioning from traditional records to electronic systems can enhance patient care delivery, streamline administrative processes, and support better clinical decision-making in healthcare settings.</w:t>
      </w:r>
    </w:p>
    <w:p w14:paraId="4D2E39E9" w14:textId="01706DF3" w:rsidR="003D3376" w:rsidRDefault="003D3376" w:rsidP="003D3376">
      <w:pPr>
        <w:ind w:left="360"/>
      </w:pPr>
    </w:p>
    <w:p w14:paraId="5136AFA2" w14:textId="77777777" w:rsidR="003D3376" w:rsidRPr="003D3376" w:rsidRDefault="003D3376" w:rsidP="003D3376">
      <w:pPr>
        <w:ind w:left="360"/>
      </w:pPr>
    </w:p>
    <w:p w14:paraId="03644E4D" w14:textId="1EF4A990" w:rsidR="00D348BC" w:rsidRDefault="00D348BC" w:rsidP="0034238A">
      <w:pPr>
        <w:pStyle w:val="Heading2"/>
        <w:numPr>
          <w:ilvl w:val="1"/>
          <w:numId w:val="1"/>
        </w:numPr>
        <w:spacing w:after="240"/>
        <w:rPr>
          <w:rFonts w:asciiTheme="majorBidi" w:hAnsiTheme="majorBidi"/>
          <w:b/>
          <w:bCs/>
          <w:color w:val="auto"/>
          <w:sz w:val="32"/>
          <w:szCs w:val="32"/>
        </w:rPr>
      </w:pPr>
      <w:bookmarkStart w:id="30" w:name="_Toc159061962"/>
      <w:r w:rsidRPr="00D348BC">
        <w:rPr>
          <w:rFonts w:asciiTheme="majorBidi" w:hAnsiTheme="majorBidi"/>
          <w:b/>
          <w:bCs/>
          <w:color w:val="auto"/>
          <w:sz w:val="32"/>
          <w:szCs w:val="32"/>
        </w:rPr>
        <w:t xml:space="preserve">Importance </w:t>
      </w:r>
      <w:r>
        <w:rPr>
          <w:rFonts w:asciiTheme="majorBidi" w:hAnsiTheme="majorBidi"/>
          <w:b/>
          <w:bCs/>
          <w:color w:val="auto"/>
          <w:sz w:val="32"/>
          <w:szCs w:val="32"/>
        </w:rPr>
        <w:t xml:space="preserve">of </w:t>
      </w:r>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30"/>
    </w:p>
    <w:p w14:paraId="0B46E55E" w14:textId="77777777" w:rsidR="006A5C69" w:rsidRPr="00522970" w:rsidRDefault="006A5C69" w:rsidP="006A5C69">
      <w:pPr>
        <w:spacing w:before="40" w:after="360" w:line="240" w:lineRule="auto"/>
        <w:ind w:right="720"/>
        <w:jc w:val="both"/>
        <w:rPr>
          <w:rFonts w:asciiTheme="majorBidi" w:hAnsiTheme="majorBidi" w:cstheme="majorBidi"/>
          <w:sz w:val="28"/>
          <w:szCs w:val="28"/>
        </w:rPr>
      </w:pPr>
      <w:r w:rsidRPr="00522970">
        <w:rPr>
          <w:rFonts w:asciiTheme="majorBidi" w:hAnsiTheme="majorBidi" w:cstheme="majorBidi"/>
          <w:sz w:val="28"/>
          <w:szCs w:val="28"/>
        </w:rPr>
        <w:t>Electronic Health Records (EHRs) play a crucial role in modern healthcare systems, offering numerous benefits for both healthcare providers and patients. Here are some key reasons highlighting the importance of electronic health records:</w:t>
      </w:r>
    </w:p>
    <w:p w14:paraId="39DA0604" w14:textId="77777777" w:rsidR="006A5C69" w:rsidRPr="00C56A11"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Improved Accessibility and Efficiency:</w:t>
      </w:r>
      <w:r>
        <w:rPr>
          <w:rFonts w:asciiTheme="majorBidi" w:hAnsiTheme="majorBidi" w:cstheme="majorBidi"/>
          <w:sz w:val="28"/>
          <w:szCs w:val="28"/>
        </w:rPr>
        <w:t xml:space="preserve"> </w:t>
      </w:r>
      <w:r w:rsidRPr="00C56A11">
        <w:rPr>
          <w:rFonts w:asciiTheme="majorBidi" w:hAnsiTheme="majorBidi" w:cstheme="majorBidi" w:hint="cs"/>
          <w:sz w:val="28"/>
          <w:szCs w:val="28"/>
          <w:rtl/>
        </w:rPr>
        <w:t>"</w:t>
      </w:r>
      <w:r w:rsidRPr="00C56A11">
        <w:rPr>
          <w:rFonts w:asciiTheme="majorBidi" w:hAnsiTheme="majorBidi" w:cstheme="majorBidi"/>
          <w:sz w:val="28"/>
          <w:szCs w:val="28"/>
        </w:rPr>
        <w:t>Digital health records are one of the most reliable ways to get accurate patient information quickly.</w:t>
      </w:r>
      <w:r w:rsidRPr="00C56A11">
        <w:rPr>
          <w:rFonts w:asciiTheme="majorBidi" w:hAnsiTheme="majorBidi" w:cstheme="majorBidi" w:hint="cs"/>
          <w:sz w:val="28"/>
          <w:szCs w:val="28"/>
          <w:rtl/>
        </w:rPr>
        <w:t>"</w:t>
      </w:r>
      <w:r w:rsidRPr="00C56A11">
        <w:rPr>
          <w:rFonts w:asciiTheme="majorBidi" w:hAnsiTheme="majorBidi" w:cstheme="majorBidi"/>
          <w:sz w:val="28"/>
          <w:szCs w:val="28"/>
        </w:rPr>
        <w:t xml:space="preserve"> []. EHRs enable quick and easy access to patient information by authorized healthcare professionals, regardless of their physical location. This accessibility enhances the efficiency of healthcare delivery, allowing for faster decision-making and improved coordination of care.</w:t>
      </w:r>
      <w:r>
        <w:rPr>
          <w:rFonts w:asciiTheme="majorBidi" w:hAnsiTheme="majorBidi" w:cstheme="majorBidi"/>
          <w:sz w:val="28"/>
          <w:szCs w:val="28"/>
        </w:rPr>
        <w:br/>
      </w:r>
    </w:p>
    <w:p w14:paraId="7C258A23" w14:textId="77777777" w:rsidR="006A5C69"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lastRenderedPageBreak/>
        <w:t>Enhanced Patient Care and Safety: EHRs provide a comprehensive and up-to-date overview of a patient's medical history, medications, allergies, and test results. This information is vital for healthcare providers to make well-informed decisions, leading to better patient care and reduced medical errors.</w:t>
      </w:r>
      <w:r>
        <w:rPr>
          <w:rFonts w:asciiTheme="majorBidi" w:hAnsiTheme="majorBidi" w:cstheme="majorBidi"/>
          <w:sz w:val="28"/>
          <w:szCs w:val="28"/>
        </w:rPr>
        <w:br/>
      </w:r>
    </w:p>
    <w:p w14:paraId="473153E1" w14:textId="77777777" w:rsidR="006A5C69" w:rsidRPr="00522970"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Pr>
          <w:rFonts w:asciiTheme="majorBidi" w:hAnsiTheme="majorBidi" w:cstheme="majorBidi"/>
          <w:sz w:val="28"/>
          <w:szCs w:val="28"/>
        </w:rPr>
        <w:t>S</w:t>
      </w:r>
      <w:r w:rsidRPr="000F11F2">
        <w:rPr>
          <w:rFonts w:asciiTheme="majorBidi" w:hAnsiTheme="majorBidi" w:cstheme="majorBidi"/>
          <w:sz w:val="28"/>
          <w:szCs w:val="28"/>
        </w:rPr>
        <w:t xml:space="preserve">ecurity and </w:t>
      </w:r>
      <w:r>
        <w:rPr>
          <w:rFonts w:asciiTheme="majorBidi" w:hAnsiTheme="majorBidi" w:cstheme="majorBidi"/>
          <w:sz w:val="28"/>
          <w:szCs w:val="28"/>
        </w:rPr>
        <w:t>P</w:t>
      </w:r>
      <w:r w:rsidRPr="000F11F2">
        <w:rPr>
          <w:rFonts w:asciiTheme="majorBidi" w:hAnsiTheme="majorBidi" w:cstheme="majorBidi"/>
          <w:sz w:val="28"/>
          <w:szCs w:val="28"/>
        </w:rPr>
        <w:t>rivacy</w:t>
      </w:r>
      <w:r>
        <w:rPr>
          <w:rFonts w:asciiTheme="majorBidi" w:hAnsiTheme="majorBidi" w:cstheme="majorBidi"/>
          <w:sz w:val="28"/>
          <w:szCs w:val="28"/>
        </w:rPr>
        <w:t xml:space="preserve">: </w:t>
      </w:r>
      <w:r>
        <w:rPr>
          <w:rFonts w:asciiTheme="majorBidi" w:hAnsiTheme="majorBidi" w:cstheme="majorBidi" w:hint="cs"/>
          <w:sz w:val="28"/>
          <w:szCs w:val="28"/>
          <w:rtl/>
        </w:rPr>
        <w:t>"</w:t>
      </w:r>
      <w:r w:rsidRPr="000F11F2">
        <w:rPr>
          <w:rFonts w:asciiTheme="majorBidi" w:hAnsiTheme="majorBidi" w:cstheme="majorBidi"/>
          <w:sz w:val="28"/>
          <w:szCs w:val="28"/>
        </w:rPr>
        <w:t xml:space="preserve">Enabling the </w:t>
      </w:r>
      <w:bookmarkStart w:id="31" w:name="_Hlk158929357"/>
      <w:r w:rsidRPr="000F11F2">
        <w:rPr>
          <w:rFonts w:asciiTheme="majorBidi" w:hAnsiTheme="majorBidi" w:cstheme="majorBidi"/>
          <w:sz w:val="28"/>
          <w:szCs w:val="28"/>
        </w:rPr>
        <w:t>security and privacy</w:t>
      </w:r>
      <w:bookmarkEnd w:id="31"/>
      <w:r w:rsidRPr="000F11F2">
        <w:rPr>
          <w:rFonts w:asciiTheme="majorBidi" w:hAnsiTheme="majorBidi" w:cstheme="majorBidi"/>
          <w:sz w:val="28"/>
          <w:szCs w:val="28"/>
        </w:rPr>
        <w:t xml:space="preserve"> of patients medical information within multiple providers</w:t>
      </w:r>
      <w:r>
        <w:rPr>
          <w:rFonts w:asciiTheme="majorBidi" w:hAnsiTheme="majorBidi" w:cstheme="majorBidi"/>
          <w:sz w:val="28"/>
          <w:szCs w:val="28"/>
        </w:rPr>
        <w:t>.</w:t>
      </w:r>
      <w:r>
        <w:rPr>
          <w:rFonts w:asciiTheme="majorBidi" w:hAnsiTheme="majorBidi" w:cstheme="majorBidi" w:hint="cs"/>
          <w:sz w:val="28"/>
          <w:szCs w:val="28"/>
          <w:rtl/>
        </w:rPr>
        <w:t>"</w:t>
      </w:r>
      <w:r>
        <w:rPr>
          <w:rFonts w:asciiTheme="majorBidi" w:hAnsiTheme="majorBidi" w:cstheme="majorBidi"/>
          <w:sz w:val="28"/>
          <w:szCs w:val="28"/>
        </w:rPr>
        <w:t xml:space="preserve"> [].</w:t>
      </w:r>
    </w:p>
    <w:p w14:paraId="4A6BBF9F"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Coordination of Care: Electronic health records facilitate better communication and coordination among different healthcare providers involved in a patient's care. This is particularly important for patients with chronic conditions or those receiving care from multiple specialists.</w:t>
      </w:r>
    </w:p>
    <w:p w14:paraId="22A30B48"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Reduced Duplication of Tests and Procedures: EHRs help eliminate unnecessary duplication of tests and procedures by providing a centralized repository of patient information. This not only saves time and resources but also reduces the potential risks associated with repeated diagnostic tests.</w:t>
      </w:r>
    </w:p>
    <w:p w14:paraId="3A7CE98D" w14:textId="71F3ED12" w:rsidR="006A5C69" w:rsidRPr="006A5C69"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Cost Savings:</w:t>
      </w:r>
      <w:r>
        <w:rPr>
          <w:rFonts w:asciiTheme="majorBidi" w:hAnsiTheme="majorBidi" w:cstheme="majorBidi"/>
          <w:sz w:val="28"/>
          <w:szCs w:val="28"/>
        </w:rPr>
        <w:t xml:space="preserve"> </w:t>
      </w:r>
      <w:r>
        <w:rPr>
          <w:rFonts w:asciiTheme="majorBidi" w:hAnsiTheme="majorBidi" w:cstheme="majorBidi" w:hint="cs"/>
          <w:sz w:val="28"/>
          <w:szCs w:val="28"/>
          <w:rtl/>
        </w:rPr>
        <w:t>"</w:t>
      </w:r>
      <w:r w:rsidRPr="000F11F2">
        <w:rPr>
          <w:rFonts w:asciiTheme="majorBidi" w:hAnsiTheme="majorBidi" w:cstheme="majorBidi"/>
          <w:sz w:val="28"/>
          <w:szCs w:val="28"/>
        </w:rPr>
        <w:t>Benefit organization in lower business-related costs</w:t>
      </w:r>
      <w:r w:rsidRPr="000F11F2">
        <w:rPr>
          <w:rFonts w:asciiTheme="majorBidi" w:hAnsiTheme="majorBidi" w:cstheme="majorBidi" w:hint="cs"/>
          <w:sz w:val="28"/>
          <w:szCs w:val="28"/>
          <w:rtl/>
        </w:rPr>
        <w:t>"</w:t>
      </w:r>
      <w:r w:rsidRPr="000F11F2">
        <w:rPr>
          <w:rFonts w:asciiTheme="majorBidi" w:hAnsiTheme="majorBidi" w:cstheme="majorBidi"/>
          <w:sz w:val="28"/>
          <w:szCs w:val="28"/>
        </w:rPr>
        <w:t xml:space="preserve"> []. Over time, the implementation of EHRs can lead to cost savings for healthcare organizations. Electronic records reduce paperwork, streamline administrative processes, and contribute to more efficient use of resources.</w:t>
      </w:r>
    </w:p>
    <w:p w14:paraId="6518A036" w14:textId="35DAC85F" w:rsidR="006A5C69"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Patient Engagement: EHRs empower patients to actively participate in their healthcare. Patients can access their records, view test results, and communicate with healthcare providers through secure online portals, fostering a more engaged and informed patient population.</w:t>
      </w:r>
    </w:p>
    <w:p w14:paraId="2545AFAB" w14:textId="31DA34F2"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6A5C69">
        <w:rPr>
          <w:rFonts w:asciiTheme="majorBidi" w:hAnsiTheme="majorBidi" w:cstheme="majorBidi"/>
          <w:sz w:val="28"/>
          <w:szCs w:val="28"/>
        </w:rPr>
        <w:t xml:space="preserve">Data Accuracy and Legibility: </w:t>
      </w:r>
      <w:r w:rsidRPr="006A5C69">
        <w:rPr>
          <w:rFonts w:asciiTheme="majorBidi" w:hAnsiTheme="majorBidi" w:cstheme="majorBidi" w:hint="cs"/>
          <w:sz w:val="28"/>
          <w:szCs w:val="28"/>
          <w:rtl/>
          <w:lang w:bidi="ar-YE"/>
        </w:rPr>
        <w:t>"</w:t>
      </w:r>
      <w:r w:rsidRPr="006A5C69">
        <w:rPr>
          <w:rFonts w:asciiTheme="majorBidi" w:hAnsiTheme="majorBidi" w:cstheme="majorBidi"/>
          <w:sz w:val="28"/>
          <w:szCs w:val="28"/>
        </w:rPr>
        <w:t>Enhancing patient’s safety by reducing diagnostic errors and improving accuracy</w:t>
      </w:r>
      <w:r w:rsidRPr="006A5C69">
        <w:rPr>
          <w:rFonts w:asciiTheme="majorBidi" w:hAnsiTheme="majorBidi" w:cstheme="majorBidi" w:hint="cs"/>
          <w:sz w:val="28"/>
          <w:szCs w:val="28"/>
          <w:rtl/>
        </w:rPr>
        <w:t>"</w:t>
      </w:r>
      <w:r w:rsidRPr="006A5C69">
        <w:rPr>
          <w:rFonts w:asciiTheme="majorBidi" w:hAnsiTheme="majorBidi" w:cstheme="majorBidi"/>
          <w:sz w:val="28"/>
          <w:szCs w:val="28"/>
        </w:rPr>
        <w:t xml:space="preserve"> []. EHRs eliminate the issues related to illegible handwriting seen in traditional paper records. Electronic records are typed and standardized, contributing to improved accuracy and reducing the likelihood of errors in documentation.</w:t>
      </w:r>
    </w:p>
    <w:p w14:paraId="7CC71739"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lastRenderedPageBreak/>
        <w:t>Compliance with Regulations: Many healthcare systems around the world have implemented regulations and standards that encourage or mandate the use of electronic health records. Meeting these regulatory requirements ensures that healthcare providers maintain high standards of care and data security.</w:t>
      </w:r>
    </w:p>
    <w:p w14:paraId="2B19AF90" w14:textId="7CD2DD37" w:rsidR="00522970" w:rsidRPr="00522970" w:rsidRDefault="006A5C69" w:rsidP="006A5C69">
      <w:pPr>
        <w:spacing w:before="40" w:after="360" w:line="240" w:lineRule="auto"/>
        <w:ind w:right="720"/>
        <w:jc w:val="both"/>
        <w:rPr>
          <w:rFonts w:asciiTheme="majorBidi" w:hAnsiTheme="majorBidi" w:cstheme="majorBidi"/>
          <w:sz w:val="28"/>
          <w:szCs w:val="28"/>
        </w:rPr>
      </w:pPr>
      <w:r w:rsidRPr="00522970">
        <w:rPr>
          <w:rFonts w:asciiTheme="majorBidi" w:hAnsiTheme="majorBidi" w:cstheme="majorBidi"/>
          <w:sz w:val="28"/>
          <w:szCs w:val="28"/>
        </w:rPr>
        <w:t>In summary, electronic health records contribute significantly to the efficiency, safety, and overall quality of healthcare delivery. Their widespread adoption is a key component of the ongoing digital transformation in the healthcare industry.</w:t>
      </w:r>
    </w:p>
    <w:p w14:paraId="73B24C65" w14:textId="2BEE21BA" w:rsidR="0059606D" w:rsidRDefault="0059606D" w:rsidP="0034238A">
      <w:pPr>
        <w:pStyle w:val="Heading2"/>
        <w:numPr>
          <w:ilvl w:val="1"/>
          <w:numId w:val="1"/>
        </w:numPr>
        <w:spacing w:after="240"/>
        <w:rPr>
          <w:rFonts w:asciiTheme="majorBidi" w:hAnsiTheme="majorBidi"/>
          <w:b/>
          <w:bCs/>
          <w:color w:val="auto"/>
          <w:sz w:val="32"/>
          <w:szCs w:val="32"/>
        </w:rPr>
      </w:pPr>
      <w:bookmarkStart w:id="32" w:name="_Toc159061963"/>
      <w:r>
        <w:rPr>
          <w:rFonts w:asciiTheme="majorBidi" w:hAnsiTheme="majorBidi"/>
          <w:b/>
          <w:bCs/>
          <w:color w:val="auto"/>
          <w:sz w:val="32"/>
          <w:szCs w:val="32"/>
        </w:rPr>
        <w:t>Wallet</w:t>
      </w:r>
      <w:bookmarkEnd w:id="32"/>
    </w:p>
    <w:p w14:paraId="6DBADEA3" w14:textId="77777777" w:rsidR="0059606D" w:rsidRPr="0069154F" w:rsidRDefault="0059606D" w:rsidP="0059606D">
      <w:pPr>
        <w:jc w:val="both"/>
        <w:rPr>
          <w:rFonts w:asciiTheme="majorBidi" w:hAnsiTheme="majorBidi" w:cstheme="majorBidi"/>
          <w:color w:val="010101"/>
          <w:spacing w:val="5"/>
          <w:sz w:val="24"/>
          <w:szCs w:val="24"/>
          <w:shd w:val="clear" w:color="auto" w:fill="FCFCFC"/>
        </w:rPr>
      </w:pPr>
      <w:r w:rsidRPr="0069154F">
        <w:rPr>
          <w:rFonts w:asciiTheme="majorBidi" w:hAnsiTheme="majorBidi" w:cstheme="majorBidi"/>
          <w:color w:val="010101"/>
          <w:spacing w:val="5"/>
          <w:sz w:val="24"/>
          <w:szCs w:val="24"/>
          <w:shd w:val="clear" w:color="auto" w:fill="FCFCFC"/>
        </w:rPr>
        <w:t>A wallet contains a set of user identities. An application run by a user selects one of these identities when it connects to a channel. Access rights to channel resources, such as the ledger, are determined using this identity in combination with an MSP.</w:t>
      </w:r>
    </w:p>
    <w:p w14:paraId="6990BA01" w14:textId="77777777" w:rsidR="0059606D" w:rsidRPr="0059606D" w:rsidRDefault="0059606D" w:rsidP="0059606D"/>
    <w:p w14:paraId="107EB4A5" w14:textId="6C48EDD7" w:rsidR="0059606D" w:rsidRDefault="0059606D" w:rsidP="0034238A">
      <w:pPr>
        <w:pStyle w:val="Heading2"/>
        <w:numPr>
          <w:ilvl w:val="1"/>
          <w:numId w:val="1"/>
        </w:numPr>
        <w:spacing w:after="240"/>
        <w:rPr>
          <w:rFonts w:asciiTheme="majorBidi" w:hAnsiTheme="majorBidi"/>
          <w:b/>
          <w:bCs/>
          <w:color w:val="auto"/>
          <w:sz w:val="32"/>
          <w:szCs w:val="32"/>
        </w:rPr>
      </w:pPr>
      <w:bookmarkStart w:id="33" w:name="_Toc159061964"/>
      <w:r>
        <w:rPr>
          <w:rFonts w:asciiTheme="majorBidi" w:hAnsiTheme="majorBidi"/>
          <w:b/>
          <w:bCs/>
          <w:color w:val="auto"/>
          <w:sz w:val="32"/>
          <w:szCs w:val="32"/>
        </w:rPr>
        <w:t>Importance of Wallet</w:t>
      </w:r>
      <w:bookmarkEnd w:id="33"/>
    </w:p>
    <w:p w14:paraId="148979FE" w14:textId="42315101" w:rsidR="0059606D" w:rsidRDefault="0059606D" w:rsidP="0059606D">
      <w:pPr>
        <w:jc w:val="both"/>
        <w:rPr>
          <w:rFonts w:asciiTheme="majorBidi" w:hAnsiTheme="majorBidi" w:cstheme="majorBidi"/>
          <w:color w:val="010101"/>
          <w:spacing w:val="5"/>
          <w:sz w:val="24"/>
          <w:szCs w:val="24"/>
          <w:shd w:val="clear" w:color="auto" w:fill="FCFCFC"/>
        </w:rPr>
      </w:pPr>
      <w:r>
        <w:rPr>
          <w:rFonts w:asciiTheme="majorBidi" w:hAnsiTheme="majorBidi" w:cstheme="majorBidi" w:hint="cs"/>
          <w:color w:val="010101"/>
          <w:spacing w:val="5"/>
          <w:sz w:val="24"/>
          <w:szCs w:val="24"/>
          <w:shd w:val="clear" w:color="auto" w:fill="FCFCFC"/>
          <w:rtl/>
          <w:lang w:bidi="ar-YE"/>
        </w:rPr>
        <w:t>"</w:t>
      </w:r>
      <w:r w:rsidRPr="0069154F">
        <w:rPr>
          <w:rFonts w:asciiTheme="majorBidi" w:hAnsiTheme="majorBidi" w:cstheme="majorBidi"/>
          <w:color w:val="010101"/>
          <w:spacing w:val="5"/>
          <w:sz w:val="24"/>
          <w:szCs w:val="24"/>
          <w:shd w:val="clear" w:color="auto" w:fill="FCFCFC"/>
        </w:rPr>
        <w:t>When an application connects to a network channel such as PaperNet, it selects a user identity to do so, for example </w:t>
      </w:r>
      <w:r w:rsidRPr="0069154F">
        <w:rPr>
          <w:rStyle w:val="pre"/>
          <w:rFonts w:asciiTheme="majorBidi" w:hAnsiTheme="majorBidi" w:cstheme="majorBidi"/>
          <w:color w:val="E74C3C"/>
          <w:spacing w:val="5"/>
          <w:sz w:val="20"/>
          <w:szCs w:val="20"/>
          <w:bdr w:val="single" w:sz="6" w:space="2" w:color="E1E4E5" w:frame="1"/>
          <w:shd w:val="clear" w:color="auto" w:fill="FFFFFF"/>
        </w:rPr>
        <w:t>ID1</w:t>
      </w:r>
      <w:r w:rsidRPr="0069154F">
        <w:rPr>
          <w:rFonts w:asciiTheme="majorBidi" w:hAnsiTheme="majorBidi" w:cstheme="majorBidi"/>
          <w:color w:val="010101"/>
          <w:spacing w:val="5"/>
          <w:sz w:val="24"/>
          <w:szCs w:val="24"/>
          <w:shd w:val="clear" w:color="auto" w:fill="FCFCFC"/>
        </w:rPr>
        <w:t>. The channel MSPs associate </w:t>
      </w:r>
      <w:r w:rsidRPr="0069154F">
        <w:rPr>
          <w:rStyle w:val="pre"/>
          <w:rFonts w:asciiTheme="majorBidi" w:hAnsiTheme="majorBidi" w:cstheme="majorBidi"/>
          <w:color w:val="E74C3C"/>
          <w:spacing w:val="5"/>
          <w:sz w:val="20"/>
          <w:szCs w:val="20"/>
          <w:bdr w:val="single" w:sz="6" w:space="2" w:color="E1E4E5" w:frame="1"/>
          <w:shd w:val="clear" w:color="auto" w:fill="FFFFFF"/>
        </w:rPr>
        <w:t>ID1</w:t>
      </w:r>
      <w:r w:rsidRPr="0069154F">
        <w:rPr>
          <w:rFonts w:asciiTheme="majorBidi" w:hAnsiTheme="majorBidi" w:cstheme="majorBidi"/>
          <w:color w:val="010101"/>
          <w:spacing w:val="5"/>
          <w:sz w:val="24"/>
          <w:szCs w:val="24"/>
          <w:shd w:val="clear" w:color="auto" w:fill="FCFCFC"/>
        </w:rPr>
        <w:t> with a role within a particular organization, and this role will ultimately determine the application’s rights over channel resources. For example, </w:t>
      </w:r>
      <w:r w:rsidRPr="0069154F">
        <w:rPr>
          <w:rStyle w:val="pre"/>
          <w:rFonts w:asciiTheme="majorBidi" w:hAnsiTheme="majorBidi" w:cstheme="majorBidi"/>
          <w:color w:val="E74C3C"/>
          <w:spacing w:val="5"/>
          <w:sz w:val="20"/>
          <w:szCs w:val="20"/>
          <w:bdr w:val="single" w:sz="6" w:space="2" w:color="E1E4E5" w:frame="1"/>
          <w:shd w:val="clear" w:color="auto" w:fill="FFFFFF"/>
        </w:rPr>
        <w:t>ID1</w:t>
      </w:r>
      <w:r w:rsidRPr="0069154F">
        <w:rPr>
          <w:rFonts w:asciiTheme="majorBidi" w:hAnsiTheme="majorBidi" w:cstheme="majorBidi"/>
          <w:color w:val="010101"/>
          <w:spacing w:val="5"/>
          <w:sz w:val="24"/>
          <w:szCs w:val="24"/>
          <w:shd w:val="clear" w:color="auto" w:fill="FCFCFC"/>
        </w:rPr>
        <w:t> might identify a user as a member of the MagnetoCorp organization who can read and write to the ledger, whereas </w:t>
      </w:r>
      <w:r w:rsidRPr="0069154F">
        <w:rPr>
          <w:rStyle w:val="pre"/>
          <w:rFonts w:asciiTheme="majorBidi" w:hAnsiTheme="majorBidi" w:cstheme="majorBidi"/>
          <w:color w:val="E74C3C"/>
          <w:spacing w:val="5"/>
          <w:sz w:val="20"/>
          <w:szCs w:val="20"/>
          <w:bdr w:val="single" w:sz="6" w:space="2" w:color="E1E4E5" w:frame="1"/>
          <w:shd w:val="clear" w:color="auto" w:fill="FFFFFF"/>
        </w:rPr>
        <w:t>ID2</w:t>
      </w:r>
      <w:r w:rsidRPr="0069154F">
        <w:rPr>
          <w:rFonts w:asciiTheme="majorBidi" w:hAnsiTheme="majorBidi" w:cstheme="majorBidi"/>
          <w:color w:val="010101"/>
          <w:spacing w:val="5"/>
          <w:sz w:val="24"/>
          <w:szCs w:val="24"/>
          <w:shd w:val="clear" w:color="auto" w:fill="FCFCFC"/>
        </w:rPr>
        <w:t> might identify an administrator in MagnetoCorp who can add a new organization to a consortium.</w:t>
      </w:r>
      <w:r>
        <w:rPr>
          <w:rFonts w:asciiTheme="majorBidi" w:hAnsiTheme="majorBidi" w:cstheme="majorBidi" w:hint="cs"/>
          <w:color w:val="010101"/>
          <w:spacing w:val="5"/>
          <w:sz w:val="24"/>
          <w:szCs w:val="24"/>
          <w:shd w:val="clear" w:color="auto" w:fill="FCFCFC"/>
          <w:rtl/>
        </w:rPr>
        <w:t>"</w:t>
      </w:r>
      <w:r>
        <w:rPr>
          <w:rFonts w:asciiTheme="majorBidi" w:hAnsiTheme="majorBidi" w:cstheme="majorBidi"/>
          <w:color w:val="010101"/>
          <w:spacing w:val="5"/>
          <w:sz w:val="24"/>
          <w:szCs w:val="24"/>
          <w:shd w:val="clear" w:color="auto" w:fill="FCFCFC"/>
        </w:rPr>
        <w:t xml:space="preserve"> []</w:t>
      </w:r>
    </w:p>
    <w:p w14:paraId="42F67A4A" w14:textId="78FD7CA2" w:rsidR="0059606D" w:rsidRDefault="0059606D" w:rsidP="0059606D">
      <w:pPr>
        <w:jc w:val="both"/>
        <w:rPr>
          <w:rFonts w:asciiTheme="majorBidi" w:hAnsiTheme="majorBidi" w:cstheme="majorBidi"/>
          <w:color w:val="010101"/>
          <w:spacing w:val="5"/>
          <w:sz w:val="24"/>
          <w:szCs w:val="24"/>
          <w:shd w:val="clear" w:color="auto" w:fill="FCFCFC"/>
        </w:rPr>
      </w:pPr>
      <w:r w:rsidRPr="0069154F">
        <w:rPr>
          <w:rFonts w:asciiTheme="majorBidi" w:hAnsiTheme="majorBidi" w:cstheme="majorBidi"/>
          <w:noProof/>
          <w:color w:val="010101"/>
          <w:spacing w:val="5"/>
          <w:shd w:val="clear" w:color="auto" w:fill="FCFCFC"/>
        </w:rPr>
        <w:drawing>
          <wp:anchor distT="0" distB="0" distL="114300" distR="114300" simplePos="0" relativeHeight="251678720" behindDoc="0" locked="0" layoutInCell="1" allowOverlap="1" wp14:anchorId="76720C62" wp14:editId="778EB7DA">
            <wp:simplePos x="0" y="0"/>
            <wp:positionH relativeFrom="margin">
              <wp:align>center</wp:align>
            </wp:positionH>
            <wp:positionV relativeFrom="paragraph">
              <wp:posOffset>13854</wp:posOffset>
            </wp:positionV>
            <wp:extent cx="3629891" cy="1898015"/>
            <wp:effectExtent l="0" t="0" r="889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9891" cy="1898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93B38D" w14:textId="771905BC" w:rsidR="0059606D" w:rsidRPr="0069154F" w:rsidRDefault="0059606D" w:rsidP="0059606D">
      <w:pPr>
        <w:jc w:val="both"/>
        <w:rPr>
          <w:rFonts w:asciiTheme="majorBidi" w:hAnsiTheme="majorBidi" w:cstheme="majorBidi"/>
          <w:color w:val="010101"/>
          <w:spacing w:val="5"/>
          <w:sz w:val="24"/>
          <w:szCs w:val="24"/>
          <w:shd w:val="clear" w:color="auto" w:fill="FCFCFC"/>
        </w:rPr>
      </w:pPr>
    </w:p>
    <w:p w14:paraId="37494624" w14:textId="37082D30" w:rsidR="0059606D" w:rsidRDefault="0059606D" w:rsidP="0059606D"/>
    <w:p w14:paraId="5B4BFA4A" w14:textId="2FE307F3" w:rsidR="0059606D" w:rsidRDefault="0059606D" w:rsidP="0059606D"/>
    <w:p w14:paraId="4E23F453" w14:textId="5460F722" w:rsidR="0059606D" w:rsidRDefault="0059606D" w:rsidP="0059606D"/>
    <w:p w14:paraId="26F5AB2B" w14:textId="39B465F7" w:rsidR="0059606D" w:rsidRDefault="0059606D" w:rsidP="0059606D"/>
    <w:p w14:paraId="58B88A4C" w14:textId="3F1BABEB" w:rsidR="0059606D" w:rsidRDefault="0059606D" w:rsidP="0059606D"/>
    <w:p w14:paraId="6B3EB3BD" w14:textId="2276FC1D" w:rsidR="0059606D" w:rsidRDefault="0059606D" w:rsidP="0059606D">
      <w:pPr>
        <w:jc w:val="center"/>
        <w:rPr>
          <w:rStyle w:val="Emphasis"/>
          <w:rFonts w:asciiTheme="majorBidi" w:hAnsiTheme="majorBidi" w:cstheme="majorBidi"/>
          <w:color w:val="010101"/>
          <w:spacing w:val="5"/>
          <w:shd w:val="clear" w:color="auto" w:fill="FCFCFC"/>
        </w:rPr>
      </w:pPr>
      <w:bookmarkStart w:id="34" w:name="_Hlk159057772"/>
      <w:r>
        <w:rPr>
          <w:rStyle w:val="Emphasis"/>
          <w:rFonts w:asciiTheme="majorBidi" w:hAnsiTheme="majorBidi" w:cstheme="majorBidi"/>
          <w:color w:val="010101"/>
          <w:spacing w:val="5"/>
          <w:shd w:val="clear" w:color="auto" w:fill="FCFCFC"/>
        </w:rPr>
        <w:t xml:space="preserve">Figure 2- </w:t>
      </w:r>
      <w:r w:rsidRPr="0069154F">
        <w:rPr>
          <w:rStyle w:val="Emphasis"/>
          <w:rFonts w:asciiTheme="majorBidi" w:hAnsiTheme="majorBidi" w:cstheme="majorBidi"/>
          <w:color w:val="010101"/>
          <w:spacing w:val="5"/>
          <w:shd w:val="clear" w:color="auto" w:fill="FCFCFC"/>
        </w:rPr>
        <w:t>Two users, Isabella and Balaji have wallets containing different identities they can use to connect to different network channels, PaperNet and BondNet.</w:t>
      </w:r>
      <w:bookmarkEnd w:id="34"/>
    </w:p>
    <w:p w14:paraId="49B2B84E" w14:textId="09365E54" w:rsidR="00F34F98" w:rsidRPr="00F34F98" w:rsidRDefault="00F34F98" w:rsidP="00F34F98">
      <w:pPr>
        <w:rPr>
          <w:rFonts w:asciiTheme="majorBidi" w:hAnsiTheme="majorBidi" w:cstheme="majorBidi"/>
          <w:sz w:val="26"/>
          <w:szCs w:val="26"/>
        </w:rPr>
      </w:pPr>
      <w:r w:rsidRPr="00F34F98">
        <w:rPr>
          <w:rFonts w:asciiTheme="majorBidi" w:hAnsiTheme="majorBidi" w:cstheme="majorBidi"/>
          <w:sz w:val="26"/>
          <w:szCs w:val="26"/>
        </w:rPr>
        <w:lastRenderedPageBreak/>
        <w:t>Consider the example of two users; Isabella from MagnetoCorp and Balaji from DigiBank. Isabella is going to use App 1 to invoke a smart contract in PaperNet and a different smart contract in BondNet. Similarly, Balaji is going to use App 2 to invoke smart contracts, but only in PaperNet. (It’s very easy for applications to access multiple networks and multiple smart contracts within them.)</w:t>
      </w:r>
    </w:p>
    <w:p w14:paraId="2A04CB64" w14:textId="79B95989" w:rsidR="0059606D" w:rsidRDefault="00F34F98" w:rsidP="0034238A">
      <w:pPr>
        <w:pStyle w:val="Heading2"/>
        <w:numPr>
          <w:ilvl w:val="1"/>
          <w:numId w:val="1"/>
        </w:numPr>
        <w:spacing w:after="240"/>
        <w:rPr>
          <w:rFonts w:asciiTheme="majorBidi" w:hAnsiTheme="majorBidi"/>
          <w:b/>
          <w:bCs/>
          <w:color w:val="auto"/>
          <w:sz w:val="32"/>
          <w:szCs w:val="32"/>
        </w:rPr>
      </w:pPr>
      <w:bookmarkStart w:id="35" w:name="_Toc159061965"/>
      <w:r w:rsidRPr="0069154F">
        <w:rPr>
          <w:rFonts w:asciiTheme="majorBidi" w:hAnsiTheme="majorBidi"/>
          <w:noProof/>
          <w:color w:val="010101"/>
          <w:spacing w:val="5"/>
        </w:rPr>
        <w:drawing>
          <wp:anchor distT="0" distB="0" distL="114300" distR="114300" simplePos="0" relativeHeight="251680768" behindDoc="0" locked="0" layoutInCell="1" allowOverlap="1" wp14:anchorId="1ADA6E66" wp14:editId="33291518">
            <wp:simplePos x="0" y="0"/>
            <wp:positionH relativeFrom="margin">
              <wp:align>center</wp:align>
            </wp:positionH>
            <wp:positionV relativeFrom="paragraph">
              <wp:posOffset>412115</wp:posOffset>
            </wp:positionV>
            <wp:extent cx="5722620" cy="11963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1196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b/>
          <w:bCs/>
          <w:color w:val="auto"/>
          <w:sz w:val="32"/>
          <w:szCs w:val="32"/>
        </w:rPr>
        <w:t>Types of Wallets</w:t>
      </w:r>
      <w:bookmarkEnd w:id="35"/>
    </w:p>
    <w:p w14:paraId="19CA55FE" w14:textId="0251AABF" w:rsidR="00F34F98" w:rsidRDefault="00F34F98" w:rsidP="00F34F98"/>
    <w:p w14:paraId="12102114" w14:textId="2E788592" w:rsidR="00F34F98" w:rsidRDefault="00F34F98" w:rsidP="00F34F98"/>
    <w:p w14:paraId="7C949A92" w14:textId="6BFAD543" w:rsidR="00F34F98" w:rsidRDefault="00F34F98" w:rsidP="00F34F98"/>
    <w:p w14:paraId="10D45FDB" w14:textId="3DF4BF8E" w:rsidR="00F34F98" w:rsidRDefault="00F34F98" w:rsidP="00F34F98"/>
    <w:p w14:paraId="20D1F4F1" w14:textId="77777777" w:rsidR="00F34F98" w:rsidRPr="00F34F98" w:rsidRDefault="00F34F98" w:rsidP="00F34F98"/>
    <w:p w14:paraId="5D561049" w14:textId="77777777" w:rsidR="00F34F98" w:rsidRPr="00F34F98" w:rsidRDefault="00F34F98" w:rsidP="00F34F98">
      <w:pPr>
        <w:pStyle w:val="ListParagraph"/>
        <w:numPr>
          <w:ilvl w:val="0"/>
          <w:numId w:val="30"/>
        </w:numPr>
        <w:spacing w:after="0" w:line="360" w:lineRule="atLeast"/>
        <w:jc w:val="both"/>
        <w:rPr>
          <w:rFonts w:ascii="Times New Roman" w:eastAsia="Times New Roman" w:hAnsi="Times New Roman" w:cs="Times New Roman"/>
          <w:color w:val="010101"/>
          <w:spacing w:val="5"/>
          <w:sz w:val="24"/>
          <w:szCs w:val="24"/>
          <w:lang w:val="en-GB" w:eastAsia="en-GB"/>
        </w:rPr>
      </w:pPr>
      <w:r w:rsidRPr="00F34F98">
        <w:rPr>
          <w:rFonts w:ascii="Times New Roman" w:eastAsia="Times New Roman" w:hAnsi="Times New Roman" w:cs="Times New Roman"/>
          <w:b/>
          <w:bCs/>
          <w:color w:val="010101"/>
          <w:spacing w:val="5"/>
          <w:sz w:val="24"/>
          <w:szCs w:val="24"/>
          <w:lang w:val="en-GB" w:eastAsia="en-GB"/>
        </w:rPr>
        <w:t>File system</w:t>
      </w:r>
      <w:r w:rsidRPr="00F34F98">
        <w:rPr>
          <w:rFonts w:ascii="Times New Roman" w:eastAsia="Times New Roman" w:hAnsi="Times New Roman" w:cs="Times New Roman"/>
          <w:color w:val="010101"/>
          <w:spacing w:val="5"/>
          <w:sz w:val="24"/>
          <w:szCs w:val="24"/>
          <w:lang w:val="en-GB" w:eastAsia="en-GB"/>
        </w:rPr>
        <w:t>: This is the most common place to store wallets; file systems are pervasive, easy to understand, and can be network mounted. They are a good default choice for wallets.</w:t>
      </w:r>
    </w:p>
    <w:p w14:paraId="49BBB82E" w14:textId="77777777" w:rsidR="00F34F98" w:rsidRPr="00F34F98" w:rsidRDefault="00F34F98" w:rsidP="00F34F98">
      <w:pPr>
        <w:pStyle w:val="ListParagraph"/>
        <w:numPr>
          <w:ilvl w:val="0"/>
          <w:numId w:val="30"/>
        </w:numPr>
        <w:spacing w:after="0" w:line="360" w:lineRule="atLeast"/>
        <w:jc w:val="both"/>
        <w:rPr>
          <w:rFonts w:ascii="Times New Roman" w:eastAsia="Times New Roman" w:hAnsi="Times New Roman" w:cs="Times New Roman"/>
          <w:color w:val="010101"/>
          <w:spacing w:val="5"/>
          <w:sz w:val="24"/>
          <w:szCs w:val="24"/>
          <w:lang w:val="en-GB" w:eastAsia="en-GB"/>
        </w:rPr>
      </w:pPr>
      <w:r w:rsidRPr="00F34F98">
        <w:rPr>
          <w:rFonts w:ascii="Times New Roman" w:eastAsia="Times New Roman" w:hAnsi="Times New Roman" w:cs="Times New Roman"/>
          <w:b/>
          <w:bCs/>
          <w:color w:val="010101"/>
          <w:spacing w:val="5"/>
          <w:sz w:val="24"/>
          <w:szCs w:val="24"/>
          <w:lang w:val="en-GB" w:eastAsia="en-GB"/>
        </w:rPr>
        <w:t>In-memory</w:t>
      </w:r>
      <w:r w:rsidRPr="00F34F98">
        <w:rPr>
          <w:rFonts w:ascii="Times New Roman" w:eastAsia="Times New Roman" w:hAnsi="Times New Roman" w:cs="Times New Roman"/>
          <w:color w:val="010101"/>
          <w:spacing w:val="5"/>
          <w:sz w:val="24"/>
          <w:szCs w:val="24"/>
          <w:lang w:val="en-GB" w:eastAsia="en-GB"/>
        </w:rPr>
        <w:t xml:space="preserve">: A wallet in application storage. Use this type of wallet when your application is running in a constrained environment without access to a file system; </w:t>
      </w:r>
      <w:proofErr w:type="gramStart"/>
      <w:r w:rsidRPr="00F34F98">
        <w:rPr>
          <w:rFonts w:ascii="Times New Roman" w:eastAsia="Times New Roman" w:hAnsi="Times New Roman" w:cs="Times New Roman"/>
          <w:color w:val="010101"/>
          <w:spacing w:val="5"/>
          <w:sz w:val="24"/>
          <w:szCs w:val="24"/>
          <w:lang w:val="en-GB" w:eastAsia="en-GB"/>
        </w:rPr>
        <w:t>typically</w:t>
      </w:r>
      <w:proofErr w:type="gramEnd"/>
      <w:r w:rsidRPr="00F34F98">
        <w:rPr>
          <w:rFonts w:ascii="Times New Roman" w:eastAsia="Times New Roman" w:hAnsi="Times New Roman" w:cs="Times New Roman"/>
          <w:color w:val="010101"/>
          <w:spacing w:val="5"/>
          <w:sz w:val="24"/>
          <w:szCs w:val="24"/>
          <w:lang w:val="en-GB" w:eastAsia="en-GB"/>
        </w:rPr>
        <w:t xml:space="preserve"> a web browser. It’s worth remembering that this type of wallet is volatile; identities will be lost after the application ends normally or crashes.</w:t>
      </w:r>
    </w:p>
    <w:p w14:paraId="273CE929" w14:textId="4A1B19ED" w:rsidR="00F34F98" w:rsidRPr="00F34F98" w:rsidRDefault="00F34F98" w:rsidP="00F34F98">
      <w:pPr>
        <w:pStyle w:val="ListParagraph"/>
        <w:numPr>
          <w:ilvl w:val="0"/>
          <w:numId w:val="30"/>
        </w:numPr>
      </w:pPr>
      <w:r w:rsidRPr="00F34F98">
        <w:rPr>
          <w:rFonts w:ascii="Times New Roman" w:eastAsia="Calibri" w:hAnsi="Times New Roman" w:cs="Times New Roman"/>
          <w:b/>
          <w:bCs/>
          <w:color w:val="010101"/>
          <w:spacing w:val="5"/>
          <w:lang w:val="en-GB"/>
        </w:rPr>
        <w:t>CouchDB</w:t>
      </w:r>
      <w:r w:rsidRPr="00F34F98">
        <w:rPr>
          <w:rFonts w:ascii="Times New Roman" w:eastAsia="Calibri" w:hAnsi="Times New Roman" w:cs="Times New Roman"/>
          <w:color w:val="010101"/>
          <w:spacing w:val="5"/>
          <w:lang w:val="en-GB"/>
        </w:rPr>
        <w:t>: A wallet stored in CouchDB. This is the rarest form of wallet storage, but for those users who want to use the database back-up and restore mechanisms, CouchDB wallets can provide a useful option to simplify disaster recovery.</w:t>
      </w:r>
    </w:p>
    <w:p w14:paraId="0CBE7BA2" w14:textId="77777777" w:rsidR="00F34F98" w:rsidRPr="00F34F98" w:rsidRDefault="00F34F98" w:rsidP="00F34F98">
      <w:pPr>
        <w:pStyle w:val="ListParagraph"/>
      </w:pPr>
    </w:p>
    <w:p w14:paraId="32A8B372" w14:textId="104CD280" w:rsidR="00F34F98" w:rsidRDefault="00F34F98" w:rsidP="0034238A">
      <w:pPr>
        <w:pStyle w:val="Heading2"/>
        <w:numPr>
          <w:ilvl w:val="1"/>
          <w:numId w:val="1"/>
        </w:numPr>
        <w:spacing w:after="240"/>
        <w:rPr>
          <w:rFonts w:asciiTheme="majorBidi" w:hAnsiTheme="majorBidi"/>
          <w:b/>
          <w:bCs/>
          <w:color w:val="auto"/>
          <w:sz w:val="32"/>
          <w:szCs w:val="32"/>
        </w:rPr>
      </w:pPr>
      <w:bookmarkStart w:id="36" w:name="_Toc159061966"/>
      <w:r>
        <w:rPr>
          <w:rFonts w:asciiTheme="majorBidi" w:hAnsiTheme="majorBidi"/>
          <w:b/>
          <w:bCs/>
          <w:color w:val="auto"/>
          <w:sz w:val="32"/>
          <w:szCs w:val="32"/>
        </w:rPr>
        <w:t>Structure of Wallet</w:t>
      </w:r>
      <w:bookmarkEnd w:id="36"/>
    </w:p>
    <w:p w14:paraId="6E343F01" w14:textId="085293B4" w:rsidR="00F34F98" w:rsidRDefault="00F34F98" w:rsidP="00F34F98">
      <w:pPr>
        <w:rPr>
          <w:rFonts w:asciiTheme="majorBidi" w:hAnsiTheme="majorBidi" w:cstheme="majorBidi"/>
          <w:sz w:val="26"/>
          <w:szCs w:val="26"/>
        </w:rPr>
      </w:pPr>
      <w:r w:rsidRPr="0069154F">
        <w:rPr>
          <w:rFonts w:asciiTheme="majorBidi" w:hAnsiTheme="majorBidi" w:cstheme="majorBidi"/>
          <w:noProof/>
        </w:rPr>
        <w:drawing>
          <wp:anchor distT="0" distB="0" distL="114300" distR="114300" simplePos="0" relativeHeight="251682816" behindDoc="0" locked="0" layoutInCell="1" allowOverlap="1" wp14:anchorId="2C11E07C" wp14:editId="6083C593">
            <wp:simplePos x="0" y="0"/>
            <wp:positionH relativeFrom="margin">
              <wp:align>center</wp:align>
            </wp:positionH>
            <wp:positionV relativeFrom="paragraph">
              <wp:posOffset>1019464</wp:posOffset>
            </wp:positionV>
            <wp:extent cx="4156363" cy="14334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6363" cy="1433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4F98">
        <w:rPr>
          <w:rFonts w:asciiTheme="majorBidi" w:hAnsiTheme="majorBidi" w:cstheme="majorBidi"/>
          <w:sz w:val="26"/>
          <w:szCs w:val="26"/>
        </w:rPr>
        <w:t>single wallet can hold multiple identities, each issued by a particular Certificate Authority. Each identity has a standard structure comprising a descriptive label, an X.509 certificate containing a public key, a private key, and some Fabric-specific metadata. Different wallet types map this structure appropriately to their storage mechanism.</w:t>
      </w:r>
    </w:p>
    <w:p w14:paraId="7ADD20C5" w14:textId="3F6106E7" w:rsidR="00F34F98" w:rsidRDefault="00F34F98" w:rsidP="00F34F98">
      <w:pPr>
        <w:rPr>
          <w:rFonts w:asciiTheme="majorBidi" w:hAnsiTheme="majorBidi" w:cstheme="majorBidi"/>
          <w:sz w:val="26"/>
          <w:szCs w:val="26"/>
        </w:rPr>
      </w:pPr>
    </w:p>
    <w:p w14:paraId="63817253" w14:textId="780BD6D4" w:rsidR="00F34F98" w:rsidRDefault="00F34F98" w:rsidP="00F34F98">
      <w:pPr>
        <w:rPr>
          <w:rFonts w:asciiTheme="majorBidi" w:hAnsiTheme="majorBidi" w:cstheme="majorBidi"/>
          <w:sz w:val="26"/>
          <w:szCs w:val="26"/>
        </w:rPr>
      </w:pPr>
    </w:p>
    <w:p w14:paraId="793D8CCE" w14:textId="494FBC89" w:rsidR="00F34F98" w:rsidRDefault="00F34F98" w:rsidP="00F34F98">
      <w:pPr>
        <w:rPr>
          <w:rFonts w:asciiTheme="majorBidi" w:hAnsiTheme="majorBidi" w:cstheme="majorBidi"/>
          <w:sz w:val="26"/>
          <w:szCs w:val="26"/>
        </w:rPr>
      </w:pPr>
    </w:p>
    <w:p w14:paraId="4913BAD2" w14:textId="77777777" w:rsidR="00F34F98" w:rsidRDefault="00F34F98" w:rsidP="00F34F98">
      <w:pPr>
        <w:rPr>
          <w:rFonts w:asciiTheme="majorBidi" w:hAnsiTheme="majorBidi" w:cstheme="majorBidi"/>
          <w:sz w:val="26"/>
          <w:szCs w:val="26"/>
        </w:rPr>
      </w:pPr>
    </w:p>
    <w:p w14:paraId="2B449855" w14:textId="578F2C1D" w:rsidR="00F34F98" w:rsidRDefault="00F34F98" w:rsidP="00F34F98">
      <w:pPr>
        <w:jc w:val="center"/>
        <w:rPr>
          <w:rFonts w:asciiTheme="majorBidi" w:hAnsiTheme="majorBidi" w:cstheme="majorBidi"/>
        </w:rPr>
      </w:pPr>
      <w:r w:rsidRPr="0069154F">
        <w:rPr>
          <w:rStyle w:val="Emphasis"/>
          <w:rFonts w:asciiTheme="majorBidi" w:hAnsiTheme="majorBidi" w:cstheme="majorBidi"/>
          <w:color w:val="010101"/>
          <w:spacing w:val="5"/>
          <w:shd w:val="clear" w:color="auto" w:fill="FCFCFC"/>
        </w:rPr>
        <w:lastRenderedPageBreak/>
        <w:t>A Fabric wallet can hold multiple identities with certificates issued by a different Certificate Authority. Identities comprise certificate, private key and Fabric metadata.</w:t>
      </w:r>
    </w:p>
    <w:p w14:paraId="2A9C46CD" w14:textId="77777777" w:rsidR="00F34F98" w:rsidRPr="00F34F98" w:rsidRDefault="00F34F98" w:rsidP="00F34F98">
      <w:pPr>
        <w:jc w:val="center"/>
        <w:rPr>
          <w:rFonts w:asciiTheme="majorBidi" w:hAnsiTheme="majorBidi" w:cstheme="majorBidi"/>
        </w:rPr>
      </w:pPr>
    </w:p>
    <w:p w14:paraId="7FFCAE9A" w14:textId="3269749C" w:rsidR="00F34F98" w:rsidRDefault="00F34F98" w:rsidP="0034238A">
      <w:pPr>
        <w:pStyle w:val="Heading2"/>
        <w:numPr>
          <w:ilvl w:val="1"/>
          <w:numId w:val="1"/>
        </w:numPr>
        <w:spacing w:after="240"/>
        <w:rPr>
          <w:rFonts w:asciiTheme="majorBidi" w:hAnsiTheme="majorBidi"/>
          <w:b/>
          <w:bCs/>
          <w:color w:val="auto"/>
          <w:sz w:val="32"/>
          <w:szCs w:val="32"/>
        </w:rPr>
      </w:pPr>
      <w:bookmarkStart w:id="37" w:name="_Toc159061967"/>
      <w:r>
        <w:rPr>
          <w:rFonts w:asciiTheme="majorBidi" w:hAnsiTheme="majorBidi"/>
          <w:b/>
          <w:bCs/>
          <w:color w:val="auto"/>
          <w:sz w:val="32"/>
          <w:szCs w:val="32"/>
        </w:rPr>
        <w:t>Wallet Operations</w:t>
      </w:r>
      <w:bookmarkEnd w:id="37"/>
    </w:p>
    <w:p w14:paraId="12D315E7" w14:textId="6D5F4A02" w:rsidR="00F34F98" w:rsidRDefault="00F34F98" w:rsidP="00F34F98">
      <w:pPr>
        <w:jc w:val="both"/>
        <w:rPr>
          <w:rFonts w:asciiTheme="majorBidi" w:hAnsiTheme="majorBidi" w:cstheme="majorBidi"/>
          <w:sz w:val="24"/>
          <w:szCs w:val="24"/>
        </w:rPr>
      </w:pPr>
      <w:r w:rsidRPr="0069154F">
        <w:rPr>
          <w:rFonts w:asciiTheme="majorBidi" w:hAnsiTheme="majorBidi" w:cstheme="majorBidi"/>
          <w:sz w:val="24"/>
          <w:szCs w:val="24"/>
        </w:rPr>
        <w:t>The different wallet types all implement a common Wallet interface which provides a standard set of APIs to manage identities. It means that applications can be made independent of the underlying wallet storage mechanism; for example, File system and HSM wallets are handled in a very similar way</w:t>
      </w:r>
    </w:p>
    <w:p w14:paraId="48A108A1" w14:textId="32E3A05D" w:rsidR="00F34F98" w:rsidRDefault="00F34F98" w:rsidP="00F34F98">
      <w:pPr>
        <w:jc w:val="both"/>
        <w:rPr>
          <w:rFonts w:asciiTheme="majorBidi" w:hAnsiTheme="majorBidi" w:cstheme="majorBidi"/>
          <w:sz w:val="24"/>
          <w:szCs w:val="24"/>
        </w:rPr>
      </w:pPr>
      <w:r w:rsidRPr="0069154F">
        <w:rPr>
          <w:rFonts w:asciiTheme="majorBidi" w:hAnsiTheme="majorBidi" w:cstheme="majorBidi"/>
          <w:noProof/>
        </w:rPr>
        <w:drawing>
          <wp:anchor distT="0" distB="0" distL="114300" distR="114300" simplePos="0" relativeHeight="251684864" behindDoc="0" locked="0" layoutInCell="1" allowOverlap="1" wp14:anchorId="3D3BE223" wp14:editId="517C1360">
            <wp:simplePos x="0" y="0"/>
            <wp:positionH relativeFrom="margin">
              <wp:align>center</wp:align>
            </wp:positionH>
            <wp:positionV relativeFrom="paragraph">
              <wp:posOffset>43700</wp:posOffset>
            </wp:positionV>
            <wp:extent cx="4634345" cy="160635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4345" cy="16063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0B4FF" w14:textId="1AB64C8E" w:rsidR="00F34F98" w:rsidRDefault="00F34F98" w:rsidP="00F34F98">
      <w:pPr>
        <w:jc w:val="both"/>
        <w:rPr>
          <w:rFonts w:asciiTheme="majorBidi" w:hAnsiTheme="majorBidi" w:cstheme="majorBidi"/>
          <w:sz w:val="24"/>
          <w:szCs w:val="24"/>
        </w:rPr>
      </w:pPr>
    </w:p>
    <w:p w14:paraId="6ACB3BEC" w14:textId="7F560E83" w:rsidR="00F34F98" w:rsidRDefault="00F34F98" w:rsidP="00F34F98">
      <w:pPr>
        <w:jc w:val="both"/>
        <w:rPr>
          <w:rFonts w:asciiTheme="majorBidi" w:hAnsiTheme="majorBidi" w:cstheme="majorBidi"/>
          <w:sz w:val="24"/>
          <w:szCs w:val="24"/>
        </w:rPr>
      </w:pPr>
    </w:p>
    <w:p w14:paraId="0E7DD54E" w14:textId="77777777" w:rsidR="00F34F98" w:rsidRPr="0069154F" w:rsidRDefault="00F34F98" w:rsidP="00F34F98">
      <w:pPr>
        <w:jc w:val="both"/>
        <w:rPr>
          <w:rFonts w:asciiTheme="majorBidi" w:hAnsiTheme="majorBidi" w:cstheme="majorBidi"/>
          <w:sz w:val="24"/>
          <w:szCs w:val="24"/>
        </w:rPr>
      </w:pPr>
    </w:p>
    <w:p w14:paraId="12AB5A78" w14:textId="5A817147" w:rsidR="00F34F98" w:rsidRDefault="00F34F98" w:rsidP="00F34F98"/>
    <w:p w14:paraId="0E6636C7" w14:textId="02503681" w:rsidR="00F34F98" w:rsidRDefault="00F34F98" w:rsidP="00F34F98"/>
    <w:p w14:paraId="19407F51" w14:textId="77777777" w:rsidR="00F34F98" w:rsidRPr="0069154F" w:rsidRDefault="00F34F98" w:rsidP="00F34F98">
      <w:pPr>
        <w:jc w:val="center"/>
        <w:rPr>
          <w:rFonts w:asciiTheme="majorBidi" w:hAnsiTheme="majorBidi" w:cstheme="majorBidi"/>
        </w:rPr>
      </w:pPr>
      <w:r w:rsidRPr="0069154F">
        <w:rPr>
          <w:rFonts w:asciiTheme="majorBidi" w:hAnsiTheme="majorBidi" w:cstheme="majorBidi"/>
        </w:rPr>
        <w:t>Wallets follow a lifecycle: they can be created or opened, and identities can be read, added and deleted.</w:t>
      </w:r>
    </w:p>
    <w:p w14:paraId="6932504D" w14:textId="77777777" w:rsidR="00F34F98" w:rsidRPr="0069154F" w:rsidRDefault="00F34F98" w:rsidP="00F34F98">
      <w:pPr>
        <w:jc w:val="both"/>
        <w:rPr>
          <w:rFonts w:asciiTheme="majorBidi" w:hAnsiTheme="majorBidi" w:cstheme="majorBidi"/>
          <w:sz w:val="24"/>
          <w:szCs w:val="24"/>
          <w:vertAlign w:val="subscript"/>
        </w:rPr>
      </w:pPr>
      <w:r w:rsidRPr="0069154F">
        <w:rPr>
          <w:rFonts w:asciiTheme="majorBidi" w:hAnsiTheme="majorBidi" w:cstheme="majorBidi"/>
          <w:color w:val="010101"/>
          <w:spacing w:val="5"/>
          <w:sz w:val="24"/>
          <w:szCs w:val="24"/>
          <w:shd w:val="clear" w:color="auto" w:fill="FCFCFC"/>
        </w:rPr>
        <w:t>An application can use a wallet according to a simple lifecycle. Wallets can be opened or created, and subsequently identities can be added, updated, read and deleted</w:t>
      </w:r>
      <w:r w:rsidRPr="0069154F">
        <w:rPr>
          <w:rFonts w:asciiTheme="majorBidi" w:hAnsiTheme="majorBidi" w:cstheme="majorBidi"/>
          <w:color w:val="010101"/>
          <w:spacing w:val="5"/>
          <w:sz w:val="24"/>
          <w:szCs w:val="24"/>
          <w:shd w:val="clear" w:color="auto" w:fill="FCFCFC"/>
          <w:vertAlign w:val="subscript"/>
        </w:rPr>
        <w:t>.</w:t>
      </w:r>
    </w:p>
    <w:p w14:paraId="753E0C9F" w14:textId="77777777" w:rsidR="00F34F98" w:rsidRPr="00F34F98" w:rsidRDefault="00F34F98" w:rsidP="00F34F98"/>
    <w:p w14:paraId="0A023473" w14:textId="48550063" w:rsidR="0085451B" w:rsidRDefault="0085451B" w:rsidP="0034238A">
      <w:pPr>
        <w:pStyle w:val="Heading2"/>
        <w:numPr>
          <w:ilvl w:val="1"/>
          <w:numId w:val="1"/>
        </w:numPr>
        <w:spacing w:after="240"/>
        <w:rPr>
          <w:rFonts w:asciiTheme="majorBidi" w:hAnsiTheme="majorBidi"/>
          <w:b/>
          <w:bCs/>
          <w:color w:val="auto"/>
          <w:sz w:val="32"/>
          <w:szCs w:val="32"/>
        </w:rPr>
      </w:pPr>
      <w:bookmarkStart w:id="38" w:name="_Toc159061968"/>
      <w:r w:rsidRPr="0085451B">
        <w:rPr>
          <w:rFonts w:asciiTheme="majorBidi" w:hAnsiTheme="majorBidi"/>
          <w:b/>
          <w:bCs/>
          <w:color w:val="auto"/>
          <w:sz w:val="32"/>
          <w:szCs w:val="32"/>
        </w:rPr>
        <w:t>WEB2 VS WEB3</w:t>
      </w:r>
      <w:bookmarkEnd w:id="38"/>
    </w:p>
    <w:p w14:paraId="496EF4CC" w14:textId="6538CAE7" w:rsidR="0085451B" w:rsidRPr="00F8448C" w:rsidRDefault="0085451B" w:rsidP="00F8448C">
      <w:pPr>
        <w:jc w:val="both"/>
        <w:rPr>
          <w:rFonts w:asciiTheme="majorBidi" w:hAnsiTheme="majorBidi" w:cstheme="majorBidi"/>
          <w:sz w:val="26"/>
          <w:szCs w:val="26"/>
        </w:rPr>
      </w:pPr>
      <w:r w:rsidRPr="00F8448C">
        <w:rPr>
          <w:rFonts w:asciiTheme="majorBidi" w:hAnsiTheme="majorBidi" w:cstheme="majorBidi"/>
          <w:sz w:val="26"/>
          <w:szCs w:val="26"/>
        </w:rPr>
        <w:t>Web2 refers to the version of the internet most of us know today. An internet dominated by companies that provide services in exchange for your personal data. Web3 refers to decentralized apps that run on the blockchain. These are apps that allow anyone to participate without monetising their personal data.</w:t>
      </w:r>
    </w:p>
    <w:p w14:paraId="10DAEC51" w14:textId="78B7E03F" w:rsidR="00F8448C" w:rsidRDefault="00F8448C" w:rsidP="0034238A">
      <w:pPr>
        <w:pStyle w:val="Heading2"/>
        <w:numPr>
          <w:ilvl w:val="1"/>
          <w:numId w:val="1"/>
        </w:numPr>
        <w:spacing w:after="240"/>
        <w:rPr>
          <w:rFonts w:asciiTheme="majorBidi" w:hAnsiTheme="majorBidi"/>
          <w:b/>
          <w:bCs/>
          <w:color w:val="auto"/>
          <w:sz w:val="32"/>
          <w:szCs w:val="32"/>
        </w:rPr>
      </w:pPr>
      <w:bookmarkStart w:id="39" w:name="_Toc159061969"/>
      <w:r w:rsidRPr="00F8448C">
        <w:rPr>
          <w:rFonts w:asciiTheme="majorBidi" w:hAnsiTheme="majorBidi"/>
          <w:b/>
          <w:bCs/>
          <w:color w:val="auto"/>
          <w:sz w:val="32"/>
          <w:szCs w:val="32"/>
        </w:rPr>
        <w:t>WEB3 BENEFITS</w:t>
      </w:r>
      <w:bookmarkEnd w:id="39"/>
    </w:p>
    <w:p w14:paraId="18F3C81D" w14:textId="46A924C9" w:rsidR="000869AD" w:rsidRPr="000869AD" w:rsidRDefault="000869AD" w:rsidP="0034238A">
      <w:pPr>
        <w:pStyle w:val="ListParagraph"/>
        <w:numPr>
          <w:ilvl w:val="0"/>
          <w:numId w:val="1"/>
        </w:numPr>
        <w:jc w:val="center"/>
        <w:rPr>
          <w:rFonts w:ascii="Times New Roman" w:hAnsi="Times New Roman" w:cs="Times New Roman"/>
          <w:sz w:val="28"/>
          <w:szCs w:val="28"/>
        </w:rPr>
      </w:pPr>
      <w:r w:rsidRPr="000869AD">
        <w:rPr>
          <w:rFonts w:asciiTheme="majorBidi" w:hAnsiTheme="majorBidi" w:cstheme="majorBidi"/>
          <w:b/>
          <w:bCs/>
          <w:sz w:val="24"/>
          <w:szCs w:val="24"/>
        </w:rPr>
        <w:t xml:space="preserve">Table 2- </w:t>
      </w:r>
      <w:r>
        <w:rPr>
          <w:rFonts w:asciiTheme="majorBidi" w:hAnsiTheme="majorBidi" w:cstheme="majorBidi"/>
          <w:b/>
          <w:bCs/>
          <w:sz w:val="24"/>
          <w:szCs w:val="24"/>
        </w:rPr>
        <w:t>key differences between WEB2 and WEB3</w:t>
      </w:r>
    </w:p>
    <w:tbl>
      <w:tblPr>
        <w:tblStyle w:val="GridTable4"/>
        <w:tblW w:w="0" w:type="auto"/>
        <w:tblLook w:val="04A0" w:firstRow="1" w:lastRow="0" w:firstColumn="1" w:lastColumn="0" w:noHBand="0" w:noVBand="1"/>
      </w:tblPr>
      <w:tblGrid>
        <w:gridCol w:w="3716"/>
        <w:gridCol w:w="4914"/>
      </w:tblGrid>
      <w:tr w:rsidR="00F8448C" w:rsidRPr="00E365AD" w14:paraId="4B95DE28" w14:textId="77777777" w:rsidTr="00B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348814" w14:textId="77777777" w:rsidR="00F8448C" w:rsidRPr="00E365AD" w:rsidRDefault="00F8448C" w:rsidP="00B17C69">
            <w:pPr>
              <w:jc w:val="center"/>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Web2</w:t>
            </w:r>
          </w:p>
        </w:tc>
        <w:tc>
          <w:tcPr>
            <w:tcW w:w="0" w:type="auto"/>
            <w:hideMark/>
          </w:tcPr>
          <w:p w14:paraId="675539C3" w14:textId="77777777" w:rsidR="00F8448C" w:rsidRPr="00E365AD" w:rsidRDefault="00F8448C" w:rsidP="00B17C69">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w:t>
            </w:r>
          </w:p>
        </w:tc>
      </w:tr>
      <w:tr w:rsidR="00F8448C" w:rsidRPr="00E365AD" w14:paraId="6DF20ED3" w14:textId="77777777" w:rsidTr="00B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8916"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Twitter can censor any account or tweet</w:t>
            </w:r>
          </w:p>
        </w:tc>
        <w:tc>
          <w:tcPr>
            <w:tcW w:w="0" w:type="auto"/>
            <w:hideMark/>
          </w:tcPr>
          <w:p w14:paraId="5E2FE1B0" w14:textId="77777777" w:rsidR="00F8448C" w:rsidRPr="00E365AD"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tweets would be uncensorable because control is decentralized</w:t>
            </w:r>
          </w:p>
        </w:tc>
      </w:tr>
      <w:tr w:rsidR="00F8448C" w:rsidRPr="00E365AD" w14:paraId="616AF685" w14:textId="77777777" w:rsidTr="00B17C69">
        <w:tc>
          <w:tcPr>
            <w:cnfStyle w:val="001000000000" w:firstRow="0" w:lastRow="0" w:firstColumn="1" w:lastColumn="0" w:oddVBand="0" w:evenVBand="0" w:oddHBand="0" w:evenHBand="0" w:firstRowFirstColumn="0" w:firstRowLastColumn="0" w:lastRowFirstColumn="0" w:lastRowLastColumn="0"/>
            <w:tcW w:w="0" w:type="auto"/>
            <w:hideMark/>
          </w:tcPr>
          <w:p w14:paraId="7A2FB873"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Payment service may decide to not allow payments for certain types of work</w:t>
            </w:r>
          </w:p>
        </w:tc>
        <w:tc>
          <w:tcPr>
            <w:tcW w:w="0" w:type="auto"/>
            <w:hideMark/>
          </w:tcPr>
          <w:p w14:paraId="13C4011A" w14:textId="77777777" w:rsidR="00F8448C" w:rsidRPr="00E365AD"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payment apps require no personal data and can't prevent payments</w:t>
            </w:r>
          </w:p>
        </w:tc>
      </w:tr>
      <w:tr w:rsidR="00F8448C" w:rsidRPr="00E365AD" w14:paraId="294AEAD5" w14:textId="77777777" w:rsidTr="00B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802F5F"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lastRenderedPageBreak/>
              <w:t>Servers for gig-economy apps could go down and affect worker income</w:t>
            </w:r>
          </w:p>
        </w:tc>
        <w:tc>
          <w:tcPr>
            <w:tcW w:w="0" w:type="auto"/>
            <w:hideMark/>
          </w:tcPr>
          <w:p w14:paraId="53A62E4C" w14:textId="77777777" w:rsidR="00F8448C" w:rsidRPr="00E365AD"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servers can't go down</w:t>
            </w:r>
            <w:r>
              <w:rPr>
                <w:rFonts w:asciiTheme="majorBidi" w:eastAsia="Times New Roman" w:hAnsiTheme="majorBidi" w:cstheme="majorBidi"/>
                <w:sz w:val="24"/>
                <w:szCs w:val="24"/>
                <w:lang w:eastAsia="en-GB"/>
              </w:rPr>
              <w:t xml:space="preserve">, </w:t>
            </w:r>
            <w:r w:rsidRPr="00E365AD">
              <w:rPr>
                <w:rFonts w:asciiTheme="majorBidi" w:eastAsia="Times New Roman" w:hAnsiTheme="majorBidi" w:cstheme="majorBidi"/>
                <w:sz w:val="24"/>
                <w:szCs w:val="24"/>
                <w:lang w:eastAsia="en-GB"/>
              </w:rPr>
              <w:t>they use a</w:t>
            </w:r>
            <w:r>
              <w:rPr>
                <w:rFonts w:asciiTheme="majorBidi" w:eastAsia="Times New Roman" w:hAnsiTheme="majorBidi" w:cstheme="majorBidi"/>
                <w:sz w:val="24"/>
                <w:szCs w:val="24"/>
                <w:lang w:eastAsia="en-GB"/>
              </w:rPr>
              <w:t xml:space="preserve"> </w:t>
            </w:r>
            <w:r w:rsidRPr="00E365AD">
              <w:rPr>
                <w:rFonts w:asciiTheme="majorBidi" w:eastAsia="Times New Roman" w:hAnsiTheme="majorBidi" w:cstheme="majorBidi"/>
                <w:sz w:val="24"/>
                <w:szCs w:val="24"/>
                <w:lang w:eastAsia="en-GB"/>
              </w:rPr>
              <w:t>decentralized network of 1000s of computers as their backend</w:t>
            </w:r>
          </w:p>
        </w:tc>
      </w:tr>
    </w:tbl>
    <w:p w14:paraId="56249A58" w14:textId="77777777" w:rsidR="00F8448C" w:rsidRPr="00F8448C" w:rsidRDefault="00F8448C" w:rsidP="00F8448C"/>
    <w:p w14:paraId="43490748" w14:textId="41A16852" w:rsidR="00F8448C" w:rsidRDefault="00F8448C" w:rsidP="006F2C57">
      <w:pPr>
        <w:pStyle w:val="Heading2"/>
        <w:numPr>
          <w:ilvl w:val="1"/>
          <w:numId w:val="28"/>
        </w:numPr>
        <w:spacing w:after="240"/>
        <w:rPr>
          <w:rFonts w:asciiTheme="majorBidi" w:hAnsiTheme="majorBidi"/>
          <w:b/>
          <w:bCs/>
          <w:color w:val="auto"/>
          <w:sz w:val="32"/>
          <w:szCs w:val="32"/>
        </w:rPr>
      </w:pPr>
      <w:bookmarkStart w:id="40" w:name="_Toc159061970"/>
      <w:r w:rsidRPr="00F8448C">
        <w:rPr>
          <w:rFonts w:asciiTheme="majorBidi" w:hAnsiTheme="majorBidi"/>
          <w:b/>
          <w:bCs/>
          <w:color w:val="auto"/>
          <w:sz w:val="32"/>
          <w:szCs w:val="32"/>
        </w:rPr>
        <w:t>WEB3 LIMITATIONS</w:t>
      </w:r>
      <w:bookmarkEnd w:id="40"/>
    </w:p>
    <w:p w14:paraId="1992153B" w14:textId="77777777" w:rsidR="00F8448C" w:rsidRPr="00F8448C" w:rsidRDefault="00F8448C" w:rsidP="00F8448C">
      <w:pPr>
        <w:jc w:val="both"/>
        <w:rPr>
          <w:rFonts w:asciiTheme="majorBidi" w:hAnsiTheme="majorBidi" w:cstheme="majorBidi"/>
          <w:sz w:val="26"/>
          <w:szCs w:val="26"/>
        </w:rPr>
      </w:pPr>
      <w:r w:rsidRPr="00F8448C">
        <w:rPr>
          <w:rFonts w:asciiTheme="majorBidi" w:hAnsiTheme="majorBidi" w:cstheme="majorBidi"/>
          <w:sz w:val="26"/>
          <w:szCs w:val="26"/>
        </w:rPr>
        <w:t>Web3 has some limitations right now:</w:t>
      </w:r>
    </w:p>
    <w:p w14:paraId="144546A9"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Scalability – transactions are slower on web3 because they're decentralized. Changes to state, like a payment, need to be processed by a node and propagated throughout the network.</w:t>
      </w:r>
    </w:p>
    <w:p w14:paraId="40B48D26"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UX – interacting with web3 applications can require extra steps, software, and education. This can be a hurdle to adoption.</w:t>
      </w:r>
    </w:p>
    <w:p w14:paraId="6997B6C8"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Accessibility – the lack of integration in modern web browsers makes web3 less accessible to most users.</w:t>
      </w:r>
    </w:p>
    <w:p w14:paraId="50633A68" w14:textId="178B74D7" w:rsidR="00F8448C" w:rsidRPr="00F8448C" w:rsidRDefault="00F8448C" w:rsidP="0034238A">
      <w:pPr>
        <w:pStyle w:val="ListParagraph"/>
        <w:numPr>
          <w:ilvl w:val="0"/>
          <w:numId w:val="27"/>
        </w:numPr>
        <w:jc w:val="both"/>
        <w:rPr>
          <w:sz w:val="26"/>
          <w:szCs w:val="26"/>
        </w:rPr>
      </w:pPr>
      <w:r w:rsidRPr="00F8448C">
        <w:rPr>
          <w:rFonts w:asciiTheme="majorBidi" w:hAnsiTheme="majorBidi" w:cstheme="majorBidi"/>
          <w:sz w:val="26"/>
          <w:szCs w:val="26"/>
        </w:rPr>
        <w:t>Cost – most successful dapps put very small portions of their code on the blockchain as it's expensive.</w:t>
      </w:r>
    </w:p>
    <w:p w14:paraId="5C0E283C" w14:textId="77777777" w:rsidR="00F8448C" w:rsidRPr="00F8448C" w:rsidRDefault="00F8448C" w:rsidP="00F8448C">
      <w:pPr>
        <w:pStyle w:val="ListParagraph"/>
      </w:pPr>
    </w:p>
    <w:p w14:paraId="437B5830" w14:textId="452F6215" w:rsidR="00F8448C" w:rsidRDefault="00F8448C" w:rsidP="006F2C57">
      <w:pPr>
        <w:pStyle w:val="Heading2"/>
        <w:numPr>
          <w:ilvl w:val="1"/>
          <w:numId w:val="28"/>
        </w:numPr>
        <w:spacing w:after="240"/>
        <w:rPr>
          <w:rFonts w:asciiTheme="majorBidi" w:hAnsiTheme="majorBidi"/>
          <w:b/>
          <w:bCs/>
          <w:color w:val="auto"/>
          <w:sz w:val="32"/>
          <w:szCs w:val="32"/>
          <w:lang w:val="en-GB"/>
        </w:rPr>
      </w:pPr>
      <w:bookmarkStart w:id="41" w:name="_Toc159061971"/>
      <w:r w:rsidRPr="00F8448C">
        <w:rPr>
          <w:rFonts w:asciiTheme="majorBidi" w:hAnsiTheme="majorBidi"/>
          <w:b/>
          <w:bCs/>
          <w:color w:val="auto"/>
          <w:sz w:val="32"/>
          <w:szCs w:val="32"/>
          <w:lang w:val="en-GB"/>
        </w:rPr>
        <w:t>CENTRALIZATION VS DECENTRALIZATION</w:t>
      </w:r>
      <w:bookmarkEnd w:id="41"/>
    </w:p>
    <w:tbl>
      <w:tblPr>
        <w:tblStyle w:val="GridTable4"/>
        <w:tblW w:w="0" w:type="auto"/>
        <w:jc w:val="center"/>
        <w:tblLook w:val="04A0" w:firstRow="1" w:lastRow="0" w:firstColumn="1" w:lastColumn="0" w:noHBand="0" w:noVBand="1"/>
      </w:tblPr>
      <w:tblGrid>
        <w:gridCol w:w="4239"/>
        <w:gridCol w:w="4391"/>
      </w:tblGrid>
      <w:tr w:rsidR="00F8448C" w:rsidRPr="00F8448C" w14:paraId="15A3396D" w14:textId="77777777" w:rsidTr="00F844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93BA8C" w14:textId="77777777" w:rsidR="00F8448C" w:rsidRPr="00F8448C" w:rsidRDefault="00F8448C" w:rsidP="00B17C69">
            <w:pPr>
              <w:jc w:val="center"/>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Centralized Systems</w:t>
            </w:r>
          </w:p>
        </w:tc>
        <w:tc>
          <w:tcPr>
            <w:tcW w:w="0" w:type="auto"/>
            <w:hideMark/>
          </w:tcPr>
          <w:p w14:paraId="4E6862CD" w14:textId="77777777" w:rsidR="00F8448C" w:rsidRPr="00F8448C" w:rsidRDefault="00F8448C" w:rsidP="00B17C69">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Decentralized Systems</w:t>
            </w:r>
          </w:p>
        </w:tc>
      </w:tr>
      <w:tr w:rsidR="00F8448C" w:rsidRPr="00F8448C" w14:paraId="44166CA6"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DED41A"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Low network diameter (all participants are connected to a central authority); information propagates quickly, as propagation is handled by a central authority with lots of computational resources.</w:t>
            </w:r>
          </w:p>
        </w:tc>
        <w:tc>
          <w:tcPr>
            <w:tcW w:w="0" w:type="auto"/>
            <w:hideMark/>
          </w:tcPr>
          <w:p w14:paraId="4C7BCA8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The furthest participants on the network may potentially be many edges away from each other. Information broadcast from one side of the network may take a long time to reach the other side.</w:t>
            </w:r>
          </w:p>
        </w:tc>
      </w:tr>
      <w:tr w:rsidR="00F8448C" w:rsidRPr="00F8448C" w14:paraId="4582B717"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52E596"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Usually higher performance (higher throughput, fewer total computational resources expended) and easier to implement.</w:t>
            </w:r>
          </w:p>
        </w:tc>
        <w:tc>
          <w:tcPr>
            <w:tcW w:w="0" w:type="auto"/>
            <w:hideMark/>
          </w:tcPr>
          <w:p w14:paraId="263E77B2"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Usually lower performance (lower throughput, more total computational resources expended) and more complex to implement.</w:t>
            </w:r>
          </w:p>
        </w:tc>
      </w:tr>
      <w:tr w:rsidR="00F8448C" w:rsidRPr="00F8448C" w14:paraId="17CB3EF0"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B6B583"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In the event of conflicting data, resolution is clear and easy: the ultimate source of truth is the central authority.</w:t>
            </w:r>
          </w:p>
        </w:tc>
        <w:tc>
          <w:tcPr>
            <w:tcW w:w="0" w:type="auto"/>
            <w:hideMark/>
          </w:tcPr>
          <w:p w14:paraId="765E395B"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 protocol (often complex) is needed for dispute resolution, if peers make conflicting claims about the state of data which participants are meant to be synchronized on.</w:t>
            </w:r>
          </w:p>
        </w:tc>
      </w:tr>
      <w:tr w:rsidR="00F8448C" w:rsidRPr="00F8448C" w14:paraId="20D7D244"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3A3FC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Single point of failure: malicious actors may be able to take down the network by targeting the central authority.</w:t>
            </w:r>
          </w:p>
        </w:tc>
        <w:tc>
          <w:tcPr>
            <w:tcW w:w="0" w:type="auto"/>
            <w:hideMark/>
          </w:tcPr>
          <w:p w14:paraId="34AE614F"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No single point of failure: network can still function even if a large proportion of participants are attacked/taken out.</w:t>
            </w:r>
          </w:p>
        </w:tc>
      </w:tr>
      <w:tr w:rsidR="00F8448C" w:rsidRPr="00F8448C" w14:paraId="3C34A57D"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AA47E2"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 xml:space="preserve">Coordination among network participants is much easier, and is handled by a central </w:t>
            </w:r>
            <w:r w:rsidRPr="00F8448C">
              <w:rPr>
                <w:rFonts w:asciiTheme="majorBidi" w:eastAsia="Times New Roman" w:hAnsiTheme="majorBidi" w:cstheme="majorBidi"/>
                <w:b w:val="0"/>
                <w:bCs w:val="0"/>
                <w:sz w:val="24"/>
                <w:szCs w:val="24"/>
                <w:lang w:eastAsia="en-GB"/>
              </w:rPr>
              <w:lastRenderedPageBreak/>
              <w:t>authority. Central authority can compel network participants to adopt upgrades, protocol updates, etc., with very little friction.</w:t>
            </w:r>
          </w:p>
        </w:tc>
        <w:tc>
          <w:tcPr>
            <w:tcW w:w="0" w:type="auto"/>
            <w:hideMark/>
          </w:tcPr>
          <w:p w14:paraId="29946007"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lastRenderedPageBreak/>
              <w:t xml:space="preserve">Coordination is often difficult, as no single agent has the final say in network-level </w:t>
            </w:r>
            <w:r w:rsidRPr="00F8448C">
              <w:rPr>
                <w:rFonts w:asciiTheme="majorBidi" w:eastAsia="Times New Roman" w:hAnsiTheme="majorBidi" w:cstheme="majorBidi"/>
                <w:sz w:val="24"/>
                <w:szCs w:val="24"/>
                <w:lang w:eastAsia="en-GB"/>
              </w:rPr>
              <w:lastRenderedPageBreak/>
              <w:t>decisions, protocol upgrades, etc. In the worst case, network is prone to fracturing when there are disagreements about protocol changes.</w:t>
            </w:r>
          </w:p>
        </w:tc>
      </w:tr>
      <w:tr w:rsidR="00F8448C" w:rsidRPr="00F8448C" w14:paraId="311A2280"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BD880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lastRenderedPageBreak/>
              <w:t>Central authority can censor data, potentially cutting off parts of the network from interacting with the rest of the network.</w:t>
            </w:r>
          </w:p>
        </w:tc>
        <w:tc>
          <w:tcPr>
            <w:tcW w:w="0" w:type="auto"/>
            <w:hideMark/>
          </w:tcPr>
          <w:p w14:paraId="641913D1"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Censorship is much harder, as information has many ways to propagate across the network.</w:t>
            </w:r>
          </w:p>
        </w:tc>
      </w:tr>
      <w:tr w:rsidR="00F8448C" w:rsidRPr="00F8448C" w14:paraId="067E8403"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AA5FB7"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Participation in the network is controlled by the central authority.</w:t>
            </w:r>
          </w:p>
        </w:tc>
        <w:tc>
          <w:tcPr>
            <w:tcW w:w="0" w:type="auto"/>
            <w:hideMark/>
          </w:tcPr>
          <w:p w14:paraId="6D26D9C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Anyone can participate in the network; there are no “gatekeepers.” Ideally, the cost of participation is very low.</w:t>
            </w:r>
          </w:p>
        </w:tc>
      </w:tr>
    </w:tbl>
    <w:p w14:paraId="45D28C5B" w14:textId="77777777" w:rsidR="00F8448C" w:rsidRPr="00F8448C" w:rsidRDefault="00F8448C" w:rsidP="00F8448C">
      <w:pPr>
        <w:rPr>
          <w:lang w:val="en-GB"/>
        </w:rPr>
      </w:pPr>
    </w:p>
    <w:p w14:paraId="07DF5D70" w14:textId="262A6542" w:rsidR="009078FB" w:rsidRDefault="00D85C2F" w:rsidP="006F2C57">
      <w:pPr>
        <w:pStyle w:val="Heading2"/>
        <w:numPr>
          <w:ilvl w:val="1"/>
          <w:numId w:val="28"/>
        </w:numPr>
        <w:spacing w:after="240"/>
        <w:rPr>
          <w:rFonts w:asciiTheme="majorBidi" w:hAnsiTheme="majorBidi"/>
          <w:b/>
          <w:bCs/>
          <w:color w:val="auto"/>
          <w:sz w:val="32"/>
          <w:szCs w:val="32"/>
        </w:rPr>
      </w:pPr>
      <w:bookmarkStart w:id="42" w:name="_Toc159061972"/>
      <w:r>
        <w:rPr>
          <w:rFonts w:asciiTheme="majorBidi" w:hAnsiTheme="majorBidi"/>
          <w:b/>
          <w:bCs/>
          <w:color w:val="auto"/>
          <w:sz w:val="32"/>
          <w:szCs w:val="32"/>
        </w:rPr>
        <w:t>Blockchain</w:t>
      </w:r>
      <w:bookmarkEnd w:id="42"/>
    </w:p>
    <w:p w14:paraId="48B3AE77" w14:textId="69E5C7A0" w:rsidR="000762FA" w:rsidRPr="00DB4BCB" w:rsidRDefault="000762FA" w:rsidP="000762FA">
      <w:pPr>
        <w:spacing w:after="0"/>
        <w:jc w:val="both"/>
        <w:rPr>
          <w:rFonts w:asciiTheme="majorBidi" w:hAnsiTheme="majorBidi" w:cstheme="majorBidi"/>
          <w:sz w:val="28"/>
          <w:szCs w:val="28"/>
        </w:rPr>
      </w:pPr>
      <w:r w:rsidRPr="00DB4BCB">
        <w:rPr>
          <w:rFonts w:asciiTheme="majorBidi" w:hAnsiTheme="majorBidi" w:cstheme="majorBidi"/>
          <w:sz w:val="28"/>
          <w:szCs w:val="28"/>
        </w:rPr>
        <w:t xml:space="preserve">Blockchain is a collection of computers connected together in a peer-to-peer (P2P) network. It is a decentralized, distributed ledger system that records transactions across multiple computers in a way that ensures transparency, security, and immutability. It is the combination of existing technologies such as cryptography, shared ledger and distributed network. </w:t>
      </w:r>
      <w:bookmarkStart w:id="43" w:name="_Hlk158629613"/>
      <w:r w:rsidRPr="00DB4BCB">
        <w:rPr>
          <w:rFonts w:asciiTheme="majorBidi" w:hAnsiTheme="majorBidi" w:cstheme="majorBidi"/>
          <w:sz w:val="28"/>
          <w:szCs w:val="28"/>
        </w:rPr>
        <w:t>"Blockchain technology can be defined as a distributed system in which transactional or historical data can be recorded, stored and maintained across a network. It is a non-changeable, public digital ledger similar to a database. Blockchain technology is a horizontal innovation that can be adopted by any industry."[].</w:t>
      </w:r>
      <w:bookmarkStart w:id="44" w:name="_Hlk158629691"/>
      <w:r w:rsidRPr="00DB4BCB">
        <w:rPr>
          <w:rFonts w:asciiTheme="majorBidi" w:hAnsiTheme="majorBidi" w:cstheme="majorBidi"/>
          <w:sz w:val="28"/>
          <w:szCs w:val="28"/>
        </w:rPr>
        <w:t xml:space="preserve"> Blockchain 1.0 was announced as a bitcoin emergence in 2008; the chains of blocks which contain several units of information and transaction are which leverages the capabilities of digital ledger in an electronic P2P system. In 2013, Blockchain 2.0 introduced a public blockchain named Ethereum blockchain that facilitates a user to record the assets as smart contracts. It acts as a platform for developing many decentralized applications. In 2015, Hyperledger was introduced as an open-source blockchain that promotes global industry collaboration by improving the reliability and performance of current systems. Later, the blockchain networks involving private, public and federated (consortium) </w:t>
      </w:r>
      <w:bookmarkStart w:id="45" w:name="_Hlk158629712"/>
      <w:bookmarkEnd w:id="44"/>
      <w:r w:rsidRPr="00DB4BCB">
        <w:rPr>
          <w:rFonts w:asciiTheme="majorBidi" w:hAnsiTheme="majorBidi" w:cstheme="majorBidi"/>
          <w:sz w:val="28"/>
          <w:szCs w:val="28"/>
        </w:rPr>
        <w:t>blockchains have started evolving in the recent years, which improves operational efficiency in blockchain technology applications.</w:t>
      </w:r>
      <w:bookmarkStart w:id="46" w:name="_Hlk158629751"/>
      <w:bookmarkEnd w:id="45"/>
      <w:r w:rsidRPr="00DB4BCB">
        <w:rPr>
          <w:rFonts w:asciiTheme="majorBidi" w:hAnsiTheme="majorBidi" w:cstheme="majorBidi"/>
          <w:sz w:val="28"/>
          <w:szCs w:val="28"/>
        </w:rPr>
        <w:t xml:space="preserve"> A transaction is represented by a user initiating a request to create a block and then the transaction being broadcasted for each node that is connected in the P2P network. Using consensus algorithms, all nodes validate each transaction along with the user details in the blockchain network. Once the transaction is </w:t>
      </w:r>
      <w:r w:rsidRPr="00DB4BCB">
        <w:rPr>
          <w:rFonts w:asciiTheme="majorBidi" w:hAnsiTheme="majorBidi" w:cstheme="majorBidi"/>
          <w:sz w:val="28"/>
          <w:szCs w:val="28"/>
        </w:rPr>
        <w:lastRenderedPageBreak/>
        <w:t>validated, the block that is newly created can be added to the existing blockchain. The basic working procedure of blockchain is depicted in Figure</w:t>
      </w:r>
    </w:p>
    <w:p w14:paraId="3454F795" w14:textId="77ADA939" w:rsidR="000762FA" w:rsidRPr="000762FA" w:rsidRDefault="000762FA" w:rsidP="000762FA">
      <w:pPr>
        <w:spacing w:after="0"/>
        <w:jc w:val="both"/>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14:anchorId="5C41EC3D" wp14:editId="068F0319">
            <wp:extent cx="5438775" cy="3258229"/>
            <wp:effectExtent l="0" t="0" r="0" b="0"/>
            <wp:docPr id="489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412" name="Picture 48902412"/>
                    <pic:cNvPicPr/>
                  </pic:nvPicPr>
                  <pic:blipFill>
                    <a:blip r:embed="rId16">
                      <a:extLst>
                        <a:ext uri="{28A0092B-C50C-407E-A947-70E740481C1C}">
                          <a14:useLocalDpi xmlns:a14="http://schemas.microsoft.com/office/drawing/2010/main" val="0"/>
                        </a:ext>
                      </a:extLst>
                    </a:blip>
                    <a:stretch>
                      <a:fillRect/>
                    </a:stretch>
                  </pic:blipFill>
                  <pic:spPr>
                    <a:xfrm>
                      <a:off x="0" y="0"/>
                      <a:ext cx="5441224" cy="3259696"/>
                    </a:xfrm>
                    <a:prstGeom prst="rect">
                      <a:avLst/>
                    </a:prstGeom>
                  </pic:spPr>
                </pic:pic>
              </a:graphicData>
            </a:graphic>
          </wp:inline>
        </w:drawing>
      </w:r>
    </w:p>
    <w:bookmarkEnd w:id="46"/>
    <w:p w14:paraId="6A441BE8" w14:textId="5907D646" w:rsidR="00DB4BCB" w:rsidRPr="00EB46B6" w:rsidRDefault="00EB46B6" w:rsidP="00757086">
      <w:pPr>
        <w:spacing w:after="0"/>
        <w:jc w:val="both"/>
        <w:rPr>
          <w:rFonts w:asciiTheme="majorBidi" w:hAnsiTheme="majorBidi" w:cstheme="majorBidi"/>
          <w:sz w:val="28"/>
          <w:szCs w:val="28"/>
        </w:rPr>
      </w:pPr>
      <w:r w:rsidRPr="00EB46B6">
        <w:rPr>
          <w:rFonts w:asciiTheme="majorBidi" w:hAnsiTheme="majorBidi" w:cstheme="majorBidi"/>
          <w:sz w:val="28"/>
          <w:szCs w:val="28"/>
        </w:rPr>
        <w:t>Blockchain technology has certain inherent features that can be utilized for diversified applications. The various characteristics include the following:</w:t>
      </w:r>
    </w:p>
    <w:p w14:paraId="559BC53C" w14:textId="77777777" w:rsidR="00EB46B6" w:rsidRPr="00EB46B6" w:rsidRDefault="00EB46B6" w:rsidP="00757086">
      <w:pPr>
        <w:spacing w:after="0"/>
        <w:jc w:val="both"/>
        <w:rPr>
          <w:rFonts w:asciiTheme="majorBidi" w:hAnsiTheme="majorBidi" w:cstheme="majorBidi"/>
          <w:sz w:val="28"/>
          <w:szCs w:val="28"/>
        </w:rPr>
      </w:pPr>
    </w:p>
    <w:p w14:paraId="6148A4CD" w14:textId="173869EB" w:rsidR="000762FA" w:rsidRDefault="00DB4BCB" w:rsidP="00757086">
      <w:pPr>
        <w:spacing w:after="0"/>
        <w:jc w:val="both"/>
        <w:rPr>
          <w:rFonts w:asciiTheme="majorBidi" w:hAnsiTheme="majorBidi" w:cstheme="majorBidi"/>
          <w:b/>
          <w:bCs/>
          <w:sz w:val="26"/>
          <w:szCs w:val="26"/>
        </w:rPr>
      </w:pPr>
      <w:r w:rsidRPr="00EB46B6">
        <w:rPr>
          <w:rFonts w:asciiTheme="majorBidi" w:hAnsiTheme="majorBidi" w:cstheme="majorBidi"/>
          <w:sz w:val="28"/>
          <w:szCs w:val="28"/>
        </w:rPr>
        <w:t>Decentralized: Public blockchain allows anyone connected to access, monitor, modify, and update the database without involving a central authority, reducing costs and performance issues. Consistency and integrity are maintained through consensus algorithms. In contrast, consortium and private blockchains vary in centralization, with the former being partially centralized and the latter fully centralized.</w:t>
      </w:r>
    </w:p>
    <w:p w14:paraId="1FC0EA41" w14:textId="77777777" w:rsidR="00EB46B6" w:rsidRDefault="00EB46B6" w:rsidP="00757086">
      <w:pPr>
        <w:spacing w:after="0"/>
        <w:jc w:val="both"/>
        <w:rPr>
          <w:rFonts w:asciiTheme="majorBidi" w:hAnsiTheme="majorBidi" w:cstheme="majorBidi"/>
          <w:b/>
          <w:bCs/>
          <w:sz w:val="26"/>
          <w:szCs w:val="26"/>
        </w:rPr>
      </w:pPr>
    </w:p>
    <w:p w14:paraId="3A19F54D" w14:textId="4FD04362"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Transparency: Verification and tracking of data are easily achieved as all users on the network, i.e., the public, have access to the data. Interactions among nodes are verified by an authorized entity, ensuring automatic facilitation of transparency.</w:t>
      </w:r>
    </w:p>
    <w:p w14:paraId="63CF6EB0" w14:textId="77777777" w:rsidR="00EB46B6" w:rsidRPr="00757086" w:rsidRDefault="00EB46B6" w:rsidP="00757086">
      <w:pPr>
        <w:spacing w:after="0"/>
        <w:jc w:val="both"/>
        <w:rPr>
          <w:rFonts w:asciiTheme="majorBidi" w:hAnsiTheme="majorBidi" w:cstheme="majorBidi"/>
          <w:sz w:val="28"/>
          <w:szCs w:val="28"/>
        </w:rPr>
      </w:pPr>
    </w:p>
    <w:p w14:paraId="615DBB28" w14:textId="0B73743A"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 xml:space="preserve">Persistence: "The transactions are distributed over all nodes that are validated and checked by other nodes using a consensus algorithm before it is being added to the block. Hence it is highly difficult to delete or alter any data. The public blockchain is immutable. However, if the majority of the nodes are </w:t>
      </w:r>
      <w:r w:rsidRPr="00757086">
        <w:rPr>
          <w:rFonts w:asciiTheme="majorBidi" w:hAnsiTheme="majorBidi" w:cstheme="majorBidi"/>
          <w:sz w:val="28"/>
          <w:szCs w:val="28"/>
        </w:rPr>
        <w:lastRenderedPageBreak/>
        <w:t>interested in modifying the consortium and private blockchain, it can be altered</w:t>
      </w:r>
      <w:proofErr w:type="gramStart"/>
      <w:r w:rsidRPr="00757086">
        <w:rPr>
          <w:rFonts w:asciiTheme="majorBidi" w:hAnsiTheme="majorBidi" w:cstheme="majorBidi"/>
          <w:sz w:val="28"/>
          <w:szCs w:val="28"/>
        </w:rPr>
        <w:t>".[</w:t>
      </w:r>
      <w:proofErr w:type="gramEnd"/>
      <w:r w:rsidRPr="00757086">
        <w:rPr>
          <w:rFonts w:asciiTheme="majorBidi" w:hAnsiTheme="majorBidi" w:cstheme="majorBidi"/>
          <w:sz w:val="28"/>
          <w:szCs w:val="28"/>
        </w:rPr>
        <w:t>].</w:t>
      </w:r>
    </w:p>
    <w:p w14:paraId="656AF022" w14:textId="77777777" w:rsidR="00EB46B6" w:rsidRPr="00757086" w:rsidRDefault="00EB46B6" w:rsidP="00757086">
      <w:pPr>
        <w:spacing w:after="0"/>
        <w:jc w:val="both"/>
        <w:rPr>
          <w:rFonts w:asciiTheme="majorBidi" w:hAnsiTheme="majorBidi" w:cstheme="majorBidi"/>
          <w:sz w:val="28"/>
          <w:szCs w:val="28"/>
        </w:rPr>
      </w:pPr>
    </w:p>
    <w:p w14:paraId="4099ED3B" w14:textId="3B55AC1F"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Distributed control: The data stored in the blockchain is maintained in a distributed manner, which guarantees no single-point failure.</w:t>
      </w:r>
    </w:p>
    <w:p w14:paraId="31CE19E8" w14:textId="77777777" w:rsidR="00EB46B6" w:rsidRPr="00757086" w:rsidRDefault="00EB46B6" w:rsidP="00757086">
      <w:pPr>
        <w:spacing w:after="0"/>
        <w:jc w:val="both"/>
        <w:rPr>
          <w:rFonts w:asciiTheme="majorBidi" w:hAnsiTheme="majorBidi" w:cstheme="majorBidi"/>
          <w:sz w:val="28"/>
          <w:szCs w:val="28"/>
        </w:rPr>
      </w:pPr>
    </w:p>
    <w:p w14:paraId="599943D8" w14:textId="19C35FD5" w:rsidR="000762FA"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Provenience: The blockchain allows for easy tracking of the origin of each transaction recorded in its ledger. The authenticity of stored data is guaranteed by digital signatures within the blockchain system.</w:t>
      </w:r>
    </w:p>
    <w:p w14:paraId="3A3F4335" w14:textId="77777777" w:rsidR="00757086" w:rsidRDefault="00757086" w:rsidP="00757086">
      <w:pPr>
        <w:spacing w:after="0"/>
        <w:jc w:val="both"/>
        <w:rPr>
          <w:rFonts w:asciiTheme="majorBidi" w:hAnsiTheme="majorBidi" w:cstheme="majorBidi"/>
          <w:sz w:val="28"/>
          <w:szCs w:val="28"/>
        </w:rPr>
      </w:pPr>
    </w:p>
    <w:p w14:paraId="541407AE" w14:textId="09A22090"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Basic components of blockchain</w:t>
      </w:r>
      <w:r>
        <w:rPr>
          <w:rFonts w:asciiTheme="majorBidi" w:hAnsiTheme="majorBidi" w:cstheme="majorBidi"/>
          <w:sz w:val="28"/>
          <w:szCs w:val="28"/>
        </w:rPr>
        <w:t>:</w:t>
      </w:r>
    </w:p>
    <w:p w14:paraId="14CB9C3A"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Cryptographic Hash Functions: Ensure data integrity by converting data into unique hash values.</w:t>
      </w:r>
    </w:p>
    <w:p w14:paraId="623521ED" w14:textId="77777777" w:rsidR="00757086" w:rsidRPr="00757086" w:rsidRDefault="00757086" w:rsidP="00757086">
      <w:pPr>
        <w:spacing w:after="0"/>
        <w:jc w:val="both"/>
        <w:rPr>
          <w:rFonts w:asciiTheme="majorBidi" w:hAnsiTheme="majorBidi" w:cstheme="majorBidi"/>
          <w:sz w:val="28"/>
          <w:szCs w:val="28"/>
        </w:rPr>
      </w:pPr>
    </w:p>
    <w:p w14:paraId="2B637E87"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Asymmetric-Key Cryptography: Used for secure encryption, employing public and private keys for transaction integrity and privacy.</w:t>
      </w:r>
    </w:p>
    <w:p w14:paraId="22F9DD6F" w14:textId="77777777" w:rsidR="00757086" w:rsidRPr="00757086" w:rsidRDefault="00757086" w:rsidP="00757086">
      <w:pPr>
        <w:spacing w:after="0"/>
        <w:jc w:val="both"/>
        <w:rPr>
          <w:rFonts w:asciiTheme="majorBidi" w:hAnsiTheme="majorBidi" w:cstheme="majorBidi"/>
          <w:sz w:val="28"/>
          <w:szCs w:val="28"/>
        </w:rPr>
      </w:pPr>
    </w:p>
    <w:p w14:paraId="66B09D60"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Transactions: Involve data transfer among nodes, detailing sender/receiver information and transaction specifics.</w:t>
      </w:r>
    </w:p>
    <w:p w14:paraId="2092529B" w14:textId="77777777" w:rsidR="00757086" w:rsidRPr="00757086" w:rsidRDefault="00757086" w:rsidP="00757086">
      <w:pPr>
        <w:spacing w:after="0"/>
        <w:jc w:val="both"/>
        <w:rPr>
          <w:rFonts w:asciiTheme="majorBidi" w:hAnsiTheme="majorBidi" w:cstheme="majorBidi"/>
          <w:sz w:val="28"/>
          <w:szCs w:val="28"/>
        </w:rPr>
      </w:pPr>
    </w:p>
    <w:p w14:paraId="2877B8E9"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Ledgers: Utilize distributed databases synchronized across nodes, ensuring security and immutability via cryptographic techniques.</w:t>
      </w:r>
    </w:p>
    <w:p w14:paraId="13FD89C1" w14:textId="77777777" w:rsidR="00757086" w:rsidRPr="00757086" w:rsidRDefault="00757086" w:rsidP="00757086">
      <w:pPr>
        <w:spacing w:after="0"/>
        <w:jc w:val="both"/>
        <w:rPr>
          <w:rFonts w:asciiTheme="majorBidi" w:hAnsiTheme="majorBidi" w:cstheme="majorBidi"/>
          <w:sz w:val="28"/>
          <w:szCs w:val="28"/>
        </w:rPr>
      </w:pPr>
    </w:p>
    <w:p w14:paraId="009A730E" w14:textId="77777777"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Blocks: Immutable records storing digital transaction data, forming the blockchain structure.</w:t>
      </w:r>
    </w:p>
    <w:p w14:paraId="6574193A" w14:textId="77777777" w:rsidR="00757086" w:rsidRDefault="00757086" w:rsidP="00757086">
      <w:pPr>
        <w:spacing w:after="0"/>
        <w:jc w:val="both"/>
        <w:rPr>
          <w:rFonts w:asciiTheme="majorBidi" w:hAnsiTheme="majorBidi" w:cstheme="majorBidi"/>
          <w:sz w:val="28"/>
          <w:szCs w:val="28"/>
        </w:rPr>
      </w:pPr>
    </w:p>
    <w:p w14:paraId="65A1E01E" w14:textId="620FDFCA"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 xml:space="preserve">Challenges and opportunities of blockchain </w:t>
      </w:r>
      <w:proofErr w:type="gramStart"/>
      <w:r w:rsidRPr="00757086">
        <w:rPr>
          <w:rFonts w:asciiTheme="majorBidi" w:hAnsiTheme="majorBidi" w:cstheme="majorBidi"/>
          <w:sz w:val="28"/>
          <w:szCs w:val="28"/>
        </w:rPr>
        <w:t>technology :</w:t>
      </w:r>
      <w:proofErr w:type="gramEnd"/>
    </w:p>
    <w:p w14:paraId="0E1FBF09" w14:textId="77777777" w:rsidR="00757086" w:rsidRPr="00757086" w:rsidRDefault="00757086" w:rsidP="00757086">
      <w:pPr>
        <w:spacing w:after="0"/>
        <w:jc w:val="both"/>
        <w:rPr>
          <w:rFonts w:asciiTheme="majorBidi" w:hAnsiTheme="majorBidi" w:cstheme="majorBidi"/>
          <w:sz w:val="28"/>
          <w:szCs w:val="28"/>
        </w:rPr>
      </w:pPr>
    </w:p>
    <w:p w14:paraId="2DCD34C5" w14:textId="35CF550D"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Security and Privacy of Data: Blockchain's decentralization raises security and privacy challenges for sensitive data. Robust access controls are needed to prevent unauthorized access due to the open nature of blockchain networks." Medical data holds sensitive information in which safety and privacy should be ensured. Blockchain uses decentralized system in which the data is shared among different services and nodes; hence, there is a potential chance of data leakage."[].</w:t>
      </w:r>
    </w:p>
    <w:p w14:paraId="79F0D9AA" w14:textId="77777777" w:rsidR="00757086" w:rsidRPr="00757086" w:rsidRDefault="00757086" w:rsidP="00757086">
      <w:pPr>
        <w:spacing w:after="0"/>
        <w:jc w:val="both"/>
        <w:rPr>
          <w:rFonts w:asciiTheme="majorBidi" w:hAnsiTheme="majorBidi" w:cstheme="majorBidi"/>
          <w:sz w:val="28"/>
          <w:szCs w:val="28"/>
        </w:rPr>
      </w:pPr>
    </w:p>
    <w:p w14:paraId="71B54133" w14:textId="2BC7EDDC"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lastRenderedPageBreak/>
        <w:t xml:space="preserve">Scalability: "Blockchain technology should be capable of handling a large number of users and medical devices such as sensors, smart devices or Internet of Things (IoT) that are more prevalent in the health industry. In bitcoin, the rate of growth of the chain for every 10 min is 1 MB per block along with copies of data stored in the nodes". []. </w:t>
      </w:r>
    </w:p>
    <w:p w14:paraId="243FFBCE" w14:textId="1BC25777"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"Currently, blockchain networks are not as scalable as, for example, current financial networks. This is a known area of concern and a very ripe area for research</w:t>
      </w:r>
      <w:r w:rsidR="00A600BD">
        <w:rPr>
          <w:rFonts w:asciiTheme="majorBidi" w:hAnsiTheme="majorBidi" w:cstheme="majorBidi"/>
          <w:sz w:val="28"/>
          <w:szCs w:val="28"/>
        </w:rPr>
        <w:t>.</w:t>
      </w:r>
      <w:r w:rsidRPr="00757086">
        <w:rPr>
          <w:rFonts w:asciiTheme="majorBidi" w:hAnsiTheme="majorBidi" w:cstheme="majorBidi"/>
          <w:sz w:val="28"/>
          <w:szCs w:val="28"/>
        </w:rPr>
        <w:t>"</w:t>
      </w:r>
      <w:r w:rsidR="00A600BD">
        <w:rPr>
          <w:rFonts w:asciiTheme="majorBidi" w:hAnsiTheme="majorBidi" w:cstheme="majorBidi"/>
          <w:sz w:val="28"/>
          <w:szCs w:val="28"/>
        </w:rPr>
        <w:t xml:space="preserve"> </w:t>
      </w:r>
      <w:r w:rsidRPr="00757086">
        <w:rPr>
          <w:rFonts w:asciiTheme="majorBidi" w:hAnsiTheme="majorBidi" w:cstheme="majorBidi"/>
          <w:sz w:val="28"/>
          <w:szCs w:val="28"/>
        </w:rPr>
        <w:t>[].</w:t>
      </w:r>
    </w:p>
    <w:p w14:paraId="6FD187D9" w14:textId="77777777" w:rsidR="00757086" w:rsidRDefault="00757086" w:rsidP="00757086">
      <w:pPr>
        <w:spacing w:after="0"/>
        <w:jc w:val="both"/>
        <w:rPr>
          <w:rFonts w:asciiTheme="majorBidi" w:hAnsiTheme="majorBidi" w:cstheme="majorBidi"/>
          <w:sz w:val="28"/>
          <w:szCs w:val="28"/>
        </w:rPr>
      </w:pPr>
    </w:p>
    <w:p w14:paraId="0A53EEF1" w14:textId="2FFCD795"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Interoperability: "The storage of medical data is done mainly in a centralized database server that leads to data fragmentation, reduced data quantity and quality for medical research, slow access and lack of system interoperability." []. A single patient’s medical record may be present at different locations in various systems. So, sharing and interoperability of data among various communicating providers and services is a major issue in blockchain. The transfer and sharing of data among various sources help health industry in providing improved services to the patients. Blockchain systems should be designed to be interoperable among different medical systems.</w:t>
      </w:r>
    </w:p>
    <w:p w14:paraId="179EC423" w14:textId="77777777" w:rsidR="00757086" w:rsidRDefault="00757086" w:rsidP="00757086">
      <w:pPr>
        <w:spacing w:after="0"/>
        <w:jc w:val="both"/>
        <w:rPr>
          <w:rFonts w:asciiTheme="majorBidi" w:hAnsiTheme="majorBidi" w:cstheme="majorBidi"/>
          <w:sz w:val="28"/>
          <w:szCs w:val="28"/>
        </w:rPr>
      </w:pPr>
    </w:p>
    <w:p w14:paraId="18665A91" w14:textId="11E72D9F" w:rsidR="00757086" w:rsidRDefault="00757086" w:rsidP="00757086">
      <w:pPr>
        <w:spacing w:after="0"/>
        <w:jc w:val="both"/>
        <w:rPr>
          <w:rFonts w:asciiTheme="majorBidi" w:hAnsiTheme="majorBidi" w:cstheme="majorBidi"/>
          <w:b/>
          <w:bCs/>
          <w:sz w:val="28"/>
          <w:szCs w:val="28"/>
        </w:rPr>
      </w:pPr>
      <w:r w:rsidRPr="00757086">
        <w:rPr>
          <w:rFonts w:asciiTheme="majorBidi" w:hAnsiTheme="majorBidi" w:cstheme="majorBidi"/>
          <w:sz w:val="28"/>
          <w:szCs w:val="28"/>
        </w:rPr>
        <w:t>Accuracy: The conventional health systems face the problem of data inconsistencies as the patient data may not be shared and updated by all parties involved in the system leading to inaccuracies and fragmented data. Rather in blockchain, the data can be shared and verified by all parties connected in the chain and updated immediately.</w:t>
      </w:r>
    </w:p>
    <w:p w14:paraId="180A1022" w14:textId="77777777" w:rsidR="00893121" w:rsidRDefault="00893121" w:rsidP="00757086">
      <w:pPr>
        <w:spacing w:after="0"/>
        <w:jc w:val="both"/>
        <w:rPr>
          <w:rFonts w:asciiTheme="majorBidi" w:hAnsiTheme="majorBidi" w:cstheme="majorBidi"/>
          <w:b/>
          <w:bCs/>
          <w:sz w:val="28"/>
          <w:szCs w:val="28"/>
        </w:rPr>
      </w:pPr>
    </w:p>
    <w:p w14:paraId="5416F331" w14:textId="6CCDF2F8" w:rsidR="00893121" w:rsidRPr="00893121" w:rsidRDefault="00893121" w:rsidP="00757086">
      <w:pPr>
        <w:spacing w:after="0"/>
        <w:jc w:val="both"/>
        <w:rPr>
          <w:rFonts w:asciiTheme="majorBidi" w:hAnsiTheme="majorBidi" w:cstheme="majorBidi"/>
          <w:sz w:val="28"/>
          <w:szCs w:val="28"/>
        </w:rPr>
      </w:pPr>
      <w:r w:rsidRPr="00893121">
        <w:rPr>
          <w:rFonts w:asciiTheme="majorBidi" w:hAnsiTheme="majorBidi" w:cstheme="majorBidi"/>
          <w:sz w:val="28"/>
          <w:szCs w:val="28"/>
        </w:rPr>
        <w:t>Type of Blockchain:</w:t>
      </w:r>
    </w:p>
    <w:p w14:paraId="07279CD5" w14:textId="77777777" w:rsidR="00893121" w:rsidRPr="00893121" w:rsidRDefault="00893121" w:rsidP="00757086">
      <w:pPr>
        <w:spacing w:after="0"/>
        <w:jc w:val="both"/>
        <w:rPr>
          <w:rFonts w:asciiTheme="majorBidi" w:hAnsiTheme="majorBidi" w:cstheme="majorBidi"/>
          <w:sz w:val="28"/>
          <w:szCs w:val="28"/>
        </w:rPr>
      </w:pPr>
    </w:p>
    <w:p w14:paraId="7D18543B" w14:textId="62FA6FD4" w:rsidR="00893121" w:rsidRDefault="00893121" w:rsidP="00893121">
      <w:pPr>
        <w:spacing w:after="0"/>
        <w:jc w:val="both"/>
        <w:rPr>
          <w:rFonts w:asciiTheme="majorBidi" w:hAnsiTheme="majorBidi" w:cstheme="majorBidi"/>
          <w:sz w:val="28"/>
          <w:szCs w:val="28"/>
        </w:rPr>
      </w:pPr>
      <w:r w:rsidRPr="00893121">
        <w:rPr>
          <w:rFonts w:asciiTheme="majorBidi" w:hAnsiTheme="majorBidi" w:cstheme="majorBidi"/>
          <w:sz w:val="28"/>
          <w:szCs w:val="28"/>
        </w:rPr>
        <w:t>Public Blockchain: Public blockchains are transparent and open, so any participant can avail the blocks at any time. For instance, bitcoin, a cryptocurrency and P2P payment system introduced by Satoshi Nakamoto, is based on public blockchain." In public blockchain, every member in the network can access the block and can make transactions, and every participant can involve in the process of creating the consensus. In this case, there is neither an intermediatory register nor a trusted third party."[].</w:t>
      </w:r>
      <w:r w:rsidRPr="00893121">
        <w:t xml:space="preserve"> </w:t>
      </w:r>
      <w:bookmarkStart w:id="47" w:name="_Hlk158841763"/>
      <w:r w:rsidRPr="00893121">
        <w:rPr>
          <w:rFonts w:asciiTheme="majorBidi" w:hAnsiTheme="majorBidi" w:cstheme="majorBidi"/>
          <w:sz w:val="28"/>
          <w:szCs w:val="28"/>
        </w:rPr>
        <w:t xml:space="preserve">The structure of </w:t>
      </w:r>
      <w:r>
        <w:rPr>
          <w:rFonts w:asciiTheme="majorBidi" w:hAnsiTheme="majorBidi" w:cstheme="majorBidi"/>
          <w:sz w:val="28"/>
          <w:szCs w:val="28"/>
        </w:rPr>
        <w:t>public</w:t>
      </w:r>
      <w:r w:rsidRPr="00893121">
        <w:rPr>
          <w:rFonts w:asciiTheme="majorBidi" w:hAnsiTheme="majorBidi" w:cstheme="majorBidi"/>
          <w:sz w:val="28"/>
          <w:szCs w:val="28"/>
        </w:rPr>
        <w:t xml:space="preserve"> blockchain is shown in Figure</w:t>
      </w:r>
      <w:r w:rsidR="00495329">
        <w:rPr>
          <w:rFonts w:asciiTheme="majorBidi" w:hAnsiTheme="majorBidi" w:cstheme="majorBidi"/>
          <w:sz w:val="28"/>
          <w:szCs w:val="28"/>
        </w:rPr>
        <w:t>.</w:t>
      </w:r>
    </w:p>
    <w:bookmarkEnd w:id="47"/>
    <w:p w14:paraId="6858D32B" w14:textId="1A79CD61" w:rsidR="00893121" w:rsidRPr="00893121" w:rsidRDefault="00893121" w:rsidP="00893121">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DC8CC7E" wp14:editId="7BAD0A46">
            <wp:extent cx="5486400" cy="2794635"/>
            <wp:effectExtent l="0" t="0" r="0" b="5715"/>
            <wp:docPr id="89349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6817" name="Picture 893496817"/>
                    <pic:cNvPicPr/>
                  </pic:nvPicPr>
                  <pic:blipFill>
                    <a:blip r:embed="rId17">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2776FC57" w14:textId="77777777" w:rsidR="00893121" w:rsidRPr="00757086" w:rsidRDefault="00893121" w:rsidP="00893121">
      <w:pPr>
        <w:spacing w:after="0"/>
        <w:jc w:val="both"/>
        <w:rPr>
          <w:rFonts w:asciiTheme="majorBidi" w:hAnsiTheme="majorBidi" w:cstheme="majorBidi"/>
          <w:b/>
          <w:bCs/>
          <w:sz w:val="28"/>
          <w:szCs w:val="28"/>
        </w:rPr>
      </w:pPr>
    </w:p>
    <w:p w14:paraId="515214AD" w14:textId="77777777" w:rsidR="00893121" w:rsidRDefault="00893121" w:rsidP="00893121">
      <w:pPr>
        <w:spacing w:after="0"/>
        <w:jc w:val="both"/>
        <w:rPr>
          <w:rFonts w:asciiTheme="majorBidi" w:hAnsiTheme="majorBidi" w:cstheme="majorBidi"/>
          <w:sz w:val="28"/>
          <w:szCs w:val="28"/>
        </w:rPr>
      </w:pPr>
    </w:p>
    <w:p w14:paraId="03D11C36" w14:textId="6D203645" w:rsidR="00893121" w:rsidRDefault="00893121" w:rsidP="00893121">
      <w:pPr>
        <w:spacing w:after="0"/>
        <w:jc w:val="both"/>
        <w:rPr>
          <w:rFonts w:asciiTheme="majorBidi" w:hAnsiTheme="majorBidi" w:cstheme="majorBidi"/>
          <w:sz w:val="28"/>
          <w:szCs w:val="28"/>
        </w:rPr>
      </w:pPr>
      <w:r w:rsidRPr="00893121">
        <w:rPr>
          <w:rFonts w:asciiTheme="majorBidi" w:hAnsiTheme="majorBidi" w:cstheme="majorBidi"/>
          <w:sz w:val="28"/>
          <w:szCs w:val="28"/>
        </w:rPr>
        <w:t xml:space="preserve">Private blockchain operates on access control, limiting participation to specific users and entities. This ensures reliability for transactions among third parties. Transactions are private, accessible only to involved entities. Examples include Linux Foundation and Hyperledger Fabric, commonly used in database management and auditing. Its primary applications are internal, maintaining data privacy and security, adhering to government regulations." The main advantages of private blockchain are data redundancies, easier data-handling, transaction cost and extra automated compliance functionalities."[]. The structure of </w:t>
      </w:r>
      <w:r>
        <w:rPr>
          <w:rFonts w:asciiTheme="majorBidi" w:hAnsiTheme="majorBidi" w:cstheme="majorBidi"/>
          <w:sz w:val="28"/>
          <w:szCs w:val="28"/>
        </w:rPr>
        <w:t>private</w:t>
      </w:r>
      <w:r w:rsidRPr="00893121">
        <w:rPr>
          <w:rFonts w:asciiTheme="majorBidi" w:hAnsiTheme="majorBidi" w:cstheme="majorBidi"/>
          <w:sz w:val="28"/>
          <w:szCs w:val="28"/>
        </w:rPr>
        <w:t xml:space="preserve"> blockchain is shown in Figure</w:t>
      </w:r>
      <w:r w:rsidR="00495329">
        <w:rPr>
          <w:rFonts w:asciiTheme="majorBidi" w:hAnsiTheme="majorBidi" w:cstheme="majorBidi"/>
          <w:sz w:val="28"/>
          <w:szCs w:val="28"/>
        </w:rPr>
        <w:t>.</w:t>
      </w:r>
    </w:p>
    <w:p w14:paraId="6B579884" w14:textId="0833F0F4" w:rsidR="00893121" w:rsidRDefault="00893121" w:rsidP="00893121">
      <w:pPr>
        <w:spacing w:after="0"/>
        <w:jc w:val="both"/>
        <w:rPr>
          <w:rFonts w:asciiTheme="majorBidi" w:hAnsiTheme="majorBidi" w:cstheme="majorBidi"/>
          <w:sz w:val="28"/>
          <w:szCs w:val="28"/>
        </w:rPr>
      </w:pPr>
    </w:p>
    <w:p w14:paraId="6F2D95EA" w14:textId="1943E330" w:rsidR="00757086" w:rsidRPr="00757086" w:rsidRDefault="00893121" w:rsidP="00757086">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5C6F692D" wp14:editId="5CAE670C">
            <wp:extent cx="5344271" cy="3372321"/>
            <wp:effectExtent l="0" t="0" r="8890" b="0"/>
            <wp:docPr id="31027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2604" name="Picture 310272604"/>
                    <pic:cNvPicPr/>
                  </pic:nvPicPr>
                  <pic:blipFill>
                    <a:blip r:embed="rId18">
                      <a:extLst>
                        <a:ext uri="{28A0092B-C50C-407E-A947-70E740481C1C}">
                          <a14:useLocalDpi xmlns:a14="http://schemas.microsoft.com/office/drawing/2010/main" val="0"/>
                        </a:ext>
                      </a:extLst>
                    </a:blip>
                    <a:stretch>
                      <a:fillRect/>
                    </a:stretch>
                  </pic:blipFill>
                  <pic:spPr>
                    <a:xfrm>
                      <a:off x="0" y="0"/>
                      <a:ext cx="5344271" cy="3372321"/>
                    </a:xfrm>
                    <a:prstGeom prst="rect">
                      <a:avLst/>
                    </a:prstGeom>
                  </pic:spPr>
                </pic:pic>
              </a:graphicData>
            </a:graphic>
          </wp:inline>
        </w:drawing>
      </w:r>
    </w:p>
    <w:p w14:paraId="616C8244" w14:textId="77777777" w:rsidR="00757086" w:rsidRDefault="00757086" w:rsidP="00757086">
      <w:pPr>
        <w:spacing w:after="0"/>
        <w:jc w:val="both"/>
        <w:rPr>
          <w:rFonts w:asciiTheme="majorBidi" w:hAnsiTheme="majorBidi" w:cstheme="majorBidi"/>
          <w:sz w:val="28"/>
          <w:szCs w:val="28"/>
        </w:rPr>
      </w:pPr>
    </w:p>
    <w:p w14:paraId="70310CBA" w14:textId="3CA0F899" w:rsidR="00495329" w:rsidRPr="00495329" w:rsidRDefault="00893121" w:rsidP="00495329">
      <w:pPr>
        <w:spacing w:after="0"/>
        <w:jc w:val="both"/>
        <w:rPr>
          <w:rFonts w:asciiTheme="majorBidi" w:hAnsiTheme="majorBidi" w:cstheme="majorBidi"/>
          <w:sz w:val="28"/>
          <w:szCs w:val="28"/>
        </w:rPr>
      </w:pPr>
      <w:r w:rsidRPr="00495329">
        <w:rPr>
          <w:rFonts w:asciiTheme="majorBidi" w:hAnsiTheme="majorBidi" w:cstheme="majorBidi"/>
          <w:sz w:val="28"/>
          <w:szCs w:val="28"/>
        </w:rPr>
        <w:t>Consortium blockchain: "Consortium blockchain is an amalgamation of public and private blockchains. Private blockchain is applicable for enterprise solutions to preserve business data. The consortium blockchain is considered as a semi-private blockchain with a restricted user group but available across various organizations. In other words, this type of blockchain can be utilized if organizations are ready to share the blockchain, but restrict data access to them, and retain it secure from public access."[] Thus, it possesses the features of both public and private blockchains. Consortium blockchain is a cross-discipline and cross-company solution provider with the support of many blockchain platforms. A blockchain consortium of concurring companies can leverage information to advance workflows, accountability and transparency.</w:t>
      </w:r>
      <w:r w:rsidR="00495329" w:rsidRPr="00495329">
        <w:rPr>
          <w:rFonts w:asciiTheme="majorBidi" w:hAnsiTheme="majorBidi" w:cstheme="majorBidi"/>
          <w:sz w:val="28"/>
          <w:szCs w:val="28"/>
        </w:rPr>
        <w:t xml:space="preserve"> The structure of Consortium blockchain is shown in Figure.</w:t>
      </w:r>
    </w:p>
    <w:p w14:paraId="12271F56" w14:textId="06C4B1D1" w:rsidR="00495329" w:rsidRPr="00495329" w:rsidRDefault="00495329" w:rsidP="00495329">
      <w:pPr>
        <w:spacing w:after="0"/>
        <w:jc w:val="both"/>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42E652C7" wp14:editId="1516FBE0">
            <wp:extent cx="5363323" cy="3905795"/>
            <wp:effectExtent l="0" t="0" r="8890" b="0"/>
            <wp:docPr id="14744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716" name="Picture 147443716"/>
                    <pic:cNvPicPr/>
                  </pic:nvPicPr>
                  <pic:blipFill>
                    <a:blip r:embed="rId19">
                      <a:extLst>
                        <a:ext uri="{28A0092B-C50C-407E-A947-70E740481C1C}">
                          <a14:useLocalDpi xmlns:a14="http://schemas.microsoft.com/office/drawing/2010/main" val="0"/>
                        </a:ext>
                      </a:extLst>
                    </a:blip>
                    <a:stretch>
                      <a:fillRect/>
                    </a:stretch>
                  </pic:blipFill>
                  <pic:spPr>
                    <a:xfrm>
                      <a:off x="0" y="0"/>
                      <a:ext cx="5363323" cy="3905795"/>
                    </a:xfrm>
                    <a:prstGeom prst="rect">
                      <a:avLst/>
                    </a:prstGeom>
                  </pic:spPr>
                </pic:pic>
              </a:graphicData>
            </a:graphic>
          </wp:inline>
        </w:drawing>
      </w:r>
    </w:p>
    <w:p w14:paraId="430383ED" w14:textId="77777777" w:rsidR="00893121" w:rsidRDefault="00893121" w:rsidP="00495329">
      <w:pPr>
        <w:spacing w:after="0"/>
        <w:jc w:val="center"/>
        <w:rPr>
          <w:rFonts w:asciiTheme="majorBidi" w:hAnsiTheme="majorBidi" w:cstheme="majorBidi"/>
          <w:b/>
          <w:bCs/>
          <w:sz w:val="28"/>
          <w:szCs w:val="28"/>
        </w:rPr>
      </w:pPr>
    </w:p>
    <w:tbl>
      <w:tblPr>
        <w:tblStyle w:val="TableGrid"/>
        <w:tblW w:w="9498" w:type="dxa"/>
        <w:tblInd w:w="-572" w:type="dxa"/>
        <w:tblLook w:val="04A0" w:firstRow="1" w:lastRow="0" w:firstColumn="1" w:lastColumn="0" w:noHBand="0" w:noVBand="1"/>
      </w:tblPr>
      <w:tblGrid>
        <w:gridCol w:w="2552"/>
        <w:gridCol w:w="2334"/>
        <w:gridCol w:w="2158"/>
        <w:gridCol w:w="2454"/>
      </w:tblGrid>
      <w:tr w:rsidR="00495329" w14:paraId="0944FF60" w14:textId="77777777" w:rsidTr="00495329">
        <w:tc>
          <w:tcPr>
            <w:tcW w:w="2552" w:type="dxa"/>
          </w:tcPr>
          <w:p w14:paraId="3C3D1138" w14:textId="75205199" w:rsidR="00495329" w:rsidRDefault="00495329" w:rsidP="00495329">
            <w:pPr>
              <w:rPr>
                <w:rFonts w:asciiTheme="majorBidi" w:hAnsiTheme="majorBidi" w:cstheme="majorBidi"/>
                <w:sz w:val="28"/>
                <w:szCs w:val="28"/>
              </w:rPr>
            </w:pPr>
            <w:r w:rsidRPr="00D1042F">
              <w:rPr>
                <w:rFonts w:asciiTheme="majorBidi" w:hAnsiTheme="majorBidi" w:cstheme="majorBidi"/>
                <w:sz w:val="28"/>
                <w:szCs w:val="28"/>
              </w:rPr>
              <w:t>Feature</w:t>
            </w:r>
          </w:p>
        </w:tc>
        <w:tc>
          <w:tcPr>
            <w:tcW w:w="2334" w:type="dxa"/>
          </w:tcPr>
          <w:p w14:paraId="0DCA6C9C" w14:textId="14721EA4" w:rsidR="00495329" w:rsidRDefault="00495329" w:rsidP="00D1042F">
            <w:pPr>
              <w:jc w:val="center"/>
              <w:rPr>
                <w:rFonts w:asciiTheme="majorBidi" w:hAnsiTheme="majorBidi" w:cstheme="majorBidi"/>
                <w:sz w:val="28"/>
                <w:szCs w:val="28"/>
              </w:rPr>
            </w:pPr>
            <w:r w:rsidRPr="00D1042F">
              <w:rPr>
                <w:rFonts w:asciiTheme="majorBidi" w:hAnsiTheme="majorBidi" w:cstheme="majorBidi"/>
                <w:sz w:val="28"/>
                <w:szCs w:val="28"/>
              </w:rPr>
              <w:t>Public Blockchain</w:t>
            </w:r>
          </w:p>
        </w:tc>
        <w:tc>
          <w:tcPr>
            <w:tcW w:w="2158" w:type="dxa"/>
          </w:tcPr>
          <w:p w14:paraId="29B5594A" w14:textId="36A1A435" w:rsidR="00495329" w:rsidRDefault="00495329" w:rsidP="00D1042F">
            <w:pPr>
              <w:jc w:val="center"/>
              <w:rPr>
                <w:rFonts w:asciiTheme="majorBidi" w:hAnsiTheme="majorBidi" w:cstheme="majorBidi"/>
                <w:sz w:val="28"/>
                <w:szCs w:val="28"/>
              </w:rPr>
            </w:pPr>
            <w:r>
              <w:rPr>
                <w:rFonts w:asciiTheme="majorBidi" w:hAnsiTheme="majorBidi" w:cstheme="majorBidi"/>
                <w:sz w:val="28"/>
                <w:szCs w:val="28"/>
              </w:rPr>
              <w:t>Private Blockchain</w:t>
            </w:r>
          </w:p>
        </w:tc>
        <w:tc>
          <w:tcPr>
            <w:tcW w:w="2454" w:type="dxa"/>
          </w:tcPr>
          <w:p w14:paraId="2D2F43B3" w14:textId="52AE0200" w:rsidR="00495329"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Consortium blockchain</w:t>
            </w:r>
          </w:p>
        </w:tc>
      </w:tr>
      <w:tr w:rsidR="00495329" w14:paraId="2803E325" w14:textId="77777777" w:rsidTr="00495329">
        <w:tc>
          <w:tcPr>
            <w:tcW w:w="2552" w:type="dxa"/>
          </w:tcPr>
          <w:p w14:paraId="3705B515" w14:textId="02E016CC" w:rsidR="00495329" w:rsidRDefault="00495329" w:rsidP="00495329">
            <w:pPr>
              <w:rPr>
                <w:rFonts w:asciiTheme="majorBidi" w:hAnsiTheme="majorBidi" w:cstheme="majorBidi"/>
                <w:sz w:val="28"/>
                <w:szCs w:val="28"/>
              </w:rPr>
            </w:pPr>
            <w:r w:rsidRPr="00D1042F">
              <w:rPr>
                <w:rFonts w:asciiTheme="majorBidi" w:hAnsiTheme="majorBidi" w:cstheme="majorBidi"/>
                <w:sz w:val="28"/>
                <w:szCs w:val="28"/>
              </w:rPr>
              <w:t>Accessibility</w:t>
            </w:r>
          </w:p>
        </w:tc>
        <w:tc>
          <w:tcPr>
            <w:tcW w:w="2334" w:type="dxa"/>
          </w:tcPr>
          <w:p w14:paraId="7100AABC" w14:textId="7BD6EE03"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Open to anyone who wants to participate and view transactions</w:t>
            </w:r>
          </w:p>
        </w:tc>
        <w:tc>
          <w:tcPr>
            <w:tcW w:w="2158" w:type="dxa"/>
          </w:tcPr>
          <w:p w14:paraId="41A2F2C5" w14:textId="5F93252F"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Restricted access, typically limited to approved participants</w:t>
            </w:r>
          </w:p>
        </w:tc>
        <w:tc>
          <w:tcPr>
            <w:tcW w:w="2454" w:type="dxa"/>
          </w:tcPr>
          <w:p w14:paraId="23484ECD" w14:textId="748B47AA"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Restricted access, available to approved participants from multiple organizations</w:t>
            </w:r>
          </w:p>
        </w:tc>
      </w:tr>
      <w:tr w:rsidR="00D1042F" w14:paraId="7A64BE86" w14:textId="77777777" w:rsidTr="00495329">
        <w:tc>
          <w:tcPr>
            <w:tcW w:w="2552" w:type="dxa"/>
          </w:tcPr>
          <w:p w14:paraId="382DBFA9" w14:textId="42DD4E15"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Participation Control</w:t>
            </w:r>
          </w:p>
        </w:tc>
        <w:tc>
          <w:tcPr>
            <w:tcW w:w="2334" w:type="dxa"/>
          </w:tcPr>
          <w:p w14:paraId="4E1E793B" w14:textId="7162300C"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Decentralized, anyone can participate in transaction validation</w:t>
            </w:r>
          </w:p>
        </w:tc>
        <w:tc>
          <w:tcPr>
            <w:tcW w:w="2158" w:type="dxa"/>
          </w:tcPr>
          <w:p w14:paraId="021DA72D" w14:textId="69E5DAE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Centralized, access controlled by designated entities</w:t>
            </w:r>
          </w:p>
        </w:tc>
        <w:tc>
          <w:tcPr>
            <w:tcW w:w="2454" w:type="dxa"/>
          </w:tcPr>
          <w:p w14:paraId="46A31B8D" w14:textId="0EF3509F"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Semi-decentralized, control shared among participating organizations</w:t>
            </w:r>
          </w:p>
        </w:tc>
      </w:tr>
      <w:tr w:rsidR="00D1042F" w14:paraId="00991CB7" w14:textId="77777777" w:rsidTr="00495329">
        <w:tc>
          <w:tcPr>
            <w:tcW w:w="2552" w:type="dxa"/>
          </w:tcPr>
          <w:p w14:paraId="05EE0468" w14:textId="05C1B718"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Transparency</w:t>
            </w:r>
          </w:p>
        </w:tc>
        <w:tc>
          <w:tcPr>
            <w:tcW w:w="2334" w:type="dxa"/>
          </w:tcPr>
          <w:p w14:paraId="172BC8A6" w14:textId="1B79892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High transparency, all transactions are visible to all participants</w:t>
            </w:r>
          </w:p>
        </w:tc>
        <w:tc>
          <w:tcPr>
            <w:tcW w:w="2158" w:type="dxa"/>
          </w:tcPr>
          <w:p w14:paraId="05BD4AFF" w14:textId="4DF5F372"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Limited transparency, transactions may only be visible to authorized parties</w:t>
            </w:r>
          </w:p>
        </w:tc>
        <w:tc>
          <w:tcPr>
            <w:tcW w:w="2454" w:type="dxa"/>
          </w:tcPr>
          <w:p w14:paraId="49F2BF13" w14:textId="28214537"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transparency, transactions visible to approved participants across organizations</w:t>
            </w:r>
          </w:p>
        </w:tc>
      </w:tr>
      <w:tr w:rsidR="00D1042F" w14:paraId="4890DA5B" w14:textId="77777777" w:rsidTr="00495329">
        <w:tc>
          <w:tcPr>
            <w:tcW w:w="2552" w:type="dxa"/>
          </w:tcPr>
          <w:p w14:paraId="0CEF3FAC" w14:textId="149CC6C0"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lastRenderedPageBreak/>
              <w:t>Data Privacy</w:t>
            </w:r>
          </w:p>
        </w:tc>
        <w:tc>
          <w:tcPr>
            <w:tcW w:w="2334" w:type="dxa"/>
          </w:tcPr>
          <w:p w14:paraId="516A5CE3" w14:textId="03B8027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Low data privacy, all transaction data is publicly accessible</w:t>
            </w:r>
          </w:p>
        </w:tc>
        <w:tc>
          <w:tcPr>
            <w:tcW w:w="2158" w:type="dxa"/>
          </w:tcPr>
          <w:p w14:paraId="787A46AB" w14:textId="1DAE9511"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High data privacy, transaction data is only visible to authorized parties</w:t>
            </w:r>
          </w:p>
        </w:tc>
        <w:tc>
          <w:tcPr>
            <w:tcW w:w="2454" w:type="dxa"/>
          </w:tcPr>
          <w:p w14:paraId="05F5FA52" w14:textId="5D5C1A3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data privacy, data access restricted to approved participants</w:t>
            </w:r>
          </w:p>
        </w:tc>
      </w:tr>
      <w:tr w:rsidR="00D1042F" w14:paraId="5141BEDF" w14:textId="77777777" w:rsidTr="00495329">
        <w:tc>
          <w:tcPr>
            <w:tcW w:w="2552" w:type="dxa"/>
          </w:tcPr>
          <w:p w14:paraId="7815A23B" w14:textId="78F31583"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Security</w:t>
            </w:r>
          </w:p>
        </w:tc>
        <w:tc>
          <w:tcPr>
            <w:tcW w:w="2334" w:type="dxa"/>
          </w:tcPr>
          <w:p w14:paraId="70FDB514" w14:textId="289B06F4"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consensus mechanisms to secure the network</w:t>
            </w:r>
          </w:p>
        </w:tc>
        <w:tc>
          <w:tcPr>
            <w:tcW w:w="2158" w:type="dxa"/>
          </w:tcPr>
          <w:p w14:paraId="5018C603" w14:textId="524D8B0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access control and encryption for security</w:t>
            </w:r>
          </w:p>
        </w:tc>
        <w:tc>
          <w:tcPr>
            <w:tcW w:w="2454" w:type="dxa"/>
          </w:tcPr>
          <w:p w14:paraId="617143C5" w14:textId="35FCE437"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access control, encryption, and collaboration for security</w:t>
            </w:r>
          </w:p>
        </w:tc>
      </w:tr>
      <w:tr w:rsidR="00D1042F" w14:paraId="30FC9BA9" w14:textId="77777777" w:rsidTr="00495329">
        <w:tc>
          <w:tcPr>
            <w:tcW w:w="2552" w:type="dxa"/>
          </w:tcPr>
          <w:p w14:paraId="624456D6" w14:textId="4BA39DC2"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Speed and Scalability</w:t>
            </w:r>
          </w:p>
        </w:tc>
        <w:tc>
          <w:tcPr>
            <w:tcW w:w="2334" w:type="dxa"/>
          </w:tcPr>
          <w:p w14:paraId="72C44A2C" w14:textId="03594AE0"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Slower transaction speeds and lower scalability due to open participation</w:t>
            </w:r>
          </w:p>
        </w:tc>
        <w:tc>
          <w:tcPr>
            <w:tcW w:w="2158" w:type="dxa"/>
          </w:tcPr>
          <w:p w14:paraId="6F5E728B" w14:textId="67EBEEEB"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Faster transaction speeds and higher scalability due to controlled participation</w:t>
            </w:r>
          </w:p>
        </w:tc>
        <w:tc>
          <w:tcPr>
            <w:tcW w:w="2454" w:type="dxa"/>
          </w:tcPr>
          <w:p w14:paraId="155D2261" w14:textId="3E82E50E"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transaction speeds and scalability depending on consortium size</w:t>
            </w:r>
          </w:p>
        </w:tc>
      </w:tr>
      <w:tr w:rsidR="00D1042F" w14:paraId="47A1203F" w14:textId="77777777" w:rsidTr="00495329">
        <w:tc>
          <w:tcPr>
            <w:tcW w:w="2552" w:type="dxa"/>
          </w:tcPr>
          <w:p w14:paraId="65EC739D" w14:textId="3E9CF4AD"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Use Cases</w:t>
            </w:r>
          </w:p>
        </w:tc>
        <w:tc>
          <w:tcPr>
            <w:tcW w:w="2334" w:type="dxa"/>
          </w:tcPr>
          <w:p w14:paraId="3B1C4A58" w14:textId="1215CF5B"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Ideal for cryptocurrencies and public applications where transparency is key</w:t>
            </w:r>
          </w:p>
        </w:tc>
        <w:tc>
          <w:tcPr>
            <w:tcW w:w="2158" w:type="dxa"/>
          </w:tcPr>
          <w:p w14:paraId="475CD28F" w14:textId="42FF944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Suitable for enterprise solutions requiring data privacy and control</w:t>
            </w:r>
          </w:p>
        </w:tc>
        <w:tc>
          <w:tcPr>
            <w:tcW w:w="2454" w:type="dxa"/>
          </w:tcPr>
          <w:p w14:paraId="4F068174" w14:textId="7B26BCFA"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Suitable for collaborative projects across multiple organizations requiring shared data access and control</w:t>
            </w:r>
          </w:p>
        </w:tc>
      </w:tr>
    </w:tbl>
    <w:p w14:paraId="2A1444D9" w14:textId="77777777" w:rsidR="00495329" w:rsidRPr="00757086" w:rsidRDefault="00495329" w:rsidP="00893121">
      <w:pPr>
        <w:spacing w:after="0"/>
        <w:jc w:val="both"/>
        <w:rPr>
          <w:rFonts w:asciiTheme="majorBidi" w:hAnsiTheme="majorBidi" w:cstheme="majorBidi"/>
          <w:sz w:val="28"/>
          <w:szCs w:val="28"/>
        </w:rPr>
      </w:pPr>
    </w:p>
    <w:bookmarkEnd w:id="43"/>
    <w:p w14:paraId="349615DC" w14:textId="40D000D4" w:rsidR="003D3376" w:rsidRPr="000762FA" w:rsidRDefault="003D3376" w:rsidP="000762FA">
      <w:pPr>
        <w:spacing w:before="40" w:after="0" w:line="240" w:lineRule="auto"/>
        <w:ind w:right="720"/>
        <w:rPr>
          <w:rFonts w:asciiTheme="majorBidi" w:hAnsiTheme="majorBidi" w:cstheme="majorBidi"/>
          <w:sz w:val="26"/>
          <w:szCs w:val="26"/>
        </w:rPr>
      </w:pPr>
    </w:p>
    <w:p w14:paraId="39B71999" w14:textId="67DC8111" w:rsidR="00D85C2F" w:rsidRDefault="00D85C2F" w:rsidP="006F2C57">
      <w:pPr>
        <w:pStyle w:val="Heading2"/>
        <w:numPr>
          <w:ilvl w:val="1"/>
          <w:numId w:val="28"/>
        </w:numPr>
        <w:spacing w:after="240"/>
        <w:rPr>
          <w:rFonts w:asciiTheme="majorBidi" w:hAnsiTheme="majorBidi"/>
          <w:b/>
          <w:bCs/>
          <w:color w:val="auto"/>
          <w:sz w:val="32"/>
          <w:szCs w:val="32"/>
        </w:rPr>
      </w:pPr>
      <w:bookmarkStart w:id="48" w:name="_Toc159061973"/>
      <w:r>
        <w:rPr>
          <w:rFonts w:asciiTheme="majorBidi" w:hAnsiTheme="majorBidi"/>
          <w:b/>
          <w:bCs/>
          <w:color w:val="auto"/>
          <w:sz w:val="32"/>
          <w:szCs w:val="32"/>
        </w:rPr>
        <w:t>Blockchain Platforms</w:t>
      </w:r>
      <w:bookmarkEnd w:id="48"/>
    </w:p>
    <w:p w14:paraId="12F20585" w14:textId="7351C9AD" w:rsidR="00D85C2F" w:rsidRDefault="003D0A76"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9" w:name="_Toc159061974"/>
      <w:r>
        <w:rPr>
          <w:rFonts w:asciiTheme="majorBidi" w:hAnsiTheme="majorBidi"/>
          <w:b/>
          <w:bCs/>
          <w:color w:val="auto"/>
          <w:sz w:val="32"/>
          <w:szCs w:val="32"/>
        </w:rPr>
        <w:t>Ethereum</w:t>
      </w:r>
      <w:r w:rsidR="00A677F3">
        <w:rPr>
          <w:rFonts w:asciiTheme="majorBidi" w:hAnsiTheme="majorBidi"/>
          <w:b/>
          <w:bCs/>
          <w:color w:val="auto"/>
          <w:sz w:val="32"/>
          <w:szCs w:val="32"/>
        </w:rPr>
        <w:t xml:space="preserve"> Platform</w:t>
      </w:r>
      <w:bookmarkEnd w:id="49"/>
    </w:p>
    <w:p w14:paraId="3FE9B130"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9C6C42">
        <w:rPr>
          <w:rFonts w:asciiTheme="majorBidi" w:hAnsiTheme="majorBidi" w:cstheme="majorBidi"/>
          <w:sz w:val="28"/>
          <w:szCs w:val="28"/>
        </w:rPr>
        <w:t>Ethereum is a blockchain with a computer embedded in it. It is the foundation for building apps and organizations in a decentralized, permissionless, censorship-resistant way.</w:t>
      </w:r>
      <w:r>
        <w:rPr>
          <w:rFonts w:asciiTheme="majorBidi" w:hAnsiTheme="majorBidi" w:cstheme="majorBidi"/>
          <w:sz w:val="28"/>
          <w:szCs w:val="28"/>
        </w:rPr>
        <w:t>”</w:t>
      </w:r>
      <w:r w:rsidRPr="009C6C42">
        <w:rPr>
          <w:rFonts w:asciiTheme="majorBidi" w:hAnsiTheme="majorBidi" w:cstheme="majorBidi"/>
          <w:sz w:val="28"/>
          <w:szCs w:val="28"/>
        </w:rPr>
        <w:t xml:space="preserve"> </w:t>
      </w:r>
      <w:r>
        <w:rPr>
          <w:rFonts w:asciiTheme="majorBidi" w:hAnsiTheme="majorBidi" w:cstheme="majorBidi"/>
          <w:sz w:val="28"/>
          <w:szCs w:val="28"/>
        </w:rPr>
        <w:t>[]</w:t>
      </w:r>
    </w:p>
    <w:p w14:paraId="033F4DB7" w14:textId="77777777" w:rsidR="0091343E" w:rsidRDefault="0091343E" w:rsidP="0091343E">
      <w:pPr>
        <w:jc w:val="both"/>
        <w:rPr>
          <w:rFonts w:asciiTheme="majorBidi" w:hAnsiTheme="majorBidi" w:cstheme="majorBidi"/>
          <w:sz w:val="28"/>
          <w:szCs w:val="28"/>
        </w:rPr>
      </w:pPr>
      <w:r w:rsidRPr="00F20EFB">
        <w:rPr>
          <w:rFonts w:asciiTheme="majorBidi" w:hAnsiTheme="majorBidi" w:cstheme="majorBidi"/>
          <w:sz w:val="28"/>
          <w:szCs w:val="28"/>
        </w:rPr>
        <w:t>Ethereum is a public network that requires users to make payments in the form of Ether (ETH) to access its computational resources.</w:t>
      </w:r>
    </w:p>
    <w:p w14:paraId="2E951FB3"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9C6C42">
        <w:rPr>
          <w:rFonts w:asciiTheme="majorBidi" w:hAnsiTheme="majorBidi" w:cstheme="majorBidi"/>
          <w:sz w:val="28"/>
          <w:szCs w:val="28"/>
        </w:rPr>
        <w:t xml:space="preserve">Ether (ETH) is the native cryptocurrency of Ethereum. The purpose of ETH is to allow for a market for computation. Such a market provides an economic </w:t>
      </w:r>
      <w:r w:rsidRPr="009C6C42">
        <w:rPr>
          <w:rFonts w:asciiTheme="majorBidi" w:hAnsiTheme="majorBidi" w:cstheme="majorBidi"/>
          <w:sz w:val="28"/>
          <w:szCs w:val="28"/>
        </w:rPr>
        <w:lastRenderedPageBreak/>
        <w:t>incentive for participants to verify and execute transaction requests and provide computational resources to the network.</w:t>
      </w:r>
      <w:r>
        <w:rPr>
          <w:rFonts w:asciiTheme="majorBidi" w:hAnsiTheme="majorBidi" w:cstheme="majorBidi"/>
          <w:sz w:val="28"/>
          <w:szCs w:val="28"/>
        </w:rPr>
        <w:t>” []</w:t>
      </w:r>
    </w:p>
    <w:p w14:paraId="616B30E6" w14:textId="29EDF50A" w:rsidR="00F20EFB" w:rsidRPr="00F20EFB" w:rsidRDefault="0091343E" w:rsidP="0091343E">
      <w:pPr>
        <w:jc w:val="both"/>
        <w:rPr>
          <w:rFonts w:asciiTheme="majorBidi" w:hAnsiTheme="majorBidi" w:cstheme="majorBidi"/>
          <w:sz w:val="28"/>
          <w:szCs w:val="28"/>
        </w:rPr>
      </w:pPr>
      <w:r w:rsidRPr="00F20EFB">
        <w:rPr>
          <w:rFonts w:asciiTheme="majorBidi" w:hAnsiTheme="majorBidi" w:cstheme="majorBidi"/>
          <w:sz w:val="28"/>
          <w:szCs w:val="28"/>
        </w:rPr>
        <w:t>Ether can be exchanged between users, used for trading, and utilized by developers on the Ethereum blockchain. Ethereum offers advantages such as decentralization, rapid deployment, permissioned network options, network size, private transaction capabilities, scalability, performance, transaction finality, tokenization of assets, and interoperability. However, there are also disadvantages, including the complexity of learning Solidity, scaling issues, and the risks associated with investing in Ethereum due to volatility and fluctuating fees. Ethereum uses programming languages like Solidity, LLL, Serpent, Vyper, Bamboo, and others. It can be both public and private, with applications built on the Ethereum Mainnet or private blockchains based on Ethereum technology</w:t>
      </w:r>
      <w:r>
        <w:rPr>
          <w:rFonts w:asciiTheme="majorBidi" w:hAnsiTheme="majorBidi" w:cstheme="majorBidi"/>
          <w:sz w:val="28"/>
          <w:szCs w:val="28"/>
        </w:rPr>
        <w:t>.</w:t>
      </w:r>
      <w:r w:rsidRPr="00F20EFB">
        <w:rPr>
          <w:rFonts w:asciiTheme="majorBidi" w:hAnsiTheme="majorBidi" w:cstheme="majorBidi"/>
          <w:sz w:val="28"/>
          <w:szCs w:val="28"/>
        </w:rPr>
        <w:t xml:space="preserve"> Data mining in Ethereum involves creating and adding blocks of transactions to the blockchain through the Proof-of-Work consensus mechanism, securing the network.</w:t>
      </w:r>
    </w:p>
    <w:p w14:paraId="788118D4" w14:textId="43CEB191" w:rsidR="00D85C2F" w:rsidRDefault="003D0A76"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50" w:name="_Toc159061975"/>
      <w:r>
        <w:rPr>
          <w:rFonts w:asciiTheme="majorBidi" w:hAnsiTheme="majorBidi"/>
          <w:b/>
          <w:bCs/>
          <w:color w:val="auto"/>
          <w:sz w:val="32"/>
          <w:szCs w:val="32"/>
        </w:rPr>
        <w:t xml:space="preserve">IBM </w:t>
      </w:r>
      <w:r w:rsidR="00A677F3">
        <w:rPr>
          <w:rFonts w:asciiTheme="majorBidi" w:hAnsiTheme="majorBidi"/>
          <w:b/>
          <w:bCs/>
          <w:color w:val="auto"/>
          <w:sz w:val="32"/>
          <w:szCs w:val="32"/>
        </w:rPr>
        <w:t>B</w:t>
      </w:r>
      <w:r>
        <w:rPr>
          <w:rFonts w:asciiTheme="majorBidi" w:hAnsiTheme="majorBidi"/>
          <w:b/>
          <w:bCs/>
          <w:color w:val="auto"/>
          <w:sz w:val="32"/>
          <w:szCs w:val="32"/>
        </w:rPr>
        <w:t>lockchain</w:t>
      </w:r>
      <w:r w:rsidR="00A677F3">
        <w:rPr>
          <w:rFonts w:asciiTheme="majorBidi" w:hAnsiTheme="majorBidi"/>
          <w:b/>
          <w:bCs/>
          <w:color w:val="auto"/>
          <w:sz w:val="32"/>
          <w:szCs w:val="32"/>
        </w:rPr>
        <w:t xml:space="preserve"> Platform</w:t>
      </w:r>
      <w:bookmarkEnd w:id="50"/>
    </w:p>
    <w:p w14:paraId="4B526E25"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377F28">
        <w:rPr>
          <w:rFonts w:asciiTheme="majorBidi" w:hAnsiTheme="majorBidi" w:cstheme="majorBidi"/>
          <w:sz w:val="28"/>
          <w:szCs w:val="28"/>
        </w:rPr>
        <w:t>The IBM Blockchain Platform for IBM Cloud is the next generation of IBM Blockchain Platform offerings, which gives you total control over</w:t>
      </w:r>
      <w:r>
        <w:rPr>
          <w:rFonts w:asciiTheme="majorBidi" w:hAnsiTheme="majorBidi" w:cstheme="majorBidi"/>
          <w:sz w:val="28"/>
          <w:szCs w:val="28"/>
        </w:rPr>
        <w:t xml:space="preserve"> </w:t>
      </w:r>
      <w:r w:rsidRPr="00377F28">
        <w:rPr>
          <w:rFonts w:asciiTheme="majorBidi" w:hAnsiTheme="majorBidi" w:cstheme="majorBidi"/>
          <w:sz w:val="28"/>
          <w:szCs w:val="28"/>
        </w:rPr>
        <w:t>deployments, certificates, and private keys. It includes the new IBM Blockchain Platform console, a user interface that can simplify and accelerate the process of deploying components into a Kubernetes cluster on IBM Cloud managed and controlled by you. For more information about deploying a Kubernetes cluster on IBM Cloud</w:t>
      </w:r>
      <w:r>
        <w:rPr>
          <w:rFonts w:asciiTheme="majorBidi" w:hAnsiTheme="majorBidi" w:cstheme="majorBidi"/>
          <w:sz w:val="28"/>
          <w:szCs w:val="28"/>
        </w:rPr>
        <w:t>.” []</w:t>
      </w:r>
    </w:p>
    <w:p w14:paraId="3458567C" w14:textId="77777777" w:rsidR="0091343E"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IBM Blockchain is a robust platform developed by IBM to help businesses build and manage blockchain networks for various applications. It offers several advantages such as security, transparency, efficiency, traceability, and scalability. However, there are also challenges associated with its implementation, including complexity, regulatory uncertainty, integration issues, and governance concerns.</w:t>
      </w:r>
    </w:p>
    <w:p w14:paraId="3BFAB31B"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5C5FF3">
        <w:rPr>
          <w:rFonts w:asciiTheme="majorBidi" w:hAnsiTheme="majorBidi" w:cstheme="majorBidi"/>
          <w:sz w:val="28"/>
          <w:szCs w:val="28"/>
        </w:rPr>
        <w:t>Smart contracts on IBM Blockchain can be written in languages like Solidity, JavaScript, Go, and Java, catering to different development preferences and requirements.</w:t>
      </w:r>
      <w:r>
        <w:rPr>
          <w:rFonts w:asciiTheme="majorBidi" w:hAnsiTheme="majorBidi" w:cstheme="majorBidi"/>
          <w:sz w:val="28"/>
          <w:szCs w:val="28"/>
        </w:rPr>
        <w:t>” []</w:t>
      </w:r>
      <w:r w:rsidRPr="005C5FF3">
        <w:rPr>
          <w:rFonts w:asciiTheme="majorBidi" w:hAnsiTheme="majorBidi" w:cstheme="majorBidi"/>
          <w:sz w:val="28"/>
          <w:szCs w:val="28"/>
        </w:rPr>
        <w:t xml:space="preserve"> </w:t>
      </w:r>
    </w:p>
    <w:p w14:paraId="1BB5E768" w14:textId="77777777" w:rsidR="0091343E"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lastRenderedPageBreak/>
        <w:t>The platform supports both public and private network configurations, with transaction costs varying depending on factors like network congestion and configuration.</w:t>
      </w:r>
    </w:p>
    <w:p w14:paraId="6B7EE93B" w14:textId="2C7B3708" w:rsidR="005C5FF3"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While IBM Blockchain provides tools and frameworks for developing decentralized applications (dApps), the need for data mining within these applications depends on their specific functionalities and requirements. Overall, IBM Blockchain offers a robust foundation for building secure and scalable blockchain solutions, but businesses should carefully consider their needs and challenges before adopting the platform.</w:t>
      </w:r>
      <w:r w:rsidR="005C5FF3">
        <w:rPr>
          <w:rFonts w:asciiTheme="majorBidi" w:hAnsiTheme="majorBidi" w:cstheme="majorBidi"/>
          <w:sz w:val="28"/>
          <w:szCs w:val="28"/>
        </w:rPr>
        <w:tab/>
      </w:r>
    </w:p>
    <w:p w14:paraId="12EB429E" w14:textId="7D0A7CB8" w:rsidR="00D85C2F" w:rsidRDefault="003D0A76"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51" w:name="_Toc159061976"/>
      <w:r>
        <w:rPr>
          <w:rFonts w:asciiTheme="majorBidi" w:hAnsiTheme="majorBidi"/>
          <w:b/>
          <w:bCs/>
          <w:color w:val="auto"/>
          <w:sz w:val="32"/>
          <w:szCs w:val="32"/>
        </w:rPr>
        <w:t>Hyperledger</w:t>
      </w:r>
      <w:r w:rsidR="00A677F3">
        <w:rPr>
          <w:rFonts w:asciiTheme="majorBidi" w:hAnsiTheme="majorBidi"/>
          <w:b/>
          <w:bCs/>
          <w:color w:val="auto"/>
          <w:sz w:val="32"/>
          <w:szCs w:val="32"/>
        </w:rPr>
        <w:t xml:space="preserve"> Platform</w:t>
      </w:r>
      <w:bookmarkEnd w:id="51"/>
    </w:p>
    <w:p w14:paraId="4B53DBCC"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A40A97">
        <w:rPr>
          <w:rFonts w:asciiTheme="majorBidi" w:hAnsiTheme="majorBidi" w:cstheme="majorBidi"/>
          <w:sz w:val="28"/>
          <w:szCs w:val="28"/>
        </w:rPr>
        <w:t>Hyperledger Fabric is an enterprise-grade permissioned blockchain platform that offers advantages such as a permissioned network structure, modular architecture, high performance, privacy features, and robust identity management capabilities.</w:t>
      </w:r>
      <w:r>
        <w:rPr>
          <w:rFonts w:asciiTheme="majorBidi" w:hAnsiTheme="majorBidi" w:cstheme="majorBidi"/>
          <w:sz w:val="28"/>
          <w:szCs w:val="28"/>
        </w:rPr>
        <w:t>” []</w:t>
      </w:r>
    </w:p>
    <w:p w14:paraId="6B23F002"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44668">
        <w:rPr>
          <w:rFonts w:asciiTheme="majorBidi" w:hAnsiTheme="majorBidi" w:cstheme="majorBidi"/>
          <w:sz w:val="28"/>
          <w:szCs w:val="28"/>
        </w:rPr>
        <w:t>Fabric is the first distributed ledger platform to support </w:t>
      </w:r>
      <w:r w:rsidRPr="00AF05A3">
        <w:rPr>
          <w:rFonts w:asciiTheme="majorBidi" w:hAnsiTheme="majorBidi" w:cstheme="majorBidi"/>
          <w:sz w:val="28"/>
          <w:szCs w:val="28"/>
        </w:rPr>
        <w:t>smart contracts authored in general-purpose programming languages</w:t>
      </w:r>
      <w:r w:rsidRPr="00D44668">
        <w:rPr>
          <w:rFonts w:asciiTheme="majorBidi" w:hAnsiTheme="majorBidi" w:cstheme="majorBidi"/>
          <w:sz w:val="28"/>
          <w:szCs w:val="28"/>
        </w:rPr>
        <w:t> such as Java, Go, and Node.js, rather than constrained domain-specific languages (DSL). This means that most enterprises already have the skill set needed to develop smart contracts, and no additional training to learn a new language or DSL is needed.</w:t>
      </w:r>
      <w:r>
        <w:rPr>
          <w:rFonts w:asciiTheme="majorBidi" w:hAnsiTheme="majorBidi" w:cstheme="majorBidi"/>
          <w:sz w:val="28"/>
          <w:szCs w:val="28"/>
        </w:rPr>
        <w:t>” []</w:t>
      </w:r>
    </w:p>
    <w:p w14:paraId="165F99BB" w14:textId="5CBB60D4" w:rsidR="00A40A97" w:rsidRPr="00A40A97" w:rsidRDefault="0091343E" w:rsidP="0091343E">
      <w:pPr>
        <w:jc w:val="both"/>
        <w:rPr>
          <w:rFonts w:asciiTheme="majorBidi" w:hAnsiTheme="majorBidi" w:cstheme="majorBidi"/>
          <w:sz w:val="28"/>
          <w:szCs w:val="28"/>
        </w:rPr>
      </w:pPr>
      <w:r>
        <w:rPr>
          <w:rFonts w:asciiTheme="majorBidi" w:hAnsiTheme="majorBidi" w:cstheme="majorBidi"/>
          <w:sz w:val="28"/>
          <w:szCs w:val="28"/>
        </w:rPr>
        <w:t>I</w:t>
      </w:r>
      <w:r w:rsidRPr="00A40A97">
        <w:rPr>
          <w:rFonts w:asciiTheme="majorBidi" w:hAnsiTheme="majorBidi" w:cstheme="majorBidi"/>
          <w:sz w:val="28"/>
          <w:szCs w:val="28"/>
        </w:rPr>
        <w:t>t's typically deployed as a private network, though certain data or services can be made public if needed. Transaction costs can vary based on network configuration, and dApps built on Fabric do not require data mining for consensus. Overall, Hyperledger Fabric provides a flexible and customizable solution for organizations looking to build secure and scalable blockchain applications.</w:t>
      </w:r>
    </w:p>
    <w:p w14:paraId="5FB1754F" w14:textId="11C1D82C" w:rsidR="00D85C2F" w:rsidRDefault="003D0A76"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52" w:name="_Toc159061977"/>
      <w:r w:rsidR="00A677F3">
        <w:rPr>
          <w:rFonts w:asciiTheme="majorBidi" w:hAnsiTheme="majorBidi"/>
          <w:b/>
          <w:bCs/>
          <w:color w:val="auto"/>
          <w:sz w:val="32"/>
          <w:szCs w:val="32"/>
        </w:rPr>
        <w:t>Hydrachain Platform</w:t>
      </w:r>
      <w:bookmarkEnd w:id="52"/>
    </w:p>
    <w:p w14:paraId="707DC705"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B738B4">
        <w:rPr>
          <w:rFonts w:asciiTheme="majorBidi" w:hAnsiTheme="majorBidi" w:cstheme="majorBidi"/>
          <w:sz w:val="28"/>
          <w:szCs w:val="28"/>
        </w:rPr>
        <w:t>In a joint venture of the Ethereum project and Brainbot technologies, Hydrachain is an open-source blockchain platform</w:t>
      </w:r>
      <w:r>
        <w:rPr>
          <w:rFonts w:asciiTheme="majorBidi" w:hAnsiTheme="majorBidi" w:cstheme="majorBidi"/>
          <w:sz w:val="28"/>
          <w:szCs w:val="28"/>
        </w:rPr>
        <w:t xml:space="preserve"> </w:t>
      </w:r>
      <w:r w:rsidRPr="00B738B4">
        <w:rPr>
          <w:rFonts w:asciiTheme="majorBidi" w:hAnsiTheme="majorBidi" w:cstheme="majorBidi"/>
          <w:sz w:val="28"/>
          <w:szCs w:val="28"/>
        </w:rPr>
        <w:t>to support and create private/permission Blockchain networks</w:t>
      </w:r>
      <w:r>
        <w:rPr>
          <w:rFonts w:asciiTheme="majorBidi" w:hAnsiTheme="majorBidi" w:cstheme="majorBidi"/>
          <w:sz w:val="28"/>
          <w:szCs w:val="28"/>
        </w:rPr>
        <w:t>.” []</w:t>
      </w:r>
      <w:r w:rsidRPr="00812BCB">
        <w:rPr>
          <w:rFonts w:asciiTheme="majorBidi" w:hAnsiTheme="majorBidi" w:cstheme="majorBidi"/>
          <w:sz w:val="28"/>
          <w:szCs w:val="28"/>
        </w:rPr>
        <w:t xml:space="preserve"> </w:t>
      </w:r>
    </w:p>
    <w:p w14:paraId="548ED6A4" w14:textId="2448FD29" w:rsidR="00812BCB" w:rsidRPr="00812BCB" w:rsidRDefault="0091343E" w:rsidP="0091343E">
      <w:pPr>
        <w:jc w:val="both"/>
        <w:rPr>
          <w:rFonts w:asciiTheme="majorBidi" w:hAnsiTheme="majorBidi" w:cstheme="majorBidi"/>
          <w:sz w:val="28"/>
          <w:szCs w:val="28"/>
        </w:rPr>
      </w:pPr>
      <w:r w:rsidRPr="00812BCB">
        <w:rPr>
          <w:rFonts w:asciiTheme="majorBidi" w:hAnsiTheme="majorBidi" w:cstheme="majorBidi"/>
          <w:sz w:val="28"/>
          <w:szCs w:val="28"/>
        </w:rPr>
        <w:t xml:space="preserve">It serves as a flexible framework for building decentralized applications (dApps) and private blockchains. While specific details about HydraChain's </w:t>
      </w:r>
      <w:r w:rsidRPr="00812BCB">
        <w:rPr>
          <w:rFonts w:asciiTheme="majorBidi" w:hAnsiTheme="majorBidi" w:cstheme="majorBidi"/>
          <w:sz w:val="28"/>
          <w:szCs w:val="28"/>
        </w:rPr>
        <w:lastRenderedPageBreak/>
        <w:t>features, advantages, and disadvantages may vary, it likely inherits some of the benefits associated with Ethereum, such as decentralization and support for smart contracts written in Solidity. Developers can deploy applications on both public and private networks, with transaction costs varying based on factors like network congestion and gas fees. Whether dApps built on HydraChain require data mining depends on their specific functionalities. Overall, HydraChain provides developers with a platform to create decentralized solutions while benefiting from the expertise of the Ethereum team.</w:t>
      </w:r>
    </w:p>
    <w:p w14:paraId="3E0FE7FE" w14:textId="7536B16B"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53" w:name="_Toc159061978"/>
      <w:r>
        <w:rPr>
          <w:rFonts w:asciiTheme="majorBidi" w:hAnsiTheme="majorBidi"/>
          <w:b/>
          <w:bCs/>
          <w:color w:val="auto"/>
          <w:sz w:val="32"/>
          <w:szCs w:val="32"/>
        </w:rPr>
        <w:t>R3 Corda Platform</w:t>
      </w:r>
      <w:bookmarkEnd w:id="53"/>
    </w:p>
    <w:p w14:paraId="3F0F7F0B"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B35169">
        <w:rPr>
          <w:rFonts w:asciiTheme="majorBidi" w:hAnsiTheme="majorBidi" w:cstheme="majorBidi"/>
          <w:sz w:val="28"/>
          <w:szCs w:val="28"/>
        </w:rPr>
        <w:t>R3 Corda</w:t>
      </w:r>
      <w:r>
        <w:rPr>
          <w:rFonts w:asciiTheme="majorBidi" w:hAnsiTheme="majorBidi" w:cstheme="majorBidi"/>
          <w:sz w:val="28"/>
          <w:szCs w:val="28"/>
        </w:rPr>
        <w:t xml:space="preserve"> is</w:t>
      </w:r>
      <w:r w:rsidRPr="00B35169">
        <w:rPr>
          <w:rFonts w:asciiTheme="majorBidi" w:hAnsiTheme="majorBidi" w:cstheme="majorBidi"/>
          <w:sz w:val="28"/>
          <w:szCs w:val="28"/>
        </w:rPr>
        <w:t xml:space="preserve"> an enterprise level blockchain technology platform, was founded in 2014 by David E Rutter. It offers to deploy interoperable blockchain networks that interact in rigid privacy and requires two types of</w:t>
      </w:r>
      <w:r>
        <w:rPr>
          <w:rFonts w:asciiTheme="majorBidi" w:hAnsiTheme="majorBidi" w:cstheme="majorBidi"/>
          <w:sz w:val="28"/>
          <w:szCs w:val="28"/>
        </w:rPr>
        <w:t xml:space="preserve"> </w:t>
      </w:r>
      <w:proofErr w:type="gramStart"/>
      <w:r w:rsidRPr="00B35169">
        <w:rPr>
          <w:rFonts w:asciiTheme="majorBidi" w:hAnsiTheme="majorBidi" w:cstheme="majorBidi"/>
          <w:sz w:val="28"/>
          <w:szCs w:val="28"/>
        </w:rPr>
        <w:t>consensus</w:t>
      </w:r>
      <w:proofErr w:type="gramEnd"/>
      <w:r w:rsidRPr="00B35169">
        <w:rPr>
          <w:rFonts w:asciiTheme="majorBidi" w:hAnsiTheme="majorBidi" w:cstheme="majorBidi"/>
          <w:sz w:val="28"/>
          <w:szCs w:val="28"/>
        </w:rPr>
        <w:t>, validity consensus and uniqueness consensus, for a transaction to get indexed inside a block.</w:t>
      </w:r>
      <w:r>
        <w:rPr>
          <w:rFonts w:asciiTheme="majorBidi" w:hAnsiTheme="majorBidi" w:cstheme="majorBidi"/>
          <w:sz w:val="28"/>
          <w:szCs w:val="28"/>
        </w:rPr>
        <w:t>” []</w:t>
      </w:r>
    </w:p>
    <w:p w14:paraId="4E41522D" w14:textId="5089B172" w:rsidR="00590672" w:rsidRPr="00590672" w:rsidRDefault="0091343E" w:rsidP="0091343E">
      <w:pPr>
        <w:jc w:val="both"/>
        <w:rPr>
          <w:rFonts w:asciiTheme="majorBidi" w:hAnsiTheme="majorBidi" w:cstheme="majorBidi"/>
          <w:sz w:val="28"/>
          <w:szCs w:val="28"/>
        </w:rPr>
      </w:pPr>
      <w:r>
        <w:rPr>
          <w:rFonts w:asciiTheme="majorBidi" w:hAnsiTheme="majorBidi" w:cstheme="majorBidi"/>
          <w:sz w:val="28"/>
          <w:szCs w:val="28"/>
        </w:rPr>
        <w:t xml:space="preserve">It </w:t>
      </w:r>
      <w:r w:rsidRPr="00590672">
        <w:rPr>
          <w:rFonts w:asciiTheme="majorBidi" w:hAnsiTheme="majorBidi" w:cstheme="majorBidi"/>
          <w:sz w:val="28"/>
          <w:szCs w:val="28"/>
        </w:rPr>
        <w:t xml:space="preserve">is an open-source blockchain platform designed specifically for the financial services industry. It was developed by R3, a company focused on creating interactive solutions for businesses using blockchain technology. Corda aims to address the specific needs and challenges faced by financial institutions by providing a secure and efficient platform for conducting transactions. Unlike traditional blockchain networks, Corda's architecture is designed to ensure privacy and confidentiality of transaction data, making it suitable for sensitive financial agreements. The platform utilizes a unique consensus mechanism called "Pluggable Consensus" that allows participants to select the consensus algorithm that best fits their needs. This flexibility enables Corda to be adaptable to various regulatory requirements and business preferences. Corda also offers "smart contract" functionality, known as "CorDapps," which are applications running on the network that can automate and enforce the terms of agreements without the need for intermediaries. This feature streamlines processes and increases efficiency in complex financial transactions. Furthermore, Corda emphasizes interoperability and connectivity, allowing different businesses or consortia to easily connect and transact with each other. This makes it easier for financial institutions to collaborate and share information securely within the platform. Overall, R3 Corda provides a robust, secure, and scalable blockchain solution tailored for </w:t>
      </w:r>
      <w:r w:rsidRPr="00590672">
        <w:rPr>
          <w:rFonts w:asciiTheme="majorBidi" w:hAnsiTheme="majorBidi" w:cstheme="majorBidi"/>
          <w:sz w:val="28"/>
          <w:szCs w:val="28"/>
        </w:rPr>
        <w:lastRenderedPageBreak/>
        <w:t>the unique requirements of the financial services industry. Its focus on privacy, flexibility, and interoperability makes it an attractive choice for organizations seeking to leverage blockchain technology in their operations.</w:t>
      </w:r>
    </w:p>
    <w:p w14:paraId="0BD20F6F" w14:textId="38A90857"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54" w:name="_Toc159061979"/>
      <w:r>
        <w:rPr>
          <w:rFonts w:asciiTheme="majorBidi" w:hAnsiTheme="majorBidi"/>
          <w:b/>
          <w:bCs/>
          <w:color w:val="auto"/>
          <w:sz w:val="32"/>
          <w:szCs w:val="32"/>
        </w:rPr>
        <w:t>Multi</w:t>
      </w:r>
      <w:r w:rsidR="00A40A97">
        <w:rPr>
          <w:rFonts w:asciiTheme="majorBidi" w:hAnsiTheme="majorBidi"/>
          <w:b/>
          <w:bCs/>
          <w:color w:val="auto"/>
          <w:sz w:val="32"/>
          <w:szCs w:val="32"/>
        </w:rPr>
        <w:t>c</w:t>
      </w:r>
      <w:r>
        <w:rPr>
          <w:rFonts w:asciiTheme="majorBidi" w:hAnsiTheme="majorBidi"/>
          <w:b/>
          <w:bCs/>
          <w:color w:val="auto"/>
          <w:sz w:val="32"/>
          <w:szCs w:val="32"/>
        </w:rPr>
        <w:t>hain Platform</w:t>
      </w:r>
      <w:bookmarkEnd w:id="54"/>
    </w:p>
    <w:p w14:paraId="41227E58"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05F39">
        <w:rPr>
          <w:rFonts w:asciiTheme="majorBidi" w:hAnsiTheme="majorBidi" w:cstheme="majorBidi"/>
          <w:sz w:val="28"/>
          <w:szCs w:val="28"/>
        </w:rPr>
        <w:t>Multi</w:t>
      </w:r>
      <w:r>
        <w:rPr>
          <w:rFonts w:asciiTheme="majorBidi" w:hAnsiTheme="majorBidi" w:cstheme="majorBidi"/>
          <w:sz w:val="28"/>
          <w:szCs w:val="28"/>
        </w:rPr>
        <w:t>c</w:t>
      </w:r>
      <w:r w:rsidRPr="00D05F39">
        <w:rPr>
          <w:rFonts w:asciiTheme="majorBidi" w:hAnsiTheme="majorBidi" w:cstheme="majorBidi"/>
          <w:sz w:val="28"/>
          <w:szCs w:val="28"/>
        </w:rPr>
        <w:t>hain blockchain platform facilitates business houses and organizations to build and deploy private blockchain applications with speed and is peculiar for financial transactions only. While in other blockchain platforms, the design parameters are fixed but in Multi</w:t>
      </w:r>
      <w:r>
        <w:rPr>
          <w:rFonts w:asciiTheme="majorBidi" w:hAnsiTheme="majorBidi" w:cstheme="majorBidi"/>
          <w:sz w:val="28"/>
          <w:szCs w:val="28"/>
        </w:rPr>
        <w:t>c</w:t>
      </w:r>
      <w:r w:rsidRPr="00D05F39">
        <w:rPr>
          <w:rFonts w:asciiTheme="majorBidi" w:hAnsiTheme="majorBidi" w:cstheme="majorBidi"/>
          <w:sz w:val="28"/>
          <w:szCs w:val="28"/>
        </w:rPr>
        <w:t>hain blockchain platform, a single file params.dat holds the critical parameters which can be tweaked to suit the organizational requirements, and parameters like block incentive and transaction fees are null by default</w:t>
      </w:r>
      <w:r>
        <w:rPr>
          <w:rFonts w:asciiTheme="majorBidi" w:hAnsiTheme="majorBidi" w:cstheme="majorBidi"/>
          <w:sz w:val="28"/>
          <w:szCs w:val="28"/>
        </w:rPr>
        <w:t>.” []</w:t>
      </w:r>
    </w:p>
    <w:p w14:paraId="1BE15179" w14:textId="6355DE0B" w:rsidR="00A40A97" w:rsidRPr="00A40A97" w:rsidRDefault="0091343E" w:rsidP="0091343E">
      <w:pPr>
        <w:jc w:val="both"/>
        <w:rPr>
          <w:rFonts w:asciiTheme="majorBidi" w:hAnsiTheme="majorBidi" w:cstheme="majorBidi"/>
          <w:sz w:val="28"/>
          <w:szCs w:val="28"/>
        </w:rPr>
      </w:pPr>
      <w:r>
        <w:rPr>
          <w:rFonts w:asciiTheme="majorBidi" w:hAnsiTheme="majorBidi" w:cstheme="majorBidi"/>
          <w:sz w:val="28"/>
          <w:szCs w:val="28"/>
        </w:rPr>
        <w:t>It</w:t>
      </w:r>
      <w:r w:rsidRPr="00A40A97">
        <w:rPr>
          <w:rFonts w:asciiTheme="majorBidi" w:hAnsiTheme="majorBidi" w:cstheme="majorBidi"/>
          <w:sz w:val="28"/>
          <w:szCs w:val="28"/>
        </w:rPr>
        <w:t xml:space="preserve"> is</w:t>
      </w:r>
      <w:r>
        <w:rPr>
          <w:rFonts w:asciiTheme="majorBidi" w:hAnsiTheme="majorBidi" w:cstheme="majorBidi"/>
          <w:sz w:val="28"/>
          <w:szCs w:val="28"/>
        </w:rPr>
        <w:t xml:space="preserve"> also</w:t>
      </w:r>
      <w:r w:rsidRPr="00A40A97">
        <w:rPr>
          <w:rFonts w:asciiTheme="majorBidi" w:hAnsiTheme="majorBidi" w:cstheme="majorBidi"/>
          <w:sz w:val="28"/>
          <w:szCs w:val="28"/>
        </w:rPr>
        <w:t xml:space="preserve"> a versatile blockchain platform that allows organizations to create and deploy their own customized blockchain networks. Its advantages include customization, privacy, scalability, interoperability, and cost-effectiveness. However, there are also concerns such as centralization, complexity, and limited decentralization. Smart contracts on Multichain can be written in various programming languages, and it supports the creation of both public and private blockchain networks. Transaction costs may vary, and data mining for dApps built on Multichain depends on the specific requirements of the application. Overall, Multichain offers a flexible solution for implementing blockchain technology tailored to the needs of businesses and organizations.</w:t>
      </w:r>
    </w:p>
    <w:p w14:paraId="6CBE831F" w14:textId="4F7AE70B"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55" w:name="_Toc159061980"/>
      <w:r>
        <w:rPr>
          <w:rFonts w:asciiTheme="majorBidi" w:hAnsiTheme="majorBidi"/>
          <w:b/>
          <w:bCs/>
          <w:color w:val="auto"/>
          <w:sz w:val="32"/>
          <w:szCs w:val="32"/>
        </w:rPr>
        <w:t>BigchainDB Platform</w:t>
      </w:r>
      <w:bookmarkEnd w:id="55"/>
    </w:p>
    <w:p w14:paraId="4AE37E61"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05F39">
        <w:rPr>
          <w:rFonts w:asciiTheme="majorBidi" w:hAnsiTheme="majorBidi" w:cstheme="majorBidi"/>
          <w:sz w:val="28"/>
          <w:szCs w:val="28"/>
        </w:rPr>
        <w:t>It has some database characteristics and some blockchain properties, including decentralization, immutability and native support for assets.</w:t>
      </w:r>
      <w:r>
        <w:rPr>
          <w:rFonts w:asciiTheme="majorBidi" w:hAnsiTheme="majorBidi" w:cstheme="majorBidi"/>
          <w:sz w:val="28"/>
          <w:szCs w:val="28"/>
        </w:rPr>
        <w:t xml:space="preserve"> </w:t>
      </w:r>
    </w:p>
    <w:p w14:paraId="1474240F" w14:textId="77777777" w:rsidR="0091343E" w:rsidRDefault="0091343E" w:rsidP="0091343E">
      <w:pPr>
        <w:jc w:val="both"/>
        <w:rPr>
          <w:rFonts w:asciiTheme="majorBidi" w:hAnsiTheme="majorBidi" w:cstheme="majorBidi"/>
          <w:sz w:val="28"/>
          <w:szCs w:val="28"/>
        </w:rPr>
      </w:pPr>
      <w:r w:rsidRPr="00D05F39">
        <w:rPr>
          <w:rFonts w:asciiTheme="majorBidi" w:hAnsiTheme="majorBidi" w:cstheme="majorBidi"/>
          <w:sz w:val="28"/>
          <w:szCs w:val="28"/>
        </w:rPr>
        <w:t>At a high level, one can communicate with a BigchainDB network (set of nodes) using the BigchainDB HTTP API, or a wrapper for that API, such as the BigchainDB Python Driver. Each BigchainDB node runs BigchainDB Server and various other software.</w:t>
      </w:r>
      <w:r>
        <w:rPr>
          <w:rFonts w:asciiTheme="majorBidi" w:hAnsiTheme="majorBidi" w:cstheme="majorBidi"/>
          <w:sz w:val="28"/>
          <w:szCs w:val="28"/>
        </w:rPr>
        <w:t>” []</w:t>
      </w:r>
    </w:p>
    <w:p w14:paraId="38FE6FA2" w14:textId="46981E9A"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 xml:space="preserve">BigchainDB is an open-source, decentralized database system that combines the benefits of distributed databases and traditional blockchains. It provides decentralization, immutability, and scalability. While advantageous for various applications, it comes with complexities in implementation, potential storage costs, and a learning curve. BigchainDB supports multiple </w:t>
      </w:r>
      <w:r w:rsidRPr="00EE0411">
        <w:rPr>
          <w:rFonts w:asciiTheme="majorBidi" w:hAnsiTheme="majorBidi" w:cstheme="majorBidi"/>
          <w:sz w:val="28"/>
          <w:szCs w:val="28"/>
        </w:rPr>
        <w:lastRenderedPageBreak/>
        <w:t>programming languages, and can be operated publicly or privately. Overall, it offers a flexible and versatile platform with considerations for both advantages and challenges.</w:t>
      </w:r>
    </w:p>
    <w:p w14:paraId="036DF167" w14:textId="14BE8692"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56" w:name="_Toc159061981"/>
      <w:r>
        <w:rPr>
          <w:rFonts w:asciiTheme="majorBidi" w:hAnsiTheme="majorBidi"/>
          <w:b/>
          <w:bCs/>
          <w:color w:val="auto"/>
          <w:sz w:val="32"/>
          <w:szCs w:val="32"/>
        </w:rPr>
        <w:t>Open</w:t>
      </w:r>
      <w:r w:rsidR="000F7D52">
        <w:rPr>
          <w:rFonts w:asciiTheme="majorBidi" w:hAnsiTheme="majorBidi"/>
          <w:b/>
          <w:bCs/>
          <w:color w:val="auto"/>
          <w:sz w:val="32"/>
          <w:szCs w:val="32"/>
        </w:rPr>
        <w:t>c</w:t>
      </w:r>
      <w:r>
        <w:rPr>
          <w:rFonts w:asciiTheme="majorBidi" w:hAnsiTheme="majorBidi"/>
          <w:b/>
          <w:bCs/>
          <w:color w:val="auto"/>
          <w:sz w:val="32"/>
          <w:szCs w:val="32"/>
        </w:rPr>
        <w:t>hain Platform</w:t>
      </w:r>
      <w:bookmarkEnd w:id="56"/>
    </w:p>
    <w:p w14:paraId="0305379C"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EE0411">
        <w:rPr>
          <w:rFonts w:asciiTheme="majorBidi" w:hAnsiTheme="majorBidi" w:cstheme="majorBidi"/>
          <w:sz w:val="28"/>
          <w:szCs w:val="28"/>
        </w:rPr>
        <w:t>Openchain is an open-source distributed ledger technology designed for secure and scalable management of digital assets</w:t>
      </w:r>
      <w:r>
        <w:rPr>
          <w:rFonts w:asciiTheme="majorBidi" w:hAnsiTheme="majorBidi" w:cstheme="majorBidi"/>
          <w:sz w:val="28"/>
          <w:szCs w:val="28"/>
        </w:rPr>
        <w:t xml:space="preserve">, </w:t>
      </w:r>
      <w:r w:rsidRPr="00F57631">
        <w:rPr>
          <w:rFonts w:asciiTheme="majorBidi" w:hAnsiTheme="majorBidi" w:cstheme="majorBidi"/>
          <w:sz w:val="28"/>
          <w:szCs w:val="28"/>
        </w:rPr>
        <w:t>is based on partitioned consensus wherein different sets of the data</w:t>
      </w:r>
      <w:r>
        <w:rPr>
          <w:rFonts w:asciiTheme="majorBidi" w:hAnsiTheme="majorBidi" w:cstheme="majorBidi"/>
          <w:sz w:val="28"/>
          <w:szCs w:val="28"/>
        </w:rPr>
        <w:t xml:space="preserve"> </w:t>
      </w:r>
      <w:r w:rsidRPr="00F57631">
        <w:rPr>
          <w:rFonts w:asciiTheme="majorBidi" w:hAnsiTheme="majorBidi" w:cstheme="majorBidi"/>
          <w:sz w:val="28"/>
          <w:szCs w:val="28"/>
        </w:rPr>
        <w:t>take part in different consensus protocols</w:t>
      </w:r>
      <w:r>
        <w:rPr>
          <w:rFonts w:asciiTheme="majorBidi" w:hAnsiTheme="majorBidi" w:cstheme="majorBidi"/>
          <w:sz w:val="28"/>
          <w:szCs w:val="28"/>
        </w:rPr>
        <w:t>” []</w:t>
      </w:r>
    </w:p>
    <w:p w14:paraId="7A3310A5" w14:textId="77777777" w:rsidR="0091343E"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 xml:space="preserve">It is a private blockchain with advantages like scalability, customization, and interoperability. The platform primarily uses programming languages such as C#, ASP.NET Core, JavaScript/TypeScript, and SQL. </w:t>
      </w:r>
    </w:p>
    <w:p w14:paraId="3D10FB10" w14:textId="141273E5"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Openchain is free and open source</w:t>
      </w:r>
      <w:r>
        <w:rPr>
          <w:rFonts w:asciiTheme="majorBidi" w:hAnsiTheme="majorBidi" w:cstheme="majorBidi"/>
          <w:sz w:val="28"/>
          <w:szCs w:val="28"/>
        </w:rPr>
        <w:t>,</w:t>
      </w:r>
      <w:r w:rsidRPr="00EE0411">
        <w:rPr>
          <w:rFonts w:asciiTheme="majorBidi" w:hAnsiTheme="majorBidi" w:cstheme="majorBidi"/>
          <w:sz w:val="28"/>
          <w:szCs w:val="28"/>
        </w:rPr>
        <w:t xml:space="preserve"> </w:t>
      </w:r>
      <w:r>
        <w:rPr>
          <w:rFonts w:asciiTheme="majorBidi" w:hAnsiTheme="majorBidi" w:cstheme="majorBidi"/>
          <w:sz w:val="28"/>
          <w:szCs w:val="28"/>
        </w:rPr>
        <w:t>t</w:t>
      </w:r>
      <w:r w:rsidRPr="00EE0411">
        <w:rPr>
          <w:rFonts w:asciiTheme="majorBidi" w:hAnsiTheme="majorBidi" w:cstheme="majorBidi"/>
          <w:sz w:val="28"/>
          <w:szCs w:val="28"/>
        </w:rPr>
        <w:t>he need for mining in Openchain depends on the organization's use case and goals, with potential applications in transaction analysis, smart contract monitoring, audit, security analysis, and business intelligence</w:t>
      </w:r>
    </w:p>
    <w:p w14:paraId="6D1F0575" w14:textId="2B675692"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57" w:name="_Toc159061982"/>
      <w:r>
        <w:rPr>
          <w:rFonts w:asciiTheme="majorBidi" w:hAnsiTheme="majorBidi"/>
          <w:b/>
          <w:bCs/>
          <w:color w:val="auto"/>
          <w:sz w:val="32"/>
          <w:szCs w:val="32"/>
        </w:rPr>
        <w:t>Quorum Blockchain Platform</w:t>
      </w:r>
      <w:bookmarkEnd w:id="57"/>
    </w:p>
    <w:p w14:paraId="62EB11F3"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1947FC">
        <w:rPr>
          <w:rFonts w:asciiTheme="majorBidi" w:hAnsiTheme="majorBidi" w:cstheme="majorBidi"/>
          <w:sz w:val="28"/>
          <w:szCs w:val="28"/>
        </w:rPr>
        <w:t>Quorum is a private/permissioned blockchain based on the official Go implementation of the Ethereum protocol2. Quorum uses a ‘raft-based’ consensus algorithm (a consensus model for faster blocktimes, transaction finality and on-demand block creation), and achieves Data Privacy through the introduction of a new “private” transaction type. One of the design goals of Quorum is to reuse as much existing technology as possible, minimizing the changes required to go-ethereum in order to reduce the effort required to keep in sync with future versions of the public Ethereum code base</w:t>
      </w:r>
      <w:r>
        <w:rPr>
          <w:rFonts w:asciiTheme="majorBidi" w:hAnsiTheme="majorBidi" w:cstheme="majorBidi"/>
          <w:sz w:val="28"/>
          <w:szCs w:val="28"/>
        </w:rPr>
        <w:t>, m</w:t>
      </w:r>
      <w:r w:rsidRPr="001947FC">
        <w:rPr>
          <w:rFonts w:asciiTheme="majorBidi" w:hAnsiTheme="majorBidi" w:cstheme="majorBidi"/>
          <w:sz w:val="28"/>
          <w:szCs w:val="28"/>
        </w:rPr>
        <w:t>uch of the logic responsible for the additional privacy functionality resides in a layer that sits atop the standard Ethereum protocol layer</w:t>
      </w:r>
      <w:r>
        <w:rPr>
          <w:rFonts w:asciiTheme="majorBidi" w:hAnsiTheme="majorBidi" w:cstheme="majorBidi"/>
          <w:sz w:val="28"/>
          <w:szCs w:val="28"/>
        </w:rPr>
        <w:t>” []</w:t>
      </w:r>
    </w:p>
    <w:p w14:paraId="3670D690" w14:textId="6F1C76A9" w:rsidR="00EE0411" w:rsidRPr="00EE0411" w:rsidRDefault="0091343E" w:rsidP="0091343E">
      <w:pPr>
        <w:jc w:val="both"/>
        <w:rPr>
          <w:rFonts w:asciiTheme="majorBidi" w:hAnsiTheme="majorBidi" w:cstheme="majorBidi"/>
          <w:sz w:val="28"/>
          <w:szCs w:val="28"/>
        </w:rPr>
      </w:pPr>
      <w:r>
        <w:rPr>
          <w:rFonts w:asciiTheme="majorBidi" w:hAnsiTheme="majorBidi" w:cstheme="majorBidi"/>
          <w:sz w:val="28"/>
          <w:szCs w:val="28"/>
        </w:rPr>
        <w:t>C</w:t>
      </w:r>
      <w:r w:rsidRPr="00EE0411">
        <w:rPr>
          <w:rFonts w:asciiTheme="majorBidi" w:hAnsiTheme="majorBidi" w:cstheme="majorBidi"/>
          <w:sz w:val="28"/>
          <w:szCs w:val="28"/>
        </w:rPr>
        <w:t>ompared to public blockchains. Smart contracts on Quorum are typically written in Solidity, and it can be deployed as either a private or consortium network. Transaction fees can vary, and dApps built on Quorum may not require traditional data mining but may still involve data analysis for various purposes. Overall, Quorum presents a viable option for enterprise blockchain solutions, balancing benefits and challenges based on specific use cases and requirements.</w:t>
      </w:r>
    </w:p>
    <w:p w14:paraId="059DF794" w14:textId="64D968F9" w:rsidR="00D85C2F" w:rsidRDefault="00A677F3" w:rsidP="006F2C57">
      <w:pPr>
        <w:pStyle w:val="Heading3"/>
        <w:numPr>
          <w:ilvl w:val="2"/>
          <w:numId w:val="28"/>
        </w:numPr>
        <w:spacing w:after="240"/>
        <w:rPr>
          <w:rFonts w:asciiTheme="majorBidi" w:hAnsiTheme="majorBidi"/>
          <w:b/>
          <w:bCs/>
          <w:color w:val="auto"/>
          <w:sz w:val="32"/>
          <w:szCs w:val="32"/>
        </w:rPr>
      </w:pPr>
      <w:bookmarkStart w:id="58" w:name="_Toc159061983"/>
      <w:r>
        <w:rPr>
          <w:rFonts w:asciiTheme="majorBidi" w:hAnsiTheme="majorBidi"/>
          <w:b/>
          <w:bCs/>
          <w:color w:val="auto"/>
          <w:sz w:val="32"/>
          <w:szCs w:val="32"/>
        </w:rPr>
        <w:lastRenderedPageBreak/>
        <w:t>EOS Blockchain Platform</w:t>
      </w:r>
      <w:bookmarkEnd w:id="58"/>
    </w:p>
    <w:p w14:paraId="012CD191"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1947FC">
        <w:rPr>
          <w:rFonts w:asciiTheme="majorBidi" w:hAnsiTheme="majorBidi" w:cstheme="majorBidi"/>
          <w:sz w:val="28"/>
          <w:szCs w:val="28"/>
        </w:rPr>
        <w:t>The EOSIO blockchain platform is the next-generation, open-source platform with industry-leading transaction speed and a flexible utility. As a blockchain platform, EOSIO is designed for enterprise-grade use cases and built for both public and private blockchain deployments. EOSIO is customizable to suit a wide range of business needs across industries with role-based permissions system and secure application transactions processing.</w:t>
      </w:r>
      <w:r>
        <w:rPr>
          <w:rFonts w:asciiTheme="majorBidi" w:hAnsiTheme="majorBidi" w:cstheme="majorBidi"/>
          <w:sz w:val="28"/>
          <w:szCs w:val="28"/>
        </w:rPr>
        <w:t>” []</w:t>
      </w:r>
    </w:p>
    <w:p w14:paraId="039CF752" w14:textId="2F705515"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EOS is a public blockchain platform known for its scalability, flexible governance model, and free transaction model for users. It allows for the development and deployment of decentralized applications (dApps) using smart contracts written in EOSIO C++ and other supported languages. While it offers advantages such as high throughput and easy upgrades, it also faces criticism for potential centralization concerns and complexity in development. Overall, EOS provides a platform for developers to build and deploy dApps with varying resource requirements, leveraging its unique features and governance structure.</w:t>
      </w:r>
    </w:p>
    <w:p w14:paraId="78C688D6" w14:textId="482E9A1E" w:rsidR="00D85C2F" w:rsidRDefault="00A677F3" w:rsidP="006F2C57">
      <w:pPr>
        <w:pStyle w:val="Heading3"/>
        <w:numPr>
          <w:ilvl w:val="2"/>
          <w:numId w:val="28"/>
        </w:numPr>
        <w:spacing w:after="240"/>
        <w:rPr>
          <w:rFonts w:asciiTheme="majorBidi" w:hAnsiTheme="majorBidi"/>
          <w:b/>
          <w:bCs/>
          <w:color w:val="auto"/>
          <w:sz w:val="32"/>
          <w:szCs w:val="32"/>
        </w:rPr>
      </w:pPr>
      <w:bookmarkStart w:id="59" w:name="_Toc159061984"/>
      <w:r>
        <w:rPr>
          <w:rFonts w:asciiTheme="majorBidi" w:hAnsiTheme="majorBidi"/>
          <w:b/>
          <w:bCs/>
          <w:color w:val="auto"/>
          <w:sz w:val="32"/>
          <w:szCs w:val="32"/>
        </w:rPr>
        <w:t>Other Blockchain Platforms</w:t>
      </w:r>
      <w:bookmarkEnd w:id="59"/>
    </w:p>
    <w:p w14:paraId="4CE07C48" w14:textId="49404F38" w:rsidR="00816D3C" w:rsidRPr="00816D3C" w:rsidRDefault="00816D3C" w:rsidP="0091343E">
      <w:pPr>
        <w:jc w:val="both"/>
        <w:rPr>
          <w:rFonts w:asciiTheme="majorBidi" w:hAnsiTheme="majorBidi" w:cstheme="majorBidi"/>
          <w:sz w:val="28"/>
          <w:szCs w:val="28"/>
        </w:rPr>
      </w:pPr>
      <w:r w:rsidRPr="00816D3C">
        <w:rPr>
          <w:rFonts w:asciiTheme="majorBidi" w:hAnsiTheme="majorBidi" w:cstheme="majorBidi"/>
          <w:sz w:val="28"/>
          <w:szCs w:val="28"/>
        </w:rPr>
        <w:t>There are other Blockchain platforms like:</w:t>
      </w:r>
    </w:p>
    <w:p w14:paraId="0F1366FD" w14:textId="3F51E82E"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Bitcoin</w:t>
      </w:r>
    </w:p>
    <w:p w14:paraId="0530EE75" w14:textId="77777777"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Binance Smart Chain</w:t>
      </w:r>
    </w:p>
    <w:p w14:paraId="2F9697FF" w14:textId="169C047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Cardano</w:t>
      </w:r>
    </w:p>
    <w:p w14:paraId="7A64BECE" w14:textId="0C5A3931"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Solana</w:t>
      </w:r>
    </w:p>
    <w:p w14:paraId="7C50C91D" w14:textId="6AADFA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Polkadot</w:t>
      </w:r>
    </w:p>
    <w:p w14:paraId="2F606E4B" w14:textId="5DFEB7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Avalanche</w:t>
      </w:r>
    </w:p>
    <w:p w14:paraId="0FC32B9A" w14:textId="58CA402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Tezos</w:t>
      </w:r>
    </w:p>
    <w:p w14:paraId="4FA3A673" w14:textId="272C9CE7" w:rsidR="00816D3C" w:rsidRPr="00574AD6"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NEO</w:t>
      </w:r>
    </w:p>
    <w:p w14:paraId="11506496" w14:textId="77777777" w:rsidR="00D85C2F" w:rsidRPr="00D85C2F" w:rsidRDefault="00D85C2F" w:rsidP="00D85C2F"/>
    <w:p w14:paraId="201DDAD1" w14:textId="7D77921E" w:rsidR="00D85C2F" w:rsidRDefault="00D85C2F" w:rsidP="006F2C57">
      <w:pPr>
        <w:pStyle w:val="Heading2"/>
        <w:numPr>
          <w:ilvl w:val="1"/>
          <w:numId w:val="28"/>
        </w:numPr>
        <w:spacing w:after="240"/>
        <w:rPr>
          <w:rFonts w:asciiTheme="majorBidi" w:hAnsiTheme="majorBidi"/>
          <w:b/>
          <w:bCs/>
          <w:color w:val="auto"/>
          <w:sz w:val="32"/>
          <w:szCs w:val="32"/>
        </w:rPr>
      </w:pPr>
      <w:bookmarkStart w:id="60" w:name="_Toc159061985"/>
      <w:r>
        <w:rPr>
          <w:rFonts w:asciiTheme="majorBidi" w:hAnsiTheme="majorBidi"/>
          <w:b/>
          <w:bCs/>
          <w:color w:val="auto"/>
          <w:sz w:val="32"/>
          <w:szCs w:val="32"/>
        </w:rPr>
        <w:t>Blockchain in</w:t>
      </w:r>
      <w:r w:rsidRPr="00D348BC">
        <w:rPr>
          <w:rFonts w:asciiTheme="majorBidi" w:hAnsiTheme="majorBidi"/>
          <w:b/>
          <w:bCs/>
          <w:color w:val="auto"/>
          <w:sz w:val="32"/>
          <w:szCs w:val="32"/>
        </w:rPr>
        <w:t xml:space="preserve"> Healthcare</w:t>
      </w:r>
      <w:bookmarkEnd w:id="60"/>
    </w:p>
    <w:p w14:paraId="42F0725E" w14:textId="40A21A79" w:rsidR="00154FC0" w:rsidRPr="00F1796A" w:rsidRDefault="009E5045" w:rsidP="00A600BD">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Blockchain technology has emerged as a promising solution to address various challenges in the healthcare industry. By leveraging its</w:t>
      </w:r>
      <w:r w:rsidR="00F1796A" w:rsidRPr="00F1796A">
        <w:rPr>
          <w:rFonts w:asciiTheme="majorBidi" w:hAnsiTheme="majorBidi" w:cstheme="majorBidi"/>
          <w:sz w:val="28"/>
          <w:szCs w:val="28"/>
        </w:rPr>
        <w:t xml:space="preserve"> </w:t>
      </w:r>
      <w:r w:rsidRPr="00F1796A">
        <w:rPr>
          <w:rFonts w:asciiTheme="majorBidi" w:hAnsiTheme="majorBidi" w:cstheme="majorBidi"/>
          <w:sz w:val="28"/>
          <w:szCs w:val="28"/>
        </w:rPr>
        <w:t xml:space="preserve">unique features such as enhanced security, improved interoperability, efficient </w:t>
      </w:r>
      <w:r w:rsidRPr="00F1796A">
        <w:rPr>
          <w:rFonts w:asciiTheme="majorBidi" w:hAnsiTheme="majorBidi" w:cstheme="majorBidi"/>
          <w:sz w:val="28"/>
          <w:szCs w:val="28"/>
        </w:rPr>
        <w:lastRenderedPageBreak/>
        <w:t xml:space="preserve">data management, and patient privacy, blockchain offers transformative potential to revolutionize healthcare systems worldwide. Blockchain technology was able to solve several problems that existed I paper-based systems as Securing Health Data Privacy and security are paramount in healthcare, as patient data is sensitive and highly valuable. Blockchain employs cryptographic techniques and consensus mechanisms to ensure the integrity, confidentiality, and immutability of health data. Each transaction recorded on the blockchain is cryptographically linked to previous transactions, making it virtually impossible to alter or delete data retroactively. Moreover, access controls and permissioned blockchain networks enable granular control over who can view, edit, and share sensitive health information, reducing the risk of data breaches and unauthorized </w:t>
      </w:r>
      <w:proofErr w:type="gramStart"/>
      <w:r w:rsidRPr="00F1796A">
        <w:rPr>
          <w:rFonts w:asciiTheme="majorBidi" w:hAnsiTheme="majorBidi" w:cstheme="majorBidi"/>
          <w:sz w:val="28"/>
          <w:szCs w:val="28"/>
        </w:rPr>
        <w:t>access .also</w:t>
      </w:r>
      <w:proofErr w:type="gramEnd"/>
      <w:r w:rsidRPr="00F1796A">
        <w:rPr>
          <w:rFonts w:asciiTheme="majorBidi" w:hAnsiTheme="majorBidi" w:cstheme="majorBidi"/>
          <w:sz w:val="28"/>
          <w:szCs w:val="28"/>
        </w:rPr>
        <w:t xml:space="preserve"> Reducing Administrative Burden and Costs: Healthcare administration is often plagued by inefficiencies, paperwork, and administrative overheads, which contribute to high healthcare costs. Blockchain technology has the potential to streamline administrative processes, such as claims processing, billing, and revenue cycle management, by automating tasks, reducing intermediaries, and eliminating redundant paperwork. Smart contracts executed on the blockchain can automate payment settlements, enforce contractual agreements, and facilitate real-time transactions, resulting in cost savings, faster processing times, and improved accuracy in healthcare administration. These Solution contributed to use Blockchain in Electronic Health Records (EHRs)</w:t>
      </w:r>
    </w:p>
    <w:p w14:paraId="3162B22C" w14:textId="41B648BC" w:rsidR="009E5045" w:rsidRPr="00F1796A" w:rsidRDefault="009E5045" w:rsidP="006B3D32">
      <w:pPr>
        <w:spacing w:before="40" w:after="360" w:line="240" w:lineRule="auto"/>
        <w:ind w:right="720"/>
        <w:rPr>
          <w:rFonts w:asciiTheme="majorBidi" w:hAnsiTheme="majorBidi" w:cstheme="majorBidi"/>
          <w:sz w:val="28"/>
          <w:szCs w:val="28"/>
        </w:rPr>
      </w:pPr>
      <w:r w:rsidRPr="00F1796A">
        <w:rPr>
          <w:rFonts w:asciiTheme="majorBidi" w:hAnsiTheme="majorBidi" w:cstheme="majorBidi"/>
          <w:sz w:val="28"/>
          <w:szCs w:val="28"/>
        </w:rPr>
        <w:t xml:space="preserve">Where it can facilitate the secure exchange of electronic health records (EHRs) among healthcare providers while ensuring patient privacy and data integrity. By storing encrypted patient data on a decentralized ledger, blockchain enables seamless access to comprehensive patient information across different healthcare organizations. This interoperability streamlines patient care delivery, reduces administrative overhead, and enhances healthcare outcomes. </w:t>
      </w:r>
      <w:r w:rsidR="00F1796A" w:rsidRPr="00F1796A">
        <w:rPr>
          <w:rFonts w:asciiTheme="majorBidi" w:hAnsiTheme="majorBidi" w:cstheme="majorBidi"/>
          <w:sz w:val="28"/>
          <w:szCs w:val="28"/>
        </w:rPr>
        <w:t>Therefore,</w:t>
      </w:r>
      <w:r w:rsidRPr="00F1796A">
        <w:rPr>
          <w:rFonts w:asciiTheme="majorBidi" w:hAnsiTheme="majorBidi" w:cstheme="majorBidi"/>
          <w:sz w:val="28"/>
          <w:szCs w:val="28"/>
        </w:rPr>
        <w:t xml:space="preserve"> the Electronic Health Record has contributed to:</w:t>
      </w:r>
    </w:p>
    <w:p w14:paraId="6962C720" w14:textId="0A0C1A86" w:rsidR="009E5045" w:rsidRPr="00F1796A" w:rsidRDefault="009E5045" w:rsidP="0034238A">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Providing Digital Health Identity:</w:t>
      </w:r>
      <w:r w:rsidRPr="00F1796A">
        <w:rPr>
          <w:rFonts w:asciiTheme="majorBidi" w:hAnsiTheme="majorBidi" w:cstheme="majorBidi"/>
          <w:sz w:val="26"/>
          <w:szCs w:val="26"/>
        </w:rPr>
        <w:t xml:space="preserve"> by facilitate the creation of a unique digital health identity for each patient. This digital health identity includes personal healthcare information such as medical history, prescribed medications, and medical tests, allowing patients to grant easy and secure access to caregivers.</w:t>
      </w:r>
    </w:p>
    <w:p w14:paraId="36533650" w14:textId="4B36A2B0" w:rsidR="009E5045" w:rsidRPr="00F1796A" w:rsidRDefault="009E5045" w:rsidP="0034238A">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lastRenderedPageBreak/>
        <w:t>Combating Medical Fraud:</w:t>
      </w:r>
      <w:r w:rsidRPr="00F1796A">
        <w:rPr>
          <w:rFonts w:asciiTheme="majorBidi" w:hAnsiTheme="majorBidi" w:cstheme="majorBidi"/>
          <w:sz w:val="26"/>
          <w:szCs w:val="26"/>
        </w:rPr>
        <w:t xml:space="preserve"> by combat medical fraud by securely recording all medical information in a tamper-proof manner. Doctors, pharmacists, and healthcare facilities can verify the accuracy of information and prescriptions when needed, reducing the risk of medical data forgery and improper treatments.</w:t>
      </w:r>
    </w:p>
    <w:p w14:paraId="4F5092D6" w14:textId="6BCB363E" w:rsidR="009E5045" w:rsidRPr="00F1796A" w:rsidRDefault="009E5045" w:rsidP="0034238A">
      <w:pPr>
        <w:pStyle w:val="ListParagraph"/>
        <w:numPr>
          <w:ilvl w:val="0"/>
          <w:numId w:val="18"/>
        </w:numPr>
        <w:spacing w:before="40" w:after="360" w:line="240" w:lineRule="auto"/>
        <w:ind w:left="426" w:right="720"/>
        <w:jc w:val="both"/>
        <w:rPr>
          <w:b/>
          <w:bCs/>
          <w:color w:val="0D0D0D" w:themeColor="text1" w:themeTint="F2"/>
          <w:sz w:val="28"/>
          <w:szCs w:val="28"/>
        </w:rPr>
      </w:pPr>
      <w:r w:rsidRPr="00F1796A">
        <w:rPr>
          <w:rFonts w:asciiTheme="majorBidi" w:hAnsiTheme="majorBidi" w:cstheme="majorBidi"/>
          <w:b/>
          <w:bCs/>
          <w:sz w:val="26"/>
          <w:szCs w:val="26"/>
        </w:rPr>
        <w:t>Promoting Medical Research and Innovation:</w:t>
      </w:r>
      <w:r w:rsidRPr="00F1796A">
        <w:rPr>
          <w:rFonts w:asciiTheme="majorBidi" w:hAnsiTheme="majorBidi" w:cstheme="majorBidi"/>
          <w:sz w:val="26"/>
          <w:szCs w:val="26"/>
        </w:rPr>
        <w:t xml:space="preserve"> By providing access to reliable and secure health data, researchers and medical institutions can use blockchain technology to accelerate research and development in the field of medicine and health. Data can be exchanged between different parties securely and effectively, promoting collaboration and innovation in healthcare.</w:t>
      </w:r>
    </w:p>
    <w:p w14:paraId="64705431" w14:textId="62C9F724" w:rsidR="00D85C2F" w:rsidRDefault="00D85C2F" w:rsidP="006F2C57">
      <w:pPr>
        <w:pStyle w:val="Heading2"/>
        <w:numPr>
          <w:ilvl w:val="1"/>
          <w:numId w:val="28"/>
        </w:numPr>
        <w:spacing w:after="240"/>
        <w:rPr>
          <w:rFonts w:asciiTheme="majorBidi" w:hAnsiTheme="majorBidi"/>
          <w:b/>
          <w:bCs/>
          <w:color w:val="auto"/>
          <w:sz w:val="32"/>
          <w:szCs w:val="32"/>
        </w:rPr>
      </w:pPr>
      <w:bookmarkStart w:id="61" w:name="_Toc159061986"/>
      <w:r>
        <w:rPr>
          <w:rFonts w:asciiTheme="majorBidi" w:hAnsiTheme="majorBidi"/>
          <w:b/>
          <w:bCs/>
          <w:color w:val="auto"/>
          <w:sz w:val="32"/>
          <w:szCs w:val="32"/>
        </w:rPr>
        <w:t>AI</w:t>
      </w:r>
      <w:bookmarkEnd w:id="61"/>
    </w:p>
    <w:p w14:paraId="2B1A51F5" w14:textId="0B13A402" w:rsidR="00DF11D8" w:rsidRDefault="00DF11D8" w:rsidP="00EB2E46">
      <w:pPr>
        <w:rPr>
          <w:rFonts w:ascii="Times New Roman" w:eastAsia="Calibri" w:hAnsi="Times New Roman" w:cs="Times New Roman"/>
          <w:sz w:val="28"/>
          <w:szCs w:val="28"/>
          <w:lang w:val="en-GB"/>
        </w:rPr>
      </w:pPr>
      <w:r>
        <w:rPr>
          <w:rFonts w:ascii="Times New Roman" w:eastAsia="Calibri" w:hAnsi="Times New Roman" w:cs="Times New Roman"/>
          <w:sz w:val="28"/>
          <w:szCs w:val="28"/>
          <w:lang w:val="en-GB"/>
        </w:rPr>
        <w:t>“</w:t>
      </w:r>
      <w:r w:rsidRPr="00DF11D8">
        <w:rPr>
          <w:rFonts w:ascii="Times New Roman" w:eastAsia="Calibri" w:hAnsi="Times New Roman" w:cs="Times New Roman"/>
          <w:sz w:val="28"/>
          <w:szCs w:val="28"/>
          <w:lang w:val="en-GB"/>
        </w:rPr>
        <w:t>AI, a use of man-made brainpower, centers around creating computer programs</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that can get to information and learn to take decisions alone. It gives systems the</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capacity to learn without being unequivocally programmed. Its essential</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objective is to build strong algorithms which can get input information and</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utilize statistical examination for predicting and error-free outputs.</w:t>
      </w:r>
      <w:r>
        <w:rPr>
          <w:rFonts w:ascii="Times New Roman" w:eastAsia="Calibri" w:hAnsi="Times New Roman" w:cs="Times New Roman"/>
          <w:sz w:val="28"/>
          <w:szCs w:val="28"/>
          <w:lang w:val="en-GB"/>
        </w:rPr>
        <w:t>” []</w:t>
      </w:r>
    </w:p>
    <w:p w14:paraId="5A788C58" w14:textId="17CF29A1" w:rsidR="00EA28BC" w:rsidRPr="000F4A85" w:rsidRDefault="00EA28BC" w:rsidP="00EB2E46">
      <w:pPr>
        <w:spacing w:before="240"/>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253FDC" w14:textId="4E43040D" w:rsidR="00EA28BC" w:rsidRDefault="00EA28BC" w:rsidP="00EB2E46">
      <w:pPr>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Over time, AI has evolved significantly, driven by advancements in computing power, data availability, and algorithmic sophistication. Key milestones include the development of neural networks in the 1950s, the resurgence of deep learning in the 21st century, and breakthroughs in areas such as natural language processing (NLP), computer vision, and reinforcement learning. These advancements have propelled AI from a theoretical concept to practical applications with real-world impact.</w:t>
      </w:r>
    </w:p>
    <w:p w14:paraId="7BFF3B9D" w14:textId="017CCEFF" w:rsidR="00EA28BC" w:rsidRDefault="00EA28BC" w:rsidP="006B3D32">
      <w:pPr>
        <w:rPr>
          <w:rFonts w:ascii="Times New Roman" w:eastAsia="Calibri" w:hAnsi="Times New Roman" w:cs="Times New Roman"/>
          <w:sz w:val="28"/>
          <w:szCs w:val="28"/>
          <w:lang w:val="en-GB"/>
        </w:rPr>
      </w:pPr>
    </w:p>
    <w:p w14:paraId="2C1DC762" w14:textId="77777777" w:rsidR="000F4A85" w:rsidRPr="00860A04" w:rsidRDefault="000F4A85" w:rsidP="006B3D32">
      <w:pPr>
        <w:rPr>
          <w:rFonts w:ascii="Times New Roman" w:eastAsia="Calibri" w:hAnsi="Times New Roman" w:cs="Times New Roman"/>
          <w:sz w:val="28"/>
          <w:szCs w:val="28"/>
          <w:lang w:val="en-GB"/>
        </w:rPr>
      </w:pPr>
    </w:p>
    <w:p w14:paraId="6A2727F9" w14:textId="77777777" w:rsidR="00EA28BC" w:rsidRPr="00EA28BC" w:rsidRDefault="00EA28BC" w:rsidP="00EB2E46">
      <w:pPr>
        <w:jc w:val="both"/>
        <w:rPr>
          <w:rFonts w:ascii="Times New Roman" w:eastAsia="Calibri" w:hAnsi="Times New Roman" w:cs="Times New Roman"/>
          <w:sz w:val="28"/>
          <w:szCs w:val="32"/>
          <w:lang w:val="en-GB"/>
        </w:rPr>
      </w:pPr>
      <w:r w:rsidRPr="00EA28BC">
        <w:rPr>
          <w:rFonts w:ascii="Times New Roman" w:eastAsia="Calibri" w:hAnsi="Times New Roman" w:cs="Times New Roman"/>
          <w:sz w:val="28"/>
          <w:szCs w:val="32"/>
          <w:lang w:val="en-GB"/>
        </w:rPr>
        <w:lastRenderedPageBreak/>
        <w:t>At its core, AI revolves around several fundamental concepts:</w:t>
      </w:r>
    </w:p>
    <w:p w14:paraId="7A7A138D" w14:textId="669C892A" w:rsidR="004B7761"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Machine Learning (ML):</w:t>
      </w:r>
      <w:r w:rsidRPr="00860A04">
        <w:rPr>
          <w:rFonts w:ascii="Times New Roman" w:eastAsia="Calibri" w:hAnsi="Times New Roman" w:cs="Times New Roman"/>
          <w:sz w:val="28"/>
          <w:szCs w:val="28"/>
          <w:lang w:val="en-GB"/>
        </w:rPr>
        <w:t xml:space="preserve"> </w:t>
      </w:r>
      <w:r w:rsidR="00EB2E46">
        <w:rPr>
          <w:rFonts w:ascii="Times New Roman" w:eastAsia="Calibri" w:hAnsi="Times New Roman" w:cs="Times New Roman"/>
          <w:sz w:val="28"/>
          <w:szCs w:val="28"/>
          <w:lang w:val="en-GB"/>
        </w:rPr>
        <w:t>“</w:t>
      </w:r>
      <w:r w:rsidR="004B7761" w:rsidRPr="004B7761">
        <w:rPr>
          <w:rFonts w:ascii="Times New Roman" w:eastAsia="Calibri" w:hAnsi="Times New Roman" w:cs="Times New Roman"/>
          <w:sz w:val="28"/>
          <w:szCs w:val="28"/>
        </w:rPr>
        <w:t>Machine learning is a method of data analysis that automates analytical model building. Here the systems can learn from data, identify patterns and make decisions with minimal human interference. ML is an application of artificial intelligence that provides systems the ability to automatically learn and improve without being clearly programmed. It focuses on the development of computer programs that can access data and use them in learning. The process of learning begins with observations, like direct experience, or instructions, in order to find patterns in data and make better decisions for the future</w:t>
      </w:r>
      <w:r w:rsidR="00EB2E46">
        <w:rPr>
          <w:rFonts w:ascii="Times New Roman" w:eastAsia="Calibri" w:hAnsi="Times New Roman" w:cs="Times New Roman"/>
          <w:sz w:val="28"/>
          <w:szCs w:val="28"/>
          <w:lang w:val="en-GB"/>
        </w:rPr>
        <w:t>” []</w:t>
      </w:r>
    </w:p>
    <w:p w14:paraId="7B357DE7" w14:textId="087E907F" w:rsidR="00EA28BC" w:rsidRPr="00860A04" w:rsidRDefault="00EA28BC" w:rsidP="00EB2E46">
      <w:pPr>
        <w:tabs>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ML algorithms enable systems to learn from data and improve performance over time without being explicitly programmed. Supervised learning, unsupervised learning, and reinforcement learning are common paradigms within ML.</w:t>
      </w:r>
    </w:p>
    <w:p w14:paraId="6B37841C" w14:textId="77777777" w:rsidR="00EB2E46"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Deep Learning:</w:t>
      </w:r>
      <w:r w:rsidRPr="00860A04">
        <w:rPr>
          <w:rFonts w:ascii="Times New Roman" w:eastAsia="Calibri" w:hAnsi="Times New Roman" w:cs="Times New Roman"/>
          <w:sz w:val="28"/>
          <w:szCs w:val="28"/>
          <w:lang w:val="en-GB"/>
        </w:rPr>
        <w:t xml:space="preserve"> </w:t>
      </w:r>
      <w:r w:rsidR="00EB2E46">
        <w:rPr>
          <w:rFonts w:ascii="Times New Roman" w:eastAsia="Calibri" w:hAnsi="Times New Roman" w:cs="Times New Roman"/>
          <w:sz w:val="28"/>
          <w:szCs w:val="28"/>
          <w:lang w:val="en-GB"/>
        </w:rPr>
        <w:t>“</w:t>
      </w:r>
      <w:r w:rsidR="00EB2E46" w:rsidRPr="00EB2E46">
        <w:rPr>
          <w:rFonts w:ascii="Times New Roman" w:eastAsia="Calibri" w:hAnsi="Times New Roman" w:cs="Times New Roman"/>
          <w:sz w:val="28"/>
          <w:szCs w:val="28"/>
        </w:rPr>
        <w:t>Deep learning</w:t>
      </w:r>
      <w:r w:rsidR="00EB2E46">
        <w:rPr>
          <w:rFonts w:ascii="Times New Roman" w:eastAsia="Calibri" w:hAnsi="Times New Roman" w:cs="Times New Roman"/>
          <w:sz w:val="28"/>
          <w:szCs w:val="28"/>
        </w:rPr>
        <w:t xml:space="preserve"> is</w:t>
      </w:r>
      <w:r w:rsidR="00EB2E46" w:rsidRPr="00EB2E46">
        <w:rPr>
          <w:rFonts w:ascii="Times New Roman" w:eastAsia="Calibri" w:hAnsi="Times New Roman" w:cs="Times New Roman"/>
          <w:sz w:val="28"/>
          <w:szCs w:val="28"/>
        </w:rPr>
        <w:t xml:space="preserve"> a branch of ML, uses non-linear algorithms to enhance the performance</w:t>
      </w:r>
      <w:r w:rsidR="00EB2E46">
        <w:rPr>
          <w:rFonts w:ascii="Times New Roman" w:eastAsia="Calibri" w:hAnsi="Times New Roman" w:cs="Times New Roman"/>
          <w:sz w:val="28"/>
          <w:szCs w:val="28"/>
        </w:rPr>
        <w:t xml:space="preserve"> and</w:t>
      </w:r>
      <w:r w:rsidRPr="00860A04">
        <w:rPr>
          <w:rFonts w:ascii="Times New Roman" w:eastAsia="Calibri" w:hAnsi="Times New Roman" w:cs="Times New Roman"/>
          <w:sz w:val="28"/>
          <w:szCs w:val="28"/>
          <w:lang w:val="en-GB"/>
        </w:rPr>
        <w:t xml:space="preserve"> artificial neural networks with multiple layers to extract hierarchical representations of data.</w:t>
      </w:r>
      <w:r w:rsidR="00EB2E46">
        <w:rPr>
          <w:rFonts w:ascii="Times New Roman" w:eastAsia="Calibri" w:hAnsi="Times New Roman" w:cs="Times New Roman"/>
          <w:sz w:val="28"/>
          <w:szCs w:val="28"/>
          <w:lang w:val="en-GB"/>
        </w:rPr>
        <w:t>” []</w:t>
      </w:r>
    </w:p>
    <w:p w14:paraId="4E2C1030" w14:textId="00DD8BEB" w:rsidR="00EA28BC" w:rsidRPr="00860A04" w:rsidRDefault="00EA28BC" w:rsidP="00B45A02">
      <w:pPr>
        <w:tabs>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It has driven significant breakthroughs in tasks such as image recognition, speech recognition, and natural language understanding.</w:t>
      </w:r>
    </w:p>
    <w:p w14:paraId="0B75D24A" w14:textId="77777777" w:rsidR="00EA28BC" w:rsidRPr="00860A04"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Natural Language Processing (NLP):</w:t>
      </w:r>
      <w:r w:rsidRPr="00860A04">
        <w:rPr>
          <w:rFonts w:ascii="Times New Roman" w:eastAsia="Calibri" w:hAnsi="Times New Roman" w:cs="Times New Roman"/>
          <w:sz w:val="28"/>
          <w:szCs w:val="28"/>
          <w:lang w:val="en-GB"/>
        </w:rPr>
        <w:t xml:space="preserve"> NLP focuses on enabling computers to understand, interpret, and generate human language. Applications range from chatbots and virtual assistants to language translation and sentiment analysis.</w:t>
      </w:r>
    </w:p>
    <w:p w14:paraId="421113FC" w14:textId="77777777" w:rsidR="00EA28BC" w:rsidRPr="00860A04"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Computer Vision:</w:t>
      </w:r>
      <w:r w:rsidRPr="00860A04">
        <w:rPr>
          <w:rFonts w:ascii="Times New Roman" w:eastAsia="Calibri" w:hAnsi="Times New Roman" w:cs="Times New Roman"/>
          <w:sz w:val="28"/>
          <w:szCs w:val="28"/>
          <w:lang w:val="en-GB"/>
        </w:rPr>
        <w:t xml:space="preserve"> Computer vision involves teaching computers to interpret and understand the visual world, enabling tasks such as object recognition, image classification, and autonomous driving.</w:t>
      </w:r>
    </w:p>
    <w:p w14:paraId="04B984C8" w14:textId="350D3B9D" w:rsidR="00EA28BC" w:rsidRPr="00EA28BC" w:rsidRDefault="00EA28BC" w:rsidP="0034238A">
      <w:pPr>
        <w:numPr>
          <w:ilvl w:val="0"/>
          <w:numId w:val="15"/>
        </w:numPr>
        <w:tabs>
          <w:tab w:val="clear" w:pos="-1080"/>
          <w:tab w:val="num" w:pos="-1440"/>
          <w:tab w:val="num" w:pos="1080"/>
        </w:tabs>
        <w:ind w:left="720"/>
        <w:jc w:val="both"/>
        <w:rPr>
          <w:lang w:val="en-GB"/>
        </w:rPr>
      </w:pPr>
      <w:r w:rsidRPr="00EA28BC">
        <w:rPr>
          <w:rFonts w:ascii="Times New Roman" w:eastAsia="Calibri" w:hAnsi="Times New Roman" w:cs="Times New Roman"/>
          <w:b/>
          <w:bCs/>
          <w:sz w:val="28"/>
          <w:szCs w:val="28"/>
          <w:lang w:val="en-GB"/>
        </w:rPr>
        <w:t>Reinforcement Learning:</w:t>
      </w:r>
      <w:r w:rsidRPr="00EA28BC">
        <w:rPr>
          <w:rFonts w:ascii="Times New Roman" w:eastAsia="Calibri" w:hAnsi="Times New Roman" w:cs="Times New Roman"/>
          <w:sz w:val="28"/>
          <w:szCs w:val="28"/>
          <w:lang w:val="en-GB"/>
        </w:rPr>
        <w:t xml:space="preserve"> Reinforcement learning is a branch of ML concerned with training agents to make sequential decisions in an environment to maximize cumulative rewards. It has applications in robotics, game playing, and autonomous systems.</w:t>
      </w:r>
    </w:p>
    <w:p w14:paraId="57B4C6F5" w14:textId="388B706A" w:rsidR="00EA28BC" w:rsidRDefault="00EA28BC" w:rsidP="006B3D32">
      <w:pPr>
        <w:rPr>
          <w:lang w:val="en-GB"/>
        </w:rPr>
      </w:pPr>
    </w:p>
    <w:p w14:paraId="2D1BB4C0" w14:textId="77777777" w:rsidR="00EA28BC" w:rsidRPr="00EA28BC" w:rsidRDefault="00EA28BC" w:rsidP="00EB2E46">
      <w:pPr>
        <w:jc w:val="both"/>
        <w:rPr>
          <w:rFonts w:ascii="Times New Roman" w:eastAsia="Calibri" w:hAnsi="Times New Roman" w:cs="Times New Roman"/>
          <w:sz w:val="28"/>
          <w:szCs w:val="32"/>
          <w:lang w:val="en-GB"/>
        </w:rPr>
      </w:pPr>
      <w:r w:rsidRPr="00EA28BC">
        <w:rPr>
          <w:rFonts w:ascii="Times New Roman" w:eastAsia="Calibri" w:hAnsi="Times New Roman" w:cs="Times New Roman"/>
          <w:sz w:val="28"/>
          <w:szCs w:val="32"/>
          <w:lang w:val="en-GB"/>
        </w:rPr>
        <w:lastRenderedPageBreak/>
        <w:t>AI has permeated various sectors, transforming industries and driving innovation in areas such as:</w:t>
      </w:r>
    </w:p>
    <w:p w14:paraId="1AF1F355"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Healthcare: AI is revolutionizing medical diagnosis, drug discovery, personalized treatment plans, and patient care management.</w:t>
      </w:r>
    </w:p>
    <w:p w14:paraId="4F10C597"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Finance: AI algorithms are used for fraud detection, algorithmic trading, risk assessment, and customer service automation in the financial sector.</w:t>
      </w:r>
    </w:p>
    <w:p w14:paraId="51791728"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Transportation: Autonomous vehicles powered by AI are poised to reshape the transportation landscape, improving safety, efficiency, and accessibility.</w:t>
      </w:r>
    </w:p>
    <w:p w14:paraId="2D7A498D"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Manufacturing: AI-enabled automation, predictive maintenance, and quality control are enhancing productivity and optimizing manufacturing processes.</w:t>
      </w:r>
    </w:p>
    <w:p w14:paraId="586461C8" w14:textId="5145E135" w:rsidR="00EA28BC" w:rsidRPr="00EB2E46"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Retail: AI-driven recommendation systems, demand forecasting, and inventory management are enhancing the customer experience and optimizing operations in retail.</w:t>
      </w:r>
    </w:p>
    <w:p w14:paraId="4DE32FE3" w14:textId="77777777" w:rsidR="00EA28BC" w:rsidRPr="00EA28BC" w:rsidRDefault="00EA28BC" w:rsidP="00EA28BC">
      <w:pPr>
        <w:ind w:left="360"/>
        <w:rPr>
          <w:lang w:val="en-GB"/>
        </w:rPr>
      </w:pPr>
    </w:p>
    <w:p w14:paraId="39411DE9" w14:textId="79778B9C" w:rsidR="00D85C2F" w:rsidRDefault="00D85C2F" w:rsidP="006F2C57">
      <w:pPr>
        <w:pStyle w:val="Heading2"/>
        <w:numPr>
          <w:ilvl w:val="1"/>
          <w:numId w:val="28"/>
        </w:numPr>
        <w:spacing w:after="240"/>
        <w:rPr>
          <w:rFonts w:asciiTheme="majorBidi" w:hAnsiTheme="majorBidi"/>
          <w:b/>
          <w:bCs/>
          <w:color w:val="auto"/>
          <w:sz w:val="32"/>
          <w:szCs w:val="32"/>
        </w:rPr>
      </w:pPr>
      <w:bookmarkStart w:id="62" w:name="_Toc159061987"/>
      <w:r w:rsidRPr="00D348BC">
        <w:rPr>
          <w:rFonts w:asciiTheme="majorBidi" w:hAnsiTheme="majorBidi"/>
          <w:b/>
          <w:bCs/>
          <w:color w:val="auto"/>
          <w:sz w:val="32"/>
          <w:szCs w:val="32"/>
        </w:rPr>
        <w:t xml:space="preserve">Importance </w:t>
      </w:r>
      <w:r>
        <w:rPr>
          <w:rFonts w:asciiTheme="majorBidi" w:hAnsiTheme="majorBidi"/>
          <w:b/>
          <w:bCs/>
          <w:color w:val="auto"/>
          <w:sz w:val="32"/>
          <w:szCs w:val="32"/>
        </w:rPr>
        <w:t>of AI in Healthcare</w:t>
      </w:r>
      <w:bookmarkEnd w:id="62"/>
    </w:p>
    <w:p w14:paraId="76E9AA1F" w14:textId="69618591" w:rsidR="00CD153E" w:rsidRDefault="00CD153E" w:rsidP="00CD153E">
      <w:pPr>
        <w:spacing w:before="240"/>
        <w:jc w:val="both"/>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eastAsia="en-GB"/>
        </w:rPr>
        <w:t>“</w:t>
      </w:r>
      <w:r w:rsidRPr="00CD153E">
        <w:rPr>
          <w:rFonts w:ascii="Times New Roman" w:eastAsia="Times New Roman" w:hAnsi="Times New Roman" w:cs="Times New Roman"/>
          <w:sz w:val="28"/>
          <w:szCs w:val="28"/>
          <w:lang w:eastAsia="en-GB"/>
        </w:rPr>
        <w:t>The sophistication and growth of healthcare data imply that AI</w:t>
      </w:r>
      <w:r w:rsidR="005C229F">
        <w:rPr>
          <w:rFonts w:ascii="Times New Roman" w:eastAsia="Times New Roman" w:hAnsi="Times New Roman" w:cs="Times New Roman"/>
          <w:sz w:val="28"/>
          <w:szCs w:val="28"/>
          <w:lang w:eastAsia="en-GB"/>
        </w:rPr>
        <w:tab/>
      </w:r>
      <w:r w:rsidRPr="00CD153E">
        <w:rPr>
          <w:rFonts w:ascii="Times New Roman" w:eastAsia="Times New Roman" w:hAnsi="Times New Roman" w:cs="Times New Roman"/>
          <w:sz w:val="28"/>
          <w:szCs w:val="28"/>
          <w:lang w:eastAsia="en-GB"/>
        </w:rPr>
        <w:t xml:space="preserve"> is becoming rapidly implemented in the area. Payers and care providers, and life sciences companies are already employing various types of AI. The key classes of utilizations include determination and treatment proposals, quiet commitment and adherence, and regulatory activities. Throughout the healthcare sector, the effect of AI is changing treatment delivery through natural language processing and ML. As is the case for many sectors, these innovations are projected to continue to develop at a steady rate over the next few years. As AI discovers its way into everything from our cell phones to the flexibly chain, applications in medicinal services, its potential in healthcare services may involve activities that vary from easy to complex—everything from answering the phone to analyzing medical history and patterns and the monitoring of public health, developing medicinal medications and tools, interpreting radiology scans, creating clinical diagnosis and treatment decisions and even talking to patients.</w:t>
      </w:r>
      <w:r>
        <w:rPr>
          <w:rFonts w:ascii="Times New Roman" w:eastAsia="Times New Roman" w:hAnsi="Times New Roman" w:cs="Times New Roman"/>
          <w:sz w:val="28"/>
          <w:szCs w:val="28"/>
          <w:lang w:eastAsia="en-GB"/>
        </w:rPr>
        <w:t>” []</w:t>
      </w:r>
    </w:p>
    <w:p w14:paraId="24EF1FC4" w14:textId="4F95D275" w:rsidR="00EA28BC" w:rsidRDefault="00EA28BC" w:rsidP="001F2FEB">
      <w:pPr>
        <w:spacing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lastRenderedPageBreak/>
        <w:t>In personalized Patient Care</w:t>
      </w:r>
      <w:r w:rsidRPr="003C6303">
        <w:rPr>
          <w:rFonts w:ascii="Times New Roman" w:eastAsia="Times New Roman" w:hAnsi="Times New Roman" w:cs="Times New Roman"/>
          <w:sz w:val="28"/>
          <w:szCs w:val="28"/>
          <w:lang w:val="en-GB" w:eastAsia="en-GB"/>
        </w:rPr>
        <w:t xml:space="preserve"> AI algorithms analyze patient data, including medical records, genomic information, and lifestyle factors, to generate personalized insights and treatment recommendations. This personalized approach enhances patient engagement, improves treatment adherence, and ultimately leads to better health outcomes.</w:t>
      </w:r>
    </w:p>
    <w:p w14:paraId="3F8193AB" w14:textId="05F14803" w:rsidR="00EA28BC"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d</w:t>
      </w:r>
      <w:r w:rsidRPr="00EA28BC">
        <w:rPr>
          <w:rFonts w:ascii="Times New Roman" w:eastAsia="Calibri" w:hAnsi="Times New Roman" w:cs="Times New Roman"/>
          <w:sz w:val="28"/>
          <w:szCs w:val="28"/>
          <w:lang w:val="en-GB"/>
        </w:rPr>
        <w:t>iagnostic Accuracy and Efficiency</w:t>
      </w:r>
      <w:r>
        <w:rPr>
          <w:rFonts w:ascii="Times New Roman" w:eastAsia="Calibri" w:hAnsi="Times New Roman" w:cs="Times New Roman"/>
          <w:sz w:val="28"/>
          <w:szCs w:val="28"/>
          <w:lang w:val="en-GB"/>
        </w:rPr>
        <w:t xml:space="preserve"> </w:t>
      </w:r>
      <w:r w:rsidRPr="003C6303">
        <w:rPr>
          <w:rFonts w:ascii="Times New Roman" w:eastAsia="Times New Roman" w:hAnsi="Times New Roman" w:cs="Times New Roman"/>
          <w:sz w:val="28"/>
          <w:szCs w:val="28"/>
          <w:lang w:val="en-GB" w:eastAsia="en-GB"/>
        </w:rPr>
        <w:t>AI-powered diagnostic tools can analyze medical images, pathology slides, and clinical data with remarkable accuracy and speed. Machine learning algorithms trained on vast datasets enable early detection of diseases, reducing diagnostic errors, and facilitating timely interventions.</w:t>
      </w:r>
    </w:p>
    <w:p w14:paraId="030D3F3E" w14:textId="6C654C12" w:rsidR="00EA28BC"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 xml:space="preserve">In </w:t>
      </w:r>
      <w:r>
        <w:rPr>
          <w:rFonts w:ascii="Times New Roman" w:eastAsia="Calibri" w:hAnsi="Times New Roman" w:cs="Times New Roman"/>
          <w:sz w:val="28"/>
          <w:szCs w:val="28"/>
          <w:lang w:val="en-GB"/>
        </w:rPr>
        <w:t>r</w:t>
      </w:r>
      <w:r w:rsidRPr="00EA28BC">
        <w:rPr>
          <w:rFonts w:ascii="Times New Roman" w:eastAsia="Calibri" w:hAnsi="Times New Roman" w:cs="Times New Roman"/>
          <w:sz w:val="28"/>
          <w:szCs w:val="28"/>
          <w:lang w:val="en-GB"/>
        </w:rPr>
        <w:t>emote Monitoring and Telemedicine</w:t>
      </w:r>
      <w:r w:rsidRPr="003C6303">
        <w:rPr>
          <w:rFonts w:ascii="Times New Roman" w:eastAsia="Times New Roman" w:hAnsi="Times New Roman" w:cs="Times New Roman"/>
          <w:sz w:val="28"/>
          <w:szCs w:val="28"/>
          <w:lang w:val="en-GB" w:eastAsia="en-GB"/>
        </w:rPr>
        <w:t xml:space="preserve"> AI enables remote monitoring of patient vital signs, medication adherence, and disease progression, allowing healthcare providers to deliver virtual care effectively. Telemedicine platforms equipped with AI-driven chatbots and virtual assistants offer round-the-clock support, triage services, and medical advice to patients, particularly in underserved or remote areas.</w:t>
      </w:r>
    </w:p>
    <w:p w14:paraId="6EA163CF" w14:textId="5C224E20" w:rsidR="00EA28BC" w:rsidRPr="004009D9"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h</w:t>
      </w:r>
      <w:r w:rsidRPr="00EA28BC">
        <w:rPr>
          <w:rFonts w:ascii="Times New Roman" w:eastAsia="Calibri" w:hAnsi="Times New Roman" w:cs="Times New Roman"/>
          <w:sz w:val="28"/>
          <w:szCs w:val="28"/>
          <w:lang w:val="en-GB"/>
        </w:rPr>
        <w:t>ealthcare Operations Optimization:</w:t>
      </w:r>
      <w:r w:rsidRPr="003C6303">
        <w:rPr>
          <w:rFonts w:ascii="Times New Roman" w:eastAsia="Times New Roman" w:hAnsi="Times New Roman" w:cs="Times New Roman"/>
          <w:sz w:val="28"/>
          <w:szCs w:val="28"/>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36DD9A06" w14:textId="7CD6A13C" w:rsidR="00EA28BC" w:rsidRPr="004009D9"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bCs/>
          <w:sz w:val="28"/>
          <w:szCs w:val="28"/>
          <w:lang w:val="en-GB"/>
        </w:rPr>
        <w:t>In drug Discovery and Development</w:t>
      </w:r>
      <w:r>
        <w:rPr>
          <w:rFonts w:ascii="Times New Roman" w:eastAsia="Calibri" w:hAnsi="Times New Roman" w:cs="Times New Roman"/>
          <w:bCs/>
          <w:sz w:val="28"/>
          <w:szCs w:val="28"/>
          <w:lang w:val="en-GB"/>
        </w:rPr>
        <w:t xml:space="preserve"> </w:t>
      </w:r>
      <w:r w:rsidRPr="003C6303">
        <w:rPr>
          <w:rFonts w:ascii="Times New Roman" w:eastAsia="Times New Roman" w:hAnsi="Times New Roman" w:cs="Times New Roman"/>
          <w:sz w:val="28"/>
          <w:szCs w:val="28"/>
          <w:lang w:val="en-GB" w:eastAsia="en-GB"/>
        </w:rPr>
        <w:t>AI accelerates drug discovery and development processes by analyzing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2FE3AECE" w14:textId="657933A5" w:rsidR="00EA28BC" w:rsidRPr="002514B6"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In Clinical Decision Support Systems</w:t>
      </w:r>
      <w:r w:rsidRPr="003C6303">
        <w:rPr>
          <w:rFonts w:ascii="Times New Roman" w:eastAsia="Times New Roman" w:hAnsi="Times New Roman" w:cs="Times New Roman"/>
          <w:sz w:val="28"/>
          <w:szCs w:val="28"/>
          <w:lang w:val="en-GB" w:eastAsia="en-GB"/>
        </w:rPr>
        <w:t xml:space="preserve"> AI-powered clinical decision support systems provide healthcare practitioners with evidence-based recommendations, treatment guidelines, and real-time alerts. These systems analyze patient data, medical literature, and clinical guidelines to assist clinicians in making informed decisions, reducing medical errors, and enhancing patient safety.</w:t>
      </w:r>
    </w:p>
    <w:p w14:paraId="32030BD4" w14:textId="712191CF" w:rsidR="00EA28BC" w:rsidRPr="003C6303"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h</w:t>
      </w:r>
      <w:r w:rsidRPr="00EA28BC">
        <w:rPr>
          <w:rFonts w:ascii="Times New Roman" w:eastAsia="Calibri" w:hAnsi="Times New Roman" w:cs="Times New Roman"/>
          <w:sz w:val="28"/>
          <w:szCs w:val="28"/>
          <w:lang w:val="en-GB"/>
        </w:rPr>
        <w:t>ealthcare Fraud Detection and Prevention</w:t>
      </w:r>
      <w:r>
        <w:rPr>
          <w:rFonts w:ascii="Times New Roman" w:eastAsia="Calibri" w:hAnsi="Times New Roman" w:cs="Times New Roman"/>
          <w:sz w:val="28"/>
          <w:szCs w:val="28"/>
          <w:lang w:val="en-GB"/>
        </w:rPr>
        <w:t xml:space="preserve"> </w:t>
      </w:r>
      <w:r w:rsidRPr="003C6303">
        <w:rPr>
          <w:rFonts w:ascii="Times New Roman" w:eastAsia="Times New Roman" w:hAnsi="Times New Roman" w:cs="Times New Roman"/>
          <w:sz w:val="28"/>
          <w:szCs w:val="28"/>
          <w:lang w:val="en-GB" w:eastAsia="en-GB"/>
        </w:rPr>
        <w:t xml:space="preserve">AI algorithms detect anomalies, patterns, and inconsistencies in healthcare claims data to identify potential </w:t>
      </w:r>
      <w:r w:rsidRPr="003C6303">
        <w:rPr>
          <w:rFonts w:ascii="Times New Roman" w:eastAsia="Times New Roman" w:hAnsi="Times New Roman" w:cs="Times New Roman"/>
          <w:sz w:val="28"/>
          <w:szCs w:val="28"/>
          <w:lang w:val="en-GB" w:eastAsia="en-GB"/>
        </w:rPr>
        <w:lastRenderedPageBreak/>
        <w:t>cases of fraud, waste, and abuse. Machine learning models analyze billing patterns, patient histories, and provider behavior to flag suspicious activities, mitigate financial losses, and protect the integrity of healthcare systems.</w:t>
      </w:r>
    </w:p>
    <w:p w14:paraId="641B2C27" w14:textId="4C448D45" w:rsidR="00EA28BC" w:rsidRPr="003C6303" w:rsidRDefault="002514B6"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c</w:t>
      </w:r>
      <w:r w:rsidR="00EA28BC" w:rsidRPr="002514B6">
        <w:rPr>
          <w:rFonts w:ascii="Times New Roman" w:eastAsia="Calibri" w:hAnsi="Times New Roman" w:cs="Times New Roman"/>
          <w:sz w:val="28"/>
          <w:szCs w:val="28"/>
          <w:lang w:val="en-GB"/>
        </w:rPr>
        <w:t>ontinuous Learning and Improvement</w:t>
      </w:r>
      <w:r w:rsidR="00EA28BC" w:rsidRPr="003C6303">
        <w:rPr>
          <w:rFonts w:ascii="Times New Roman" w:eastAsia="Times New Roman" w:hAnsi="Times New Roman" w:cs="Times New Roman"/>
          <w:sz w:val="28"/>
          <w:szCs w:val="28"/>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6E89CD12" w14:textId="77777777" w:rsidR="00EA28BC" w:rsidRPr="00EA28BC" w:rsidRDefault="00EA28BC" w:rsidP="002514B6">
      <w:pPr>
        <w:rPr>
          <w:lang w:val="en-GB"/>
        </w:rPr>
      </w:pPr>
    </w:p>
    <w:p w14:paraId="6D296389" w14:textId="5F5B88D1" w:rsidR="00D85C2F" w:rsidRDefault="00D85C2F" w:rsidP="006F2C57">
      <w:pPr>
        <w:pStyle w:val="Heading2"/>
        <w:numPr>
          <w:ilvl w:val="1"/>
          <w:numId w:val="28"/>
        </w:numPr>
        <w:spacing w:after="240"/>
        <w:rPr>
          <w:rFonts w:asciiTheme="majorBidi" w:hAnsiTheme="majorBidi"/>
          <w:b/>
          <w:bCs/>
          <w:color w:val="auto"/>
          <w:sz w:val="32"/>
          <w:szCs w:val="32"/>
        </w:rPr>
      </w:pPr>
      <w:bookmarkStart w:id="63" w:name="_Toc159061988"/>
      <w:r w:rsidRPr="00D348BC">
        <w:rPr>
          <w:rFonts w:asciiTheme="majorBidi" w:hAnsiTheme="majorBidi"/>
          <w:b/>
          <w:bCs/>
          <w:color w:val="auto"/>
          <w:sz w:val="32"/>
          <w:szCs w:val="32"/>
        </w:rPr>
        <w:t xml:space="preserve">Importance </w:t>
      </w:r>
      <w:r>
        <w:rPr>
          <w:rFonts w:asciiTheme="majorBidi" w:hAnsiTheme="majorBidi"/>
          <w:b/>
          <w:bCs/>
          <w:color w:val="auto"/>
          <w:sz w:val="32"/>
          <w:szCs w:val="32"/>
        </w:rPr>
        <w:t>of AI in Patients Record Management System</w:t>
      </w:r>
      <w:bookmarkEnd w:id="63"/>
    </w:p>
    <w:p w14:paraId="24BC0321" w14:textId="5BE4C350" w:rsidR="00221558" w:rsidRDefault="00CE19B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w:t>
      </w:r>
      <w:r w:rsidR="00221558" w:rsidRPr="00221558">
        <w:rPr>
          <w:rFonts w:ascii="Times New Roman" w:eastAsia="Times New Roman" w:hAnsi="Times New Roman" w:cs="Times New Roman"/>
          <w:sz w:val="28"/>
          <w:szCs w:val="28"/>
          <w:lang w:val="en-GB" w:eastAsia="en-GB"/>
        </w:rPr>
        <w:t>The integration of Artificial Intelligence (AI) in a Blockchain-based platform for patient records management represents a groundbreaking approach that addresses critical challenges in the healthcare industry. This convergence of technologies offers unique advantages, revolutionizing how patient data is managed, secured, and utilize</w:t>
      </w:r>
      <w:r w:rsidR="00221558">
        <w:rPr>
          <w:rFonts w:ascii="Times New Roman" w:eastAsia="Times New Roman" w:hAnsi="Times New Roman" w:cs="Times New Roman"/>
          <w:sz w:val="28"/>
          <w:szCs w:val="28"/>
          <w:lang w:val="en-GB" w:eastAsia="en-GB"/>
        </w:rPr>
        <w:t>d.</w:t>
      </w:r>
      <w:r>
        <w:rPr>
          <w:rFonts w:ascii="Times New Roman" w:eastAsia="Times New Roman" w:hAnsi="Times New Roman" w:cs="Times New Roman"/>
          <w:sz w:val="28"/>
          <w:szCs w:val="28"/>
          <w:lang w:val="en-GB" w:eastAsia="en-GB"/>
        </w:rPr>
        <w:t>”</w:t>
      </w:r>
      <w:r w:rsidR="00EC3A73">
        <w:rPr>
          <w:rFonts w:ascii="Times New Roman" w:eastAsia="Times New Roman" w:hAnsi="Times New Roman" w:cs="Times New Roman"/>
          <w:sz w:val="28"/>
          <w:szCs w:val="28"/>
          <w:lang w:val="en-GB" w:eastAsia="en-GB"/>
        </w:rPr>
        <w:t xml:space="preserve"> []</w:t>
      </w:r>
    </w:p>
    <w:p w14:paraId="3EA6C878" w14:textId="33C1B891" w:rsidR="009E6335" w:rsidRPr="009E6335" w:rsidRDefault="009E6335"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First and foremost, </w:t>
      </w:r>
      <w:r w:rsidRPr="009E6335">
        <w:rPr>
          <w:rFonts w:ascii="Times New Roman" w:eastAsia="Times New Roman" w:hAnsi="Times New Roman" w:cs="Times New Roman"/>
          <w:sz w:val="28"/>
          <w:szCs w:val="28"/>
          <w:lang w:val="en-GB" w:eastAsia="en-GB"/>
        </w:rPr>
        <w:t>AI algorithms can analyze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1F65824E" w14:textId="4FB090C8" w:rsidR="009E6335" w:rsidRPr="009E6335" w:rsidRDefault="00292824" w:rsidP="006B3D32">
      <w:pPr>
        <w:spacing w:before="300" w:after="300"/>
        <w:rPr>
          <w:rFonts w:ascii="Times New Roman" w:eastAsia="Times New Roman" w:hAnsi="Times New Roman" w:cs="Times New Roman"/>
          <w:sz w:val="28"/>
          <w:szCs w:val="28"/>
          <w:lang w:val="en-GB" w:eastAsia="en-GB"/>
        </w:rPr>
      </w:pPr>
      <w:r w:rsidRPr="00292824">
        <w:rPr>
          <w:rFonts w:ascii="Times New Roman" w:eastAsia="Times New Roman" w:hAnsi="Times New Roman" w:cs="Times New Roman"/>
          <w:sz w:val="28"/>
          <w:szCs w:val="28"/>
          <w:lang w:val="en-GB" w:eastAsia="en-GB"/>
        </w:rPr>
        <w:t>Moreover,</w:t>
      </w:r>
      <w:r w:rsidR="009E6335" w:rsidRPr="009E6335">
        <w:rPr>
          <w:rFonts w:ascii="Times New Roman" w:eastAsia="Times New Roman" w:hAnsi="Times New Roman" w:cs="Times New Roman"/>
          <w:sz w:val="28"/>
          <w:szCs w:val="28"/>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1444B498" w14:textId="74A6F0D4" w:rsidR="009E6335" w:rsidRPr="009E6335" w:rsidRDefault="009E6335" w:rsidP="006B3D32">
      <w:pPr>
        <w:spacing w:before="300" w:after="300"/>
        <w:rPr>
          <w:rFonts w:ascii="Times New Roman" w:eastAsia="Times New Roman" w:hAnsi="Times New Roman" w:cs="Times New Roman"/>
          <w:sz w:val="28"/>
          <w:szCs w:val="28"/>
          <w:lang w:val="en-GB" w:eastAsia="en-GB"/>
        </w:rPr>
      </w:pPr>
      <w:r w:rsidRPr="009E6335">
        <w:rPr>
          <w:rFonts w:ascii="Times New Roman" w:eastAsia="Times New Roman" w:hAnsi="Times New Roman" w:cs="Times New Roman"/>
          <w:sz w:val="28"/>
          <w:szCs w:val="28"/>
          <w:lang w:val="en-GB" w:eastAsia="en-GB"/>
        </w:rPr>
        <w:t>In</w:t>
      </w:r>
      <w:r w:rsidR="00292824">
        <w:rPr>
          <w:rFonts w:ascii="Times New Roman" w:eastAsia="Times New Roman" w:hAnsi="Times New Roman" w:cs="Times New Roman"/>
          <w:sz w:val="28"/>
          <w:szCs w:val="28"/>
          <w:lang w:val="en-GB" w:eastAsia="en-GB"/>
        </w:rPr>
        <w:t xml:space="preserve"> in</w:t>
      </w:r>
      <w:r w:rsidRPr="009E6335">
        <w:rPr>
          <w:rFonts w:ascii="Times New Roman" w:eastAsia="Times New Roman" w:hAnsi="Times New Roman" w:cs="Times New Roman"/>
          <w:sz w:val="28"/>
          <w:szCs w:val="28"/>
          <w:lang w:val="en-GB" w:eastAsia="en-GB"/>
        </w:rPr>
        <w:t>teroperability and Accessibility</w:t>
      </w:r>
      <w:r w:rsidR="00292824">
        <w:rPr>
          <w:rFonts w:ascii="Times New Roman" w:eastAsia="Times New Roman" w:hAnsi="Times New Roman" w:cs="Times New Roman"/>
          <w:sz w:val="28"/>
          <w:szCs w:val="28"/>
          <w:lang w:val="en-GB" w:eastAsia="en-GB"/>
        </w:rPr>
        <w:t xml:space="preserve"> </w:t>
      </w:r>
      <w:r w:rsidRPr="009E6335">
        <w:rPr>
          <w:rFonts w:ascii="Times New Roman" w:eastAsia="Times New Roman" w:hAnsi="Times New Roman" w:cs="Times New Roman"/>
          <w:sz w:val="28"/>
          <w:szCs w:val="28"/>
          <w:lang w:val="en-GB" w:eastAsia="en-GB"/>
        </w:rPr>
        <w:t>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2AD0DEEC" w14:textId="3AB7552A" w:rsidR="009E6335" w:rsidRPr="009E6335" w:rsidRDefault="00292824" w:rsidP="006B3D32">
      <w:pPr>
        <w:spacing w:before="300" w:after="300"/>
        <w:rPr>
          <w:rFonts w:ascii="Times New Roman" w:eastAsia="Times New Roman" w:hAnsi="Times New Roman" w:cs="Times New Roman"/>
          <w:sz w:val="28"/>
          <w:szCs w:val="28"/>
          <w:lang w:val="en-GB" w:eastAsia="en-GB"/>
        </w:rPr>
      </w:pPr>
      <w:r w:rsidRPr="00292824">
        <w:rPr>
          <w:rFonts w:ascii="Times New Roman" w:eastAsia="Times New Roman" w:hAnsi="Times New Roman" w:cs="Times New Roman"/>
          <w:sz w:val="28"/>
          <w:szCs w:val="28"/>
          <w:lang w:val="en-GB" w:eastAsia="en-GB"/>
        </w:rPr>
        <w:lastRenderedPageBreak/>
        <w:t>Furthermore</w:t>
      </w:r>
      <w:r>
        <w:rPr>
          <w:rFonts w:ascii="Times New Roman" w:eastAsia="Times New Roman" w:hAnsi="Times New Roman" w:cs="Times New Roman"/>
          <w:sz w:val="28"/>
          <w:szCs w:val="28"/>
          <w:lang w:val="en-GB" w:eastAsia="en-GB"/>
        </w:rPr>
        <w:t xml:space="preserve">, </w:t>
      </w:r>
      <w:r w:rsidR="009E6335" w:rsidRPr="009E6335">
        <w:rPr>
          <w:rFonts w:ascii="Times New Roman" w:eastAsia="Times New Roman" w:hAnsi="Times New Roman" w:cs="Times New Roman"/>
          <w:sz w:val="28"/>
          <w:szCs w:val="28"/>
          <w:lang w:val="en-GB" w:eastAsia="en-GB"/>
        </w:rPr>
        <w:t>AI-driven insights derived from patient records empower healthcare providers to deliver personalized and precision medicine approaches tailored to individual patient needs. By analyzing historical data, genetic information, and clinical variables, the platform can recommend optimal treatment plans, predict disease progression, and identify personalized interventions for better patient outcomes.</w:t>
      </w:r>
    </w:p>
    <w:p w14:paraId="2A04C3F3" w14:textId="0B4C0CF4" w:rsidR="009E6335" w:rsidRPr="009E6335"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In the realm of </w:t>
      </w:r>
      <w:r w:rsidR="009E6335" w:rsidRPr="009E6335">
        <w:rPr>
          <w:rFonts w:ascii="Times New Roman" w:eastAsia="Times New Roman" w:hAnsi="Times New Roman" w:cs="Times New Roman"/>
          <w:sz w:val="28"/>
          <w:szCs w:val="28"/>
          <w:lang w:val="en-GB" w:eastAsia="en-GB"/>
        </w:rPr>
        <w:t>Clinical Decision Support</w:t>
      </w:r>
      <w:r>
        <w:rPr>
          <w:rFonts w:ascii="Times New Roman" w:eastAsia="Times New Roman" w:hAnsi="Times New Roman" w:cs="Times New Roman"/>
          <w:sz w:val="28"/>
          <w:szCs w:val="28"/>
          <w:lang w:val="en-GB" w:eastAsia="en-GB"/>
        </w:rPr>
        <w:t>,</w:t>
      </w:r>
      <w:r w:rsidR="009E6335" w:rsidRPr="009E6335">
        <w:rPr>
          <w:rFonts w:ascii="Times New Roman" w:eastAsia="Times New Roman" w:hAnsi="Times New Roman" w:cs="Times New Roman"/>
          <w:sz w:val="28"/>
          <w:szCs w:val="28"/>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recommendations, AI augments clinician expertise, improving diagnostic accuracy and patient safety.</w:t>
      </w:r>
    </w:p>
    <w:p w14:paraId="13DE0E4F" w14:textId="6DE91E00" w:rsidR="009E6335" w:rsidRPr="009E6335"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Moreover, </w:t>
      </w:r>
      <w:r w:rsidR="009E6335" w:rsidRPr="009E6335">
        <w:rPr>
          <w:rFonts w:ascii="Times New Roman" w:eastAsia="Times New Roman" w:hAnsi="Times New Roman" w:cs="Times New Roman"/>
          <w:sz w:val="28"/>
          <w:szCs w:val="28"/>
          <w:lang w:val="en-GB" w:eastAsia="en-GB"/>
        </w:rPr>
        <w:t>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197D5FD9" w14:textId="42584302" w:rsidR="00221558" w:rsidRPr="00221558"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Lastly, </w:t>
      </w:r>
      <w:r w:rsidR="009E6335" w:rsidRPr="009E6335">
        <w:rPr>
          <w:rFonts w:ascii="Times New Roman" w:eastAsia="Times New Roman" w:hAnsi="Times New Roman" w:cs="Times New Roman"/>
          <w:sz w:val="28"/>
          <w:szCs w:val="28"/>
          <w:lang w:val="en-GB" w:eastAsia="en-GB"/>
        </w:rPr>
        <w:t>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59CA9DE" w14:textId="77777777" w:rsidR="00872245" w:rsidRPr="00872245" w:rsidRDefault="00872245" w:rsidP="00872245">
      <w:pPr>
        <w:ind w:left="360"/>
      </w:pPr>
    </w:p>
    <w:p w14:paraId="58BEF4DC" w14:textId="77777777" w:rsidR="00BE75CB" w:rsidRDefault="00BE75CB" w:rsidP="006F2C57">
      <w:pPr>
        <w:pStyle w:val="Heading2"/>
        <w:numPr>
          <w:ilvl w:val="1"/>
          <w:numId w:val="28"/>
        </w:numPr>
        <w:spacing w:after="240"/>
        <w:rPr>
          <w:rFonts w:asciiTheme="majorBidi" w:hAnsiTheme="majorBidi"/>
          <w:b/>
          <w:bCs/>
          <w:color w:val="auto"/>
          <w:sz w:val="32"/>
          <w:szCs w:val="32"/>
        </w:rPr>
      </w:pPr>
      <w:bookmarkStart w:id="64" w:name="_Toc159061989"/>
      <w:r w:rsidRPr="00B80008">
        <w:rPr>
          <w:rFonts w:asciiTheme="majorBidi" w:hAnsiTheme="majorBidi"/>
          <w:b/>
          <w:bCs/>
          <w:color w:val="auto"/>
          <w:sz w:val="32"/>
          <w:szCs w:val="32"/>
        </w:rPr>
        <w:t>Internet Technology</w:t>
      </w:r>
      <w:bookmarkEnd w:id="64"/>
      <w:r w:rsidRPr="00B80008">
        <w:rPr>
          <w:rFonts w:asciiTheme="majorBidi" w:hAnsiTheme="majorBidi"/>
          <w:b/>
          <w:bCs/>
          <w:color w:val="auto"/>
          <w:sz w:val="32"/>
          <w:szCs w:val="32"/>
        </w:rPr>
        <w:t xml:space="preserve"> </w:t>
      </w:r>
    </w:p>
    <w:p w14:paraId="7FE4D351" w14:textId="530945A0" w:rsidR="008915E4" w:rsidRPr="008915E4" w:rsidRDefault="008915E4" w:rsidP="008915E4">
      <w:pPr>
        <w:rPr>
          <w:rFonts w:ascii="Times New Roman" w:hAnsi="Times New Roman" w:cs="Times New Roman"/>
          <w:sz w:val="28"/>
          <w:szCs w:val="28"/>
        </w:rPr>
      </w:pPr>
      <w:r w:rsidRPr="008915E4">
        <w:rPr>
          <w:rFonts w:ascii="Times New Roman" w:hAnsi="Times New Roman" w:cs="Times New Roman"/>
          <w:sz w:val="28"/>
          <w:szCs w:val="28"/>
        </w:rPr>
        <w:t xml:space="preserve">The Internet is defined as an electronic communications network that connects the computer network, public network connecting millions of computers around the world. It consists of millions of governments, academic, commercial and small government networks. The Internet is at the same time a global broadcasting capability, an information dissemination mechanism and a medium for cooperation and interaction between </w:t>
      </w:r>
      <w:r w:rsidRPr="008915E4">
        <w:rPr>
          <w:rFonts w:ascii="Times New Roman" w:hAnsi="Times New Roman" w:cs="Times New Roman"/>
          <w:sz w:val="28"/>
          <w:szCs w:val="28"/>
        </w:rPr>
        <w:lastRenderedPageBreak/>
        <w:t>individuals and their computers without regard to their geographical location, Today, the Internet has a great deal of data and services, and perhaps the most commonly used today is web pages and phone applications</w:t>
      </w:r>
    </w:p>
    <w:p w14:paraId="30C49408" w14:textId="51C15CAB" w:rsidR="00BE75CB" w:rsidRDefault="00BE75CB" w:rsidP="006F2C57">
      <w:pPr>
        <w:pStyle w:val="Heading2"/>
        <w:numPr>
          <w:ilvl w:val="1"/>
          <w:numId w:val="28"/>
        </w:numPr>
        <w:spacing w:after="240"/>
        <w:rPr>
          <w:rFonts w:asciiTheme="majorBidi" w:hAnsiTheme="majorBidi"/>
          <w:b/>
          <w:bCs/>
          <w:color w:val="auto"/>
          <w:sz w:val="32"/>
          <w:szCs w:val="32"/>
        </w:rPr>
      </w:pPr>
      <w:bookmarkStart w:id="65" w:name="_Toc159061990"/>
      <w:r w:rsidRPr="00610F10">
        <w:rPr>
          <w:rFonts w:asciiTheme="majorBidi" w:hAnsiTheme="majorBidi"/>
          <w:b/>
          <w:bCs/>
          <w:color w:val="auto"/>
          <w:sz w:val="32"/>
          <w:szCs w:val="32"/>
        </w:rPr>
        <w:t>Web Programing Languages</w:t>
      </w:r>
      <w:bookmarkEnd w:id="65"/>
    </w:p>
    <w:p w14:paraId="020CDF25" w14:textId="253E14FA" w:rsidR="00D20B00" w:rsidRPr="00D20B00" w:rsidRDefault="00D20B00" w:rsidP="00CE19B4">
      <w:pPr>
        <w:jc w:val="both"/>
        <w:rPr>
          <w:sz w:val="24"/>
          <w:szCs w:val="24"/>
        </w:rPr>
      </w:pPr>
      <w:r w:rsidRPr="00D20B00">
        <w:rPr>
          <w:rFonts w:ascii="Times New Roman" w:hAnsi="Times New Roman" w:cs="Times New Roman"/>
          <w:sz w:val="28"/>
          <w:szCs w:val="28"/>
        </w:rPr>
        <w:t>Web development languages are programming languages used to create websites and web applications. There are several web development languages, each with its own syntax, features, and purpose. Some of these languages are for front-end programming, while others for backend programming. As illustrated in the following sections.</w:t>
      </w:r>
    </w:p>
    <w:p w14:paraId="006FD745" w14:textId="1344DC7B" w:rsidR="00BE75CB" w:rsidRDefault="00BE75CB" w:rsidP="006F2C57">
      <w:pPr>
        <w:pStyle w:val="Heading2"/>
        <w:numPr>
          <w:ilvl w:val="1"/>
          <w:numId w:val="28"/>
        </w:numPr>
        <w:spacing w:after="240"/>
        <w:rPr>
          <w:rFonts w:asciiTheme="majorBidi" w:hAnsiTheme="majorBidi"/>
          <w:b/>
          <w:bCs/>
          <w:color w:val="auto"/>
          <w:sz w:val="32"/>
          <w:szCs w:val="32"/>
        </w:rPr>
      </w:pPr>
      <w:bookmarkStart w:id="66" w:name="_Toc159061991"/>
      <w:r w:rsidRPr="00B80008">
        <w:rPr>
          <w:rFonts w:asciiTheme="majorBidi" w:hAnsiTheme="majorBidi"/>
          <w:b/>
          <w:bCs/>
          <w:color w:val="auto"/>
          <w:sz w:val="32"/>
          <w:szCs w:val="32"/>
        </w:rPr>
        <w:t>Single Page compared to Multi-Page Application</w:t>
      </w:r>
      <w:bookmarkEnd w:id="66"/>
    </w:p>
    <w:p w14:paraId="6C31FCE5" w14:textId="56FA8DCC" w:rsidR="00D20B00" w:rsidRPr="00D20B00" w:rsidRDefault="00D20B00" w:rsidP="00CE19B4">
      <w:pPr>
        <w:autoSpaceDE w:val="0"/>
        <w:autoSpaceDN w:val="0"/>
        <w:adjustRightInd w:val="0"/>
        <w:spacing w:line="240" w:lineRule="auto"/>
        <w:rPr>
          <w:rFonts w:ascii="Times New Roman" w:hAnsi="Times New Roman" w:cs="Times New Roman"/>
          <w:sz w:val="28"/>
          <w:szCs w:val="28"/>
        </w:rPr>
      </w:pPr>
      <w:r w:rsidRPr="00D20B00">
        <w:rPr>
          <w:rFonts w:ascii="Times New Roman" w:hAnsi="Times New Roman" w:cs="Times New Roman"/>
          <w:sz w:val="28"/>
          <w:szCs w:val="28"/>
        </w:rPr>
        <w:t>SPA (Single Page Application) and MPA (Multi-Page Application) are two different approaches to building web applications.</w:t>
      </w:r>
    </w:p>
    <w:p w14:paraId="5F3E61C7" w14:textId="222A309D" w:rsidR="00D20B00" w:rsidRP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 xml:space="preserve">An SPA is a web application that loads a single HTML page and dynamically updates the content of that page as the user interacts with the application. The content is usually loaded using JavaScript frameworks such as React, Angular, or Vue. </w:t>
      </w:r>
    </w:p>
    <w:p w14:paraId="08811987" w14:textId="54BFDAEC" w:rsidR="00D20B00" w:rsidRP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SPAs provide a smooth user experience because they do not require the whole page to reload every time the user performs an action, and they can provide real-time updates without requiring a refresh.</w:t>
      </w:r>
    </w:p>
    <w:p w14:paraId="08D8F3AB" w14:textId="77777777"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r w:rsidRPr="00D20B00">
        <w:rPr>
          <w:rFonts w:ascii="Times New Roman" w:hAnsi="Times New Roman" w:cs="Times New Roman"/>
          <w:sz w:val="28"/>
          <w:szCs w:val="28"/>
        </w:rPr>
        <w:t xml:space="preserve">On the other hand, an MPA is a web application that consists of multiple HTML pages, where each page represents a different functionality or feature of the application. </w:t>
      </w:r>
    </w:p>
    <w:p w14:paraId="114E0635" w14:textId="77777777"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p>
    <w:p w14:paraId="5BBD14D3" w14:textId="7950E1B6"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r w:rsidRPr="00D20B00">
        <w:rPr>
          <w:rFonts w:ascii="Times New Roman" w:hAnsi="Times New Roman" w:cs="Times New Roman"/>
          <w:sz w:val="28"/>
          <w:szCs w:val="28"/>
        </w:rPr>
        <w:t>When the user interacts with the application, the server loads a new page and sends it to the client. MPAs are the traditional way of building web applications, and they provide a simple and straightforward approach to web development.</w:t>
      </w:r>
    </w:p>
    <w:p w14:paraId="2EF007BE" w14:textId="53B2A539" w:rsidR="00D20B00" w:rsidRDefault="00D20B00" w:rsidP="00D20B00">
      <w:pPr>
        <w:autoSpaceDE w:val="0"/>
        <w:autoSpaceDN w:val="0"/>
        <w:adjustRightInd w:val="0"/>
        <w:spacing w:after="0" w:line="240" w:lineRule="auto"/>
        <w:rPr>
          <w:rFonts w:ascii="Times New Roman" w:hAnsi="Times New Roman" w:cs="Times New Roman"/>
          <w:sz w:val="28"/>
          <w:szCs w:val="28"/>
        </w:rPr>
      </w:pPr>
    </w:p>
    <w:p w14:paraId="07794C8F" w14:textId="537ABD0D"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26B370EB" w14:textId="4CFFAF01"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07E985B8" w14:textId="24BB9AD8"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4C301062" w14:textId="142C9EA5"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1D56B4F8" w14:textId="3164D853"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04CBA48C" w14:textId="77777777" w:rsidR="00CE19B4" w:rsidRPr="00D20B00" w:rsidRDefault="00CE19B4" w:rsidP="00D20B00">
      <w:pPr>
        <w:autoSpaceDE w:val="0"/>
        <w:autoSpaceDN w:val="0"/>
        <w:adjustRightInd w:val="0"/>
        <w:spacing w:after="0" w:line="240" w:lineRule="auto"/>
        <w:rPr>
          <w:rFonts w:ascii="Times New Roman" w:hAnsi="Times New Roman" w:cs="Times New Roman"/>
          <w:sz w:val="28"/>
          <w:szCs w:val="28"/>
        </w:rPr>
      </w:pPr>
    </w:p>
    <w:p w14:paraId="239A0E0B" w14:textId="08252F6B" w:rsid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lastRenderedPageBreak/>
        <w:t>Here are some of the key differences between SPA and MP</w:t>
      </w:r>
      <w:r w:rsidR="00CE19B4">
        <w:rPr>
          <w:rFonts w:ascii="Times New Roman" w:hAnsi="Times New Roman" w:cs="Times New Roman"/>
          <w:sz w:val="28"/>
          <w:szCs w:val="28"/>
        </w:rPr>
        <w:t>A</w:t>
      </w:r>
    </w:p>
    <w:p w14:paraId="1598D784" w14:textId="48C73550" w:rsidR="0086404E" w:rsidRPr="00CE19B4" w:rsidRDefault="0086404E" w:rsidP="0086404E">
      <w:pPr>
        <w:jc w:val="center"/>
        <w:rPr>
          <w:rFonts w:ascii="Times New Roman" w:hAnsi="Times New Roman" w:cs="Times New Roman"/>
          <w:sz w:val="28"/>
          <w:szCs w:val="28"/>
        </w:rPr>
      </w:pPr>
      <w:r w:rsidRPr="006A59A7">
        <w:rPr>
          <w:rFonts w:asciiTheme="majorBidi" w:hAnsiTheme="majorBidi" w:cstheme="majorBidi"/>
          <w:b/>
          <w:bCs/>
          <w:sz w:val="24"/>
          <w:szCs w:val="24"/>
        </w:rPr>
        <w:t>Table 2</w:t>
      </w:r>
      <w:r>
        <w:rPr>
          <w:rFonts w:asciiTheme="majorBidi" w:hAnsiTheme="majorBidi" w:cstheme="majorBidi"/>
          <w:b/>
          <w:bCs/>
          <w:sz w:val="24"/>
          <w:szCs w:val="24"/>
        </w:rPr>
        <w:t>-2</w:t>
      </w:r>
      <w:r w:rsidRPr="006A59A7">
        <w:rPr>
          <w:rFonts w:asciiTheme="majorBidi" w:hAnsiTheme="majorBidi" w:cstheme="majorBidi"/>
          <w:b/>
          <w:bCs/>
          <w:sz w:val="24"/>
          <w:szCs w:val="24"/>
        </w:rPr>
        <w:t xml:space="preserve"> </w:t>
      </w:r>
      <w:r w:rsidRPr="0086404E">
        <w:rPr>
          <w:rFonts w:asciiTheme="majorBidi" w:hAnsiTheme="majorBidi" w:cstheme="majorBidi"/>
          <w:b/>
          <w:bCs/>
          <w:sz w:val="24"/>
          <w:szCs w:val="24"/>
        </w:rPr>
        <w:t>key differences between SPA and MPA</w:t>
      </w:r>
    </w:p>
    <w:tbl>
      <w:tblPr>
        <w:tblStyle w:val="GridTable4"/>
        <w:tblW w:w="0" w:type="auto"/>
        <w:tblLook w:val="04A0" w:firstRow="1" w:lastRow="0" w:firstColumn="1" w:lastColumn="0" w:noHBand="0" w:noVBand="1"/>
      </w:tblPr>
      <w:tblGrid>
        <w:gridCol w:w="2876"/>
        <w:gridCol w:w="2877"/>
        <w:gridCol w:w="2877"/>
      </w:tblGrid>
      <w:tr w:rsidR="00D20B00" w:rsidRPr="00D20B00" w14:paraId="13F6D3EB" w14:textId="77777777" w:rsidTr="00D20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8199409" w14:textId="77777777" w:rsidR="00D20B00" w:rsidRPr="00D20B00" w:rsidRDefault="00D20B00" w:rsidP="009C4BFA">
            <w:pPr>
              <w:rPr>
                <w:rFonts w:asciiTheme="majorBidi" w:hAnsiTheme="majorBidi" w:cstheme="majorBidi"/>
              </w:rPr>
            </w:pPr>
            <w:r w:rsidRPr="00D20B00">
              <w:rPr>
                <w:rFonts w:asciiTheme="majorBidi" w:hAnsiTheme="majorBidi" w:cstheme="majorBidi"/>
              </w:rPr>
              <w:t xml:space="preserve">Characteristic </w:t>
            </w:r>
          </w:p>
        </w:tc>
        <w:tc>
          <w:tcPr>
            <w:tcW w:w="2877" w:type="dxa"/>
          </w:tcPr>
          <w:p w14:paraId="38510785"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w:t>
            </w:r>
          </w:p>
        </w:tc>
        <w:tc>
          <w:tcPr>
            <w:tcW w:w="2877" w:type="dxa"/>
          </w:tcPr>
          <w:p w14:paraId="179A4286"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w:t>
            </w:r>
          </w:p>
        </w:tc>
      </w:tr>
      <w:tr w:rsidR="00D20B00" w:rsidRPr="00D20B00" w14:paraId="70D40B9F" w14:textId="77777777" w:rsidTr="00D20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F2C8B8D" w14:textId="77777777" w:rsidR="00D20B00" w:rsidRPr="00D20B00" w:rsidRDefault="00D20B00" w:rsidP="009C4BFA">
            <w:pPr>
              <w:rPr>
                <w:rFonts w:asciiTheme="majorBidi" w:hAnsiTheme="majorBidi" w:cstheme="majorBidi"/>
              </w:rPr>
            </w:pPr>
            <w:r w:rsidRPr="00D20B00">
              <w:rPr>
                <w:rFonts w:asciiTheme="majorBidi" w:hAnsiTheme="majorBidi" w:cstheme="majorBidi"/>
              </w:rPr>
              <w:t>Speed and Performance</w:t>
            </w:r>
          </w:p>
        </w:tc>
        <w:tc>
          <w:tcPr>
            <w:tcW w:w="2877" w:type="dxa"/>
          </w:tcPr>
          <w:p w14:paraId="6AF28E5D"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is usually faster than an MPA as most resources like HTML + CSS + Scripts are only loaded once throughout the lifecycle of applications</w:t>
            </w:r>
          </w:p>
        </w:tc>
        <w:tc>
          <w:tcPr>
            <w:tcW w:w="2877" w:type="dxa"/>
          </w:tcPr>
          <w:p w14:paraId="764C8695"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 is usually slower than SPA as Every change request renders a new page from the server in the browser.</w:t>
            </w:r>
          </w:p>
        </w:tc>
      </w:tr>
      <w:tr w:rsidR="00D20B00" w:rsidRPr="00D20B00" w14:paraId="1EF574F2" w14:textId="77777777" w:rsidTr="00D20B00">
        <w:tc>
          <w:tcPr>
            <w:cnfStyle w:val="001000000000" w:firstRow="0" w:lastRow="0" w:firstColumn="1" w:lastColumn="0" w:oddVBand="0" w:evenVBand="0" w:oddHBand="0" w:evenHBand="0" w:firstRowFirstColumn="0" w:firstRowLastColumn="0" w:lastRowFirstColumn="0" w:lastRowLastColumn="0"/>
            <w:tcW w:w="2876" w:type="dxa"/>
          </w:tcPr>
          <w:p w14:paraId="11CEB898" w14:textId="77777777" w:rsidR="00D20B00" w:rsidRPr="00D20B00" w:rsidRDefault="00D20B00" w:rsidP="009C4BFA">
            <w:pPr>
              <w:rPr>
                <w:rFonts w:asciiTheme="majorBidi" w:hAnsiTheme="majorBidi" w:cstheme="majorBidi"/>
              </w:rPr>
            </w:pPr>
            <w:r w:rsidRPr="00D20B00">
              <w:rPr>
                <w:rFonts w:asciiTheme="majorBidi" w:hAnsiTheme="majorBidi" w:cstheme="majorBidi"/>
              </w:rPr>
              <w:t>Development Time</w:t>
            </w:r>
          </w:p>
        </w:tc>
        <w:tc>
          <w:tcPr>
            <w:tcW w:w="2877" w:type="dxa"/>
          </w:tcPr>
          <w:p w14:paraId="428C4D00"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Developing, testing, and launching a single-page web app takes a lot less time as there is no need to write code and design an interface for multiple pages</w:t>
            </w:r>
          </w:p>
        </w:tc>
        <w:tc>
          <w:tcPr>
            <w:tcW w:w="2877" w:type="dxa"/>
          </w:tcPr>
          <w:p w14:paraId="1B72D22B"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Building a multi-page web application takes longer than building a single page app. This is because each page in your web app will need separate code and a separate design. Depending on the number and complexity of features, the time might also affect the cost</w:t>
            </w:r>
          </w:p>
        </w:tc>
      </w:tr>
      <w:tr w:rsidR="00D20B00" w:rsidRPr="00D20B00" w14:paraId="7308AFE3" w14:textId="77777777" w:rsidTr="00D20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99419AB" w14:textId="77777777" w:rsidR="00D20B00" w:rsidRPr="00D20B00" w:rsidRDefault="00D20B00" w:rsidP="009C4BFA">
            <w:pPr>
              <w:rPr>
                <w:rFonts w:asciiTheme="majorBidi" w:hAnsiTheme="majorBidi" w:cstheme="majorBidi"/>
              </w:rPr>
            </w:pPr>
            <w:r w:rsidRPr="00D20B00">
              <w:rPr>
                <w:rFonts w:asciiTheme="majorBidi" w:hAnsiTheme="majorBidi" w:cstheme="majorBidi"/>
              </w:rPr>
              <w:t>Navigation</w:t>
            </w:r>
          </w:p>
        </w:tc>
        <w:tc>
          <w:tcPr>
            <w:tcW w:w="2877" w:type="dxa"/>
          </w:tcPr>
          <w:p w14:paraId="51A97FF9"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SPA does not directly support back and forth navigation and sharing links of a specific location to a site, for </w:t>
            </w:r>
            <w:proofErr w:type="gramStart"/>
            <w:r w:rsidRPr="00D20B00">
              <w:rPr>
                <w:rFonts w:asciiTheme="majorBidi" w:hAnsiTheme="majorBidi" w:cstheme="majorBidi"/>
              </w:rPr>
              <w:t>this developers</w:t>
            </w:r>
            <w:proofErr w:type="gramEnd"/>
            <w:r w:rsidRPr="00D20B00">
              <w:rPr>
                <w:rFonts w:asciiTheme="majorBidi" w:hAnsiTheme="majorBidi" w:cstheme="majorBidi"/>
              </w:rPr>
              <w:t xml:space="preserve"> need to use an API.</w:t>
            </w:r>
          </w:p>
        </w:tc>
        <w:tc>
          <w:tcPr>
            <w:tcW w:w="2877" w:type="dxa"/>
          </w:tcPr>
          <w:p w14:paraId="6E9F5EE7"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The multi-page web application supports traditional navigation, each page of an MPA has its own URL that users can copy and paste. The backward and forward buttons also work easily.</w:t>
            </w:r>
          </w:p>
        </w:tc>
      </w:tr>
      <w:tr w:rsidR="00D20B00" w:rsidRPr="00D20B00" w14:paraId="00B4797A" w14:textId="77777777" w:rsidTr="00D20B00">
        <w:tc>
          <w:tcPr>
            <w:cnfStyle w:val="001000000000" w:firstRow="0" w:lastRow="0" w:firstColumn="1" w:lastColumn="0" w:oddVBand="0" w:evenVBand="0" w:oddHBand="0" w:evenHBand="0" w:firstRowFirstColumn="0" w:firstRowLastColumn="0" w:lastRowFirstColumn="0" w:lastRowLastColumn="0"/>
            <w:tcW w:w="2876" w:type="dxa"/>
          </w:tcPr>
          <w:p w14:paraId="2F508DEE" w14:textId="77777777" w:rsidR="00D20B00" w:rsidRPr="00D20B00" w:rsidRDefault="00D20B00" w:rsidP="009C4BFA">
            <w:pPr>
              <w:rPr>
                <w:rFonts w:asciiTheme="majorBidi" w:hAnsiTheme="majorBidi" w:cstheme="majorBidi"/>
              </w:rPr>
            </w:pPr>
            <w:r w:rsidRPr="00D20B00">
              <w:rPr>
                <w:rFonts w:asciiTheme="majorBidi" w:hAnsiTheme="majorBidi" w:cstheme="majorBidi"/>
              </w:rPr>
              <w:t>Scalability</w:t>
            </w:r>
          </w:p>
        </w:tc>
        <w:tc>
          <w:tcPr>
            <w:tcW w:w="2877" w:type="dxa"/>
          </w:tcPr>
          <w:p w14:paraId="40619DAE"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To make a SPA scalable developer might need to write big chunks of code.</w:t>
            </w:r>
          </w:p>
        </w:tc>
        <w:tc>
          <w:tcPr>
            <w:tcW w:w="2877" w:type="dxa"/>
          </w:tcPr>
          <w:p w14:paraId="7BEAFB37"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 MPAs are infinitely scalable.</w:t>
            </w:r>
          </w:p>
        </w:tc>
      </w:tr>
    </w:tbl>
    <w:p w14:paraId="53CB193F" w14:textId="77777777" w:rsidR="00D20B00" w:rsidRPr="00D20B00" w:rsidRDefault="00D20B00" w:rsidP="00D20B00"/>
    <w:p w14:paraId="5DA215CE" w14:textId="5DBBF6DD" w:rsidR="00BE75CB" w:rsidRDefault="00BE75CB" w:rsidP="006F2C57">
      <w:pPr>
        <w:pStyle w:val="Heading2"/>
        <w:numPr>
          <w:ilvl w:val="1"/>
          <w:numId w:val="28"/>
        </w:numPr>
        <w:spacing w:after="240"/>
        <w:rPr>
          <w:rFonts w:asciiTheme="majorBidi" w:hAnsiTheme="majorBidi"/>
          <w:b/>
          <w:bCs/>
          <w:color w:val="auto"/>
          <w:sz w:val="32"/>
          <w:szCs w:val="32"/>
        </w:rPr>
      </w:pPr>
      <w:bookmarkStart w:id="67" w:name="_Toc159061992"/>
      <w:r w:rsidRPr="00B80008">
        <w:rPr>
          <w:rFonts w:asciiTheme="majorBidi" w:hAnsiTheme="majorBidi"/>
          <w:b/>
          <w:bCs/>
          <w:color w:val="auto"/>
          <w:sz w:val="32"/>
          <w:szCs w:val="32"/>
        </w:rPr>
        <w:t>Front-End Programing Languages</w:t>
      </w:r>
      <w:bookmarkEnd w:id="67"/>
    </w:p>
    <w:p w14:paraId="3A11E53B" w14:textId="77777777" w:rsidR="00CE19B4" w:rsidRDefault="00D20B00" w:rsidP="00D20B00">
      <w:pPr>
        <w:rPr>
          <w:rFonts w:ascii="Times New Roman" w:hAnsi="Times New Roman" w:cs="Times New Roman"/>
          <w:sz w:val="28"/>
          <w:szCs w:val="28"/>
        </w:rPr>
      </w:pPr>
      <w:r w:rsidRPr="00D20B00">
        <w:rPr>
          <w:rFonts w:ascii="Times New Roman" w:hAnsi="Times New Roman" w:cs="Times New Roman"/>
          <w:sz w:val="28"/>
          <w:szCs w:val="28"/>
        </w:rPr>
        <w:t>Front-end programming languages are used by developers to create the user interface of websites and web applications. "The component of an app or website that users interact with is called Front End or Client Side of the application. It includes everything that users come across directly including images, buttons, text colors, graphs, tables, etc." [6].</w:t>
      </w:r>
    </w:p>
    <w:p w14:paraId="5FC69827" w14:textId="5B93E485" w:rsidR="00D20B00" w:rsidRDefault="00D20B00" w:rsidP="00D20B00">
      <w:pPr>
        <w:rPr>
          <w:rFonts w:ascii="Times New Roman" w:hAnsi="Times New Roman" w:cs="Times New Roman"/>
          <w:sz w:val="28"/>
          <w:szCs w:val="28"/>
        </w:rPr>
      </w:pPr>
      <w:r w:rsidRPr="00D20B00">
        <w:rPr>
          <w:rFonts w:ascii="Times New Roman" w:hAnsi="Times New Roman" w:cs="Times New Roman"/>
          <w:sz w:val="28"/>
          <w:szCs w:val="28"/>
        </w:rPr>
        <w:t>Some of the most popular front-end languages include HTML, CSS, and JavaScript. HTML and CSS are not programming languages, but a markup and a style sheet language. JavaScript is a programming language and is fundamental for website development.</w:t>
      </w:r>
    </w:p>
    <w:p w14:paraId="31097B68" w14:textId="77777777" w:rsidR="00D20B00" w:rsidRPr="00D20B00" w:rsidRDefault="00D20B00" w:rsidP="00D20B00">
      <w:pPr>
        <w:rPr>
          <w:rFonts w:ascii="Times New Roman" w:hAnsi="Times New Roman" w:cs="Times New Roman"/>
          <w:sz w:val="28"/>
          <w:szCs w:val="28"/>
        </w:rPr>
      </w:pPr>
    </w:p>
    <w:p w14:paraId="2E2B7254" w14:textId="0A19DB39" w:rsidR="00BE75CB" w:rsidRDefault="00BE75CB" w:rsidP="006F2C57">
      <w:pPr>
        <w:pStyle w:val="Heading3"/>
        <w:numPr>
          <w:ilvl w:val="2"/>
          <w:numId w:val="28"/>
        </w:numPr>
        <w:spacing w:after="240"/>
        <w:rPr>
          <w:rFonts w:asciiTheme="majorBidi" w:hAnsiTheme="majorBidi"/>
          <w:b/>
          <w:bCs/>
          <w:color w:val="auto"/>
          <w:sz w:val="32"/>
          <w:szCs w:val="32"/>
        </w:rPr>
      </w:pPr>
      <w:bookmarkStart w:id="68" w:name="_Toc159061993"/>
      <w:r w:rsidRPr="00B80008">
        <w:rPr>
          <w:rFonts w:asciiTheme="majorBidi" w:hAnsiTheme="majorBidi"/>
          <w:b/>
          <w:bCs/>
          <w:color w:val="auto"/>
          <w:sz w:val="32"/>
          <w:szCs w:val="32"/>
        </w:rPr>
        <w:lastRenderedPageBreak/>
        <w:t>Hypertext Markup Language HTML</w:t>
      </w:r>
      <w:bookmarkEnd w:id="68"/>
    </w:p>
    <w:p w14:paraId="7071D445" w14:textId="2F7DC94F" w:rsidR="00CE19B4" w:rsidRDefault="00D20B00" w:rsidP="00CE19B4">
      <w:pPr>
        <w:jc w:val="both"/>
        <w:rPr>
          <w:rFonts w:ascii="Times New Roman" w:hAnsi="Times New Roman" w:cs="Times New Roman"/>
          <w:sz w:val="28"/>
          <w:szCs w:val="28"/>
        </w:rPr>
      </w:pPr>
      <w:r w:rsidRPr="00D20B00">
        <w:rPr>
          <w:rFonts w:ascii="Times New Roman" w:hAnsi="Times New Roman" w:cs="Times New Roman"/>
          <w:sz w:val="28"/>
          <w:szCs w:val="28"/>
        </w:rPr>
        <w:t>"The Hypertext Markup Language (HTML) is the standard markup language for documents designed to be displayed in a web browser."[13].</w:t>
      </w:r>
    </w:p>
    <w:p w14:paraId="4156F9EA" w14:textId="7359C86C" w:rsidR="00D20B00" w:rsidRDefault="000869AD" w:rsidP="00CE19B4">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455FA9A7" wp14:editId="5A5C4681">
            <wp:simplePos x="0" y="0"/>
            <wp:positionH relativeFrom="margin">
              <wp:align>center</wp:align>
            </wp:positionH>
            <wp:positionV relativeFrom="paragraph">
              <wp:posOffset>1117600</wp:posOffset>
            </wp:positionV>
            <wp:extent cx="1668780" cy="1668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B00" w:rsidRPr="00D20B00">
        <w:rPr>
          <w:rFonts w:ascii="Times New Roman" w:hAnsi="Times New Roman" w:cs="Times New Roman"/>
          <w:sz w:val="28"/>
          <w:szCs w:val="28"/>
        </w:rPr>
        <w:t>HTML used for creation hypertext documents that are platform independent. HTML gives a web page its structure. It is used to organize, format, and display a web page's content (like text, images, videos). HTML also makes it easier to navigate through the internet through hyperlinks. It allows users to control text and visual elements layout and display.</w:t>
      </w:r>
    </w:p>
    <w:p w14:paraId="48897D7F" w14:textId="6A3040B3" w:rsidR="000869AD" w:rsidRDefault="000869AD" w:rsidP="00CE19B4">
      <w:pPr>
        <w:jc w:val="both"/>
        <w:rPr>
          <w:rFonts w:ascii="Times New Roman" w:hAnsi="Times New Roman" w:cs="Times New Roman"/>
          <w:sz w:val="28"/>
          <w:szCs w:val="28"/>
        </w:rPr>
      </w:pPr>
    </w:p>
    <w:p w14:paraId="694C6BC9" w14:textId="3A85CE7D" w:rsidR="000869AD" w:rsidRDefault="000869AD" w:rsidP="00CE19B4">
      <w:pPr>
        <w:jc w:val="both"/>
        <w:rPr>
          <w:rFonts w:ascii="Times New Roman" w:hAnsi="Times New Roman" w:cs="Times New Roman"/>
          <w:sz w:val="28"/>
          <w:szCs w:val="28"/>
        </w:rPr>
      </w:pPr>
    </w:p>
    <w:p w14:paraId="47F4E075" w14:textId="6E19C581" w:rsidR="000869AD" w:rsidRDefault="000869AD" w:rsidP="00CE19B4">
      <w:pPr>
        <w:jc w:val="both"/>
        <w:rPr>
          <w:rFonts w:ascii="Times New Roman" w:hAnsi="Times New Roman" w:cs="Times New Roman"/>
          <w:sz w:val="28"/>
          <w:szCs w:val="28"/>
        </w:rPr>
      </w:pPr>
    </w:p>
    <w:p w14:paraId="1176C009" w14:textId="31EA865A" w:rsidR="000869AD" w:rsidRDefault="000869AD" w:rsidP="00CE19B4">
      <w:pPr>
        <w:jc w:val="both"/>
        <w:rPr>
          <w:rFonts w:ascii="Times New Roman" w:hAnsi="Times New Roman" w:cs="Times New Roman"/>
          <w:sz w:val="28"/>
          <w:szCs w:val="28"/>
        </w:rPr>
      </w:pPr>
    </w:p>
    <w:p w14:paraId="13595F4A" w14:textId="343837BA" w:rsidR="00D20B00" w:rsidRPr="00D20B00" w:rsidRDefault="00D20B00" w:rsidP="00D20B00"/>
    <w:p w14:paraId="53CDD46F" w14:textId="702FA1FE" w:rsidR="00BE75CB" w:rsidRDefault="00BE75CB" w:rsidP="006F2C57">
      <w:pPr>
        <w:pStyle w:val="Heading3"/>
        <w:numPr>
          <w:ilvl w:val="2"/>
          <w:numId w:val="28"/>
        </w:numPr>
        <w:spacing w:after="240"/>
        <w:rPr>
          <w:rFonts w:asciiTheme="majorBidi" w:hAnsiTheme="majorBidi"/>
          <w:b/>
          <w:bCs/>
          <w:color w:val="auto"/>
          <w:sz w:val="32"/>
          <w:szCs w:val="32"/>
        </w:rPr>
      </w:pPr>
      <w:bookmarkStart w:id="69" w:name="_Toc159061994"/>
      <w:r w:rsidRPr="00B80008">
        <w:rPr>
          <w:rFonts w:asciiTheme="majorBidi" w:hAnsiTheme="majorBidi"/>
          <w:b/>
          <w:bCs/>
          <w:color w:val="auto"/>
          <w:sz w:val="32"/>
          <w:szCs w:val="32"/>
        </w:rPr>
        <w:t>Cascade Style Sheeting CSS</w:t>
      </w:r>
      <w:bookmarkEnd w:id="69"/>
    </w:p>
    <w:p w14:paraId="3BCED1D0" w14:textId="428922C5" w:rsidR="00D20B00"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CSS is a World Wide Web Consortium (W3C) standard for describing the appearance of HTML elements. CSS is used to define the presentation of HTML documents. With CSS, we can assign the page layout, font properties, colors, sizes, borders, backgrounds, and positioning elements on the page. It is a markup language like HTML, and the two are frequently used together. CSS enables the display to be adjusted for different types of devices, such as large and small screens or printers. CSS is independent from HTML and does a few things that HTML can’t, which makes it useful for scaling content across different platforms as laptops and mobiles.</w:t>
      </w:r>
    </w:p>
    <w:p w14:paraId="17A8CD3D" w14:textId="6E667C51" w:rsidR="000869AD" w:rsidRDefault="000869AD" w:rsidP="00CE19B4">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1552" behindDoc="0" locked="0" layoutInCell="1" allowOverlap="1" wp14:anchorId="73BB515D" wp14:editId="6CBC10C1">
            <wp:simplePos x="0" y="0"/>
            <wp:positionH relativeFrom="margin">
              <wp:align>center</wp:align>
            </wp:positionH>
            <wp:positionV relativeFrom="paragraph">
              <wp:posOffset>144145</wp:posOffset>
            </wp:positionV>
            <wp:extent cx="1737360" cy="1737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71DF5" w14:textId="4F87F099" w:rsidR="000869AD" w:rsidRDefault="000869AD" w:rsidP="00CE19B4">
      <w:pPr>
        <w:jc w:val="both"/>
        <w:rPr>
          <w:rFonts w:asciiTheme="majorBidi" w:hAnsiTheme="majorBidi" w:cstheme="majorBidi"/>
          <w:sz w:val="28"/>
          <w:szCs w:val="28"/>
        </w:rPr>
      </w:pPr>
    </w:p>
    <w:p w14:paraId="29FC0C12" w14:textId="7F78AF42" w:rsidR="000869AD" w:rsidRDefault="000869AD" w:rsidP="00CE19B4">
      <w:pPr>
        <w:jc w:val="both"/>
        <w:rPr>
          <w:rFonts w:asciiTheme="majorBidi" w:hAnsiTheme="majorBidi" w:cstheme="majorBidi"/>
          <w:sz w:val="28"/>
          <w:szCs w:val="28"/>
        </w:rPr>
      </w:pPr>
    </w:p>
    <w:p w14:paraId="09F7A9C6" w14:textId="5F47D918" w:rsidR="000869AD" w:rsidRPr="00D20B00" w:rsidRDefault="000869AD" w:rsidP="00CE19B4">
      <w:pPr>
        <w:jc w:val="both"/>
        <w:rPr>
          <w:rFonts w:asciiTheme="majorBidi" w:hAnsiTheme="majorBidi" w:cstheme="majorBidi"/>
          <w:sz w:val="28"/>
          <w:szCs w:val="28"/>
        </w:rPr>
      </w:pPr>
    </w:p>
    <w:p w14:paraId="1A5B90F3" w14:textId="43CB71AA" w:rsidR="00BE75CB" w:rsidRDefault="00BE75CB" w:rsidP="006F2C57">
      <w:pPr>
        <w:pStyle w:val="Heading3"/>
        <w:numPr>
          <w:ilvl w:val="2"/>
          <w:numId w:val="28"/>
        </w:numPr>
        <w:spacing w:after="240"/>
        <w:rPr>
          <w:rFonts w:asciiTheme="majorBidi" w:hAnsiTheme="majorBidi"/>
          <w:b/>
          <w:bCs/>
          <w:color w:val="auto"/>
          <w:sz w:val="32"/>
          <w:szCs w:val="32"/>
        </w:rPr>
      </w:pPr>
      <w:bookmarkStart w:id="70" w:name="_Toc159061995"/>
      <w:r w:rsidRPr="00B80008">
        <w:rPr>
          <w:rFonts w:asciiTheme="majorBidi" w:hAnsiTheme="majorBidi"/>
          <w:b/>
          <w:bCs/>
          <w:color w:val="auto"/>
          <w:sz w:val="32"/>
          <w:szCs w:val="32"/>
        </w:rPr>
        <w:lastRenderedPageBreak/>
        <w:t>JavaScript</w:t>
      </w:r>
      <w:bookmarkEnd w:id="70"/>
    </w:p>
    <w:p w14:paraId="4B6B12C2" w14:textId="77777777" w:rsidR="00CE19B4"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"JavaScript, often abbreviated JS, is a high-level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 [7].</w:t>
      </w:r>
    </w:p>
    <w:p w14:paraId="6ED45A00" w14:textId="7FD1285E" w:rsidR="00D20B00"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It is mainly used in web browsers to create more interactive pages. The main peculiarity of this language is that it’s supported by most web browsers. Furthermore, JavaScript is a multi-paradigm language with numerous applications, but its ability to handle object-oriented styles makes it a wonderful companion for Java when it comes to websites. It can handle nested and anonymous functions, as well as classes, with well-structured syntax. So, one can create interactive e-commerce stores that work on almost all web browsers using this coding tool. It also makes websites launch super-fast and provides the end users with enhanced user experience (UX). The web browser can naturally understand the language, like how a native English speaker can naturally understand English.</w:t>
      </w:r>
    </w:p>
    <w:p w14:paraId="23C1A2DA" w14:textId="79BF3CE2" w:rsidR="007E4BD2" w:rsidRDefault="00736F7E" w:rsidP="00CE19B4">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2576" behindDoc="0" locked="0" layoutInCell="1" allowOverlap="1" wp14:anchorId="3AF4CEAF" wp14:editId="388F94BA">
            <wp:simplePos x="0" y="0"/>
            <wp:positionH relativeFrom="margin">
              <wp:align>center</wp:align>
            </wp:positionH>
            <wp:positionV relativeFrom="paragraph">
              <wp:posOffset>11430</wp:posOffset>
            </wp:positionV>
            <wp:extent cx="3413760" cy="19202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3760" cy="1920240"/>
                    </a:xfrm>
                    <a:prstGeom prst="rect">
                      <a:avLst/>
                    </a:prstGeom>
                    <a:noFill/>
                    <a:ln>
                      <a:noFill/>
                    </a:ln>
                  </pic:spPr>
                </pic:pic>
              </a:graphicData>
            </a:graphic>
          </wp:anchor>
        </w:drawing>
      </w:r>
    </w:p>
    <w:p w14:paraId="1F00D016" w14:textId="7D3B9CCD" w:rsidR="007E4BD2" w:rsidRDefault="007E4BD2" w:rsidP="00CE19B4">
      <w:pPr>
        <w:jc w:val="both"/>
        <w:rPr>
          <w:rFonts w:asciiTheme="majorBidi" w:hAnsiTheme="majorBidi" w:cstheme="majorBidi"/>
          <w:sz w:val="28"/>
          <w:szCs w:val="28"/>
        </w:rPr>
      </w:pPr>
    </w:p>
    <w:p w14:paraId="72FB693E" w14:textId="0525DA4B" w:rsidR="007E4BD2" w:rsidRDefault="007E4BD2" w:rsidP="00CE19B4">
      <w:pPr>
        <w:jc w:val="both"/>
        <w:rPr>
          <w:rFonts w:asciiTheme="majorBidi" w:hAnsiTheme="majorBidi" w:cstheme="majorBidi"/>
          <w:sz w:val="28"/>
          <w:szCs w:val="28"/>
        </w:rPr>
      </w:pPr>
    </w:p>
    <w:p w14:paraId="7B648D1C" w14:textId="5B865738" w:rsidR="007E4BD2" w:rsidRDefault="007E4BD2" w:rsidP="00CE19B4">
      <w:pPr>
        <w:jc w:val="both"/>
        <w:rPr>
          <w:rFonts w:asciiTheme="majorBidi" w:hAnsiTheme="majorBidi" w:cstheme="majorBidi"/>
          <w:sz w:val="28"/>
          <w:szCs w:val="28"/>
        </w:rPr>
      </w:pPr>
    </w:p>
    <w:p w14:paraId="4BCCD67C" w14:textId="2549E6E1" w:rsidR="007E4BD2" w:rsidRDefault="007E4BD2" w:rsidP="00CE19B4">
      <w:pPr>
        <w:jc w:val="both"/>
        <w:rPr>
          <w:rFonts w:asciiTheme="majorBidi" w:hAnsiTheme="majorBidi" w:cstheme="majorBidi"/>
          <w:sz w:val="28"/>
          <w:szCs w:val="28"/>
        </w:rPr>
      </w:pPr>
    </w:p>
    <w:p w14:paraId="598F4446" w14:textId="7B72AF62" w:rsidR="000869AD" w:rsidRDefault="000869AD" w:rsidP="00CE19B4">
      <w:pPr>
        <w:jc w:val="both"/>
        <w:rPr>
          <w:rFonts w:asciiTheme="majorBidi" w:hAnsiTheme="majorBidi" w:cstheme="majorBidi"/>
          <w:sz w:val="28"/>
          <w:szCs w:val="28"/>
        </w:rPr>
      </w:pPr>
    </w:p>
    <w:p w14:paraId="40791635" w14:textId="77777777" w:rsidR="000869AD" w:rsidRPr="00CE19B4" w:rsidRDefault="000869AD" w:rsidP="00CE19B4">
      <w:pPr>
        <w:jc w:val="both"/>
        <w:rPr>
          <w:rFonts w:asciiTheme="majorBidi" w:hAnsiTheme="majorBidi" w:cstheme="majorBidi"/>
          <w:sz w:val="28"/>
          <w:szCs w:val="28"/>
        </w:rPr>
      </w:pPr>
    </w:p>
    <w:p w14:paraId="45D47FF6" w14:textId="77777777" w:rsidR="00BE75CB" w:rsidRPr="00B80008" w:rsidRDefault="00BE75CB" w:rsidP="006F2C57">
      <w:pPr>
        <w:pStyle w:val="Heading2"/>
        <w:numPr>
          <w:ilvl w:val="1"/>
          <w:numId w:val="28"/>
        </w:numPr>
        <w:spacing w:after="240"/>
        <w:rPr>
          <w:rFonts w:asciiTheme="majorBidi" w:hAnsiTheme="majorBidi"/>
          <w:b/>
          <w:bCs/>
          <w:color w:val="auto"/>
          <w:sz w:val="32"/>
          <w:szCs w:val="32"/>
        </w:rPr>
      </w:pPr>
      <w:bookmarkStart w:id="71" w:name="_Toc159061996"/>
      <w:r w:rsidRPr="00B80008">
        <w:rPr>
          <w:rFonts w:asciiTheme="majorBidi" w:hAnsiTheme="majorBidi"/>
          <w:b/>
          <w:bCs/>
          <w:color w:val="auto"/>
          <w:sz w:val="32"/>
          <w:szCs w:val="32"/>
        </w:rPr>
        <w:t>Frontend Frameworks and Libraries</w:t>
      </w:r>
      <w:bookmarkEnd w:id="71"/>
    </w:p>
    <w:p w14:paraId="043DD75D" w14:textId="77777777" w:rsidR="00BE75CB" w:rsidRDefault="00BE75CB" w:rsidP="006F2C57">
      <w:pPr>
        <w:pStyle w:val="Heading3"/>
        <w:numPr>
          <w:ilvl w:val="2"/>
          <w:numId w:val="28"/>
        </w:numPr>
        <w:spacing w:after="240"/>
        <w:rPr>
          <w:rFonts w:asciiTheme="majorBidi" w:hAnsiTheme="majorBidi"/>
          <w:b/>
          <w:bCs/>
          <w:color w:val="auto"/>
          <w:sz w:val="32"/>
          <w:szCs w:val="32"/>
        </w:rPr>
      </w:pPr>
      <w:bookmarkStart w:id="72" w:name="_Toc159061997"/>
      <w:r w:rsidRPr="00B80008">
        <w:rPr>
          <w:rFonts w:asciiTheme="majorBidi" w:hAnsiTheme="majorBidi"/>
          <w:b/>
          <w:bCs/>
          <w:color w:val="auto"/>
          <w:sz w:val="32"/>
          <w:szCs w:val="32"/>
        </w:rPr>
        <w:t>ReactJS</w:t>
      </w:r>
      <w:bookmarkEnd w:id="72"/>
    </w:p>
    <w:p w14:paraId="2E7E516A" w14:textId="07F89BB6"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xml:space="preserve">ReactJS is a free and open-source front-end JavaScript library for building user interfaces based on UI components. It is developed by Meta. It can build web applications quickly and efficiently with significantly less code than you would with vanilla JavaScript. In React, you develop your </w:t>
      </w:r>
      <w:r w:rsidRPr="008915E4">
        <w:rPr>
          <w:rFonts w:asciiTheme="majorBidi" w:hAnsiTheme="majorBidi" w:cstheme="majorBidi"/>
          <w:sz w:val="28"/>
          <w:szCs w:val="28"/>
        </w:rPr>
        <w:lastRenderedPageBreak/>
        <w:t>applications by creating reusable components that you can think of as independent blocks. These components are individual pieces of a final interface, which, when assembled to form the application’s entire user interface.</w:t>
      </w:r>
    </w:p>
    <w:p w14:paraId="714BC501" w14:textId="1A93BC95"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"ReactJS is a JavaScript library for developing dynamic User Interfaces. It's developed and maintained by Facebook. React is an efficient, declarative and versatile JavaScript library for building user interfaces. Complex UIs can be composed from small, isolated and reusable pieces of code called “components”. ReactJS uses JSX to simplify writing HTML. JSX is a pre-processor that adds XML syntax to JavaScript " [6]. "As one of the top front-end frameworks React is an open-source tool powered by Facebook. It has been a developer’s delight owing to its salient features and user-friendliness. It is ideal for those who assume heavy traffic and need a robust platform for effective management. Its virtual DOM functionality and component-driven architecture offer great results"[21].</w:t>
      </w:r>
    </w:p>
    <w:p w14:paraId="11D6F47D" w14:textId="677A5BD9" w:rsidR="008915E4" w:rsidRPr="008915E4" w:rsidRDefault="00736F7E" w:rsidP="008915E4">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6432" behindDoc="0" locked="0" layoutInCell="1" allowOverlap="1" wp14:anchorId="19D730B6" wp14:editId="6C182301">
            <wp:simplePos x="0" y="0"/>
            <wp:positionH relativeFrom="margin">
              <wp:posOffset>3387090</wp:posOffset>
            </wp:positionH>
            <wp:positionV relativeFrom="margin">
              <wp:posOffset>3518535</wp:posOffset>
            </wp:positionV>
            <wp:extent cx="2533650" cy="1129665"/>
            <wp:effectExtent l="0" t="0" r="0" b="0"/>
            <wp:wrapSquare wrapText="bothSides"/>
            <wp:docPr id="2089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4560" name="Picture 20895345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3650" cy="1129665"/>
                    </a:xfrm>
                    <a:prstGeom prst="rect">
                      <a:avLst/>
                    </a:prstGeom>
                  </pic:spPr>
                </pic:pic>
              </a:graphicData>
            </a:graphic>
          </wp:anchor>
        </w:drawing>
      </w:r>
      <w:r w:rsidR="008915E4" w:rsidRPr="008915E4">
        <w:rPr>
          <w:rFonts w:asciiTheme="majorBidi" w:hAnsiTheme="majorBidi" w:cstheme="majorBidi"/>
          <w:sz w:val="28"/>
          <w:szCs w:val="28"/>
        </w:rPr>
        <w:t>Key features of React:</w:t>
      </w:r>
    </w:p>
    <w:p w14:paraId="3001E0B7" w14:textId="55D93C78"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Reusability with high performance</w:t>
      </w:r>
    </w:p>
    <w:p w14:paraId="53169C6E" w14:textId="742432E3"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Great community support</w:t>
      </w:r>
    </w:p>
    <w:p w14:paraId="257BFA89" w14:textId="2E45081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SEO and user-friendliness</w:t>
      </w:r>
    </w:p>
    <w:p w14:paraId="204713B1" w14:textId="7777777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Good interaction between JavaScript and HTML</w:t>
      </w:r>
    </w:p>
    <w:p w14:paraId="3ACEF3B8" w14:textId="75937101" w:rsidR="008915E4" w:rsidRPr="008915E4" w:rsidRDefault="008915E4" w:rsidP="008915E4">
      <w:r w:rsidRPr="008915E4">
        <w:rPr>
          <w:rFonts w:asciiTheme="majorBidi" w:hAnsiTheme="majorBidi" w:cstheme="majorBidi"/>
          <w:sz w:val="28"/>
          <w:szCs w:val="28"/>
        </w:rPr>
        <w:t>• Friendly syntax with ease of coding</w:t>
      </w:r>
    </w:p>
    <w:p w14:paraId="537BB9D7" w14:textId="6342E544" w:rsidR="00BE75CB" w:rsidRDefault="00BE75CB" w:rsidP="006F2C57">
      <w:pPr>
        <w:pStyle w:val="Heading3"/>
        <w:numPr>
          <w:ilvl w:val="2"/>
          <w:numId w:val="28"/>
        </w:numPr>
        <w:spacing w:after="240"/>
        <w:rPr>
          <w:rFonts w:asciiTheme="majorBidi" w:hAnsiTheme="majorBidi"/>
          <w:b/>
          <w:bCs/>
          <w:color w:val="auto"/>
          <w:sz w:val="32"/>
          <w:szCs w:val="32"/>
        </w:rPr>
      </w:pPr>
      <w:bookmarkStart w:id="73" w:name="_Toc159061998"/>
      <w:r w:rsidRPr="00B80008">
        <w:rPr>
          <w:rFonts w:asciiTheme="majorBidi" w:hAnsiTheme="majorBidi"/>
          <w:b/>
          <w:bCs/>
          <w:color w:val="auto"/>
          <w:sz w:val="32"/>
          <w:szCs w:val="32"/>
        </w:rPr>
        <w:t>Angular</w:t>
      </w:r>
      <w:bookmarkEnd w:id="73"/>
    </w:p>
    <w:p w14:paraId="736ABE9B" w14:textId="04165BEE"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xml:space="preserve">"Angular is an application-design framework and development platform for creating efficient and sophisticated single-page apps" [9]. "AngularJS is a JavaScript framework for developing dynamic single page web applications. It is developed and maintained by Google. It uses HTML as a template language and extends HTML's syntax to express the application's components clearly and concisely. AngularJS's dependency injection and data binding eliminate much of the code which might otherwise be needed to be written and it all happens within the browser, making it apt with any server technology " [6]. "AngularJS is one of the best front-end frameworks that is popular and simplistic and is based on TypeScript. It showcases a </w:t>
      </w:r>
      <w:r w:rsidRPr="00B23CCB">
        <w:rPr>
          <w:rFonts w:asciiTheme="majorBidi" w:hAnsiTheme="majorBidi" w:cstheme="majorBidi"/>
          <w:sz w:val="28"/>
          <w:szCs w:val="28"/>
        </w:rPr>
        <w:lastRenderedPageBreak/>
        <w:t>two-way data binding feature with real-time synchronization between view and model. As an open-source web and mobile application framework operated by Google, AngularJS has been contributory in accelerating the development and testing of apps with MVC and MVVM architectures" [8].</w:t>
      </w:r>
    </w:p>
    <w:p w14:paraId="611F2F5A" w14:textId="48D2DF48"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Key features in Angular:</w:t>
      </w:r>
    </w:p>
    <w:p w14:paraId="04687108" w14:textId="216CCCBB" w:rsidR="00B23CCB" w:rsidRPr="00B23CCB" w:rsidRDefault="00736F7E" w:rsidP="00B23CCB">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7456" behindDoc="0" locked="0" layoutInCell="1" allowOverlap="1" wp14:anchorId="3E2DE5C5" wp14:editId="3B6388D4">
            <wp:simplePos x="0" y="0"/>
            <wp:positionH relativeFrom="margin">
              <wp:posOffset>3409950</wp:posOffset>
            </wp:positionH>
            <wp:positionV relativeFrom="margin">
              <wp:posOffset>1310640</wp:posOffset>
            </wp:positionV>
            <wp:extent cx="2305050" cy="1522730"/>
            <wp:effectExtent l="0" t="0" r="0" b="1270"/>
            <wp:wrapSquare wrapText="bothSides"/>
            <wp:docPr id="117246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1573" name="Picture 11724615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05050" cy="1522730"/>
                    </a:xfrm>
                    <a:prstGeom prst="rect">
                      <a:avLst/>
                    </a:prstGeom>
                  </pic:spPr>
                </pic:pic>
              </a:graphicData>
            </a:graphic>
          </wp:anchor>
        </w:drawing>
      </w:r>
      <w:r w:rsidR="00B23CCB" w:rsidRPr="00B23CCB">
        <w:rPr>
          <w:rFonts w:asciiTheme="majorBidi" w:hAnsiTheme="majorBidi" w:cstheme="majorBidi"/>
          <w:sz w:val="28"/>
          <w:szCs w:val="28"/>
        </w:rPr>
        <w:t>• Reusability and agile approach</w:t>
      </w:r>
    </w:p>
    <w:p w14:paraId="35C4F182" w14:textId="68B41A61"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Two-way data binding</w:t>
      </w:r>
    </w:p>
    <w:p w14:paraId="5F71EB81" w14:textId="3489B18A"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Plug-and-play components</w:t>
      </w:r>
    </w:p>
    <w:p w14:paraId="3064A78E" w14:textId="072AB08C"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Fast and quality-based development</w:t>
      </w:r>
    </w:p>
    <w:p w14:paraId="2FE1B941" w14:textId="207CB773" w:rsidR="00B23CCB" w:rsidRPr="00B23CCB" w:rsidRDefault="00B23CCB" w:rsidP="00B23CCB">
      <w:r w:rsidRPr="00B23CCB">
        <w:rPr>
          <w:rFonts w:asciiTheme="majorBidi" w:hAnsiTheme="majorBidi" w:cstheme="majorBidi"/>
          <w:sz w:val="28"/>
          <w:szCs w:val="28"/>
        </w:rPr>
        <w:t>• Customized widget development</w:t>
      </w:r>
    </w:p>
    <w:p w14:paraId="4C9549A4" w14:textId="77777777" w:rsidR="00BE75CB" w:rsidRDefault="00BE75CB" w:rsidP="006F2C57">
      <w:pPr>
        <w:pStyle w:val="Heading3"/>
        <w:numPr>
          <w:ilvl w:val="2"/>
          <w:numId w:val="28"/>
        </w:numPr>
        <w:spacing w:after="240"/>
        <w:rPr>
          <w:rFonts w:asciiTheme="majorBidi" w:hAnsiTheme="majorBidi"/>
          <w:b/>
          <w:bCs/>
          <w:color w:val="auto"/>
          <w:sz w:val="32"/>
          <w:szCs w:val="32"/>
        </w:rPr>
      </w:pPr>
      <w:bookmarkStart w:id="74" w:name="_Toc159061999"/>
      <w:r w:rsidRPr="00B80008">
        <w:rPr>
          <w:rFonts w:asciiTheme="majorBidi" w:hAnsiTheme="majorBidi"/>
          <w:b/>
          <w:bCs/>
          <w:color w:val="auto"/>
          <w:sz w:val="32"/>
          <w:szCs w:val="32"/>
        </w:rPr>
        <w:t>Vue.JS</w:t>
      </w:r>
      <w:bookmarkEnd w:id="74"/>
    </w:p>
    <w:p w14:paraId="6C52132A" w14:textId="0EC32317" w:rsidR="00B23CCB" w:rsidRPr="00B23CCB" w:rsidRDefault="00736F7E" w:rsidP="00B23CCB">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8480" behindDoc="0" locked="0" layoutInCell="1" allowOverlap="1" wp14:anchorId="38B77923" wp14:editId="26802706">
            <wp:simplePos x="0" y="0"/>
            <wp:positionH relativeFrom="margin">
              <wp:posOffset>2975610</wp:posOffset>
            </wp:positionH>
            <wp:positionV relativeFrom="margin">
              <wp:posOffset>6303645</wp:posOffset>
            </wp:positionV>
            <wp:extent cx="2609850" cy="1261110"/>
            <wp:effectExtent l="0" t="0" r="0" b="0"/>
            <wp:wrapSquare wrapText="bothSides"/>
            <wp:docPr id="16432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861" name="Picture 164328861"/>
                    <pic:cNvPicPr/>
                  </pic:nvPicPr>
                  <pic:blipFill>
                    <a:blip r:embed="rId25">
                      <a:extLst>
                        <a:ext uri="{28A0092B-C50C-407E-A947-70E740481C1C}">
                          <a14:useLocalDpi xmlns:a14="http://schemas.microsoft.com/office/drawing/2010/main" val="0"/>
                        </a:ext>
                      </a:extLst>
                    </a:blip>
                    <a:stretch>
                      <a:fillRect/>
                    </a:stretch>
                  </pic:blipFill>
                  <pic:spPr>
                    <a:xfrm>
                      <a:off x="0" y="0"/>
                      <a:ext cx="2609850" cy="1261110"/>
                    </a:xfrm>
                    <a:prstGeom prst="rect">
                      <a:avLst/>
                    </a:prstGeom>
                  </pic:spPr>
                </pic:pic>
              </a:graphicData>
            </a:graphic>
          </wp:anchor>
        </w:drawing>
      </w:r>
      <w:r w:rsidR="00B23CCB" w:rsidRPr="00B23CCB">
        <w:rPr>
          <w:rFonts w:asciiTheme="majorBidi" w:hAnsiTheme="majorBidi" w:cstheme="majorBidi"/>
          <w:sz w:val="28"/>
          <w:szCs w:val="28"/>
        </w:rPr>
        <w:t>"Vue is a JavaScript framework for building user interfaces. It builds on top of standard HTML, CSS, and JavaScript and provides a declarative and component-based programming model that helps you efficiently develop user interfaces, be they simple or complex" [10]. "Vue is a progressive framework for building user interfaces and single-page web applications. Vue is designed to be an incrementally adaptable architecture that focuses on declarative rendering and component composition. VueJS is created and maintained by Evan You. Vue extends HTML with HTML attributes called "directives" [6]. "Vue.js is one of the most capable web front-end frameworks, to create collaborating user interfaces. It has been very straightforward to adapt and is lightweight in nature. It offers data-reactive components that have a simple and flexible API, two-way data binding, Virtual DOM, and component-based programming. It helps in the creation of dynamic web applications with ease and effectiveness" [8].</w:t>
      </w:r>
    </w:p>
    <w:p w14:paraId="3C8B4B59" w14:textId="2A15523B"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Key features in VueJS:</w:t>
      </w:r>
    </w:p>
    <w:p w14:paraId="64A8944B"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Complicated dynamic apps and simple apps.</w:t>
      </w:r>
    </w:p>
    <w:p w14:paraId="324DFB61"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Comprehensive documentation support.</w:t>
      </w:r>
    </w:p>
    <w:p w14:paraId="1EBFD28A" w14:textId="74B194EC"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Simple to learn syntax</w:t>
      </w:r>
    </w:p>
    <w:p w14:paraId="4C4C4FE0"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lastRenderedPageBreak/>
        <w:t>• Declarative rendering.</w:t>
      </w:r>
    </w:p>
    <w:p w14:paraId="77B69F77" w14:textId="26A126FC" w:rsidR="00B23CCB" w:rsidRPr="00B23CCB" w:rsidRDefault="00B23CCB" w:rsidP="00B23CCB">
      <w:r w:rsidRPr="00B23CCB">
        <w:rPr>
          <w:rFonts w:asciiTheme="majorBidi" w:hAnsiTheme="majorBidi" w:cstheme="majorBidi"/>
          <w:sz w:val="28"/>
          <w:szCs w:val="28"/>
        </w:rPr>
        <w:t>• Component level caching</w:t>
      </w:r>
    </w:p>
    <w:p w14:paraId="1636FEEF" w14:textId="4C7DF63C" w:rsidR="00BE75CB" w:rsidRDefault="00BE75CB" w:rsidP="006F2C57">
      <w:pPr>
        <w:pStyle w:val="Heading2"/>
        <w:numPr>
          <w:ilvl w:val="1"/>
          <w:numId w:val="28"/>
        </w:numPr>
        <w:spacing w:after="240"/>
        <w:rPr>
          <w:rFonts w:asciiTheme="majorBidi" w:hAnsiTheme="majorBidi"/>
          <w:b/>
          <w:bCs/>
          <w:color w:val="auto"/>
          <w:sz w:val="32"/>
          <w:szCs w:val="32"/>
        </w:rPr>
      </w:pPr>
      <w:bookmarkStart w:id="75" w:name="_Toc159062000"/>
      <w:r w:rsidRPr="00B80008">
        <w:rPr>
          <w:rFonts w:asciiTheme="majorBidi" w:hAnsiTheme="majorBidi"/>
          <w:b/>
          <w:bCs/>
          <w:color w:val="auto"/>
          <w:sz w:val="32"/>
          <w:szCs w:val="32"/>
        </w:rPr>
        <w:t>Back-End Frameworks and Languages</w:t>
      </w:r>
      <w:bookmarkEnd w:id="75"/>
    </w:p>
    <w:p w14:paraId="175C3976" w14:textId="4251C106" w:rsidR="009C4BFA" w:rsidRPr="009C4BFA" w:rsidRDefault="009C4BFA" w:rsidP="009C4BFA">
      <w:pPr>
        <w:rPr>
          <w:rFonts w:asciiTheme="majorBidi" w:hAnsiTheme="majorBidi" w:cstheme="majorBidi"/>
          <w:sz w:val="28"/>
          <w:szCs w:val="28"/>
        </w:rPr>
      </w:pPr>
      <w:r w:rsidRPr="009C4BFA">
        <w:rPr>
          <w:rFonts w:asciiTheme="majorBidi" w:hAnsiTheme="majorBidi" w:cstheme="majorBidi"/>
          <w:color w:val="0D0D0D"/>
          <w:sz w:val="28"/>
          <w:szCs w:val="28"/>
          <w:shd w:val="clear" w:color="auto" w:fill="FFFFFF"/>
        </w:rPr>
        <w:t>"Web creation at the Backend consists of countless activities. For example, protecting APIs (Application Programming Interfaces) against external attacks, authenticating users, enabling seamless interaction with databases, and handling user requests to collect and present the required information, etc. The backend frameworks enable all of these activities to developers simple and trouble-free".</w:t>
      </w:r>
    </w:p>
    <w:p w14:paraId="56DECEF2" w14:textId="21B8B838" w:rsidR="00BE75CB" w:rsidRDefault="00BE75CB" w:rsidP="006F2C57">
      <w:pPr>
        <w:pStyle w:val="Heading3"/>
        <w:numPr>
          <w:ilvl w:val="2"/>
          <w:numId w:val="28"/>
        </w:numPr>
        <w:spacing w:after="240"/>
        <w:rPr>
          <w:rFonts w:asciiTheme="majorBidi" w:hAnsiTheme="majorBidi"/>
          <w:b/>
          <w:bCs/>
          <w:color w:val="auto"/>
          <w:sz w:val="32"/>
          <w:szCs w:val="32"/>
        </w:rPr>
      </w:pPr>
      <w:bookmarkStart w:id="76" w:name="_Toc159062001"/>
      <w:r w:rsidRPr="00B80008">
        <w:rPr>
          <w:rFonts w:asciiTheme="majorBidi" w:hAnsiTheme="majorBidi"/>
          <w:b/>
          <w:bCs/>
          <w:color w:val="auto"/>
          <w:sz w:val="32"/>
          <w:szCs w:val="32"/>
        </w:rPr>
        <w:t>NodeJS</w:t>
      </w:r>
      <w:bookmarkEnd w:id="76"/>
    </w:p>
    <w:p w14:paraId="467FEDDF" w14:textId="20965C90" w:rsidR="009C4BFA" w:rsidRDefault="009C4BFA" w:rsidP="009C4BFA">
      <w:pPr>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"Node.js is a cross-platform, open-source server environment that can run on Windows, Linux, Unix, macOS, and more. Node.js is a back-end JavaScript runtime environment, that runs on the V8 JavaScript Engine and executes JavaScript code outside a web browser " [12]. "Node.js is an asynchronous event-driven JavaScript runtime designed to build scalable network applications. It supports the handling of many connections concurrently. Call back is triggered for each connection and it sleeps if there is no work to be done. This behavior unlike too many other common concurrency models, in which operating system threads are used. Moreover, the users of Node.js need not worry about deadlocks, since there are no locks. Since almost no function performs an I/O in Node.js, the process never blocks. These properties make Node.js scalable. JavaScript language is used to write applications in Node.js and run with Node.js runtime environment. The package ecosystem of Node.js called npm (node package manager) has a large number of open-source libraries. Node.js uses Google Chrome</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s super-fast highly optimized V8 execution engine in JIT (Just in Time) compilation fashion to execute JS code by transforming them into machine language and optimizes through complicated methods such as code in lining, copy emission, etc.".</w:t>
      </w:r>
    </w:p>
    <w:p w14:paraId="4369CE17" w14:textId="77777777" w:rsidR="009C4BFA" w:rsidRPr="009C4BFA" w:rsidRDefault="009C4BFA" w:rsidP="009C4BFA"/>
    <w:p w14:paraId="3CB5F5A0" w14:textId="4D1410A9" w:rsidR="00BE75CB" w:rsidRDefault="00BE75CB" w:rsidP="006F2C57">
      <w:pPr>
        <w:pStyle w:val="Heading3"/>
        <w:numPr>
          <w:ilvl w:val="2"/>
          <w:numId w:val="28"/>
        </w:numPr>
        <w:spacing w:after="240"/>
        <w:rPr>
          <w:rFonts w:asciiTheme="majorBidi" w:hAnsiTheme="majorBidi"/>
          <w:b/>
          <w:bCs/>
          <w:color w:val="auto"/>
          <w:sz w:val="32"/>
          <w:szCs w:val="32"/>
        </w:rPr>
      </w:pPr>
      <w:bookmarkStart w:id="77" w:name="_Toc159062002"/>
      <w:r w:rsidRPr="00B80008">
        <w:rPr>
          <w:rFonts w:asciiTheme="majorBidi" w:hAnsiTheme="majorBidi"/>
          <w:b/>
          <w:bCs/>
          <w:color w:val="auto"/>
          <w:sz w:val="32"/>
          <w:szCs w:val="32"/>
        </w:rPr>
        <w:lastRenderedPageBreak/>
        <w:t>Laravel</w:t>
      </w:r>
      <w:bookmarkEnd w:id="77"/>
    </w:p>
    <w:p w14:paraId="15D0081A" w14:textId="27C17B2D" w:rsidR="009C4BFA" w:rsidRPr="009C4BFA" w:rsidRDefault="009C4BFA" w:rsidP="009C4BFA">
      <w:pPr>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Laravel is a free and open-source PHP web framework, created by Taylor Otwell in 2012 and intended for the development of web applications following the model</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view</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controller (MVC) architectural pattern. Laravel attempts to take the pain out of development by easing common tasks used in the majority of web projects, such as authentication, routing, sessions, and caching. "Laravel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 Whether you are new to PHP web frameworks or have years of experience, Laravel is a framework that can grow with you".</w:t>
      </w:r>
    </w:p>
    <w:p w14:paraId="2B9CE18E" w14:textId="111662A5" w:rsidR="00BE75CB" w:rsidRDefault="00BE75CB" w:rsidP="006F2C57">
      <w:pPr>
        <w:pStyle w:val="Heading3"/>
        <w:numPr>
          <w:ilvl w:val="2"/>
          <w:numId w:val="28"/>
        </w:numPr>
        <w:spacing w:after="240"/>
        <w:rPr>
          <w:rFonts w:asciiTheme="majorBidi" w:hAnsiTheme="majorBidi"/>
          <w:b/>
          <w:bCs/>
          <w:color w:val="auto"/>
          <w:sz w:val="32"/>
          <w:szCs w:val="32"/>
        </w:rPr>
      </w:pPr>
      <w:bookmarkStart w:id="78" w:name="_Toc159062003"/>
      <w:r w:rsidRPr="00B80008">
        <w:rPr>
          <w:rFonts w:asciiTheme="majorBidi" w:hAnsiTheme="majorBidi"/>
          <w:b/>
          <w:bCs/>
          <w:color w:val="auto"/>
          <w:sz w:val="32"/>
          <w:szCs w:val="32"/>
        </w:rPr>
        <w:t>Django</w:t>
      </w:r>
      <w:bookmarkEnd w:id="78"/>
    </w:p>
    <w:p w14:paraId="22D31DE6" w14:textId="182EBEBF" w:rsidR="003A7F3A" w:rsidRPr="003A7F3A" w:rsidRDefault="003A7F3A" w:rsidP="003A7F3A">
      <w:pPr>
        <w:rPr>
          <w:rFonts w:asciiTheme="majorBidi" w:hAnsiTheme="majorBidi" w:cstheme="majorBidi"/>
          <w:color w:val="0D0D0D"/>
          <w:sz w:val="28"/>
          <w:szCs w:val="28"/>
          <w:shd w:val="clear" w:color="auto" w:fill="FFFFFF"/>
        </w:rPr>
      </w:pPr>
      <w:r w:rsidRPr="003A7F3A">
        <w:rPr>
          <w:rFonts w:asciiTheme="majorBidi" w:hAnsiTheme="majorBidi" w:cstheme="majorBidi"/>
          <w:color w:val="0D0D0D"/>
          <w:sz w:val="28"/>
          <w:szCs w:val="28"/>
          <w:shd w:val="clear" w:color="auto" w:fill="FFFFFF"/>
        </w:rPr>
        <w:t>"Django is a web framework based on python programming language. It is ridiculously fast and was designed to help developers transform concept to application as quickly as possible. It takes care of much of the struggle of web application development thereby allowing developers to focus on writing actual business logic of the app without needing to reinvent the wheel. It is incredibly versatile. Django takes care of many necessary tasks of web development such as user authentication, site maps, content administration, RSS (Really Simple Syndication) feeds, etc. Famous web applications such as Instagram, Udemy, Mozilla and Pinterest use Django. Django follows a Model-View-Controller (MVC) architecture. The Model is the logical data structure that acts as a mediator between the website interface and the database. The View component contains the user interface logic. The controller is the main control component and acts as the middleman that binds the view and model together, meaning it enables the data passing from model to view. ".</w:t>
      </w:r>
    </w:p>
    <w:p w14:paraId="3C85C3AD" w14:textId="635DE008" w:rsidR="00BE75CB" w:rsidRDefault="00BE75CB" w:rsidP="006F2C57">
      <w:pPr>
        <w:pStyle w:val="Heading3"/>
        <w:numPr>
          <w:ilvl w:val="2"/>
          <w:numId w:val="28"/>
        </w:numPr>
        <w:spacing w:after="240"/>
        <w:rPr>
          <w:rFonts w:asciiTheme="majorBidi" w:hAnsiTheme="majorBidi"/>
          <w:b/>
          <w:bCs/>
          <w:color w:val="auto"/>
          <w:sz w:val="32"/>
          <w:szCs w:val="32"/>
        </w:rPr>
      </w:pPr>
      <w:bookmarkStart w:id="79" w:name="_Toc159062004"/>
      <w:r w:rsidRPr="00B80008">
        <w:rPr>
          <w:rFonts w:asciiTheme="majorBidi" w:hAnsiTheme="majorBidi"/>
          <w:b/>
          <w:bCs/>
          <w:color w:val="auto"/>
          <w:sz w:val="32"/>
          <w:szCs w:val="32"/>
        </w:rPr>
        <w:lastRenderedPageBreak/>
        <w:t>Personal Home Page PHP</w:t>
      </w:r>
      <w:bookmarkEnd w:id="79"/>
    </w:p>
    <w:p w14:paraId="2368731E" w14:textId="745451B9" w:rsidR="003A7F3A" w:rsidRPr="003A7F3A" w:rsidRDefault="003A7F3A" w:rsidP="003A7F3A">
      <w:pPr>
        <w:rPr>
          <w:rFonts w:asciiTheme="majorBidi" w:hAnsiTheme="majorBidi" w:cstheme="majorBidi"/>
          <w:color w:val="0D0D0D"/>
          <w:sz w:val="28"/>
          <w:szCs w:val="28"/>
          <w:shd w:val="clear" w:color="auto" w:fill="FFFFFF"/>
        </w:rPr>
      </w:pPr>
      <w:r w:rsidRPr="003A7F3A">
        <w:rPr>
          <w:rFonts w:asciiTheme="majorBidi" w:hAnsiTheme="majorBidi" w:cstheme="majorBidi"/>
          <w:color w:val="0D0D0D"/>
          <w:sz w:val="28"/>
          <w:szCs w:val="28"/>
          <w:shd w:val="clear" w:color="auto" w:fill="FFFFFF"/>
        </w:rPr>
        <w:t xml:space="preserve">"PHP Personal Home Page (PHP) is a general-purpose scripting language geared toward web development. It was originally created by Danish-Canadian programmer Rasmus Lerdorf in 1994. PHP originally stood for Personal Home Page, but it now stands for the recursive initialism PHP: Hypertext Preprocessor". It is an </w:t>
      </w:r>
      <w:proofErr w:type="gramStart"/>
      <w:r w:rsidRPr="003A7F3A">
        <w:rPr>
          <w:rFonts w:asciiTheme="majorBidi" w:hAnsiTheme="majorBidi" w:cstheme="majorBidi"/>
          <w:color w:val="0D0D0D"/>
          <w:sz w:val="28"/>
          <w:szCs w:val="28"/>
          <w:shd w:val="clear" w:color="auto" w:fill="FFFFFF"/>
        </w:rPr>
        <w:t>open source</w:t>
      </w:r>
      <w:proofErr w:type="gramEnd"/>
      <w:r w:rsidRPr="003A7F3A">
        <w:rPr>
          <w:rFonts w:asciiTheme="majorBidi" w:hAnsiTheme="majorBidi" w:cstheme="majorBidi"/>
          <w:color w:val="0D0D0D"/>
          <w:sz w:val="28"/>
          <w:szCs w:val="28"/>
          <w:shd w:val="clear" w:color="auto" w:fill="FFFFFF"/>
        </w:rPr>
        <w:t xml:space="preserve"> server-side scripting language and a powerful tool for creating dynamic and interactive Web sites. It does not concentrate on client-side or frontend duties. It manages data and server-side processes in the background with the aid of an interpreter. The most significant advantage of PHP is that it can be directly inserted in HTML. It's used to manage dynamic content, databases, and session monitoring. MySQL, PostgreSQL, Oracle, Sybase, Informix, and Microsoft SQL Server are just a few of the databases it supports. POP3, IMAP, and LDAP are just a few of the important protocols that PHP supports.</w:t>
      </w:r>
    </w:p>
    <w:p w14:paraId="1F39EB43" w14:textId="77777777" w:rsidR="00223CCE" w:rsidRPr="00223CCE" w:rsidRDefault="00223CCE" w:rsidP="00223CCE"/>
    <w:p w14:paraId="72B09B70" w14:textId="79A9386C" w:rsidR="00BE75CB" w:rsidRDefault="00BE75CB" w:rsidP="006F2C57">
      <w:pPr>
        <w:pStyle w:val="Heading2"/>
        <w:numPr>
          <w:ilvl w:val="1"/>
          <w:numId w:val="28"/>
        </w:numPr>
        <w:spacing w:after="240"/>
        <w:rPr>
          <w:rFonts w:asciiTheme="majorBidi" w:hAnsiTheme="majorBidi"/>
          <w:b/>
          <w:bCs/>
          <w:color w:val="auto"/>
          <w:sz w:val="32"/>
          <w:szCs w:val="32"/>
        </w:rPr>
      </w:pPr>
      <w:bookmarkStart w:id="80" w:name="_Toc159062005"/>
      <w:r w:rsidRPr="00B80008">
        <w:rPr>
          <w:rFonts w:asciiTheme="majorBidi" w:hAnsiTheme="majorBidi"/>
          <w:b/>
          <w:bCs/>
          <w:color w:val="auto"/>
          <w:sz w:val="32"/>
          <w:szCs w:val="32"/>
        </w:rPr>
        <w:t>GitHub</w:t>
      </w:r>
      <w:bookmarkEnd w:id="80"/>
    </w:p>
    <w:p w14:paraId="0EBE1CAB" w14:textId="714C4F25" w:rsidR="00736F7E" w:rsidRDefault="00736F7E" w:rsidP="00736F7E">
      <w:pPr>
        <w:rPr>
          <w:rFonts w:asciiTheme="majorBidi" w:eastAsia="Times New Roman" w:hAnsiTheme="majorBidi" w:cstheme="majorBidi"/>
          <w:b/>
          <w:bCs/>
          <w:color w:val="0D0D0D"/>
          <w:sz w:val="28"/>
          <w:szCs w:val="28"/>
        </w:rPr>
      </w:pPr>
      <w:r>
        <w:rPr>
          <w:rFonts w:asciiTheme="majorBidi" w:eastAsia="Times New Roman" w:hAnsiTheme="majorBidi" w:cstheme="majorBidi"/>
          <w:b/>
          <w:bCs/>
          <w:noProof/>
          <w:color w:val="0D0D0D"/>
          <w:sz w:val="28"/>
          <w:szCs w:val="28"/>
        </w:rPr>
        <w:drawing>
          <wp:anchor distT="0" distB="0" distL="114300" distR="114300" simplePos="0" relativeHeight="251676672" behindDoc="0" locked="0" layoutInCell="1" allowOverlap="1" wp14:anchorId="433C15C9" wp14:editId="67C88132">
            <wp:simplePos x="0" y="0"/>
            <wp:positionH relativeFrom="margin">
              <wp:posOffset>518160</wp:posOffset>
            </wp:positionH>
            <wp:positionV relativeFrom="paragraph">
              <wp:posOffset>4445</wp:posOffset>
            </wp:positionV>
            <wp:extent cx="4280535" cy="18288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2139" cy="1850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63B2C" w14:textId="34BDD2CA" w:rsidR="00736F7E" w:rsidRDefault="00736F7E" w:rsidP="00736F7E">
      <w:pPr>
        <w:rPr>
          <w:rFonts w:asciiTheme="majorBidi" w:eastAsia="Times New Roman" w:hAnsiTheme="majorBidi" w:cstheme="majorBidi"/>
          <w:b/>
          <w:bCs/>
          <w:color w:val="0D0D0D"/>
          <w:sz w:val="28"/>
          <w:szCs w:val="28"/>
        </w:rPr>
      </w:pPr>
    </w:p>
    <w:p w14:paraId="79F5E664" w14:textId="77777777" w:rsidR="00736F7E" w:rsidRDefault="00736F7E" w:rsidP="00736F7E">
      <w:pPr>
        <w:rPr>
          <w:rFonts w:asciiTheme="majorBidi" w:eastAsia="Times New Roman" w:hAnsiTheme="majorBidi" w:cstheme="majorBidi"/>
          <w:b/>
          <w:bCs/>
          <w:color w:val="0D0D0D"/>
          <w:sz w:val="28"/>
          <w:szCs w:val="28"/>
        </w:rPr>
      </w:pPr>
    </w:p>
    <w:p w14:paraId="319F3115" w14:textId="77777777" w:rsidR="00736F7E" w:rsidRDefault="00736F7E" w:rsidP="00736F7E">
      <w:pPr>
        <w:rPr>
          <w:rFonts w:asciiTheme="majorBidi" w:eastAsia="Times New Roman" w:hAnsiTheme="majorBidi" w:cstheme="majorBidi"/>
          <w:b/>
          <w:bCs/>
          <w:color w:val="0D0D0D"/>
          <w:sz w:val="28"/>
          <w:szCs w:val="28"/>
        </w:rPr>
      </w:pPr>
    </w:p>
    <w:p w14:paraId="58CB2D9B" w14:textId="77777777" w:rsidR="00736F7E" w:rsidRDefault="00736F7E" w:rsidP="00736F7E">
      <w:pPr>
        <w:rPr>
          <w:rFonts w:asciiTheme="majorBidi" w:eastAsia="Times New Roman" w:hAnsiTheme="majorBidi" w:cstheme="majorBidi"/>
          <w:b/>
          <w:bCs/>
          <w:color w:val="0D0D0D"/>
          <w:sz w:val="28"/>
          <w:szCs w:val="28"/>
        </w:rPr>
      </w:pPr>
    </w:p>
    <w:p w14:paraId="1DE4F0F8" w14:textId="77777777" w:rsidR="00736F7E" w:rsidRDefault="00736F7E" w:rsidP="00736F7E">
      <w:pPr>
        <w:rPr>
          <w:rFonts w:asciiTheme="majorBidi" w:eastAsia="Times New Roman" w:hAnsiTheme="majorBidi" w:cstheme="majorBidi"/>
          <w:b/>
          <w:bCs/>
          <w:color w:val="0D0D0D"/>
          <w:sz w:val="28"/>
          <w:szCs w:val="28"/>
        </w:rPr>
      </w:pPr>
    </w:p>
    <w:p w14:paraId="5A8083C6" w14:textId="72FD1DFA" w:rsidR="00736F7E" w:rsidRPr="00223CCE" w:rsidRDefault="000758C8" w:rsidP="00736F7E">
      <w:pPr>
        <w:rPr>
          <w:rFonts w:asciiTheme="majorBidi" w:hAnsiTheme="majorBidi" w:cstheme="majorBidi"/>
          <w:sz w:val="28"/>
          <w:szCs w:val="28"/>
        </w:rPr>
      </w:pPr>
      <w:r w:rsidRPr="00F25A4C">
        <w:rPr>
          <w:rFonts w:asciiTheme="majorBidi" w:eastAsia="Times New Roman" w:hAnsiTheme="majorBidi" w:cstheme="majorBidi"/>
          <w:b/>
          <w:bCs/>
          <w:color w:val="0D0D0D"/>
          <w:sz w:val="28"/>
          <w:szCs w:val="28"/>
        </w:rPr>
        <w:t>“</w:t>
      </w:r>
      <w:r w:rsidRPr="00F25A4C">
        <w:rPr>
          <w:rFonts w:asciiTheme="majorBidi" w:hAnsiTheme="majorBidi" w:cstheme="majorBidi"/>
          <w:sz w:val="28"/>
          <w:szCs w:val="28"/>
        </w:rPr>
        <w:t>GitHub is a web-based interface allowing real-time collaboration. It encourages teams to work together in developing code, building web pages and updating content.</w:t>
      </w:r>
      <w:r w:rsidRPr="00F25A4C">
        <w:rPr>
          <w:rFonts w:asciiTheme="majorBidi" w:hAnsiTheme="majorBidi" w:cstheme="majorBidi"/>
          <w:b/>
          <w:bCs/>
          <w:sz w:val="28"/>
          <w:szCs w:val="28"/>
        </w:rPr>
        <w:t>”</w:t>
      </w:r>
      <w:r w:rsidR="001C4CC6">
        <w:rPr>
          <w:rFonts w:asciiTheme="majorBidi" w:hAnsiTheme="majorBidi" w:cstheme="majorBidi"/>
          <w:b/>
          <w:bCs/>
          <w:sz w:val="28"/>
          <w:szCs w:val="28"/>
        </w:rPr>
        <w:t xml:space="preserve">, </w:t>
      </w:r>
      <w:r w:rsidR="001C4CC6">
        <w:rPr>
          <w:rFonts w:asciiTheme="majorBidi" w:hAnsiTheme="majorBidi" w:cstheme="majorBidi"/>
          <w:sz w:val="28"/>
          <w:szCs w:val="28"/>
        </w:rPr>
        <w:t>It offers developers so many features like:</w:t>
      </w:r>
    </w:p>
    <w:p w14:paraId="7FCBF550" w14:textId="69249E52" w:rsidR="000758C8" w:rsidRPr="000758C8" w:rsidRDefault="000758C8" w:rsidP="008E1256">
      <w:pPr>
        <w:rPr>
          <w:rFonts w:asciiTheme="majorBidi" w:hAnsiTheme="majorBidi" w:cstheme="majorBidi"/>
          <w:b/>
          <w:bCs/>
          <w:sz w:val="28"/>
          <w:szCs w:val="28"/>
        </w:rPr>
      </w:pPr>
      <w:r w:rsidRPr="000758C8">
        <w:rPr>
          <w:rFonts w:asciiTheme="majorBidi" w:hAnsiTheme="majorBidi" w:cstheme="majorBidi"/>
          <w:b/>
          <w:bCs/>
          <w:sz w:val="28"/>
          <w:szCs w:val="28"/>
        </w:rPr>
        <w:t>1.</w:t>
      </w:r>
      <w:r w:rsidR="005933CA">
        <w:rPr>
          <w:rFonts w:asciiTheme="majorBidi" w:hAnsiTheme="majorBidi" w:cstheme="majorBidi"/>
          <w:b/>
          <w:bCs/>
          <w:sz w:val="28"/>
          <w:szCs w:val="28"/>
        </w:rPr>
        <w:t xml:space="preserve"> </w:t>
      </w:r>
      <w:r w:rsidRPr="000758C8">
        <w:rPr>
          <w:rFonts w:asciiTheme="majorBidi" w:hAnsiTheme="majorBidi" w:cstheme="majorBidi"/>
          <w:b/>
          <w:bCs/>
          <w:sz w:val="28"/>
          <w:szCs w:val="28"/>
        </w:rPr>
        <w:t xml:space="preserve"> Distributed Version Control</w:t>
      </w:r>
    </w:p>
    <w:p w14:paraId="4E8F0947"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offers a distributed version control system (DVCS) powered by Git, which enables us to efficiently manage changes to our codebase. With Git, every developer has a local copy of the entire project history, allowing for seamless branching, merging, and tracking of changes.</w:t>
      </w:r>
    </w:p>
    <w:p w14:paraId="6063D583" w14:textId="77777777" w:rsidR="000758C8" w:rsidRPr="000758C8" w:rsidRDefault="000758C8" w:rsidP="008E1256">
      <w:pPr>
        <w:rPr>
          <w:rFonts w:asciiTheme="majorBidi" w:hAnsiTheme="majorBidi" w:cstheme="majorBidi"/>
          <w:b/>
          <w:bCs/>
          <w:sz w:val="28"/>
          <w:szCs w:val="28"/>
        </w:rPr>
      </w:pPr>
      <w:r w:rsidRPr="000758C8">
        <w:rPr>
          <w:rFonts w:asciiTheme="majorBidi" w:hAnsiTheme="majorBidi" w:cstheme="majorBidi"/>
          <w:b/>
          <w:bCs/>
          <w:sz w:val="28"/>
          <w:szCs w:val="28"/>
        </w:rPr>
        <w:t>2. Collaboration</w:t>
      </w:r>
    </w:p>
    <w:p w14:paraId="69DF8B75" w14:textId="3FF5EA8F" w:rsidR="00223CCE" w:rsidRPr="004C0977" w:rsidRDefault="000758C8" w:rsidP="00223CCE">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lastRenderedPageBreak/>
        <w:t>GitHub provides a robust platform for collaboration among team members and external contributors. Its features such as pull requests, issues, and project boards facilitate communication, code review, and task management, thereby enhancing team productivity and fostering a collaborative environment.</w:t>
      </w:r>
    </w:p>
    <w:p w14:paraId="19083485"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3. Community and Ecosystem</w:t>
      </w:r>
    </w:p>
    <w:p w14:paraId="6AD38BEF"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boasts a vast community of developers and open-source projects. By hosting our project on GitHub, we tap into this vibrant ecosystem, making it easier for others to discover, contribute to, and provide feedback on our project. Additionally, GitHub's integration with various third-party services and tools further enriches our development workflow.</w:t>
      </w:r>
    </w:p>
    <w:p w14:paraId="50AC43D0"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4. Documentation and Insights</w:t>
      </w:r>
    </w:p>
    <w:p w14:paraId="7BB2634B"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offers comprehensive documentation features, including wikis and README files, enabling us to provide essential project information and guidelines for contributors. Moreover, GitHub's built-in analytics and insights help us track project activity, identify trends, and make data-driven decisions to drive the project forward.</w:t>
      </w:r>
    </w:p>
    <w:p w14:paraId="05982132"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5. Continuous Integration and Deployment (CI/CD)</w:t>
      </w:r>
    </w:p>
    <w:p w14:paraId="6985EC8E" w14:textId="0C0329EE" w:rsidR="000758C8" w:rsidRDefault="000758C8" w:rsidP="008E1256">
      <w:pPr>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Integrating GitHub with CI/CD pipelines allows us to automate the testing, building, and deployment processes, ensuring the reliability and stability of our software. GitHub Actions, in particular, provides powerful workflow automation capabilities, seamlessly integrated within our repository.</w:t>
      </w:r>
    </w:p>
    <w:p w14:paraId="7053D9FB" w14:textId="77777777" w:rsidR="007B6F4F" w:rsidRPr="006A1B15" w:rsidRDefault="007B6F4F" w:rsidP="007B6F4F">
      <w:pPr>
        <w:rPr>
          <w:rFonts w:asciiTheme="majorBidi" w:hAnsiTheme="majorBidi" w:cstheme="majorBidi"/>
          <w:b/>
          <w:bCs/>
          <w:sz w:val="28"/>
          <w:szCs w:val="28"/>
        </w:rPr>
      </w:pPr>
      <w:r>
        <w:rPr>
          <w:rFonts w:asciiTheme="majorBidi" w:hAnsiTheme="majorBidi" w:cstheme="majorBidi"/>
          <w:b/>
          <w:bCs/>
          <w:sz w:val="28"/>
          <w:szCs w:val="28"/>
        </w:rPr>
        <w:t>6</w:t>
      </w:r>
      <w:r w:rsidRPr="00A32FB4">
        <w:rPr>
          <w:rFonts w:asciiTheme="majorBidi" w:hAnsiTheme="majorBidi" w:cstheme="majorBidi"/>
          <w:b/>
          <w:bCs/>
          <w:sz w:val="28"/>
          <w:szCs w:val="28"/>
        </w:rPr>
        <w:t>.</w:t>
      </w:r>
      <w:r w:rsidRPr="006A1B15">
        <w:rPr>
          <w:rFonts w:asciiTheme="majorBidi" w:hAnsiTheme="majorBidi" w:cstheme="majorBidi"/>
          <w:b/>
          <w:bCs/>
          <w:sz w:val="28"/>
          <w:szCs w:val="28"/>
        </w:rPr>
        <w:t>Managing team access to an organization repository</w:t>
      </w:r>
    </w:p>
    <w:p w14:paraId="5BDE66D8" w14:textId="77777777" w:rsidR="007B6F4F" w:rsidRPr="00A715E3" w:rsidRDefault="007B6F4F" w:rsidP="007B6F4F">
      <w:pPr>
        <w:rPr>
          <w:rFonts w:asciiTheme="majorBidi" w:eastAsia="Times New Roman" w:hAnsiTheme="majorBidi" w:cstheme="majorBidi"/>
          <w:color w:val="0D0D0D"/>
          <w:sz w:val="24"/>
          <w:szCs w:val="24"/>
        </w:rPr>
      </w:pPr>
      <w:r w:rsidRPr="00A715E3">
        <w:rPr>
          <w:rFonts w:asciiTheme="majorBidi" w:eastAsia="Times New Roman" w:hAnsiTheme="majorBidi" w:cstheme="majorBidi"/>
          <w:color w:val="0D0D0D"/>
          <w:sz w:val="24"/>
          <w:szCs w:val="24"/>
        </w:rPr>
        <w:t>You can give a team access to a repository, remove a team's access to a repository, or change a team's permission level for a repository.</w:t>
      </w:r>
    </w:p>
    <w:p w14:paraId="7E1C65A0" w14:textId="77777777" w:rsidR="007B6F4F" w:rsidRDefault="007B6F4F" w:rsidP="007B6F4F">
      <w:pPr>
        <w:rPr>
          <w:rFonts w:asciiTheme="majorBidi" w:eastAsia="Times New Roman" w:hAnsiTheme="majorBidi" w:cstheme="majorBidi"/>
          <w:b/>
          <w:bCs/>
          <w:color w:val="0D0D0D"/>
          <w:sz w:val="24"/>
          <w:szCs w:val="24"/>
        </w:rPr>
      </w:pPr>
      <w:r>
        <w:rPr>
          <w:rFonts w:asciiTheme="majorBidi" w:hAnsiTheme="majorBidi" w:cstheme="majorBidi"/>
          <w:b/>
          <w:bCs/>
          <w:sz w:val="28"/>
          <w:szCs w:val="28"/>
        </w:rPr>
        <w:t>7</w:t>
      </w:r>
      <w:r w:rsidRPr="00A32FB4">
        <w:rPr>
          <w:rFonts w:asciiTheme="majorBidi" w:hAnsiTheme="majorBidi" w:cstheme="majorBidi"/>
          <w:b/>
          <w:bCs/>
          <w:sz w:val="28"/>
          <w:szCs w:val="28"/>
        </w:rPr>
        <w:t xml:space="preserve">. </w:t>
      </w:r>
      <w:r w:rsidRPr="006A1B15">
        <w:rPr>
          <w:rFonts w:asciiTheme="majorBidi" w:hAnsiTheme="majorBidi" w:cstheme="majorBidi"/>
          <w:b/>
          <w:bCs/>
          <w:sz w:val="28"/>
          <w:szCs w:val="28"/>
        </w:rPr>
        <w:t>Showcase or share your work</w:t>
      </w:r>
    </w:p>
    <w:p w14:paraId="2273A051" w14:textId="77777777" w:rsidR="007B6F4F" w:rsidRPr="006A1B15" w:rsidRDefault="007B6F4F" w:rsidP="007B6F4F">
      <w:pPr>
        <w:rPr>
          <w:rFonts w:asciiTheme="majorBidi" w:hAnsiTheme="majorBidi" w:cstheme="majorBidi"/>
          <w:b/>
          <w:bCs/>
          <w:sz w:val="28"/>
          <w:szCs w:val="28"/>
        </w:rPr>
      </w:pPr>
      <w:r>
        <w:rPr>
          <w:rFonts w:asciiTheme="majorBidi" w:hAnsiTheme="majorBidi" w:cstheme="majorBidi"/>
          <w:b/>
          <w:bCs/>
          <w:sz w:val="28"/>
          <w:szCs w:val="28"/>
        </w:rPr>
        <w:t>8</w:t>
      </w:r>
      <w:r w:rsidRPr="00A32FB4">
        <w:rPr>
          <w:rFonts w:asciiTheme="majorBidi" w:hAnsiTheme="majorBidi" w:cstheme="majorBidi"/>
          <w:b/>
          <w:bCs/>
          <w:sz w:val="28"/>
          <w:szCs w:val="28"/>
        </w:rPr>
        <w:t xml:space="preserve">. </w:t>
      </w:r>
      <w:r w:rsidRPr="006A1B15">
        <w:rPr>
          <w:rFonts w:asciiTheme="majorBidi" w:hAnsiTheme="majorBidi" w:cstheme="majorBidi"/>
          <w:b/>
          <w:bCs/>
          <w:sz w:val="28"/>
          <w:szCs w:val="28"/>
        </w:rPr>
        <w:t>Track and manage changes on code over time.</w:t>
      </w:r>
    </w:p>
    <w:p w14:paraId="48D9FA33" w14:textId="77777777" w:rsidR="007B6F4F" w:rsidRDefault="007B6F4F" w:rsidP="007B6F4F"/>
    <w:p w14:paraId="5938BA67" w14:textId="77777777" w:rsidR="007B6F4F" w:rsidRDefault="007B6F4F" w:rsidP="008E1256">
      <w:pPr>
        <w:rPr>
          <w:rFonts w:asciiTheme="majorBidi" w:eastAsia="Times New Roman" w:hAnsiTheme="majorBidi" w:cstheme="majorBidi"/>
          <w:color w:val="0D0D0D"/>
          <w:sz w:val="24"/>
          <w:szCs w:val="24"/>
        </w:rPr>
      </w:pPr>
    </w:p>
    <w:p w14:paraId="706C58F7" w14:textId="77777777" w:rsidR="00223CCE" w:rsidRPr="000758C8" w:rsidRDefault="00223CCE" w:rsidP="008E1256"/>
    <w:p w14:paraId="7C47FE7C" w14:textId="0831FA68" w:rsidR="00BE75CB" w:rsidRDefault="00BE75CB" w:rsidP="006F2C57">
      <w:pPr>
        <w:pStyle w:val="Heading2"/>
        <w:numPr>
          <w:ilvl w:val="1"/>
          <w:numId w:val="28"/>
        </w:numPr>
        <w:spacing w:after="240"/>
        <w:rPr>
          <w:rFonts w:asciiTheme="majorBidi" w:hAnsiTheme="majorBidi"/>
          <w:b/>
          <w:bCs/>
          <w:color w:val="auto"/>
          <w:sz w:val="32"/>
          <w:szCs w:val="32"/>
        </w:rPr>
      </w:pPr>
      <w:bookmarkStart w:id="81" w:name="_Toc159062006"/>
      <w:r w:rsidRPr="00B80008">
        <w:rPr>
          <w:rFonts w:asciiTheme="majorBidi" w:hAnsiTheme="majorBidi"/>
          <w:b/>
          <w:bCs/>
          <w:color w:val="auto"/>
          <w:sz w:val="32"/>
          <w:szCs w:val="32"/>
        </w:rPr>
        <w:t>PostgreSQL</w:t>
      </w:r>
      <w:bookmarkEnd w:id="81"/>
    </w:p>
    <w:p w14:paraId="18C1781F" w14:textId="3461D784" w:rsidR="006E3B91" w:rsidRDefault="005933CA" w:rsidP="001C4CC6">
      <w:pPr>
        <w:rPr>
          <w:rFonts w:asciiTheme="majorBidi" w:hAnsiTheme="majorBidi" w:cstheme="majorBidi"/>
          <w:sz w:val="28"/>
          <w:szCs w:val="28"/>
        </w:rPr>
      </w:pPr>
      <w:r w:rsidRPr="005933CA">
        <w:rPr>
          <w:rFonts w:asciiTheme="majorBidi" w:hAnsiTheme="majorBidi" w:cstheme="majorBidi"/>
          <w:sz w:val="28"/>
          <w:szCs w:val="28"/>
        </w:rPr>
        <w:t xml:space="preserve">PostgreSQL is an open-source relational database management system (RDBMS) known for its robustness, extensibility, and adherence to SQL standards. Originally developed at the University of California, Berkeley, </w:t>
      </w:r>
      <w:r w:rsidRPr="005933CA">
        <w:rPr>
          <w:rFonts w:asciiTheme="majorBidi" w:hAnsiTheme="majorBidi" w:cstheme="majorBidi"/>
          <w:sz w:val="28"/>
          <w:szCs w:val="28"/>
        </w:rPr>
        <w:lastRenderedPageBreak/>
        <w:t>PostgreSQL has evolved into a mature and feature-rich database solution widely used in various industries and applications.</w:t>
      </w:r>
      <w:r>
        <w:rPr>
          <w:rFonts w:asciiTheme="majorBidi" w:hAnsiTheme="majorBidi" w:cstheme="majorBidi"/>
          <w:sz w:val="28"/>
          <w:szCs w:val="28"/>
        </w:rPr>
        <w:t xml:space="preserve"> </w:t>
      </w:r>
    </w:p>
    <w:p w14:paraId="2895C3C3" w14:textId="0EF8F4AB" w:rsidR="00736F7E" w:rsidRDefault="00736F7E" w:rsidP="001C4CC6">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0" locked="0" layoutInCell="1" allowOverlap="1" wp14:anchorId="08B74DF7" wp14:editId="06ABB033">
            <wp:simplePos x="0" y="0"/>
            <wp:positionH relativeFrom="column">
              <wp:posOffset>1325880</wp:posOffset>
            </wp:positionH>
            <wp:positionV relativeFrom="paragraph">
              <wp:posOffset>10160</wp:posOffset>
            </wp:positionV>
            <wp:extent cx="2811780" cy="1579915"/>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1780" cy="1579915"/>
                    </a:xfrm>
                    <a:prstGeom prst="rect">
                      <a:avLst/>
                    </a:prstGeom>
                    <a:noFill/>
                    <a:ln>
                      <a:noFill/>
                    </a:ln>
                  </pic:spPr>
                </pic:pic>
              </a:graphicData>
            </a:graphic>
          </wp:anchor>
        </w:drawing>
      </w:r>
    </w:p>
    <w:p w14:paraId="21D11F18" w14:textId="00B2BF44" w:rsidR="00736F7E" w:rsidRDefault="00736F7E" w:rsidP="001C4CC6">
      <w:pPr>
        <w:rPr>
          <w:rFonts w:asciiTheme="majorBidi" w:hAnsiTheme="majorBidi" w:cstheme="majorBidi"/>
          <w:sz w:val="28"/>
          <w:szCs w:val="28"/>
        </w:rPr>
      </w:pPr>
    </w:p>
    <w:p w14:paraId="70D75ABE" w14:textId="68F7BD98" w:rsidR="00736F7E" w:rsidRDefault="00736F7E" w:rsidP="001C4CC6">
      <w:pPr>
        <w:rPr>
          <w:rFonts w:asciiTheme="majorBidi" w:hAnsiTheme="majorBidi" w:cstheme="majorBidi"/>
          <w:sz w:val="28"/>
          <w:szCs w:val="28"/>
        </w:rPr>
      </w:pPr>
    </w:p>
    <w:p w14:paraId="5BD83682" w14:textId="7F83DCCC" w:rsidR="00736F7E" w:rsidRDefault="00736F7E" w:rsidP="001C4CC6">
      <w:pPr>
        <w:rPr>
          <w:rFonts w:asciiTheme="majorBidi" w:hAnsiTheme="majorBidi" w:cstheme="majorBidi"/>
          <w:sz w:val="28"/>
          <w:szCs w:val="28"/>
        </w:rPr>
      </w:pPr>
    </w:p>
    <w:p w14:paraId="4E091967" w14:textId="0DDA68F3" w:rsidR="00736F7E" w:rsidRDefault="00736F7E" w:rsidP="001C4CC6">
      <w:pPr>
        <w:rPr>
          <w:rFonts w:asciiTheme="majorBidi" w:hAnsiTheme="majorBidi" w:cstheme="majorBidi"/>
          <w:sz w:val="28"/>
          <w:szCs w:val="28"/>
        </w:rPr>
      </w:pPr>
    </w:p>
    <w:p w14:paraId="53B1758D" w14:textId="125B3CB0" w:rsidR="006E3B91" w:rsidRPr="006E3B91" w:rsidRDefault="006E3B91" w:rsidP="006E3B91">
      <w:r>
        <w:rPr>
          <w:rFonts w:asciiTheme="majorBidi" w:hAnsiTheme="majorBidi" w:cstheme="majorBidi"/>
          <w:sz w:val="28"/>
          <w:szCs w:val="28"/>
        </w:rPr>
        <w:t>“</w:t>
      </w:r>
      <w:r w:rsidRPr="006E3B91">
        <w:rPr>
          <w:rFonts w:asciiTheme="majorBidi" w:hAnsiTheme="majorBidi" w:cstheme="majorBidi"/>
          <w:sz w:val="28"/>
          <w:szCs w:val="28"/>
        </w:rPr>
        <w:t xml:space="preserve">PostgreSQL has earned a strong reputation for its proven architecture, reliability, data integrity, robust feature set, extensibility, and the dedication of the </w:t>
      </w:r>
      <w:proofErr w:type="gramStart"/>
      <w:r w:rsidRPr="006E3B91">
        <w:rPr>
          <w:rFonts w:asciiTheme="majorBidi" w:hAnsiTheme="majorBidi" w:cstheme="majorBidi"/>
          <w:sz w:val="28"/>
          <w:szCs w:val="28"/>
        </w:rPr>
        <w:t>open source</w:t>
      </w:r>
      <w:proofErr w:type="gramEnd"/>
      <w:r w:rsidRPr="006E3B91">
        <w:rPr>
          <w:rFonts w:asciiTheme="majorBidi" w:hAnsiTheme="majorBidi" w:cstheme="majorBidi"/>
          <w:sz w:val="28"/>
          <w:szCs w:val="28"/>
        </w:rPr>
        <w:t xml:space="preserve"> community behind the software to consistently deliver performant and innovative solutions. PostgreSQL runs on all major operating systems, has been ACID-compliant since 2001, and has powerful add-ons such as the popular PostGIS geospatial database extender. It is no surprise that PostgreSQL has become the </w:t>
      </w:r>
      <w:proofErr w:type="gramStart"/>
      <w:r w:rsidRPr="006E3B91">
        <w:rPr>
          <w:rFonts w:asciiTheme="majorBidi" w:hAnsiTheme="majorBidi" w:cstheme="majorBidi"/>
          <w:sz w:val="28"/>
          <w:szCs w:val="28"/>
        </w:rPr>
        <w:t>open source</w:t>
      </w:r>
      <w:proofErr w:type="gramEnd"/>
      <w:r w:rsidRPr="006E3B91">
        <w:rPr>
          <w:rFonts w:asciiTheme="majorBidi" w:hAnsiTheme="majorBidi" w:cstheme="majorBidi"/>
          <w:sz w:val="28"/>
          <w:szCs w:val="28"/>
        </w:rPr>
        <w:t xml:space="preserve"> relational database of choice for many people and organisations</w:t>
      </w:r>
      <w:r>
        <w:rPr>
          <w:rFonts w:asciiTheme="majorBidi" w:hAnsiTheme="majorBidi" w:cstheme="majorBidi"/>
          <w:sz w:val="28"/>
          <w:szCs w:val="28"/>
        </w:rPr>
        <w:t>”</w:t>
      </w:r>
      <w:r>
        <w:t>.</w:t>
      </w:r>
    </w:p>
    <w:p w14:paraId="00600A1A" w14:textId="05BF58E2" w:rsidR="001C4CC6" w:rsidRDefault="005933CA" w:rsidP="001C4CC6">
      <w:pPr>
        <w:rPr>
          <w:rFonts w:asciiTheme="majorBidi" w:hAnsiTheme="majorBidi" w:cstheme="majorBidi"/>
          <w:sz w:val="28"/>
          <w:szCs w:val="28"/>
        </w:rPr>
      </w:pPr>
      <w:r>
        <w:rPr>
          <w:rFonts w:asciiTheme="majorBidi" w:hAnsiTheme="majorBidi" w:cstheme="majorBidi"/>
          <w:sz w:val="28"/>
          <w:szCs w:val="28"/>
        </w:rPr>
        <w:t>Which offers so many advantages in our Blockchain based project Like:</w:t>
      </w:r>
    </w:p>
    <w:p w14:paraId="77501F5C" w14:textId="79E0F984"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Relational Data Management</w:t>
      </w:r>
      <w:r w:rsidRPr="005933CA">
        <w:rPr>
          <w:rFonts w:asciiTheme="majorBidi" w:hAnsiTheme="majorBidi" w:cstheme="majorBidi"/>
          <w:sz w:val="28"/>
          <w:szCs w:val="28"/>
          <w:lang w:val="en-GB"/>
        </w:rPr>
        <w:t xml:space="preserve">: PostgreSQL is a robust relational database management system (RDBMS) that allows you to efficiently store and manage structured data. While Hyperledger Fabric provides distributed ledger capabilities for immutable and transparent transaction recording, PostgreSQL complements it by offering a reliable storage solution for relational data associated with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transactions.</w:t>
      </w:r>
    </w:p>
    <w:p w14:paraId="57D014A4" w14:textId="0DD2743F"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Querying Flexibility</w:t>
      </w:r>
      <w:r w:rsidRPr="005933CA">
        <w:rPr>
          <w:rFonts w:asciiTheme="majorBidi" w:hAnsiTheme="majorBidi" w:cstheme="majorBidi"/>
          <w:sz w:val="28"/>
          <w:szCs w:val="28"/>
          <w:lang w:val="en-GB"/>
        </w:rPr>
        <w:t xml:space="preserve">: PostgreSQL's powerful querying capabilities enable you to perform complex data retrieval operations. This is particularly useful when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need to analyze and extract insights from the data stored on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network.</w:t>
      </w:r>
    </w:p>
    <w:p w14:paraId="64B4BA1B" w14:textId="22A9A4CD"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Scalability and Performance</w:t>
      </w:r>
      <w:r w:rsidRPr="005933CA">
        <w:rPr>
          <w:rFonts w:asciiTheme="majorBidi" w:hAnsiTheme="majorBidi" w:cstheme="majorBidi"/>
          <w:sz w:val="28"/>
          <w:szCs w:val="28"/>
          <w:lang w:val="en-GB"/>
        </w:rPr>
        <w:t xml:space="preserve">: PostgreSQL is known for its scalability and performance optimizations. As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network grows and the volume of data increases, PostgreSQL can efficiently handle the load while maintaining high performance. With proper indexing and tuning,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ensure that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database remains responsive even under heavy transactional workloads.</w:t>
      </w:r>
    </w:p>
    <w:p w14:paraId="0454988C" w14:textId="342CA1F7"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lastRenderedPageBreak/>
        <w:t>Data Integrity and Security</w:t>
      </w:r>
      <w:r w:rsidRPr="005933CA">
        <w:rPr>
          <w:rFonts w:asciiTheme="majorBidi" w:hAnsiTheme="majorBidi" w:cstheme="majorBidi"/>
          <w:sz w:val="28"/>
          <w:szCs w:val="28"/>
          <w:lang w:val="en-GB"/>
        </w:rPr>
        <w:t xml:space="preserve">: PostgreSQL offers robust features for ensuring data integrity and security.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implement constraints, triggers, and data validation rules to enforce business logic and prevent invalid or unauthorized transactions. Additionally, PostgreSQL supports advanced security mechanisms such as role-based access control (RBAC), SSL encryption, and data encryption at rest, which help protect sensitive information stored in your database.</w:t>
      </w:r>
    </w:p>
    <w:p w14:paraId="3C6CD434" w14:textId="6F61FB36"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Integration and Ecosystem</w:t>
      </w:r>
      <w:r w:rsidRPr="005933CA">
        <w:rPr>
          <w:rFonts w:asciiTheme="majorBidi" w:hAnsiTheme="majorBidi" w:cstheme="majorBidi"/>
          <w:sz w:val="28"/>
          <w:szCs w:val="28"/>
          <w:lang w:val="en-GB"/>
        </w:rPr>
        <w:t xml:space="preserve">: PostgreSQL has a vibrant ecosystem with a wide range of tools, libraries, and extensions available. This allows </w:t>
      </w:r>
      <w:r w:rsidR="0038015D">
        <w:rPr>
          <w:rFonts w:asciiTheme="majorBidi" w:hAnsiTheme="majorBidi" w:cstheme="majorBidi"/>
          <w:sz w:val="28"/>
          <w:szCs w:val="28"/>
          <w:lang w:val="en-GB"/>
        </w:rPr>
        <w:t>us</w:t>
      </w:r>
      <w:r w:rsidRPr="005933CA">
        <w:rPr>
          <w:rFonts w:asciiTheme="majorBidi" w:hAnsiTheme="majorBidi" w:cstheme="majorBidi"/>
          <w:sz w:val="28"/>
          <w:szCs w:val="28"/>
          <w:lang w:val="en-GB"/>
        </w:rPr>
        <w:t xml:space="preserve"> to easily integrate PostgreSQL with other components of </w:t>
      </w:r>
      <w:r w:rsidR="0038015D">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technology stack and leverage additional functionalities as needed. Whether </w:t>
      </w:r>
      <w:r w:rsidR="0038015D">
        <w:rPr>
          <w:rFonts w:asciiTheme="majorBidi" w:hAnsiTheme="majorBidi" w:cstheme="majorBidi"/>
          <w:sz w:val="28"/>
          <w:szCs w:val="28"/>
          <w:lang w:val="en-GB"/>
        </w:rPr>
        <w:t>it is</w:t>
      </w:r>
      <w:r w:rsidRPr="005933CA">
        <w:rPr>
          <w:rFonts w:asciiTheme="majorBidi" w:hAnsiTheme="majorBidi" w:cstheme="majorBidi"/>
          <w:sz w:val="28"/>
          <w:szCs w:val="28"/>
          <w:lang w:val="en-GB"/>
        </w:rPr>
        <w:t xml:space="preserve"> geospatial analysis, full-text search, or compatibility with popular programming languages and frameworks, PostgreSQL offers numerous extensions and integrations to enhance </w:t>
      </w:r>
      <w:r w:rsidR="0038015D">
        <w:rPr>
          <w:rFonts w:asciiTheme="majorBidi" w:hAnsiTheme="majorBidi" w:cstheme="majorBidi"/>
          <w:sz w:val="28"/>
          <w:szCs w:val="28"/>
          <w:lang w:val="en-GB"/>
        </w:rPr>
        <w:t>the</w:t>
      </w:r>
      <w:r w:rsidRPr="005933CA">
        <w:rPr>
          <w:rFonts w:asciiTheme="majorBidi" w:hAnsiTheme="majorBidi" w:cstheme="majorBidi"/>
          <w:sz w:val="28"/>
          <w:szCs w:val="28"/>
          <w:lang w:val="en-GB"/>
        </w:rPr>
        <w:t xml:space="preserve"> development experience.</w:t>
      </w:r>
    </w:p>
    <w:p w14:paraId="3615A236" w14:textId="40B5FBCC"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Community Support and Documentation</w:t>
      </w:r>
      <w:r w:rsidRPr="005933CA">
        <w:rPr>
          <w:rFonts w:asciiTheme="majorBidi" w:hAnsiTheme="majorBidi" w:cstheme="majorBidi"/>
          <w:sz w:val="28"/>
          <w:szCs w:val="28"/>
          <w:lang w:val="en-GB"/>
        </w:rPr>
        <w:t xml:space="preserve">: PostgreSQL boasts an active community of developers and users who contribute to its ongoing development and provide support through forums, mailing lists, and online resources. This wealth of community-driven knowledge ensures that </w:t>
      </w:r>
      <w:r w:rsidR="0038015D">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find solutions to any challenges </w:t>
      </w:r>
      <w:r w:rsidR="0038015D">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encounter while working with PostgreSQL in </w:t>
      </w:r>
      <w:r w:rsidR="0038015D">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Hyperledger Fabric project.</w:t>
      </w:r>
    </w:p>
    <w:p w14:paraId="5A60FBCC" w14:textId="77777777" w:rsidR="005933CA" w:rsidRPr="005933CA" w:rsidRDefault="005933CA" w:rsidP="001C4CC6">
      <w:pPr>
        <w:rPr>
          <w:rFonts w:asciiTheme="majorBidi" w:hAnsiTheme="majorBidi" w:cstheme="majorBidi"/>
          <w:sz w:val="28"/>
          <w:szCs w:val="28"/>
        </w:rPr>
      </w:pPr>
    </w:p>
    <w:p w14:paraId="70FAE357" w14:textId="0C6BC0A7" w:rsidR="00BE75CB" w:rsidRDefault="00BE75CB" w:rsidP="006F2C57">
      <w:pPr>
        <w:pStyle w:val="Heading2"/>
        <w:numPr>
          <w:ilvl w:val="1"/>
          <w:numId w:val="28"/>
        </w:numPr>
        <w:spacing w:after="240"/>
        <w:rPr>
          <w:rFonts w:asciiTheme="majorBidi" w:hAnsiTheme="majorBidi"/>
          <w:b/>
          <w:bCs/>
          <w:color w:val="auto"/>
          <w:sz w:val="32"/>
          <w:szCs w:val="32"/>
        </w:rPr>
      </w:pPr>
      <w:bookmarkStart w:id="82" w:name="_Toc159062007"/>
      <w:r w:rsidRPr="00B80008">
        <w:rPr>
          <w:rFonts w:asciiTheme="majorBidi" w:hAnsiTheme="majorBidi"/>
          <w:b/>
          <w:bCs/>
          <w:color w:val="auto"/>
          <w:sz w:val="32"/>
          <w:szCs w:val="32"/>
        </w:rPr>
        <w:t>IPFS</w:t>
      </w:r>
      <w:bookmarkEnd w:id="82"/>
    </w:p>
    <w:p w14:paraId="74E53456" w14:textId="655CD9DE" w:rsidR="00B45A02" w:rsidRDefault="00B45A02" w:rsidP="00B45A02">
      <w:pPr>
        <w:jc w:val="both"/>
        <w:rPr>
          <w:rFonts w:asciiTheme="majorBidi" w:hAnsiTheme="majorBidi" w:cstheme="majorBidi"/>
          <w:sz w:val="28"/>
          <w:szCs w:val="28"/>
        </w:rPr>
      </w:pPr>
      <w:r>
        <w:rPr>
          <w:rFonts w:asciiTheme="majorBidi" w:hAnsiTheme="majorBidi" w:cstheme="majorBidi"/>
          <w:sz w:val="28"/>
          <w:szCs w:val="28"/>
        </w:rPr>
        <w:t>“</w:t>
      </w:r>
      <w:r w:rsidRPr="00B45A02">
        <w:rPr>
          <w:rFonts w:asciiTheme="majorBidi" w:hAnsiTheme="majorBidi" w:cstheme="majorBidi"/>
          <w:sz w:val="28"/>
          <w:szCs w:val="28"/>
        </w:rPr>
        <w:t xml:space="preserve">IPFS is a peer-to-peer </w:t>
      </w:r>
      <w:proofErr w:type="gramStart"/>
      <w:r w:rsidRPr="00B45A02">
        <w:rPr>
          <w:rFonts w:asciiTheme="majorBidi" w:hAnsiTheme="majorBidi" w:cstheme="majorBidi"/>
          <w:sz w:val="28"/>
          <w:szCs w:val="28"/>
        </w:rPr>
        <w:t>version controlled</w:t>
      </w:r>
      <w:proofErr w:type="gramEnd"/>
      <w:r w:rsidRPr="00B45A02">
        <w:rPr>
          <w:rFonts w:asciiTheme="majorBidi" w:hAnsiTheme="majorBidi" w:cstheme="majorBidi"/>
          <w:sz w:val="28"/>
          <w:szCs w:val="28"/>
        </w:rPr>
        <w:t xml:space="preserve"> filesystem that synthesizes learnings from many previous successful systems. IPFS combines a distributed Hash table, an incentivized block exchange, and a self-certifying namespace. IPFS is a peer-to-peer hypermedia protocol to make the web faster, safer, and more open.</w:t>
      </w:r>
    </w:p>
    <w:p w14:paraId="648A4595" w14:textId="2CAB97F8" w:rsidR="00B45A02" w:rsidRDefault="00B45A02" w:rsidP="00B45A02">
      <w:pPr>
        <w:jc w:val="both"/>
        <w:rPr>
          <w:rFonts w:asciiTheme="majorBidi" w:hAnsiTheme="majorBidi" w:cstheme="majorBidi"/>
          <w:sz w:val="28"/>
          <w:szCs w:val="28"/>
        </w:rPr>
      </w:pPr>
      <w:r w:rsidRPr="00B45A02">
        <w:rPr>
          <w:rFonts w:asciiTheme="majorBidi" w:hAnsiTheme="majorBidi" w:cstheme="majorBidi"/>
          <w:sz w:val="28"/>
          <w:szCs w:val="28"/>
        </w:rPr>
        <w:t>The InterPlanetary File System (IPFS)</w:t>
      </w:r>
      <w:r>
        <w:rPr>
          <w:rFonts w:asciiTheme="majorBidi" w:hAnsiTheme="majorBidi" w:cstheme="majorBidi"/>
          <w:sz w:val="28"/>
          <w:szCs w:val="28"/>
        </w:rPr>
        <w:t xml:space="preserve"> </w:t>
      </w:r>
      <w:r w:rsidRPr="00B45A02">
        <w:rPr>
          <w:rFonts w:asciiTheme="majorBidi" w:hAnsiTheme="majorBidi" w:cstheme="majorBidi"/>
          <w:sz w:val="28"/>
          <w:szCs w:val="28"/>
        </w:rPr>
        <w:t>which is a peer-to-peer distributed file system, aims to replace HTTP and build a better web for all of us. IPFS seeks to connect all computing devices with the same system of files. IPFS thinks that HTTP fails to take advantage of dozens of brilliant file distribution techniques invented in the last fifteen years</w:t>
      </w:r>
      <w:r>
        <w:rPr>
          <w:rFonts w:asciiTheme="majorBidi" w:hAnsiTheme="majorBidi" w:cstheme="majorBidi"/>
          <w:sz w:val="28"/>
          <w:szCs w:val="28"/>
        </w:rPr>
        <w:t>” []</w:t>
      </w:r>
    </w:p>
    <w:p w14:paraId="324A385C" w14:textId="4DF1C6BB" w:rsidR="00736F7E" w:rsidRDefault="00736F7E" w:rsidP="00B45A02">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4EF80E85" wp14:editId="4F61D245">
            <wp:simplePos x="0" y="0"/>
            <wp:positionH relativeFrom="margin">
              <wp:align>center</wp:align>
            </wp:positionH>
            <wp:positionV relativeFrom="paragraph">
              <wp:posOffset>8890</wp:posOffset>
            </wp:positionV>
            <wp:extent cx="1706880" cy="17068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A8493" w14:textId="5DFCA6EF" w:rsidR="00736F7E" w:rsidRDefault="00736F7E" w:rsidP="00B45A02">
      <w:pPr>
        <w:jc w:val="both"/>
        <w:rPr>
          <w:rFonts w:asciiTheme="majorBidi" w:hAnsiTheme="majorBidi" w:cstheme="majorBidi"/>
          <w:sz w:val="28"/>
          <w:szCs w:val="28"/>
        </w:rPr>
      </w:pPr>
    </w:p>
    <w:p w14:paraId="409D0D1E" w14:textId="77777777" w:rsidR="00736F7E" w:rsidRDefault="00736F7E" w:rsidP="00B45A02">
      <w:pPr>
        <w:jc w:val="both"/>
        <w:rPr>
          <w:rFonts w:asciiTheme="majorBidi" w:hAnsiTheme="majorBidi" w:cstheme="majorBidi"/>
          <w:sz w:val="28"/>
          <w:szCs w:val="28"/>
        </w:rPr>
      </w:pPr>
    </w:p>
    <w:p w14:paraId="0F56A24B" w14:textId="1828F346" w:rsidR="00736F7E" w:rsidRDefault="00736F7E" w:rsidP="00B45A02">
      <w:pPr>
        <w:jc w:val="both"/>
        <w:rPr>
          <w:rFonts w:asciiTheme="majorBidi" w:hAnsiTheme="majorBidi" w:cstheme="majorBidi"/>
          <w:sz w:val="28"/>
          <w:szCs w:val="28"/>
        </w:rPr>
      </w:pPr>
    </w:p>
    <w:p w14:paraId="5EDAAFB9" w14:textId="5D1738BA" w:rsidR="00736F7E" w:rsidRDefault="00736F7E" w:rsidP="00B45A02">
      <w:pPr>
        <w:jc w:val="both"/>
        <w:rPr>
          <w:rFonts w:asciiTheme="majorBidi" w:hAnsiTheme="majorBidi" w:cstheme="majorBidi"/>
          <w:sz w:val="28"/>
          <w:szCs w:val="28"/>
        </w:rPr>
      </w:pPr>
    </w:p>
    <w:p w14:paraId="1BC51CC7" w14:textId="77777777" w:rsidR="00736F7E" w:rsidRDefault="00736F7E" w:rsidP="00B45A02">
      <w:pPr>
        <w:spacing w:before="240"/>
        <w:jc w:val="both"/>
        <w:rPr>
          <w:rFonts w:asciiTheme="majorBidi" w:hAnsiTheme="majorBidi" w:cstheme="majorBidi"/>
          <w:sz w:val="28"/>
          <w:szCs w:val="28"/>
        </w:rPr>
      </w:pPr>
    </w:p>
    <w:p w14:paraId="6B649D78" w14:textId="76CC6ED7" w:rsidR="0038015D" w:rsidRDefault="0086404E" w:rsidP="00B45A02">
      <w:pPr>
        <w:spacing w:before="240"/>
        <w:jc w:val="both"/>
        <w:rPr>
          <w:rFonts w:asciiTheme="majorBidi" w:hAnsiTheme="majorBidi" w:cstheme="majorBidi"/>
          <w:sz w:val="28"/>
          <w:szCs w:val="28"/>
          <w:lang w:val="en-GB"/>
        </w:rPr>
      </w:pPr>
      <w:r>
        <w:rPr>
          <w:rFonts w:asciiTheme="majorBidi" w:hAnsiTheme="majorBidi" w:cstheme="majorBidi"/>
          <w:sz w:val="28"/>
          <w:szCs w:val="28"/>
        </w:rPr>
        <w:t xml:space="preserve">While </w:t>
      </w:r>
      <w:r w:rsidRPr="0086404E">
        <w:rPr>
          <w:rFonts w:asciiTheme="majorBidi" w:hAnsiTheme="majorBidi" w:cstheme="majorBidi"/>
          <w:sz w:val="28"/>
          <w:szCs w:val="28"/>
        </w:rPr>
        <w:t>Bitcoin blockchain has a standard block size of approximately 1 MB, and these contain around 1,500–1,900 transaction details being coordinated from one address to other. On the other hand, if we try to impose the same kind of architecture in healthcare, huge data sets envisaged in the healthcare domain would be a challenge to reckon. Huge data sets as being discussed in the domain of healthcare of the size in zettabytes would not be apt to be indexed in blocks. Even if we increase the block size to contain the healthcare data, it would have a snowball effect into the efficiency and transaction confirmation delays. Thus, there is a need such that the blocks contain the regular hashes of the transaction and data sets are stored in a decentralised manner. This decentralised storage can be coordinated with the aid of IPFS protocol.</w:t>
      </w:r>
      <w:r>
        <w:rPr>
          <w:rFonts w:asciiTheme="majorBidi" w:hAnsiTheme="majorBidi" w:cstheme="majorBidi"/>
          <w:sz w:val="28"/>
          <w:szCs w:val="28"/>
          <w:lang w:val="en-GB"/>
        </w:rPr>
        <w:t xml:space="preserve"> </w:t>
      </w:r>
      <w:r w:rsidR="0038015D" w:rsidRPr="0038015D">
        <w:rPr>
          <w:rFonts w:asciiTheme="majorBidi" w:hAnsiTheme="majorBidi" w:cstheme="majorBidi"/>
          <w:sz w:val="28"/>
          <w:szCs w:val="28"/>
          <w:lang w:val="en-GB"/>
        </w:rPr>
        <w:t>This integration offers numerous benefits</w:t>
      </w:r>
      <w:r w:rsidR="0038015D">
        <w:rPr>
          <w:rFonts w:asciiTheme="majorBidi" w:hAnsiTheme="majorBidi" w:cstheme="majorBidi"/>
          <w:sz w:val="28"/>
          <w:szCs w:val="28"/>
          <w:lang w:val="en-GB"/>
        </w:rPr>
        <w:t xml:space="preserve"> like:</w:t>
      </w:r>
    </w:p>
    <w:p w14:paraId="36867531"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Decentralized File Storage:</w:t>
      </w:r>
      <w:r w:rsidRPr="0038015D">
        <w:rPr>
          <w:rFonts w:asciiTheme="majorBidi" w:hAnsiTheme="majorBidi" w:cstheme="majorBidi"/>
          <w:sz w:val="28"/>
          <w:szCs w:val="28"/>
          <w:lang w:val="en-GB"/>
        </w:rPr>
        <w:t xml:space="preserve"> IPFS provides a decentralized file storage solution, allowing us to store and retrieve large files in a distributed manner. Unlike traditional centralized storage systems, IPFS distributes files across a network of nodes, ensuring redundancy and fault tolerance.</w:t>
      </w:r>
    </w:p>
    <w:p w14:paraId="5F4AB9D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Immutable File System:</w:t>
      </w:r>
      <w:r w:rsidRPr="0038015D">
        <w:rPr>
          <w:rFonts w:asciiTheme="majorBidi" w:hAnsiTheme="majorBidi" w:cstheme="majorBidi"/>
          <w:sz w:val="28"/>
          <w:szCs w:val="28"/>
          <w:lang w:val="en-GB"/>
        </w:rPr>
        <w:t xml:space="preserve"> IPFS employs content-addressed storage, where files are identified by their content rather than their location. This ensures immutability, as any change to a file results in a new content identifier (CID). This property aligns well with the principles of blockchain, where immutability is crucial for maintaining the integrity of data.</w:t>
      </w:r>
    </w:p>
    <w:p w14:paraId="50C802D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Reduced Storage Costs:</w:t>
      </w:r>
      <w:r w:rsidRPr="0038015D">
        <w:rPr>
          <w:rFonts w:asciiTheme="majorBidi" w:hAnsiTheme="majorBidi" w:cstheme="majorBidi"/>
          <w:sz w:val="28"/>
          <w:szCs w:val="28"/>
          <w:lang w:val="en-GB"/>
        </w:rPr>
        <w:t xml:space="preserve"> By utilizing IPFS for file storage, we can potentially reduce storage costs compared to traditional centralized storage solutions. Since IPFS leverages peer-to-peer networking, users contribute storage and bandwidth resources, distributing the cost burden across the network.</w:t>
      </w:r>
    </w:p>
    <w:p w14:paraId="2421992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lastRenderedPageBreak/>
        <w:t>Enhanced Data Privacy:</w:t>
      </w:r>
      <w:r w:rsidRPr="0038015D">
        <w:rPr>
          <w:rFonts w:asciiTheme="majorBidi" w:hAnsiTheme="majorBidi" w:cstheme="majorBidi"/>
          <w:sz w:val="28"/>
          <w:szCs w:val="28"/>
          <w:lang w:val="en-GB"/>
        </w:rPr>
        <w:t xml:space="preserve"> IPFS allows us to encrypt files before storing them on the network, enhancing data privacy and security. This feature is particularly important for sensitive or confidential information stored on the blockchain.</w:t>
      </w:r>
    </w:p>
    <w:p w14:paraId="37FCEC45" w14:textId="49B4C52F" w:rsid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Efficient Content Distribution:</w:t>
      </w:r>
      <w:r w:rsidRPr="0038015D">
        <w:rPr>
          <w:rFonts w:asciiTheme="majorBidi" w:hAnsiTheme="majorBidi" w:cstheme="majorBidi"/>
          <w:sz w:val="28"/>
          <w:szCs w:val="28"/>
          <w:lang w:val="en-GB"/>
        </w:rPr>
        <w:t xml:space="preserve"> IPFS facilitates efficient content distribution by leveraging a distributed network of nodes. Files are cached locally, reducing latency and improving performance for users accessing the content.</w:t>
      </w:r>
    </w:p>
    <w:p w14:paraId="362F1E30"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Immutable Off-Chain Data:</w:t>
      </w:r>
      <w:r w:rsidRPr="0038015D">
        <w:rPr>
          <w:rFonts w:asciiTheme="majorBidi" w:eastAsia="Times New Roman" w:hAnsiTheme="majorBidi" w:cstheme="majorBidi"/>
          <w:sz w:val="28"/>
          <w:szCs w:val="28"/>
          <w:lang w:val="en-GB" w:eastAsia="en-GB"/>
        </w:rPr>
        <w:t xml:space="preserve"> We utilize IPFS to store off-chain data, such as large documents or media files associated with transactions on the Hyperledger Fabric blockchain. This approach ensures that transaction data remains immutable on the blockchain while off-chain data can be efficiently stored and accessed through IPFS.</w:t>
      </w:r>
    </w:p>
    <w:p w14:paraId="48A5E716"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Secure Document Management:</w:t>
      </w:r>
      <w:r w:rsidRPr="0038015D">
        <w:rPr>
          <w:rFonts w:asciiTheme="majorBidi" w:eastAsia="Times New Roman" w:hAnsiTheme="majorBidi" w:cstheme="majorBidi"/>
          <w:sz w:val="28"/>
          <w:szCs w:val="28"/>
          <w:lang w:val="en-GB" w:eastAsia="en-GB"/>
        </w:rPr>
        <w:t xml:space="preserve"> IPFS integration enhances document management capabilities within our application. Documents can be securely stored on IPFS, with their content addresses stored on the blockchain, providing a secure and tamper-resistant reference to the documents.</w:t>
      </w:r>
    </w:p>
    <w:p w14:paraId="1F9F140E"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Scalability and Performance:</w:t>
      </w:r>
      <w:r w:rsidRPr="0038015D">
        <w:rPr>
          <w:rFonts w:asciiTheme="majorBidi" w:eastAsia="Times New Roman" w:hAnsiTheme="majorBidi" w:cstheme="majorBidi"/>
          <w:sz w:val="28"/>
          <w:szCs w:val="28"/>
          <w:lang w:val="en-GB" w:eastAsia="en-GB"/>
        </w:rPr>
        <w:t xml:space="preserve"> By offloading file storage to IPFS, we improve the scalability and performance of our Hyperledger Fabric network. This separation of concerns allows the blockchain to focus on transaction processing, while IPFS handles large file storage and retrieval operations.</w:t>
      </w:r>
    </w:p>
    <w:p w14:paraId="34D1277E" w14:textId="77777777" w:rsid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Regulatory Compliance:</w:t>
      </w:r>
      <w:r w:rsidRPr="0038015D">
        <w:rPr>
          <w:rFonts w:asciiTheme="majorBidi" w:eastAsia="Times New Roman" w:hAnsiTheme="majorBidi" w:cstheme="majorBidi"/>
          <w:sz w:val="28"/>
          <w:szCs w:val="28"/>
          <w:lang w:val="en-GB" w:eastAsia="en-GB"/>
        </w:rPr>
        <w:t xml:space="preserve"> IPFS integration helps address regulatory compliance requirements by providing a secure and auditable solution for storing and managing documents associated with blockchain transactions. Compliance-related documents can be securely stored on IPFS, with their integrity guaranteed by blockchain immutability.</w:t>
      </w:r>
    </w:p>
    <w:p w14:paraId="014ADD48" w14:textId="77777777" w:rsidR="006E3B91" w:rsidRDefault="006E3B91" w:rsidP="0034238A">
      <w:pPr>
        <w:numPr>
          <w:ilvl w:val="0"/>
          <w:numId w:val="25"/>
        </w:numPr>
        <w:spacing w:after="0" w:line="240" w:lineRule="auto"/>
        <w:rPr>
          <w:rFonts w:asciiTheme="majorBidi" w:eastAsia="Times New Roman" w:hAnsiTheme="majorBidi" w:cstheme="majorBidi"/>
          <w:b/>
          <w:bCs/>
          <w:sz w:val="28"/>
          <w:szCs w:val="28"/>
          <w:lang w:val="en-GB" w:eastAsia="en-GB"/>
        </w:rPr>
      </w:pPr>
      <w:r>
        <w:rPr>
          <w:rFonts w:asciiTheme="majorBidi" w:eastAsia="Times New Roman" w:hAnsiTheme="majorBidi" w:cstheme="majorBidi"/>
          <w:b/>
          <w:bCs/>
          <w:sz w:val="28"/>
          <w:szCs w:val="28"/>
          <w:lang w:val="en-GB" w:eastAsia="en-GB"/>
        </w:rPr>
        <w:t xml:space="preserve">Performance: </w:t>
      </w:r>
      <w:r>
        <w:rPr>
          <w:rFonts w:asciiTheme="majorBidi" w:eastAsia="Times New Roman" w:hAnsiTheme="majorBidi" w:cstheme="majorBidi"/>
          <w:sz w:val="28"/>
          <w:szCs w:val="28"/>
          <w:lang w:val="en-GB" w:eastAsia="en-GB"/>
        </w:rPr>
        <w:t>IPFS provides faster access to data by enabling it to be replicated to and retrieved from multiple locations, and allowing users to access data from the nearest location using content addressing instead of location-based addressing. In other words, because data can be addressed based on its contents, a node on the network can fetch that data from any other node in the network that has the data; thus, performance issues like latency are reduced.</w:t>
      </w:r>
    </w:p>
    <w:p w14:paraId="3017D1DF" w14:textId="77777777" w:rsidR="006E3B91" w:rsidRDefault="006E3B91" w:rsidP="0034238A">
      <w:pPr>
        <w:numPr>
          <w:ilvl w:val="0"/>
          <w:numId w:val="25"/>
        </w:numPr>
        <w:spacing w:after="0" w:line="240" w:lineRule="auto"/>
        <w:rPr>
          <w:rFonts w:asciiTheme="majorBidi" w:eastAsia="Times New Roman" w:hAnsiTheme="majorBidi" w:cstheme="majorBidi"/>
          <w:b/>
          <w:bCs/>
          <w:sz w:val="28"/>
          <w:szCs w:val="28"/>
          <w:lang w:val="en-GB" w:eastAsia="en-GB"/>
        </w:rPr>
      </w:pPr>
      <w:r>
        <w:rPr>
          <w:rFonts w:asciiTheme="majorBidi" w:eastAsia="Times New Roman" w:hAnsiTheme="majorBidi" w:cstheme="majorBidi"/>
          <w:b/>
          <w:bCs/>
          <w:sz w:val="28"/>
          <w:szCs w:val="28"/>
          <w:lang w:val="en-GB" w:eastAsia="en-GB"/>
        </w:rPr>
        <w:t xml:space="preserve">Link rot: </w:t>
      </w:r>
      <w:r>
        <w:rPr>
          <w:rFonts w:asciiTheme="majorBidi" w:eastAsia="Times New Roman" w:hAnsiTheme="majorBidi" w:cstheme="majorBidi"/>
          <w:sz w:val="28"/>
          <w:szCs w:val="28"/>
          <w:lang w:val="en-GB" w:eastAsia="en-GB"/>
        </w:rPr>
        <w:t xml:space="preserve">IPFS eliminates the problem of link rot by allowing data to be addressed by its content, rather than by its location. So, in other </w:t>
      </w:r>
      <w:r>
        <w:rPr>
          <w:rFonts w:asciiTheme="majorBidi" w:eastAsia="Times New Roman" w:hAnsiTheme="majorBidi" w:cstheme="majorBidi"/>
          <w:sz w:val="28"/>
          <w:szCs w:val="28"/>
          <w:lang w:val="en-GB" w:eastAsia="en-GB"/>
        </w:rPr>
        <w:lastRenderedPageBreak/>
        <w:t>words, content in IPFS is still reachable regardless of its location, and does not depend on specific servers being available</w:t>
      </w:r>
      <w:r>
        <w:rPr>
          <w:rFonts w:asciiTheme="majorBidi" w:eastAsia="Times New Roman" w:hAnsiTheme="majorBidi" w:cstheme="majorBidi"/>
          <w:b/>
          <w:bCs/>
          <w:sz w:val="28"/>
          <w:szCs w:val="28"/>
          <w:lang w:val="en-GB" w:eastAsia="en-GB"/>
        </w:rPr>
        <w:t>.</w:t>
      </w:r>
    </w:p>
    <w:p w14:paraId="1CDB3321"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 xml:space="preserve">Data sovereignty: </w:t>
      </w:r>
      <w:r>
        <w:rPr>
          <w:rFonts w:asciiTheme="majorBidi" w:eastAsia="Times New Roman" w:hAnsiTheme="majorBidi" w:cstheme="majorBidi"/>
          <w:sz w:val="28"/>
          <w:szCs w:val="28"/>
          <w:lang w:val="en-GB" w:eastAsia="en-GB"/>
        </w:rPr>
        <w:t>IPFS protects data sovereignty by enabling users to store and access data directly on a decentralized network of nodes, rather than centralized, third-party servers. This eliminates the need for intermediaries to control and manage data, giving users full control and ownership over their data.</w:t>
      </w:r>
    </w:p>
    <w:p w14:paraId="2045332C"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Local-first software:</w:t>
      </w:r>
      <w:r>
        <w:rPr>
          <w:rFonts w:asciiTheme="majorBidi" w:eastAsia="Times New Roman" w:hAnsiTheme="majorBidi" w:cstheme="majorBidi"/>
          <w:sz w:val="28"/>
          <w:szCs w:val="28"/>
          <w:lang w:val="en-GB" w:eastAsia="en-GB"/>
        </w:rPr>
        <w:t xml:space="preserve"> IPFS benefits local-first software by providing a performant, decentralized, peer-to-peer data addressing, routing, and transfer protocol that prioritizes data storage and processing on individual devices. With IPFS, data can be stored, verified and processed locally, and then synchronized and shared with other IPFS nodes when a network connection is available.</w:t>
      </w:r>
    </w:p>
    <w:p w14:paraId="19C8E755"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 xml:space="preserve">Vendor lock-in: </w:t>
      </w:r>
      <w:r>
        <w:rPr>
          <w:rFonts w:asciiTheme="majorBidi" w:eastAsia="Times New Roman" w:hAnsiTheme="majorBidi" w:cstheme="majorBidi"/>
          <w:sz w:val="28"/>
          <w:szCs w:val="28"/>
          <w:lang w:val="en-GB" w:eastAsia="en-GB"/>
        </w:rPr>
        <w:t>IPFS prevents vendor lock-in, as users have sovereignty over their data and infrastructure. This is enabled by content-addressing, which decouples the data from a single location or infrastructure provider. Unlike traditional cloud vendors, IPFS enables you to change data storage locations without changing things like APIs and data management. In addition, because IPFS is open-source, community-maintained and modular, users are not obligated to use a particular subsystem (described in How IPFS works). Instead, users can customize IPFS for their preferred technologies, needs and values.</w:t>
      </w:r>
    </w:p>
    <w:p w14:paraId="78104DBB" w14:textId="3BB7CBC1" w:rsidR="006E3B91" w:rsidRPr="0038015D" w:rsidRDefault="006E3B91" w:rsidP="006E3B91">
      <w:pPr>
        <w:spacing w:after="0" w:line="240" w:lineRule="auto"/>
        <w:ind w:left="720"/>
        <w:jc w:val="both"/>
        <w:rPr>
          <w:rFonts w:asciiTheme="majorBidi" w:eastAsia="Times New Roman" w:hAnsiTheme="majorBidi" w:cstheme="majorBidi"/>
          <w:sz w:val="28"/>
          <w:szCs w:val="28"/>
          <w:lang w:val="en-GB" w:eastAsia="en-GB"/>
        </w:rPr>
      </w:pPr>
    </w:p>
    <w:p w14:paraId="36FD8041" w14:textId="77777777" w:rsidR="0038015D" w:rsidRPr="0038015D" w:rsidRDefault="0038015D" w:rsidP="0038015D">
      <w:pPr>
        <w:ind w:left="720"/>
        <w:rPr>
          <w:rFonts w:asciiTheme="majorBidi" w:hAnsiTheme="majorBidi" w:cstheme="majorBidi"/>
          <w:sz w:val="28"/>
          <w:szCs w:val="28"/>
          <w:lang w:val="en-GB"/>
        </w:rPr>
      </w:pPr>
    </w:p>
    <w:p w14:paraId="5A73440E" w14:textId="77777777" w:rsidR="0038015D" w:rsidRPr="00217D59" w:rsidRDefault="0038015D" w:rsidP="0038015D">
      <w:pPr>
        <w:rPr>
          <w:rFonts w:asciiTheme="majorBidi" w:hAnsiTheme="majorBidi" w:cstheme="majorBidi"/>
          <w:sz w:val="28"/>
          <w:szCs w:val="28"/>
          <w:lang w:val="en-GB"/>
        </w:rPr>
      </w:pPr>
    </w:p>
    <w:p w14:paraId="63F06A07" w14:textId="082933EC" w:rsidR="00BE75CB" w:rsidRDefault="00BE75CB" w:rsidP="006F2C57">
      <w:pPr>
        <w:pStyle w:val="Heading2"/>
        <w:numPr>
          <w:ilvl w:val="1"/>
          <w:numId w:val="28"/>
        </w:numPr>
        <w:spacing w:after="240"/>
        <w:rPr>
          <w:rFonts w:asciiTheme="majorBidi" w:hAnsiTheme="majorBidi"/>
          <w:b/>
          <w:bCs/>
          <w:color w:val="auto"/>
          <w:sz w:val="32"/>
          <w:szCs w:val="32"/>
        </w:rPr>
      </w:pPr>
      <w:bookmarkStart w:id="83" w:name="_Toc159062008"/>
      <w:r w:rsidRPr="00A958C5">
        <w:rPr>
          <w:rFonts w:asciiTheme="majorBidi" w:hAnsiTheme="majorBidi"/>
          <w:b/>
          <w:bCs/>
          <w:color w:val="auto"/>
          <w:sz w:val="32"/>
          <w:szCs w:val="32"/>
        </w:rPr>
        <w:t>Python</w:t>
      </w:r>
      <w:bookmarkEnd w:id="83"/>
    </w:p>
    <w:p w14:paraId="611593C6" w14:textId="77777777" w:rsidR="0010723A" w:rsidRPr="0010723A" w:rsidRDefault="0010723A" w:rsidP="0010723A">
      <w:pPr>
        <w:rPr>
          <w:rFonts w:asciiTheme="majorBidi" w:hAnsiTheme="majorBidi" w:cstheme="majorBidi"/>
          <w:sz w:val="28"/>
          <w:szCs w:val="28"/>
        </w:rPr>
      </w:pPr>
      <w:bookmarkStart w:id="84" w:name="_Hlk159005750"/>
      <w:r w:rsidRPr="0010723A">
        <w:rPr>
          <w:rFonts w:asciiTheme="majorBidi" w:hAnsiTheme="majorBidi" w:cstheme="majorBidi"/>
          <w:sz w:val="28"/>
          <w:szCs w:val="28"/>
        </w:rPr>
        <w:t xml:space="preserve">“Python is an interpreted, object-oriented, high-level programming language with dynamic semantics. Its high-level </w:t>
      </w:r>
      <w:proofErr w:type="gramStart"/>
      <w:r w:rsidRPr="0010723A">
        <w:rPr>
          <w:rFonts w:asciiTheme="majorBidi" w:hAnsiTheme="majorBidi" w:cstheme="majorBidi"/>
          <w:sz w:val="28"/>
          <w:szCs w:val="28"/>
        </w:rPr>
        <w:t>built in</w:t>
      </w:r>
      <w:proofErr w:type="gramEnd"/>
      <w:r w:rsidRPr="0010723A">
        <w:rPr>
          <w:rFonts w:asciiTheme="majorBidi" w:hAnsiTheme="majorBidi" w:cstheme="majorBidi"/>
          <w:sz w:val="28"/>
          <w:szCs w:val="28"/>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bookmarkEnd w:id="84"/>
    <w:p w14:paraId="13D2ECD9" w14:textId="77777777" w:rsidR="0010723A" w:rsidRPr="0010723A" w:rsidRDefault="0010723A" w:rsidP="0010723A">
      <w:pPr>
        <w:rPr>
          <w:rFonts w:asciiTheme="majorBidi" w:hAnsiTheme="majorBidi" w:cstheme="majorBidi"/>
          <w:sz w:val="28"/>
          <w:szCs w:val="28"/>
        </w:rPr>
      </w:pPr>
      <w:r w:rsidRPr="0010723A">
        <w:rPr>
          <w:rFonts w:asciiTheme="majorBidi" w:hAnsiTheme="majorBidi" w:cstheme="majorBidi"/>
          <w:sz w:val="28"/>
          <w:szCs w:val="28"/>
        </w:rPr>
        <w:lastRenderedPageBreak/>
        <w:t>It was created by Guido van Rossum and first released in 1991. Python is versatile and can be used for various purposes, including web development, data analysis, artificial intelligence, scientific computing, automation, and more. It emphasizes code readability and has a large standard library, making it easy to learn and use for both beginners and experienced programmers.</w:t>
      </w:r>
    </w:p>
    <w:p w14:paraId="026D515C" w14:textId="73BE0975" w:rsidR="00736F7E" w:rsidRDefault="00736F7E" w:rsidP="0038015D">
      <w:pPr>
        <w:rPr>
          <w:rFonts w:asciiTheme="majorBidi" w:hAnsiTheme="majorBidi" w:cstheme="majorBidi"/>
          <w:sz w:val="28"/>
          <w:szCs w:val="28"/>
        </w:rPr>
      </w:pPr>
    </w:p>
    <w:p w14:paraId="65A0D505" w14:textId="5C7DC1DE" w:rsidR="00736F7E" w:rsidRDefault="00736F7E" w:rsidP="0038015D">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5648" behindDoc="0" locked="0" layoutInCell="1" allowOverlap="1" wp14:anchorId="04EEF38F" wp14:editId="6AB80972">
            <wp:simplePos x="0" y="0"/>
            <wp:positionH relativeFrom="margin">
              <wp:align>center</wp:align>
            </wp:positionH>
            <wp:positionV relativeFrom="paragraph">
              <wp:posOffset>5080</wp:posOffset>
            </wp:positionV>
            <wp:extent cx="2834640" cy="15944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anchor>
        </w:drawing>
      </w:r>
    </w:p>
    <w:p w14:paraId="6F985A0D" w14:textId="77777777" w:rsidR="00736F7E" w:rsidRDefault="00736F7E" w:rsidP="0038015D">
      <w:pPr>
        <w:rPr>
          <w:rFonts w:asciiTheme="majorBidi" w:hAnsiTheme="majorBidi" w:cstheme="majorBidi"/>
          <w:sz w:val="28"/>
          <w:szCs w:val="28"/>
        </w:rPr>
      </w:pPr>
    </w:p>
    <w:p w14:paraId="320A1C82" w14:textId="77777777" w:rsidR="00736F7E" w:rsidRDefault="00736F7E" w:rsidP="0038015D">
      <w:pPr>
        <w:rPr>
          <w:rFonts w:asciiTheme="majorBidi" w:hAnsiTheme="majorBidi" w:cstheme="majorBidi"/>
          <w:sz w:val="28"/>
          <w:szCs w:val="28"/>
        </w:rPr>
      </w:pPr>
    </w:p>
    <w:p w14:paraId="649876E9" w14:textId="77777777" w:rsidR="00736F7E" w:rsidRDefault="00736F7E" w:rsidP="0038015D">
      <w:pPr>
        <w:rPr>
          <w:rFonts w:asciiTheme="majorBidi" w:hAnsiTheme="majorBidi" w:cstheme="majorBidi"/>
          <w:sz w:val="28"/>
          <w:szCs w:val="28"/>
        </w:rPr>
      </w:pPr>
    </w:p>
    <w:p w14:paraId="291C0CEF" w14:textId="77777777" w:rsidR="00736F7E" w:rsidRDefault="00736F7E" w:rsidP="0038015D">
      <w:pPr>
        <w:rPr>
          <w:rFonts w:asciiTheme="majorBidi" w:hAnsiTheme="majorBidi" w:cstheme="majorBidi"/>
          <w:sz w:val="28"/>
          <w:szCs w:val="28"/>
        </w:rPr>
      </w:pPr>
    </w:p>
    <w:p w14:paraId="225F370C" w14:textId="77777777" w:rsidR="00736F7E" w:rsidRDefault="00736F7E" w:rsidP="0038015D">
      <w:pPr>
        <w:rPr>
          <w:rFonts w:asciiTheme="majorBidi" w:hAnsiTheme="majorBidi" w:cstheme="majorBidi"/>
          <w:sz w:val="28"/>
          <w:szCs w:val="28"/>
        </w:rPr>
      </w:pPr>
    </w:p>
    <w:p w14:paraId="2FB9AADE" w14:textId="3428F581" w:rsidR="0038015D" w:rsidRDefault="0089526F" w:rsidP="0038015D">
      <w:pPr>
        <w:rPr>
          <w:rFonts w:asciiTheme="majorBidi" w:hAnsiTheme="majorBidi" w:cstheme="majorBidi"/>
          <w:sz w:val="28"/>
          <w:szCs w:val="28"/>
        </w:rPr>
      </w:pPr>
      <w:r>
        <w:rPr>
          <w:rFonts w:asciiTheme="majorBidi" w:hAnsiTheme="majorBidi" w:cstheme="majorBidi"/>
          <w:sz w:val="28"/>
          <w:szCs w:val="28"/>
        </w:rPr>
        <w:t>It</w:t>
      </w:r>
      <w:r w:rsidRPr="0089526F">
        <w:rPr>
          <w:rFonts w:asciiTheme="majorBidi" w:hAnsiTheme="majorBidi" w:cstheme="majorBidi"/>
          <w:sz w:val="28"/>
          <w:szCs w:val="28"/>
        </w:rPr>
        <w:t xml:space="preserve"> plays a pivotal role in the development of our AI-Driven Blockchain Platform for Patients Records Management System. Its integration serves several fundamental purposes, enhancing the functionality, efficiency, and versatility of our system.</w:t>
      </w:r>
      <w:r>
        <w:rPr>
          <w:rFonts w:asciiTheme="majorBidi" w:hAnsiTheme="majorBidi" w:cstheme="majorBidi"/>
          <w:sz w:val="28"/>
          <w:szCs w:val="28"/>
        </w:rPr>
        <w:t xml:space="preserve"> it gives us:</w:t>
      </w:r>
    </w:p>
    <w:p w14:paraId="427E9658"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Robust Ecosystem for AI Development:</w:t>
      </w:r>
      <w:r w:rsidRPr="0089526F">
        <w:rPr>
          <w:rFonts w:asciiTheme="majorBidi" w:hAnsiTheme="majorBidi" w:cstheme="majorBidi"/>
          <w:sz w:val="28"/>
          <w:szCs w:val="28"/>
          <w:lang w:val="en-GB"/>
        </w:rPr>
        <w:t xml:space="preserve"> Python boasts a rich ecosystem of libraries and frameworks tailored for artificial intelligence and machine learning tasks. By leveraging Python, we tap into this extensive array of tools, such as TensorFlow, PyTorch, and scikit-learn, to facilitate the integration of AI functionalities into our platform seamlessly.</w:t>
      </w:r>
    </w:p>
    <w:p w14:paraId="0D5A7741"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Simplicity and Readability:</w:t>
      </w:r>
      <w:r w:rsidRPr="0089526F">
        <w:rPr>
          <w:rFonts w:asciiTheme="majorBidi" w:hAnsiTheme="majorBidi" w:cstheme="majorBidi"/>
          <w:sz w:val="28"/>
          <w:szCs w:val="28"/>
          <w:lang w:val="en-GB"/>
        </w:rPr>
        <w:t xml:space="preserve"> Python's syntax is renowned for its simplicity and readability, making it an ideal choice for development projects of varying complexities. This characteristic enhances the maintainability of our codebase, enabling smoother collaboration among developers and facilitating the onboarding of new team members.</w:t>
      </w:r>
    </w:p>
    <w:p w14:paraId="629D9E73"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Efficiency in Prototyping and Iterative Development:</w:t>
      </w:r>
      <w:r w:rsidRPr="0089526F">
        <w:rPr>
          <w:rFonts w:asciiTheme="majorBidi" w:hAnsiTheme="majorBidi" w:cstheme="majorBidi"/>
          <w:sz w:val="28"/>
          <w:szCs w:val="28"/>
          <w:lang w:val="en-GB"/>
        </w:rPr>
        <w:t xml:space="preserve"> Python's dynamic nature and high-level abstractions expedite the prototyping phase of our development process. With Python, we can rapidly </w:t>
      </w:r>
      <w:r w:rsidRPr="0089526F">
        <w:rPr>
          <w:rFonts w:asciiTheme="majorBidi" w:hAnsiTheme="majorBidi" w:cstheme="majorBidi"/>
          <w:sz w:val="28"/>
          <w:szCs w:val="28"/>
          <w:lang w:val="en-GB"/>
        </w:rPr>
        <w:lastRenderedPageBreak/>
        <w:t>iterate through different AI algorithms, experiment with various approaches, and swiftly adapt to evolving requirements. This agility is particularly advantageous in the dynamic landscape of healthcare systems and regulatory frameworks.</w:t>
      </w:r>
    </w:p>
    <w:p w14:paraId="53D49790" w14:textId="5071CF62"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Integration with Blockchain Technology:</w:t>
      </w:r>
      <w:r w:rsidRPr="0089526F">
        <w:rPr>
          <w:rFonts w:asciiTheme="majorBidi" w:hAnsiTheme="majorBidi" w:cstheme="majorBidi"/>
          <w:sz w:val="28"/>
          <w:szCs w:val="28"/>
          <w:lang w:val="en-GB"/>
        </w:rPr>
        <w:t xml:space="preserve"> Python offers robust support for interfacing with external systems and technologies, including blockchain platforms. Leveraging Python libraries such as web3.py, we can seamlessly interact with blockchain networks, enabling secure and transparent management of patients' medical records. This integration enhances data integrity, privacy, and traceability within our platform.</w:t>
      </w:r>
    </w:p>
    <w:p w14:paraId="1DC75DD6" w14:textId="145D9D19" w:rsid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Community Support and Documentation:</w:t>
      </w:r>
      <w:r w:rsidRPr="0089526F">
        <w:rPr>
          <w:rFonts w:asciiTheme="majorBidi" w:hAnsiTheme="majorBidi" w:cstheme="majorBidi"/>
          <w:sz w:val="28"/>
          <w:szCs w:val="28"/>
          <w:lang w:val="en-GB"/>
        </w:rPr>
        <w:t xml:space="preserve"> Python benefits from a vibrant community of developers, researchers, and enthusiasts who actively contribute to its growth and evolution. The extensive documentation, tutorials, and community forums associated with Python ensure that our development team has access to ample resources for troubleshooting, learning, and innovation.</w:t>
      </w:r>
    </w:p>
    <w:p w14:paraId="5B8D6ED2" w14:textId="783C1721" w:rsidR="00B23CCB" w:rsidRPr="0089526F" w:rsidRDefault="00B23CCB" w:rsidP="00B23CCB">
      <w:pPr>
        <w:ind w:left="720"/>
        <w:rPr>
          <w:rFonts w:asciiTheme="majorBidi" w:hAnsiTheme="majorBidi" w:cstheme="majorBidi"/>
          <w:sz w:val="28"/>
          <w:szCs w:val="28"/>
          <w:lang w:val="en-GB"/>
        </w:rPr>
      </w:pPr>
    </w:p>
    <w:p w14:paraId="331D44DF" w14:textId="3B4F0A81" w:rsidR="0089526F" w:rsidRPr="0089526F" w:rsidRDefault="0089526F" w:rsidP="0038015D">
      <w:pPr>
        <w:rPr>
          <w:rFonts w:asciiTheme="majorBidi" w:hAnsiTheme="majorBidi" w:cstheme="majorBidi"/>
          <w:sz w:val="28"/>
          <w:szCs w:val="28"/>
          <w:lang w:val="en-GB"/>
        </w:rPr>
      </w:pPr>
    </w:p>
    <w:p w14:paraId="19207E44" w14:textId="6D0427D1" w:rsidR="00BE75CB" w:rsidRDefault="00BE75CB" w:rsidP="006F2C57">
      <w:pPr>
        <w:pStyle w:val="Heading2"/>
        <w:numPr>
          <w:ilvl w:val="1"/>
          <w:numId w:val="28"/>
        </w:numPr>
        <w:spacing w:after="240"/>
        <w:rPr>
          <w:rFonts w:asciiTheme="majorBidi" w:hAnsiTheme="majorBidi"/>
          <w:b/>
          <w:bCs/>
          <w:color w:val="auto"/>
          <w:sz w:val="32"/>
          <w:szCs w:val="32"/>
        </w:rPr>
      </w:pPr>
      <w:bookmarkStart w:id="85" w:name="_Toc159062009"/>
      <w:r w:rsidRPr="00A958C5">
        <w:rPr>
          <w:rFonts w:asciiTheme="majorBidi" w:hAnsiTheme="majorBidi"/>
          <w:b/>
          <w:bCs/>
          <w:color w:val="auto"/>
          <w:sz w:val="32"/>
          <w:szCs w:val="32"/>
        </w:rPr>
        <w:t>Visual Studio Code</w:t>
      </w:r>
      <w:bookmarkEnd w:id="85"/>
    </w:p>
    <w:p w14:paraId="7B98E1C7" w14:textId="7A44B496" w:rsidR="00040677" w:rsidRDefault="008915E4" w:rsidP="007E43AD">
      <w:pPr>
        <w:pStyle w:val="Signature"/>
        <w:jc w:val="both"/>
        <w:rPr>
          <w:rFonts w:asciiTheme="majorBidi" w:hAnsiTheme="majorBidi" w:cstheme="majorBidi"/>
          <w:b w:val="0"/>
          <w:bCs w:val="0"/>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 xml:space="preserve">Visual studio code provides fast tools also have many </w:t>
      </w:r>
      <w:proofErr w:type="gramStart"/>
      <w:r w:rsidRPr="008915E4">
        <w:rPr>
          <w:rFonts w:asciiTheme="majorBidi" w:hAnsiTheme="majorBidi" w:cstheme="majorBidi"/>
          <w:b w:val="0"/>
          <w:bCs w:val="0"/>
          <w:color w:val="auto"/>
          <w:kern w:val="0"/>
          <w:sz w:val="28"/>
          <w:szCs w:val="28"/>
          <w:lang w:val="en-GB" w:eastAsia="en-US"/>
        </w:rPr>
        <w:t>package</w:t>
      </w:r>
      <w:proofErr w:type="gramEnd"/>
      <w:r w:rsidRPr="008915E4">
        <w:rPr>
          <w:rFonts w:asciiTheme="majorBidi" w:hAnsiTheme="majorBidi" w:cstheme="majorBidi"/>
          <w:b w:val="0"/>
          <w:bCs w:val="0"/>
          <w:color w:val="auto"/>
          <w:kern w:val="0"/>
          <w:sz w:val="28"/>
          <w:szCs w:val="28"/>
          <w:lang w:val="en-GB" w:eastAsia="en-US"/>
        </w:rPr>
        <w:t xml:space="preserve"> for many program language that needed to create this web</w:t>
      </w:r>
    </w:p>
    <w:p w14:paraId="63186C45" w14:textId="2E17D926" w:rsidR="00040677" w:rsidRDefault="008915E4" w:rsidP="007E43AD">
      <w:pPr>
        <w:pStyle w:val="Signature"/>
        <w:jc w:val="both"/>
        <w:rPr>
          <w:rFonts w:asciiTheme="majorBidi" w:hAnsiTheme="majorBidi" w:cstheme="majorBidi"/>
          <w:b w:val="0"/>
          <w:bCs w:val="0"/>
          <w:noProof/>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Application.</w:t>
      </w:r>
      <w:r w:rsidR="00040677">
        <w:rPr>
          <w:rFonts w:asciiTheme="majorBidi" w:hAnsiTheme="majorBidi" w:cstheme="majorBidi"/>
          <w:b w:val="0"/>
          <w:bCs w:val="0"/>
          <w:color w:val="auto"/>
          <w:kern w:val="0"/>
          <w:sz w:val="28"/>
          <w:szCs w:val="28"/>
          <w:lang w:val="en-GB" w:eastAsia="en-US"/>
        </w:rPr>
        <w:t xml:space="preserve"> </w:t>
      </w:r>
    </w:p>
    <w:p w14:paraId="4E60C649" w14:textId="26604E9A" w:rsidR="008915E4" w:rsidRDefault="008F4EC1" w:rsidP="007E43AD">
      <w:pPr>
        <w:pStyle w:val="Signature"/>
        <w:jc w:val="both"/>
        <w:rPr>
          <w:rFonts w:asciiTheme="majorBidi" w:hAnsiTheme="majorBidi" w:cstheme="majorBidi"/>
          <w:b w:val="0"/>
          <w:bCs w:val="0"/>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Also,</w:t>
      </w:r>
      <w:r w:rsidR="008915E4" w:rsidRPr="008915E4">
        <w:rPr>
          <w:rFonts w:asciiTheme="majorBidi" w:hAnsiTheme="majorBidi" w:cstheme="majorBidi"/>
          <w:b w:val="0"/>
          <w:bCs w:val="0"/>
          <w:color w:val="auto"/>
          <w:kern w:val="0"/>
          <w:sz w:val="28"/>
          <w:szCs w:val="28"/>
          <w:lang w:val="en-GB" w:eastAsia="en-US"/>
        </w:rPr>
        <w:t xml:space="preserve"> it provides many advantages such as ease of use, and the presence of great content to learn to use the program</w:t>
      </w:r>
      <w:r w:rsidR="008915E4">
        <w:rPr>
          <w:rFonts w:asciiTheme="majorBidi" w:hAnsiTheme="majorBidi" w:cstheme="majorBidi"/>
          <w:b w:val="0"/>
          <w:bCs w:val="0"/>
          <w:color w:val="auto"/>
          <w:kern w:val="0"/>
          <w:sz w:val="28"/>
          <w:szCs w:val="28"/>
          <w:lang w:val="en-GB" w:eastAsia="en-US"/>
        </w:rPr>
        <w:t>.</w:t>
      </w:r>
    </w:p>
    <w:p w14:paraId="14F22290" w14:textId="05F55A79"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22ACD98C" w14:textId="309C8064" w:rsidR="007E43AD" w:rsidRDefault="0010723A" w:rsidP="007E43AD">
      <w:pPr>
        <w:pStyle w:val="Signature"/>
        <w:jc w:val="both"/>
        <w:rPr>
          <w:rFonts w:asciiTheme="majorBidi" w:hAnsiTheme="majorBidi" w:cstheme="majorBidi"/>
          <w:b w:val="0"/>
          <w:bCs w:val="0"/>
          <w:color w:val="auto"/>
          <w:kern w:val="0"/>
          <w:sz w:val="28"/>
          <w:szCs w:val="28"/>
          <w:lang w:val="en-GB" w:eastAsia="en-US"/>
        </w:rPr>
      </w:pPr>
      <w:r>
        <w:rPr>
          <w:rFonts w:asciiTheme="majorBidi" w:hAnsiTheme="majorBidi" w:cstheme="majorBidi"/>
          <w:b w:val="0"/>
          <w:bCs w:val="0"/>
          <w:noProof/>
          <w:sz w:val="28"/>
          <w:szCs w:val="28"/>
          <w:lang w:val="en-GB"/>
        </w:rPr>
        <w:drawing>
          <wp:anchor distT="0" distB="0" distL="114300" distR="114300" simplePos="0" relativeHeight="251669504" behindDoc="0" locked="0" layoutInCell="1" allowOverlap="1" wp14:anchorId="1B9A49F1" wp14:editId="6E056297">
            <wp:simplePos x="0" y="0"/>
            <wp:positionH relativeFrom="margin">
              <wp:posOffset>762000</wp:posOffset>
            </wp:positionH>
            <wp:positionV relativeFrom="margin">
              <wp:posOffset>6353175</wp:posOffset>
            </wp:positionV>
            <wp:extent cx="3421380" cy="1416685"/>
            <wp:effectExtent l="0" t="0" r="7620" b="0"/>
            <wp:wrapNone/>
            <wp:docPr id="161722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3200" name="Picture 1617223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1380" cy="1416685"/>
                    </a:xfrm>
                    <a:prstGeom prst="rect">
                      <a:avLst/>
                    </a:prstGeom>
                  </pic:spPr>
                </pic:pic>
              </a:graphicData>
            </a:graphic>
            <wp14:sizeRelH relativeFrom="margin">
              <wp14:pctWidth>0</wp14:pctWidth>
            </wp14:sizeRelH>
          </wp:anchor>
        </w:drawing>
      </w:r>
    </w:p>
    <w:p w14:paraId="32E46E1D" w14:textId="3F114DF0"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2945A8D6" w14:textId="706AD4A2"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4D6C5099" w14:textId="77777777"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39012073" w14:textId="5B5EFCC6"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66142C5E" w14:textId="76A5B46D"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4E07BB86" w14:textId="77777777"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0E98A383" w14:textId="1D0256F6" w:rsidR="00BE75CB" w:rsidRDefault="00BE75CB" w:rsidP="006F2C57">
      <w:pPr>
        <w:pStyle w:val="Heading2"/>
        <w:numPr>
          <w:ilvl w:val="1"/>
          <w:numId w:val="28"/>
        </w:numPr>
        <w:spacing w:after="240"/>
        <w:rPr>
          <w:rFonts w:asciiTheme="majorBidi" w:hAnsiTheme="majorBidi"/>
          <w:b/>
          <w:bCs/>
          <w:color w:val="auto"/>
          <w:sz w:val="32"/>
          <w:szCs w:val="32"/>
        </w:rPr>
      </w:pPr>
      <w:bookmarkStart w:id="86" w:name="_Toc159062010"/>
      <w:r w:rsidRPr="00A958C5">
        <w:rPr>
          <w:rFonts w:asciiTheme="majorBidi" w:hAnsiTheme="majorBidi"/>
          <w:b/>
          <w:bCs/>
          <w:color w:val="auto"/>
          <w:sz w:val="32"/>
          <w:szCs w:val="32"/>
        </w:rPr>
        <w:lastRenderedPageBreak/>
        <w:t>Smart Contracts</w:t>
      </w:r>
      <w:bookmarkEnd w:id="86"/>
    </w:p>
    <w:p w14:paraId="5410A60B" w14:textId="365E6CBB" w:rsidR="008915E4" w:rsidRPr="008915E4" w:rsidRDefault="008915E4" w:rsidP="007E43AD">
      <w:pPr>
        <w:jc w:val="both"/>
        <w:rPr>
          <w:rFonts w:asciiTheme="majorBidi" w:hAnsiTheme="majorBidi" w:cstheme="majorBidi"/>
          <w:sz w:val="28"/>
          <w:szCs w:val="28"/>
          <w:lang w:val="en-GB"/>
        </w:rPr>
      </w:pPr>
      <w:r w:rsidRPr="008915E4">
        <w:rPr>
          <w:rFonts w:asciiTheme="majorBidi" w:hAnsiTheme="majorBidi" w:cstheme="majorBidi"/>
          <w:sz w:val="28"/>
          <w:szCs w:val="28"/>
          <w:lang w:val="en-GB"/>
        </w:rPr>
        <w:t xml:space="preserve">Smart contracts are self-executing contracts with the terms of the agreement directly written into code. In the context of </w:t>
      </w:r>
      <w:proofErr w:type="gramStart"/>
      <w:r w:rsidRPr="008915E4">
        <w:rPr>
          <w:rFonts w:asciiTheme="majorBidi" w:hAnsiTheme="majorBidi" w:cstheme="majorBidi"/>
          <w:sz w:val="28"/>
          <w:szCs w:val="28"/>
          <w:lang w:val="en-GB"/>
        </w:rPr>
        <w:t>Project ,</w:t>
      </w:r>
      <w:proofErr w:type="gramEnd"/>
      <w:r w:rsidRPr="008915E4">
        <w:rPr>
          <w:rFonts w:asciiTheme="majorBidi" w:hAnsiTheme="majorBidi" w:cstheme="majorBidi"/>
          <w:sz w:val="28"/>
          <w:szCs w:val="28"/>
          <w:lang w:val="en-GB"/>
        </w:rPr>
        <w:t xml:space="preserve"> smart contracts facilitate automated and secure execution of predefined business logic on the blockchain. This ensures transparency, immutability, and trust in the execution of transactions. In the development of Our </w:t>
      </w:r>
      <w:proofErr w:type="gramStart"/>
      <w:r w:rsidRPr="008915E4">
        <w:rPr>
          <w:rFonts w:asciiTheme="majorBidi" w:hAnsiTheme="majorBidi" w:cstheme="majorBidi"/>
          <w:sz w:val="28"/>
          <w:szCs w:val="28"/>
          <w:lang w:val="en-GB"/>
        </w:rPr>
        <w:t>Project ,</w:t>
      </w:r>
      <w:proofErr w:type="gramEnd"/>
      <w:r w:rsidRPr="008915E4">
        <w:rPr>
          <w:rFonts w:asciiTheme="majorBidi" w:hAnsiTheme="majorBidi" w:cstheme="majorBidi"/>
          <w:sz w:val="28"/>
          <w:szCs w:val="28"/>
          <w:lang w:val="en-GB"/>
        </w:rPr>
        <w:t xml:space="preserve"> the decision to use Java as the programming language for writing smart contracts on the Hyperledger Fabric</w:t>
      </w:r>
      <w:r>
        <w:rPr>
          <w:rFonts w:asciiTheme="majorBidi" w:hAnsiTheme="majorBidi" w:cstheme="majorBidi"/>
          <w:sz w:val="28"/>
          <w:szCs w:val="28"/>
          <w:lang w:val="en-GB"/>
        </w:rPr>
        <w:t>.</w:t>
      </w:r>
    </w:p>
    <w:p w14:paraId="3D071A84" w14:textId="6BE0B949" w:rsidR="00D85C2F" w:rsidRDefault="00BE75CB" w:rsidP="006F2C57">
      <w:pPr>
        <w:pStyle w:val="Heading2"/>
        <w:numPr>
          <w:ilvl w:val="1"/>
          <w:numId w:val="28"/>
        </w:numPr>
        <w:spacing w:after="240"/>
        <w:rPr>
          <w:rFonts w:asciiTheme="majorBidi" w:hAnsiTheme="majorBidi"/>
          <w:b/>
          <w:bCs/>
          <w:color w:val="auto"/>
          <w:sz w:val="32"/>
          <w:szCs w:val="32"/>
        </w:rPr>
      </w:pPr>
      <w:bookmarkStart w:id="87" w:name="_Toc159062011"/>
      <w:r w:rsidRPr="00A958C5">
        <w:rPr>
          <w:rFonts w:asciiTheme="majorBidi" w:hAnsiTheme="majorBidi"/>
          <w:b/>
          <w:bCs/>
          <w:color w:val="auto"/>
          <w:sz w:val="32"/>
          <w:szCs w:val="32"/>
        </w:rPr>
        <w:t>Conclusion</w:t>
      </w:r>
      <w:bookmarkEnd w:id="87"/>
      <w:r w:rsidR="00D85C2F" w:rsidRPr="00BE75CB">
        <w:rPr>
          <w:rFonts w:asciiTheme="majorBidi" w:hAnsiTheme="majorBidi"/>
          <w:b/>
          <w:bCs/>
          <w:color w:val="auto"/>
          <w:sz w:val="32"/>
          <w:szCs w:val="32"/>
        </w:rPr>
        <w:t xml:space="preserve"> </w:t>
      </w:r>
    </w:p>
    <w:p w14:paraId="09FC2FD3" w14:textId="2BCD2983" w:rsidR="00C076C3" w:rsidRDefault="00CC4BE5" w:rsidP="007974D3">
      <w:pPr>
        <w:rPr>
          <w:rFonts w:asciiTheme="majorBidi" w:hAnsiTheme="majorBidi" w:cstheme="majorBidi"/>
        </w:rPr>
      </w:pPr>
      <w:r>
        <w:rPr>
          <w:rFonts w:asciiTheme="majorBidi" w:hAnsiTheme="majorBidi" w:cstheme="majorBidi"/>
        </w:rPr>
        <w:t>To develop our AI-Driven Blockchain Platform for patient records management system we decided to use Hyperl</w:t>
      </w:r>
      <w:r w:rsidR="00DE7746">
        <w:rPr>
          <w:rFonts w:asciiTheme="majorBidi" w:hAnsiTheme="majorBidi" w:cstheme="majorBidi"/>
        </w:rPr>
        <w:t xml:space="preserve">edger Fabric, React, Single page Application, Node.js, Python, PostgreSQL and IPFS. </w:t>
      </w:r>
      <w:r w:rsidR="00DE7746" w:rsidRPr="00DE7746">
        <w:rPr>
          <w:rFonts w:asciiTheme="majorBidi" w:hAnsiTheme="majorBidi" w:cstheme="majorBidi"/>
        </w:rPr>
        <w:t>This combination of technologies allowed to create a secure, fast, and responsive</w:t>
      </w:r>
      <w:r w:rsidR="00DE7746">
        <w:rPr>
          <w:rFonts w:asciiTheme="majorBidi" w:hAnsiTheme="majorBidi" w:cstheme="majorBidi"/>
        </w:rPr>
        <w:t xml:space="preserve"> platform </w:t>
      </w:r>
      <w:r w:rsidR="00DE7746" w:rsidRPr="00DE7746">
        <w:rPr>
          <w:rFonts w:asciiTheme="majorBidi" w:hAnsiTheme="majorBidi" w:cstheme="majorBidi"/>
        </w:rPr>
        <w:t>that offers a great user experience</w:t>
      </w:r>
      <w:r w:rsidR="00DE7746">
        <w:rPr>
          <w:rFonts w:asciiTheme="majorBidi" w:hAnsiTheme="majorBidi" w:cstheme="majorBidi"/>
        </w:rPr>
        <w:t xml:space="preserve">. </w:t>
      </w:r>
    </w:p>
    <w:p w14:paraId="19C17BCD" w14:textId="6855FA83" w:rsidR="00DE7746" w:rsidRDefault="00D32EFF" w:rsidP="007974D3">
      <w:pPr>
        <w:rPr>
          <w:rFonts w:asciiTheme="majorBidi" w:hAnsiTheme="majorBidi" w:cstheme="majorBidi"/>
        </w:rPr>
      </w:pPr>
      <w:r>
        <w:rPr>
          <w:rFonts w:asciiTheme="majorBidi" w:hAnsiTheme="majorBidi" w:cstheme="majorBidi"/>
        </w:rPr>
        <w:t xml:space="preserve">In the past healthcare was based on paper records which </w:t>
      </w:r>
      <w:r w:rsidRPr="00D32EFF">
        <w:rPr>
          <w:rFonts w:asciiTheme="majorBidi" w:hAnsiTheme="majorBidi" w:cstheme="majorBidi"/>
        </w:rPr>
        <w:t>face several challenges and problems, including massive storage and difficult organization. With the increasing number of patients and the volume of information being recorded, it may become challenging to quickly find specific information.</w:t>
      </w:r>
      <w:r>
        <w:rPr>
          <w:rFonts w:asciiTheme="majorBidi" w:hAnsiTheme="majorBidi" w:cstheme="majorBidi"/>
        </w:rPr>
        <w:t xml:space="preserve"> Another solution was Automating this task which was good at the </w:t>
      </w:r>
      <w:proofErr w:type="gramStart"/>
      <w:r>
        <w:rPr>
          <w:rFonts w:asciiTheme="majorBidi" w:hAnsiTheme="majorBidi" w:cstheme="majorBidi"/>
        </w:rPr>
        <w:t>beginning</w:t>
      </w:r>
      <w:r w:rsidR="004C6894">
        <w:rPr>
          <w:rFonts w:asciiTheme="majorBidi" w:hAnsiTheme="majorBidi" w:cstheme="majorBidi"/>
        </w:rPr>
        <w:t xml:space="preserve"> ,</w:t>
      </w:r>
      <w:proofErr w:type="gramEnd"/>
      <w:r w:rsidR="004C6894">
        <w:rPr>
          <w:rFonts w:asciiTheme="majorBidi" w:hAnsiTheme="majorBidi" w:cstheme="majorBidi"/>
        </w:rPr>
        <w:t xml:space="preserve"> made the work easier, but when data </w:t>
      </w:r>
      <w:r w:rsidR="007974D3">
        <w:rPr>
          <w:rFonts w:asciiTheme="majorBidi" w:hAnsiTheme="majorBidi" w:cstheme="majorBidi"/>
        </w:rPr>
        <w:t>got bigger and bigger this became a critical issue, because of the centrali</w:t>
      </w:r>
      <w:r w:rsidR="007974D3" w:rsidRPr="007974D3">
        <w:rPr>
          <w:rFonts w:asciiTheme="majorBidi" w:hAnsiTheme="majorBidi" w:cstheme="majorBidi"/>
        </w:rPr>
        <w:t>z</w:t>
      </w:r>
      <w:r w:rsidR="007974D3">
        <w:rPr>
          <w:rFonts w:asciiTheme="majorBidi" w:hAnsiTheme="majorBidi" w:cstheme="majorBidi"/>
        </w:rPr>
        <w:t>ed model used in this system which made them less secure and less functional compared to our proposed system</w:t>
      </w:r>
    </w:p>
    <w:p w14:paraId="50A1A0D6" w14:textId="20F5FF0D" w:rsidR="00DE7746" w:rsidRPr="00CC4BE5" w:rsidRDefault="00DE7746" w:rsidP="00DE7746">
      <w:pPr>
        <w:rPr>
          <w:rFonts w:asciiTheme="majorBidi" w:hAnsiTheme="majorBidi" w:cstheme="majorBidi"/>
        </w:rPr>
      </w:pPr>
      <w:r w:rsidRPr="00450553">
        <w:t>With the advent of modern technologies li</w:t>
      </w:r>
      <w:r w:rsidR="007974D3">
        <w:t>k</w:t>
      </w:r>
      <w:r w:rsidRPr="00450553">
        <w:t>e</w:t>
      </w:r>
      <w:r w:rsidR="00B17474">
        <w:t xml:space="preserve"> Blockchain,</w:t>
      </w:r>
      <w:r w:rsidRPr="00450553">
        <w:t xml:space="preserve"> ReactJS, </w:t>
      </w:r>
      <w:r w:rsidR="00B17474">
        <w:t>Node.js</w:t>
      </w:r>
      <w:r w:rsidRPr="00450553">
        <w:t xml:space="preserve">, and Single Page Application (SPA) architecture, developers have been able to </w:t>
      </w:r>
      <w:r>
        <w:t>so many</w:t>
      </w:r>
      <w:r w:rsidRPr="00450553">
        <w:t xml:space="preserve"> platforms that are fast, secure, and responsive. One of the key benefits of using ReactJS is its ability to increase the speed and responsiveness of your platform. ReactJS is a JavaScript library for building user interfaces, and it is well-suited for creating dynamic and responsive interfaces for web applications. It uses a virtual DOM (Document Object Model) to optimize rendering performance, which means that updates to the user interface are made more quickly and efficiently. This can lead to faster load times, smoother transitions, and a more responsive user experience overall. Another technology used,</w:t>
      </w:r>
      <w:r w:rsidR="00B17474">
        <w:t xml:space="preserve"> </w:t>
      </w:r>
      <w:r w:rsidR="00C076C3">
        <w:t>Hyperledger fabric</w:t>
      </w:r>
      <w:r w:rsidR="00B17474">
        <w:t xml:space="preserve">, </w:t>
      </w:r>
      <w:r w:rsidR="00B17474" w:rsidRPr="00450553">
        <w:t xml:space="preserve">played a crucial role in ensuring the security of </w:t>
      </w:r>
      <w:r w:rsidR="00B17474">
        <w:t>our</w:t>
      </w:r>
      <w:r w:rsidR="00B17474" w:rsidRPr="00450553">
        <w:t xml:space="preserve"> platform</w:t>
      </w:r>
      <w:r w:rsidR="00B17474">
        <w:t xml:space="preserve">, Combined with Node.js as a tool for writing and building smart contracts makes a powerful </w:t>
      </w:r>
      <w:r w:rsidR="00C076C3">
        <w:t xml:space="preserve">combination in creating WEB3 applications. </w:t>
      </w:r>
      <w:r w:rsidR="007974D3">
        <w:t>Additionally,</w:t>
      </w:r>
      <w:r w:rsidR="00C076C3">
        <w:t xml:space="preserve"> Python is used to implement AI Features in our platform with addition to PostgreSQL and IPFS for managing and sharing the distributed database</w:t>
      </w:r>
    </w:p>
    <w:p w14:paraId="52DB6024" w14:textId="77777777" w:rsidR="00D85C2F" w:rsidRPr="00D85C2F" w:rsidRDefault="00D85C2F" w:rsidP="00D85C2F"/>
    <w:p w14:paraId="22545535" w14:textId="77777777" w:rsidR="00D85C2F" w:rsidRPr="00D85C2F" w:rsidRDefault="00D85C2F" w:rsidP="00D85C2F"/>
    <w:p w14:paraId="658B24DF" w14:textId="3A3749A5" w:rsidR="00BD7EE2" w:rsidRPr="00BD7EE2" w:rsidRDefault="00BD7EE2" w:rsidP="00D348BC">
      <w:pPr>
        <w:tabs>
          <w:tab w:val="left" w:pos="615"/>
        </w:tabs>
      </w:pPr>
    </w:p>
    <w:sectPr w:rsidR="00BD7EE2" w:rsidRPr="00BD7EE2" w:rsidSect="00DA19E3">
      <w:footerReference w:type="default" r:id="rId31"/>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840005" w14:textId="77777777" w:rsidR="007A67A9" w:rsidRDefault="007A67A9" w:rsidP="00415639">
      <w:pPr>
        <w:spacing w:after="0" w:line="240" w:lineRule="auto"/>
      </w:pPr>
      <w:r>
        <w:separator/>
      </w:r>
    </w:p>
  </w:endnote>
  <w:endnote w:type="continuationSeparator" w:id="0">
    <w:p w14:paraId="233D018B" w14:textId="77777777" w:rsidR="007A67A9" w:rsidRDefault="007A67A9" w:rsidP="0041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958449"/>
      <w:docPartObj>
        <w:docPartGallery w:val="Page Numbers (Bottom of Page)"/>
        <w:docPartUnique/>
      </w:docPartObj>
    </w:sdtPr>
    <w:sdtEndPr>
      <w:rPr>
        <w:noProof/>
      </w:rPr>
    </w:sdtEndPr>
    <w:sdtContent>
      <w:p w14:paraId="3A48E277" w14:textId="2FA212FC" w:rsidR="00586495" w:rsidRDefault="0058649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958" w14:textId="4C1F92B4" w:rsidR="00586495" w:rsidRDefault="005864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6924279"/>
      <w:docPartObj>
        <w:docPartGallery w:val="Page Numbers (Bottom of Page)"/>
        <w:docPartUnique/>
      </w:docPartObj>
    </w:sdtPr>
    <w:sdtEndPr/>
    <w:sdtContent>
      <w:p w14:paraId="21C38380" w14:textId="498273B0" w:rsidR="00586495" w:rsidRDefault="0058649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D2BC0" w14:textId="77777777" w:rsidR="00586495" w:rsidRDefault="005864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96411" w14:textId="77777777" w:rsidR="007A67A9" w:rsidRDefault="007A67A9" w:rsidP="00415639">
      <w:pPr>
        <w:spacing w:after="0" w:line="240" w:lineRule="auto"/>
      </w:pPr>
      <w:r>
        <w:separator/>
      </w:r>
    </w:p>
  </w:footnote>
  <w:footnote w:type="continuationSeparator" w:id="0">
    <w:p w14:paraId="37800EA8" w14:textId="77777777" w:rsidR="007A67A9" w:rsidRDefault="007A67A9" w:rsidP="0041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28B1"/>
    <w:multiLevelType w:val="multilevel"/>
    <w:tmpl w:val="A514A2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8293E3A"/>
    <w:multiLevelType w:val="multilevel"/>
    <w:tmpl w:val="13D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17545"/>
    <w:multiLevelType w:val="hybridMultilevel"/>
    <w:tmpl w:val="2D821A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1CBF0019"/>
    <w:multiLevelType w:val="multilevel"/>
    <w:tmpl w:val="F67ED350"/>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3B17F9F"/>
    <w:multiLevelType w:val="hybridMultilevel"/>
    <w:tmpl w:val="05D2C7F2"/>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FF4FBB"/>
    <w:multiLevelType w:val="hybridMultilevel"/>
    <w:tmpl w:val="BD1093B2"/>
    <w:lvl w:ilvl="0" w:tplc="B57A9F8C">
      <w:start w:val="1"/>
      <w:numFmt w:val="decimal"/>
      <w:lvlText w:val="%1"/>
      <w:lvlJc w:val="left"/>
      <w:pPr>
        <w:ind w:left="1080" w:hanging="360"/>
      </w:pPr>
      <w:rPr>
        <w:rFonts w:ascii="Segoe UI" w:eastAsia="Times New Roman" w:hAnsi="Segoe UI" w:cs="Segoe U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9100CB0"/>
    <w:multiLevelType w:val="hybridMultilevel"/>
    <w:tmpl w:val="E66EA9B4"/>
    <w:lvl w:ilvl="0" w:tplc="0409000F">
      <w:start w:val="1"/>
      <w:numFmt w:val="decimal"/>
      <w:lvlText w:val="%1."/>
      <w:lvlJc w:val="left"/>
      <w:pPr>
        <w:ind w:left="720" w:hanging="360"/>
      </w:pPr>
      <w:rPr>
        <w:rFonts w:hint="default"/>
        <w:color w:val="auto"/>
      </w:rPr>
    </w:lvl>
    <w:lvl w:ilvl="1" w:tplc="ADA2B802">
      <w:start w:val="1"/>
      <w:numFmt w:val="decimal"/>
      <w:lvlText w:val="%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97636"/>
    <w:multiLevelType w:val="multilevel"/>
    <w:tmpl w:val="A246F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2F1B670D"/>
    <w:multiLevelType w:val="multilevel"/>
    <w:tmpl w:val="BF08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952813"/>
    <w:multiLevelType w:val="multilevel"/>
    <w:tmpl w:val="287A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203A70"/>
    <w:multiLevelType w:val="multilevel"/>
    <w:tmpl w:val="25FCB398"/>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12" w15:restartNumberingAfterBreak="0">
    <w:nsid w:val="3E661BAF"/>
    <w:multiLevelType w:val="hybridMultilevel"/>
    <w:tmpl w:val="4FD2797E"/>
    <w:lvl w:ilvl="0" w:tplc="40323860">
      <w:start w:val="1"/>
      <w:numFmt w:val="decimal"/>
      <w:lvlText w:val="%1."/>
      <w:lvlJc w:val="left"/>
      <w:pPr>
        <w:ind w:left="1080" w:hanging="360"/>
      </w:pPr>
      <w:rPr>
        <w:rFonts w:hint="default"/>
        <w:b/>
        <w:bCs/>
        <w:sz w:val="28"/>
        <w:szCs w:val="28"/>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0A835B7"/>
    <w:multiLevelType w:val="multilevel"/>
    <w:tmpl w:val="BF082C0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417D17C5"/>
    <w:multiLevelType w:val="multilevel"/>
    <w:tmpl w:val="4CD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4425EB"/>
    <w:multiLevelType w:val="hybridMultilevel"/>
    <w:tmpl w:val="74F0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1E7018"/>
    <w:multiLevelType w:val="multilevel"/>
    <w:tmpl w:val="274E260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4D917C67"/>
    <w:multiLevelType w:val="hybridMultilevel"/>
    <w:tmpl w:val="7BC6CC92"/>
    <w:lvl w:ilvl="0" w:tplc="C1DA6350">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8" w15:restartNumberingAfterBreak="0">
    <w:nsid w:val="54F63868"/>
    <w:multiLevelType w:val="hybridMultilevel"/>
    <w:tmpl w:val="7F0698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9" w15:restartNumberingAfterBreak="0">
    <w:nsid w:val="55351E88"/>
    <w:multiLevelType w:val="hybridMultilevel"/>
    <w:tmpl w:val="F4284A06"/>
    <w:lvl w:ilvl="0" w:tplc="4D229A2C">
      <w:start w:val="1"/>
      <w:numFmt w:val="decimal"/>
      <w:lvlText w:val="%1."/>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20" w15:restartNumberingAfterBreak="0">
    <w:nsid w:val="578B4539"/>
    <w:multiLevelType w:val="hybridMultilevel"/>
    <w:tmpl w:val="49AA75BE"/>
    <w:lvl w:ilvl="0" w:tplc="5D585B86">
      <w:start w:val="1"/>
      <w:numFmt w:val="decimal"/>
      <w:lvlText w:val="%1"/>
      <w:lvlJc w:val="left"/>
      <w:pPr>
        <w:ind w:left="1080" w:hanging="360"/>
      </w:pPr>
      <w:rPr>
        <w:rFonts w:ascii="Segoe UI" w:eastAsia="Times New Roman" w:hAnsi="Segoe UI" w:cs="Segoe U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5A15325A"/>
    <w:multiLevelType w:val="hybridMultilevel"/>
    <w:tmpl w:val="A48C138E"/>
    <w:lvl w:ilvl="0" w:tplc="D242C7B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5C126C6C"/>
    <w:multiLevelType w:val="multilevel"/>
    <w:tmpl w:val="8B001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5CCA73E3"/>
    <w:multiLevelType w:val="hybridMultilevel"/>
    <w:tmpl w:val="4E24127A"/>
    <w:lvl w:ilvl="0" w:tplc="C1DA63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B184F1B"/>
    <w:multiLevelType w:val="hybridMultilevel"/>
    <w:tmpl w:val="533E01BA"/>
    <w:lvl w:ilvl="0" w:tplc="9CE2F0DC">
      <w:start w:val="1"/>
      <w:numFmt w:val="decimal"/>
      <w:lvlText w:val="%1"/>
      <w:lvlJc w:val="left"/>
      <w:pPr>
        <w:ind w:left="1212" w:hanging="360"/>
      </w:pPr>
      <w:rPr>
        <w:rFonts w:ascii="Segoe UI" w:eastAsia="Times New Roman" w:hAnsi="Segoe UI" w:cs="Segoe UI"/>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25" w15:restartNumberingAfterBreak="0">
    <w:nsid w:val="6C9A280C"/>
    <w:multiLevelType w:val="multilevel"/>
    <w:tmpl w:val="16424AB4"/>
    <w:lvl w:ilvl="0">
      <w:start w:val="2"/>
      <w:numFmt w:val="decimal"/>
      <w:lvlText w:val="%1."/>
      <w:lvlJc w:val="left"/>
      <w:pPr>
        <w:ind w:left="672" w:hanging="672"/>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22F366B"/>
    <w:multiLevelType w:val="hybridMultilevel"/>
    <w:tmpl w:val="7488DFC2"/>
    <w:lvl w:ilvl="0" w:tplc="ADC61DA8">
      <w:start w:val="1"/>
      <w:numFmt w:val="decimal"/>
      <w:lvlText w:val="%1"/>
      <w:lvlJc w:val="left"/>
      <w:pPr>
        <w:ind w:left="1080" w:hanging="360"/>
      </w:pPr>
      <w:rPr>
        <w:rFonts w:ascii="Segoe UI" w:eastAsia="Times New Roman" w:hAnsi="Segoe UI" w:cs="Segoe UI"/>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72B6BAC"/>
    <w:multiLevelType w:val="multilevel"/>
    <w:tmpl w:val="D614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582254"/>
    <w:multiLevelType w:val="hybridMultilevel"/>
    <w:tmpl w:val="1DB6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A717BE"/>
    <w:multiLevelType w:val="multilevel"/>
    <w:tmpl w:val="86C4AAB8"/>
    <w:lvl w:ilvl="0">
      <w:start w:val="1"/>
      <w:numFmt w:val="decimal"/>
      <w:lvlText w:val="%1."/>
      <w:lvlJc w:val="left"/>
      <w:pPr>
        <w:ind w:left="720" w:hanging="360"/>
      </w:pPr>
      <w:rPr>
        <w:rFonts w:hint="default"/>
        <w:color w:val="auto"/>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6"/>
  </w:num>
  <w:num w:numId="3">
    <w:abstractNumId w:val="20"/>
  </w:num>
  <w:num w:numId="4">
    <w:abstractNumId w:val="5"/>
  </w:num>
  <w:num w:numId="5">
    <w:abstractNumId w:val="24"/>
  </w:num>
  <w:num w:numId="6">
    <w:abstractNumId w:val="19"/>
  </w:num>
  <w:num w:numId="7">
    <w:abstractNumId w:val="21"/>
  </w:num>
  <w:num w:numId="8">
    <w:abstractNumId w:val="26"/>
  </w:num>
  <w:num w:numId="9">
    <w:abstractNumId w:val="12"/>
  </w:num>
  <w:num w:numId="10">
    <w:abstractNumId w:val="23"/>
  </w:num>
  <w:num w:numId="11">
    <w:abstractNumId w:val="17"/>
  </w:num>
  <w:num w:numId="12">
    <w:abstractNumId w:val="28"/>
  </w:num>
  <w:num w:numId="13">
    <w:abstractNumId w:val="27"/>
  </w:num>
  <w:num w:numId="14">
    <w:abstractNumId w:val="4"/>
  </w:num>
  <w:num w:numId="15">
    <w:abstractNumId w:val="11"/>
  </w:num>
  <w:num w:numId="16">
    <w:abstractNumId w:val="9"/>
  </w:num>
  <w:num w:numId="17">
    <w:abstractNumId w:val="18"/>
  </w:num>
  <w:num w:numId="18">
    <w:abstractNumId w:val="2"/>
  </w:num>
  <w:num w:numId="19">
    <w:abstractNumId w:val="15"/>
  </w:num>
  <w:num w:numId="20">
    <w:abstractNumId w:val="7"/>
  </w:num>
  <w:num w:numId="21">
    <w:abstractNumId w:val="0"/>
  </w:num>
  <w:num w:numId="22">
    <w:abstractNumId w:val="22"/>
  </w:num>
  <w:num w:numId="23">
    <w:abstractNumId w:val="16"/>
  </w:num>
  <w:num w:numId="24">
    <w:abstractNumId w:val="3"/>
  </w:num>
  <w:num w:numId="25">
    <w:abstractNumId w:val="14"/>
  </w:num>
  <w:num w:numId="26">
    <w:abstractNumId w:val="1"/>
  </w:num>
  <w:num w:numId="27">
    <w:abstractNumId w:val="10"/>
  </w:num>
  <w:num w:numId="28">
    <w:abstractNumId w:val="25"/>
  </w:num>
  <w:num w:numId="29">
    <w:abstractNumId w:val="13"/>
  </w:num>
  <w:num w:numId="30">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84"/>
    <w:rsid w:val="0001649D"/>
    <w:rsid w:val="00040677"/>
    <w:rsid w:val="00045A3B"/>
    <w:rsid w:val="00072BB9"/>
    <w:rsid w:val="000758C8"/>
    <w:rsid w:val="000762FA"/>
    <w:rsid w:val="000869AD"/>
    <w:rsid w:val="000F4A85"/>
    <w:rsid w:val="000F5CAA"/>
    <w:rsid w:val="000F7D52"/>
    <w:rsid w:val="0010723A"/>
    <w:rsid w:val="0013160B"/>
    <w:rsid w:val="00154FC0"/>
    <w:rsid w:val="00170A0F"/>
    <w:rsid w:val="001950A5"/>
    <w:rsid w:val="001B1276"/>
    <w:rsid w:val="001C4CC6"/>
    <w:rsid w:val="001F2FEB"/>
    <w:rsid w:val="00217D59"/>
    <w:rsid w:val="00221558"/>
    <w:rsid w:val="00223CCE"/>
    <w:rsid w:val="00237A53"/>
    <w:rsid w:val="002514B6"/>
    <w:rsid w:val="00264B4D"/>
    <w:rsid w:val="002821FA"/>
    <w:rsid w:val="00282929"/>
    <w:rsid w:val="00292824"/>
    <w:rsid w:val="002D1CAA"/>
    <w:rsid w:val="002F3471"/>
    <w:rsid w:val="00303DC9"/>
    <w:rsid w:val="003205B9"/>
    <w:rsid w:val="0033623F"/>
    <w:rsid w:val="00341C40"/>
    <w:rsid w:val="0034238A"/>
    <w:rsid w:val="0036124F"/>
    <w:rsid w:val="00371112"/>
    <w:rsid w:val="0038015D"/>
    <w:rsid w:val="003A39B7"/>
    <w:rsid w:val="003A7F3A"/>
    <w:rsid w:val="003D0A76"/>
    <w:rsid w:val="003D3376"/>
    <w:rsid w:val="003E6042"/>
    <w:rsid w:val="0040449A"/>
    <w:rsid w:val="00415639"/>
    <w:rsid w:val="00427328"/>
    <w:rsid w:val="00464947"/>
    <w:rsid w:val="00475E0B"/>
    <w:rsid w:val="00495329"/>
    <w:rsid w:val="00495F7B"/>
    <w:rsid w:val="004B595D"/>
    <w:rsid w:val="004B7761"/>
    <w:rsid w:val="004C6894"/>
    <w:rsid w:val="004D2F43"/>
    <w:rsid w:val="00522970"/>
    <w:rsid w:val="00544312"/>
    <w:rsid w:val="00552A74"/>
    <w:rsid w:val="00574AD6"/>
    <w:rsid w:val="00586495"/>
    <w:rsid w:val="00590672"/>
    <w:rsid w:val="00591792"/>
    <w:rsid w:val="005933CA"/>
    <w:rsid w:val="0059606D"/>
    <w:rsid w:val="005C229F"/>
    <w:rsid w:val="005C5FF3"/>
    <w:rsid w:val="006621ED"/>
    <w:rsid w:val="00671DFE"/>
    <w:rsid w:val="006A4A8C"/>
    <w:rsid w:val="006A5C69"/>
    <w:rsid w:val="006B3D32"/>
    <w:rsid w:val="006E3B91"/>
    <w:rsid w:val="006F2235"/>
    <w:rsid w:val="006F2C57"/>
    <w:rsid w:val="006F3B81"/>
    <w:rsid w:val="0072178C"/>
    <w:rsid w:val="00736F7E"/>
    <w:rsid w:val="007426B1"/>
    <w:rsid w:val="00752BCC"/>
    <w:rsid w:val="00757086"/>
    <w:rsid w:val="007974D3"/>
    <w:rsid w:val="007A4ABA"/>
    <w:rsid w:val="007A67A9"/>
    <w:rsid w:val="007A7CDB"/>
    <w:rsid w:val="007B6F4F"/>
    <w:rsid w:val="007C562D"/>
    <w:rsid w:val="007E38C6"/>
    <w:rsid w:val="007E43AD"/>
    <w:rsid w:val="007E4BD2"/>
    <w:rsid w:val="007F7D03"/>
    <w:rsid w:val="008117A6"/>
    <w:rsid w:val="00812BCB"/>
    <w:rsid w:val="00816D3C"/>
    <w:rsid w:val="00831946"/>
    <w:rsid w:val="008445BE"/>
    <w:rsid w:val="0085451B"/>
    <w:rsid w:val="0086404E"/>
    <w:rsid w:val="00865F4B"/>
    <w:rsid w:val="008714B5"/>
    <w:rsid w:val="00872245"/>
    <w:rsid w:val="00890293"/>
    <w:rsid w:val="008915E4"/>
    <w:rsid w:val="00893121"/>
    <w:rsid w:val="0089526F"/>
    <w:rsid w:val="008A23FC"/>
    <w:rsid w:val="008D62E6"/>
    <w:rsid w:val="008E1256"/>
    <w:rsid w:val="008F2684"/>
    <w:rsid w:val="008F4EC1"/>
    <w:rsid w:val="009078FB"/>
    <w:rsid w:val="0091343E"/>
    <w:rsid w:val="00930E49"/>
    <w:rsid w:val="00974D82"/>
    <w:rsid w:val="00976596"/>
    <w:rsid w:val="00976CA5"/>
    <w:rsid w:val="009A696F"/>
    <w:rsid w:val="009B0FAE"/>
    <w:rsid w:val="009B3476"/>
    <w:rsid w:val="009C4BFA"/>
    <w:rsid w:val="009C6FEF"/>
    <w:rsid w:val="009E5045"/>
    <w:rsid w:val="009E6335"/>
    <w:rsid w:val="00A30E5F"/>
    <w:rsid w:val="00A40A97"/>
    <w:rsid w:val="00A600BD"/>
    <w:rsid w:val="00A677F3"/>
    <w:rsid w:val="00A81A7F"/>
    <w:rsid w:val="00AB3382"/>
    <w:rsid w:val="00AD183E"/>
    <w:rsid w:val="00B06E56"/>
    <w:rsid w:val="00B17474"/>
    <w:rsid w:val="00B23CCB"/>
    <w:rsid w:val="00B30E79"/>
    <w:rsid w:val="00B45A02"/>
    <w:rsid w:val="00B52DBD"/>
    <w:rsid w:val="00B65837"/>
    <w:rsid w:val="00BC0149"/>
    <w:rsid w:val="00BD7EE2"/>
    <w:rsid w:val="00BE75CB"/>
    <w:rsid w:val="00BF1E6C"/>
    <w:rsid w:val="00C076C3"/>
    <w:rsid w:val="00C27DC9"/>
    <w:rsid w:val="00C307F1"/>
    <w:rsid w:val="00C30E45"/>
    <w:rsid w:val="00C54C1E"/>
    <w:rsid w:val="00C66B04"/>
    <w:rsid w:val="00C933DF"/>
    <w:rsid w:val="00CC4BE5"/>
    <w:rsid w:val="00CD153E"/>
    <w:rsid w:val="00CE19B4"/>
    <w:rsid w:val="00D030AA"/>
    <w:rsid w:val="00D1042F"/>
    <w:rsid w:val="00D13E36"/>
    <w:rsid w:val="00D20B00"/>
    <w:rsid w:val="00D22531"/>
    <w:rsid w:val="00D32EFF"/>
    <w:rsid w:val="00D348BC"/>
    <w:rsid w:val="00D35D7F"/>
    <w:rsid w:val="00D45742"/>
    <w:rsid w:val="00D57055"/>
    <w:rsid w:val="00D85C2F"/>
    <w:rsid w:val="00DA19E3"/>
    <w:rsid w:val="00DA2F4E"/>
    <w:rsid w:val="00DB4BCB"/>
    <w:rsid w:val="00DC46A5"/>
    <w:rsid w:val="00DE5C4C"/>
    <w:rsid w:val="00DE6DA0"/>
    <w:rsid w:val="00DE7746"/>
    <w:rsid w:val="00DF11D8"/>
    <w:rsid w:val="00E17D5F"/>
    <w:rsid w:val="00E26B9A"/>
    <w:rsid w:val="00E5557C"/>
    <w:rsid w:val="00E7097A"/>
    <w:rsid w:val="00E72B9F"/>
    <w:rsid w:val="00E95DFC"/>
    <w:rsid w:val="00EA28BC"/>
    <w:rsid w:val="00EB2475"/>
    <w:rsid w:val="00EB2E46"/>
    <w:rsid w:val="00EB46B6"/>
    <w:rsid w:val="00EC3A73"/>
    <w:rsid w:val="00EC72DF"/>
    <w:rsid w:val="00ED2145"/>
    <w:rsid w:val="00ED3E22"/>
    <w:rsid w:val="00EE0411"/>
    <w:rsid w:val="00F1796A"/>
    <w:rsid w:val="00F20EFB"/>
    <w:rsid w:val="00F34F98"/>
    <w:rsid w:val="00F844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180C2"/>
  <w15:chartTrackingRefBased/>
  <w15:docId w15:val="{649CC4BA-4E63-4D8B-9A51-17730113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9AD"/>
  </w:style>
  <w:style w:type="paragraph" w:styleId="Heading1">
    <w:name w:val="heading 1"/>
    <w:basedOn w:val="Normal"/>
    <w:next w:val="Normal"/>
    <w:link w:val="Heading1Char"/>
    <w:uiPriority w:val="9"/>
    <w:qFormat/>
    <w:rsid w:val="00BD7E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7E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7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E2"/>
    <w:pPr>
      <w:ind w:left="720"/>
      <w:contextualSpacing/>
    </w:pPr>
  </w:style>
  <w:style w:type="character" w:customStyle="1" w:styleId="Heading1Char">
    <w:name w:val="Heading 1 Char"/>
    <w:basedOn w:val="DefaultParagraphFont"/>
    <w:link w:val="Heading1"/>
    <w:uiPriority w:val="9"/>
    <w:rsid w:val="00BD7E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EE2"/>
    <w:pPr>
      <w:outlineLvl w:val="9"/>
    </w:pPr>
  </w:style>
  <w:style w:type="paragraph" w:styleId="TOC2">
    <w:name w:val="toc 2"/>
    <w:basedOn w:val="Normal"/>
    <w:next w:val="Normal"/>
    <w:autoRedefine/>
    <w:uiPriority w:val="39"/>
    <w:unhideWhenUsed/>
    <w:rsid w:val="00BD7EE2"/>
    <w:pPr>
      <w:spacing w:after="100"/>
      <w:ind w:left="220"/>
    </w:pPr>
    <w:rPr>
      <w:rFonts w:eastAsiaTheme="minorEastAsia" w:cs="Times New Roman"/>
    </w:rPr>
  </w:style>
  <w:style w:type="paragraph" w:styleId="TOC1">
    <w:name w:val="toc 1"/>
    <w:basedOn w:val="Normal"/>
    <w:next w:val="Normal"/>
    <w:autoRedefine/>
    <w:uiPriority w:val="39"/>
    <w:unhideWhenUsed/>
    <w:rsid w:val="0072178C"/>
    <w:pPr>
      <w:tabs>
        <w:tab w:val="left" w:pos="440"/>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BD7EE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D7E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7EE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52A74"/>
    <w:rPr>
      <w:color w:val="0563C1" w:themeColor="hyperlink"/>
      <w:u w:val="single"/>
    </w:rPr>
  </w:style>
  <w:style w:type="paragraph" w:styleId="NormalWeb">
    <w:name w:val="Normal (Web)"/>
    <w:basedOn w:val="Normal"/>
    <w:uiPriority w:val="99"/>
    <w:semiHidden/>
    <w:unhideWhenUsed/>
    <w:rsid w:val="00EB2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475"/>
    <w:rPr>
      <w:b/>
      <w:bCs/>
    </w:rPr>
  </w:style>
  <w:style w:type="paragraph" w:styleId="Header">
    <w:name w:val="header"/>
    <w:basedOn w:val="Normal"/>
    <w:link w:val="HeaderChar"/>
    <w:uiPriority w:val="99"/>
    <w:unhideWhenUsed/>
    <w:rsid w:val="00415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5639"/>
  </w:style>
  <w:style w:type="paragraph" w:styleId="Footer">
    <w:name w:val="footer"/>
    <w:basedOn w:val="Normal"/>
    <w:link w:val="FooterChar"/>
    <w:uiPriority w:val="99"/>
    <w:unhideWhenUsed/>
    <w:rsid w:val="00415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15639"/>
  </w:style>
  <w:style w:type="paragraph" w:styleId="Signature">
    <w:name w:val="Signature"/>
    <w:basedOn w:val="Normal"/>
    <w:link w:val="SignatureChar"/>
    <w:uiPriority w:val="7"/>
    <w:unhideWhenUsed/>
    <w:qFormat/>
    <w:rsid w:val="00045A3B"/>
    <w:pPr>
      <w:spacing w:before="40" w:after="360" w:line="240" w:lineRule="auto"/>
      <w:ind w:left="720" w:right="720"/>
      <w:contextualSpacing/>
    </w:pPr>
    <w:rPr>
      <w:b/>
      <w:bCs/>
      <w:color w:val="5B9BD5" w:themeColor="accent1"/>
      <w:kern w:val="20"/>
      <w:sz w:val="24"/>
      <w:szCs w:val="20"/>
      <w:lang w:eastAsia="ja-JP"/>
    </w:rPr>
  </w:style>
  <w:style w:type="character" w:customStyle="1" w:styleId="SignatureChar">
    <w:name w:val="Signature Char"/>
    <w:basedOn w:val="DefaultParagraphFont"/>
    <w:link w:val="Signature"/>
    <w:uiPriority w:val="7"/>
    <w:rsid w:val="00045A3B"/>
    <w:rPr>
      <w:b/>
      <w:bCs/>
      <w:color w:val="5B9BD5" w:themeColor="accent1"/>
      <w:kern w:val="20"/>
      <w:sz w:val="24"/>
      <w:szCs w:val="20"/>
      <w:lang w:eastAsia="ja-JP"/>
    </w:rPr>
  </w:style>
  <w:style w:type="table" w:styleId="TableGrid">
    <w:name w:val="Table Grid"/>
    <w:basedOn w:val="TableNormal"/>
    <w:uiPriority w:val="39"/>
    <w:rsid w:val="003D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2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072BB9"/>
    <w:rPr>
      <w:color w:val="605E5C"/>
      <w:shd w:val="clear" w:color="auto" w:fill="E1DFDD"/>
    </w:rPr>
  </w:style>
  <w:style w:type="table" w:styleId="PlainTable5">
    <w:name w:val="Plain Table 5"/>
    <w:basedOn w:val="TableNormal"/>
    <w:uiPriority w:val="45"/>
    <w:rsid w:val="005864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re">
    <w:name w:val="pre"/>
    <w:basedOn w:val="DefaultParagraphFont"/>
    <w:rsid w:val="0059606D"/>
  </w:style>
  <w:style w:type="character" w:styleId="Emphasis">
    <w:name w:val="Emphasis"/>
    <w:basedOn w:val="DefaultParagraphFont"/>
    <w:uiPriority w:val="20"/>
    <w:qFormat/>
    <w:rsid w:val="005960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549282">
      <w:bodyDiv w:val="1"/>
      <w:marLeft w:val="0"/>
      <w:marRight w:val="0"/>
      <w:marTop w:val="0"/>
      <w:marBottom w:val="0"/>
      <w:divBdr>
        <w:top w:val="none" w:sz="0" w:space="0" w:color="auto"/>
        <w:left w:val="none" w:sz="0" w:space="0" w:color="auto"/>
        <w:bottom w:val="none" w:sz="0" w:space="0" w:color="auto"/>
        <w:right w:val="none" w:sz="0" w:space="0" w:color="auto"/>
      </w:divBdr>
    </w:div>
    <w:div w:id="222299494">
      <w:bodyDiv w:val="1"/>
      <w:marLeft w:val="0"/>
      <w:marRight w:val="0"/>
      <w:marTop w:val="0"/>
      <w:marBottom w:val="0"/>
      <w:divBdr>
        <w:top w:val="none" w:sz="0" w:space="0" w:color="auto"/>
        <w:left w:val="none" w:sz="0" w:space="0" w:color="auto"/>
        <w:bottom w:val="none" w:sz="0" w:space="0" w:color="auto"/>
        <w:right w:val="none" w:sz="0" w:space="0" w:color="auto"/>
      </w:divBdr>
    </w:div>
    <w:div w:id="222450951">
      <w:bodyDiv w:val="1"/>
      <w:marLeft w:val="0"/>
      <w:marRight w:val="0"/>
      <w:marTop w:val="0"/>
      <w:marBottom w:val="0"/>
      <w:divBdr>
        <w:top w:val="none" w:sz="0" w:space="0" w:color="auto"/>
        <w:left w:val="none" w:sz="0" w:space="0" w:color="auto"/>
        <w:bottom w:val="none" w:sz="0" w:space="0" w:color="auto"/>
        <w:right w:val="none" w:sz="0" w:space="0" w:color="auto"/>
      </w:divBdr>
    </w:div>
    <w:div w:id="312179548">
      <w:bodyDiv w:val="1"/>
      <w:marLeft w:val="0"/>
      <w:marRight w:val="0"/>
      <w:marTop w:val="0"/>
      <w:marBottom w:val="0"/>
      <w:divBdr>
        <w:top w:val="none" w:sz="0" w:space="0" w:color="auto"/>
        <w:left w:val="none" w:sz="0" w:space="0" w:color="auto"/>
        <w:bottom w:val="none" w:sz="0" w:space="0" w:color="auto"/>
        <w:right w:val="none" w:sz="0" w:space="0" w:color="auto"/>
      </w:divBdr>
    </w:div>
    <w:div w:id="343631414">
      <w:bodyDiv w:val="1"/>
      <w:marLeft w:val="0"/>
      <w:marRight w:val="0"/>
      <w:marTop w:val="0"/>
      <w:marBottom w:val="0"/>
      <w:divBdr>
        <w:top w:val="none" w:sz="0" w:space="0" w:color="auto"/>
        <w:left w:val="none" w:sz="0" w:space="0" w:color="auto"/>
        <w:bottom w:val="none" w:sz="0" w:space="0" w:color="auto"/>
        <w:right w:val="none" w:sz="0" w:space="0" w:color="auto"/>
      </w:divBdr>
    </w:div>
    <w:div w:id="367267260">
      <w:bodyDiv w:val="1"/>
      <w:marLeft w:val="0"/>
      <w:marRight w:val="0"/>
      <w:marTop w:val="0"/>
      <w:marBottom w:val="0"/>
      <w:divBdr>
        <w:top w:val="none" w:sz="0" w:space="0" w:color="auto"/>
        <w:left w:val="none" w:sz="0" w:space="0" w:color="auto"/>
        <w:bottom w:val="none" w:sz="0" w:space="0" w:color="auto"/>
        <w:right w:val="none" w:sz="0" w:space="0" w:color="auto"/>
      </w:divBdr>
    </w:div>
    <w:div w:id="640890522">
      <w:bodyDiv w:val="1"/>
      <w:marLeft w:val="0"/>
      <w:marRight w:val="0"/>
      <w:marTop w:val="0"/>
      <w:marBottom w:val="0"/>
      <w:divBdr>
        <w:top w:val="none" w:sz="0" w:space="0" w:color="auto"/>
        <w:left w:val="none" w:sz="0" w:space="0" w:color="auto"/>
        <w:bottom w:val="none" w:sz="0" w:space="0" w:color="auto"/>
        <w:right w:val="none" w:sz="0" w:space="0" w:color="auto"/>
      </w:divBdr>
    </w:div>
    <w:div w:id="767196758">
      <w:bodyDiv w:val="1"/>
      <w:marLeft w:val="0"/>
      <w:marRight w:val="0"/>
      <w:marTop w:val="0"/>
      <w:marBottom w:val="0"/>
      <w:divBdr>
        <w:top w:val="none" w:sz="0" w:space="0" w:color="auto"/>
        <w:left w:val="none" w:sz="0" w:space="0" w:color="auto"/>
        <w:bottom w:val="none" w:sz="0" w:space="0" w:color="auto"/>
        <w:right w:val="none" w:sz="0" w:space="0" w:color="auto"/>
      </w:divBdr>
    </w:div>
    <w:div w:id="854852201">
      <w:bodyDiv w:val="1"/>
      <w:marLeft w:val="0"/>
      <w:marRight w:val="0"/>
      <w:marTop w:val="0"/>
      <w:marBottom w:val="0"/>
      <w:divBdr>
        <w:top w:val="none" w:sz="0" w:space="0" w:color="auto"/>
        <w:left w:val="none" w:sz="0" w:space="0" w:color="auto"/>
        <w:bottom w:val="none" w:sz="0" w:space="0" w:color="auto"/>
        <w:right w:val="none" w:sz="0" w:space="0" w:color="auto"/>
      </w:divBdr>
    </w:div>
    <w:div w:id="1002663198">
      <w:bodyDiv w:val="1"/>
      <w:marLeft w:val="0"/>
      <w:marRight w:val="0"/>
      <w:marTop w:val="0"/>
      <w:marBottom w:val="0"/>
      <w:divBdr>
        <w:top w:val="none" w:sz="0" w:space="0" w:color="auto"/>
        <w:left w:val="none" w:sz="0" w:space="0" w:color="auto"/>
        <w:bottom w:val="none" w:sz="0" w:space="0" w:color="auto"/>
        <w:right w:val="none" w:sz="0" w:space="0" w:color="auto"/>
      </w:divBdr>
    </w:div>
    <w:div w:id="1114980635">
      <w:bodyDiv w:val="1"/>
      <w:marLeft w:val="0"/>
      <w:marRight w:val="0"/>
      <w:marTop w:val="0"/>
      <w:marBottom w:val="0"/>
      <w:divBdr>
        <w:top w:val="none" w:sz="0" w:space="0" w:color="auto"/>
        <w:left w:val="none" w:sz="0" w:space="0" w:color="auto"/>
        <w:bottom w:val="none" w:sz="0" w:space="0" w:color="auto"/>
        <w:right w:val="none" w:sz="0" w:space="0" w:color="auto"/>
      </w:divBdr>
    </w:div>
    <w:div w:id="1159036054">
      <w:bodyDiv w:val="1"/>
      <w:marLeft w:val="0"/>
      <w:marRight w:val="0"/>
      <w:marTop w:val="0"/>
      <w:marBottom w:val="0"/>
      <w:divBdr>
        <w:top w:val="none" w:sz="0" w:space="0" w:color="auto"/>
        <w:left w:val="none" w:sz="0" w:space="0" w:color="auto"/>
        <w:bottom w:val="none" w:sz="0" w:space="0" w:color="auto"/>
        <w:right w:val="none" w:sz="0" w:space="0" w:color="auto"/>
      </w:divBdr>
    </w:div>
    <w:div w:id="1246962381">
      <w:bodyDiv w:val="1"/>
      <w:marLeft w:val="0"/>
      <w:marRight w:val="0"/>
      <w:marTop w:val="0"/>
      <w:marBottom w:val="0"/>
      <w:divBdr>
        <w:top w:val="none" w:sz="0" w:space="0" w:color="auto"/>
        <w:left w:val="none" w:sz="0" w:space="0" w:color="auto"/>
        <w:bottom w:val="none" w:sz="0" w:space="0" w:color="auto"/>
        <w:right w:val="none" w:sz="0" w:space="0" w:color="auto"/>
      </w:divBdr>
      <w:divsChild>
        <w:div w:id="1180894881">
          <w:marLeft w:val="0"/>
          <w:marRight w:val="0"/>
          <w:marTop w:val="0"/>
          <w:marBottom w:val="0"/>
          <w:divBdr>
            <w:top w:val="single" w:sz="2" w:space="0" w:color="E3E3E3"/>
            <w:left w:val="single" w:sz="2" w:space="0" w:color="E3E3E3"/>
            <w:bottom w:val="single" w:sz="2" w:space="0" w:color="E3E3E3"/>
            <w:right w:val="single" w:sz="2" w:space="0" w:color="E3E3E3"/>
          </w:divBdr>
          <w:divsChild>
            <w:div w:id="533075137">
              <w:marLeft w:val="0"/>
              <w:marRight w:val="0"/>
              <w:marTop w:val="0"/>
              <w:marBottom w:val="0"/>
              <w:divBdr>
                <w:top w:val="single" w:sz="2" w:space="0" w:color="E3E3E3"/>
                <w:left w:val="single" w:sz="2" w:space="0" w:color="E3E3E3"/>
                <w:bottom w:val="single" w:sz="2" w:space="0" w:color="E3E3E3"/>
                <w:right w:val="single" w:sz="2" w:space="0" w:color="E3E3E3"/>
              </w:divBdr>
              <w:divsChild>
                <w:div w:id="1569223799">
                  <w:marLeft w:val="0"/>
                  <w:marRight w:val="0"/>
                  <w:marTop w:val="0"/>
                  <w:marBottom w:val="0"/>
                  <w:divBdr>
                    <w:top w:val="single" w:sz="2" w:space="0" w:color="E3E3E3"/>
                    <w:left w:val="single" w:sz="2" w:space="0" w:color="E3E3E3"/>
                    <w:bottom w:val="single" w:sz="2" w:space="0" w:color="E3E3E3"/>
                    <w:right w:val="single" w:sz="2" w:space="0" w:color="E3E3E3"/>
                  </w:divBdr>
                  <w:divsChild>
                    <w:div w:id="14625170">
                      <w:marLeft w:val="0"/>
                      <w:marRight w:val="0"/>
                      <w:marTop w:val="0"/>
                      <w:marBottom w:val="0"/>
                      <w:divBdr>
                        <w:top w:val="single" w:sz="2" w:space="0" w:color="E3E3E3"/>
                        <w:left w:val="single" w:sz="2" w:space="0" w:color="E3E3E3"/>
                        <w:bottom w:val="single" w:sz="2" w:space="0" w:color="E3E3E3"/>
                        <w:right w:val="single" w:sz="2" w:space="0" w:color="E3E3E3"/>
                      </w:divBdr>
                      <w:divsChild>
                        <w:div w:id="1417434335">
                          <w:marLeft w:val="0"/>
                          <w:marRight w:val="0"/>
                          <w:marTop w:val="0"/>
                          <w:marBottom w:val="0"/>
                          <w:divBdr>
                            <w:top w:val="single" w:sz="2" w:space="0" w:color="E3E3E3"/>
                            <w:left w:val="single" w:sz="2" w:space="0" w:color="E3E3E3"/>
                            <w:bottom w:val="single" w:sz="2" w:space="0" w:color="E3E3E3"/>
                            <w:right w:val="single" w:sz="2" w:space="0" w:color="E3E3E3"/>
                          </w:divBdr>
                          <w:divsChild>
                            <w:div w:id="126487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05885">
                                  <w:marLeft w:val="0"/>
                                  <w:marRight w:val="0"/>
                                  <w:marTop w:val="0"/>
                                  <w:marBottom w:val="0"/>
                                  <w:divBdr>
                                    <w:top w:val="single" w:sz="2" w:space="0" w:color="E3E3E3"/>
                                    <w:left w:val="single" w:sz="2" w:space="0" w:color="E3E3E3"/>
                                    <w:bottom w:val="single" w:sz="2" w:space="0" w:color="E3E3E3"/>
                                    <w:right w:val="single" w:sz="2" w:space="0" w:color="E3E3E3"/>
                                  </w:divBdr>
                                  <w:divsChild>
                                    <w:div w:id="1824659028">
                                      <w:marLeft w:val="0"/>
                                      <w:marRight w:val="0"/>
                                      <w:marTop w:val="0"/>
                                      <w:marBottom w:val="0"/>
                                      <w:divBdr>
                                        <w:top w:val="single" w:sz="2" w:space="0" w:color="E3E3E3"/>
                                        <w:left w:val="single" w:sz="2" w:space="0" w:color="E3E3E3"/>
                                        <w:bottom w:val="single" w:sz="2" w:space="0" w:color="E3E3E3"/>
                                        <w:right w:val="single" w:sz="2" w:space="0" w:color="E3E3E3"/>
                                      </w:divBdr>
                                      <w:divsChild>
                                        <w:div w:id="2082289297">
                                          <w:marLeft w:val="0"/>
                                          <w:marRight w:val="0"/>
                                          <w:marTop w:val="0"/>
                                          <w:marBottom w:val="0"/>
                                          <w:divBdr>
                                            <w:top w:val="single" w:sz="2" w:space="0" w:color="E3E3E3"/>
                                            <w:left w:val="single" w:sz="2" w:space="0" w:color="E3E3E3"/>
                                            <w:bottom w:val="single" w:sz="2" w:space="0" w:color="E3E3E3"/>
                                            <w:right w:val="single" w:sz="2" w:space="0" w:color="E3E3E3"/>
                                          </w:divBdr>
                                          <w:divsChild>
                                            <w:div w:id="198196296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617">
                                                  <w:marLeft w:val="0"/>
                                                  <w:marRight w:val="0"/>
                                                  <w:marTop w:val="0"/>
                                                  <w:marBottom w:val="0"/>
                                                  <w:divBdr>
                                                    <w:top w:val="single" w:sz="2" w:space="0" w:color="E3E3E3"/>
                                                    <w:left w:val="single" w:sz="2" w:space="0" w:color="E3E3E3"/>
                                                    <w:bottom w:val="single" w:sz="2" w:space="0" w:color="E3E3E3"/>
                                                    <w:right w:val="single" w:sz="2" w:space="0" w:color="E3E3E3"/>
                                                  </w:divBdr>
                                                  <w:divsChild>
                                                    <w:div w:id="102375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4748753">
          <w:marLeft w:val="0"/>
          <w:marRight w:val="0"/>
          <w:marTop w:val="0"/>
          <w:marBottom w:val="0"/>
          <w:divBdr>
            <w:top w:val="none" w:sz="0" w:space="0" w:color="auto"/>
            <w:left w:val="none" w:sz="0" w:space="0" w:color="auto"/>
            <w:bottom w:val="none" w:sz="0" w:space="0" w:color="auto"/>
            <w:right w:val="none" w:sz="0" w:space="0" w:color="auto"/>
          </w:divBdr>
        </w:div>
      </w:divsChild>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650090334">
      <w:bodyDiv w:val="1"/>
      <w:marLeft w:val="0"/>
      <w:marRight w:val="0"/>
      <w:marTop w:val="0"/>
      <w:marBottom w:val="0"/>
      <w:divBdr>
        <w:top w:val="none" w:sz="0" w:space="0" w:color="auto"/>
        <w:left w:val="none" w:sz="0" w:space="0" w:color="auto"/>
        <w:bottom w:val="none" w:sz="0" w:space="0" w:color="auto"/>
        <w:right w:val="none" w:sz="0" w:space="0" w:color="auto"/>
      </w:divBdr>
    </w:div>
    <w:div w:id="1913152650">
      <w:bodyDiv w:val="1"/>
      <w:marLeft w:val="0"/>
      <w:marRight w:val="0"/>
      <w:marTop w:val="0"/>
      <w:marBottom w:val="0"/>
      <w:divBdr>
        <w:top w:val="none" w:sz="0" w:space="0" w:color="auto"/>
        <w:left w:val="none" w:sz="0" w:space="0" w:color="auto"/>
        <w:bottom w:val="none" w:sz="0" w:space="0" w:color="auto"/>
        <w:right w:val="none" w:sz="0" w:space="0" w:color="auto"/>
      </w:divBdr>
      <w:divsChild>
        <w:div w:id="635260558">
          <w:marLeft w:val="0"/>
          <w:marRight w:val="0"/>
          <w:marTop w:val="0"/>
          <w:marBottom w:val="0"/>
          <w:divBdr>
            <w:top w:val="single" w:sz="2" w:space="0" w:color="E3E3E3"/>
            <w:left w:val="single" w:sz="2" w:space="0" w:color="E3E3E3"/>
            <w:bottom w:val="single" w:sz="2" w:space="0" w:color="E3E3E3"/>
            <w:right w:val="single" w:sz="2" w:space="0" w:color="E3E3E3"/>
          </w:divBdr>
          <w:divsChild>
            <w:div w:id="2029748020">
              <w:marLeft w:val="0"/>
              <w:marRight w:val="0"/>
              <w:marTop w:val="0"/>
              <w:marBottom w:val="0"/>
              <w:divBdr>
                <w:top w:val="single" w:sz="2" w:space="0" w:color="E3E3E3"/>
                <w:left w:val="single" w:sz="2" w:space="0" w:color="E3E3E3"/>
                <w:bottom w:val="single" w:sz="2" w:space="0" w:color="E3E3E3"/>
                <w:right w:val="single" w:sz="2" w:space="0" w:color="E3E3E3"/>
              </w:divBdr>
              <w:divsChild>
                <w:div w:id="256183200">
                  <w:marLeft w:val="0"/>
                  <w:marRight w:val="0"/>
                  <w:marTop w:val="0"/>
                  <w:marBottom w:val="0"/>
                  <w:divBdr>
                    <w:top w:val="single" w:sz="2" w:space="0" w:color="E3E3E3"/>
                    <w:left w:val="single" w:sz="2" w:space="0" w:color="E3E3E3"/>
                    <w:bottom w:val="single" w:sz="2" w:space="0" w:color="E3E3E3"/>
                    <w:right w:val="single" w:sz="2" w:space="0" w:color="E3E3E3"/>
                  </w:divBdr>
                  <w:divsChild>
                    <w:div w:id="48505528">
                      <w:marLeft w:val="0"/>
                      <w:marRight w:val="0"/>
                      <w:marTop w:val="0"/>
                      <w:marBottom w:val="0"/>
                      <w:divBdr>
                        <w:top w:val="single" w:sz="2" w:space="0" w:color="E3E3E3"/>
                        <w:left w:val="single" w:sz="2" w:space="0" w:color="E3E3E3"/>
                        <w:bottom w:val="single" w:sz="2" w:space="0" w:color="E3E3E3"/>
                        <w:right w:val="single" w:sz="2" w:space="0" w:color="E3E3E3"/>
                      </w:divBdr>
                      <w:divsChild>
                        <w:div w:id="1247153109">
                          <w:marLeft w:val="0"/>
                          <w:marRight w:val="0"/>
                          <w:marTop w:val="0"/>
                          <w:marBottom w:val="0"/>
                          <w:divBdr>
                            <w:top w:val="single" w:sz="2" w:space="0" w:color="E3E3E3"/>
                            <w:left w:val="single" w:sz="2" w:space="0" w:color="E3E3E3"/>
                            <w:bottom w:val="single" w:sz="2" w:space="0" w:color="E3E3E3"/>
                            <w:right w:val="single" w:sz="2" w:space="0" w:color="E3E3E3"/>
                          </w:divBdr>
                          <w:divsChild>
                            <w:div w:id="199572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636399">
                                  <w:marLeft w:val="0"/>
                                  <w:marRight w:val="0"/>
                                  <w:marTop w:val="0"/>
                                  <w:marBottom w:val="0"/>
                                  <w:divBdr>
                                    <w:top w:val="single" w:sz="2" w:space="0" w:color="E3E3E3"/>
                                    <w:left w:val="single" w:sz="2" w:space="0" w:color="E3E3E3"/>
                                    <w:bottom w:val="single" w:sz="2" w:space="0" w:color="E3E3E3"/>
                                    <w:right w:val="single" w:sz="2" w:space="0" w:color="E3E3E3"/>
                                  </w:divBdr>
                                  <w:divsChild>
                                    <w:div w:id="1192573411">
                                      <w:marLeft w:val="0"/>
                                      <w:marRight w:val="0"/>
                                      <w:marTop w:val="0"/>
                                      <w:marBottom w:val="0"/>
                                      <w:divBdr>
                                        <w:top w:val="single" w:sz="2" w:space="0" w:color="E3E3E3"/>
                                        <w:left w:val="single" w:sz="2" w:space="0" w:color="E3E3E3"/>
                                        <w:bottom w:val="single" w:sz="2" w:space="0" w:color="E3E3E3"/>
                                        <w:right w:val="single" w:sz="2" w:space="0" w:color="E3E3E3"/>
                                      </w:divBdr>
                                      <w:divsChild>
                                        <w:div w:id="40785547">
                                          <w:marLeft w:val="0"/>
                                          <w:marRight w:val="0"/>
                                          <w:marTop w:val="0"/>
                                          <w:marBottom w:val="0"/>
                                          <w:divBdr>
                                            <w:top w:val="single" w:sz="2" w:space="0" w:color="E3E3E3"/>
                                            <w:left w:val="single" w:sz="2" w:space="0" w:color="E3E3E3"/>
                                            <w:bottom w:val="single" w:sz="2" w:space="0" w:color="E3E3E3"/>
                                            <w:right w:val="single" w:sz="2" w:space="0" w:color="E3E3E3"/>
                                          </w:divBdr>
                                          <w:divsChild>
                                            <w:div w:id="1385371816">
                                              <w:marLeft w:val="0"/>
                                              <w:marRight w:val="0"/>
                                              <w:marTop w:val="0"/>
                                              <w:marBottom w:val="0"/>
                                              <w:divBdr>
                                                <w:top w:val="single" w:sz="2" w:space="0" w:color="E3E3E3"/>
                                                <w:left w:val="single" w:sz="2" w:space="0" w:color="E3E3E3"/>
                                                <w:bottom w:val="single" w:sz="2" w:space="0" w:color="E3E3E3"/>
                                                <w:right w:val="single" w:sz="2" w:space="0" w:color="E3E3E3"/>
                                              </w:divBdr>
                                              <w:divsChild>
                                                <w:div w:id="734205679">
                                                  <w:marLeft w:val="0"/>
                                                  <w:marRight w:val="0"/>
                                                  <w:marTop w:val="0"/>
                                                  <w:marBottom w:val="0"/>
                                                  <w:divBdr>
                                                    <w:top w:val="single" w:sz="2" w:space="0" w:color="E3E3E3"/>
                                                    <w:left w:val="single" w:sz="2" w:space="0" w:color="E3E3E3"/>
                                                    <w:bottom w:val="single" w:sz="2" w:space="0" w:color="E3E3E3"/>
                                                    <w:right w:val="single" w:sz="2" w:space="0" w:color="E3E3E3"/>
                                                  </w:divBdr>
                                                  <w:divsChild>
                                                    <w:div w:id="117357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222995">
          <w:marLeft w:val="0"/>
          <w:marRight w:val="0"/>
          <w:marTop w:val="0"/>
          <w:marBottom w:val="0"/>
          <w:divBdr>
            <w:top w:val="none" w:sz="0" w:space="0" w:color="auto"/>
            <w:left w:val="none" w:sz="0" w:space="0" w:color="auto"/>
            <w:bottom w:val="none" w:sz="0" w:space="0" w:color="auto"/>
            <w:right w:val="none" w:sz="0" w:space="0" w:color="auto"/>
          </w:divBdr>
        </w:div>
      </w:divsChild>
    </w:div>
    <w:div w:id="1924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EE046-3941-4116-9FDC-7E2A4A7C7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80</Pages>
  <Words>20864</Words>
  <Characters>118930</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Muthanna; OSAMA ALATHWARI</dc:creator>
  <cp:keywords/>
  <dc:description/>
  <cp:lastModifiedBy>OSAMA ALATHWARI</cp:lastModifiedBy>
  <cp:revision>80</cp:revision>
  <dcterms:created xsi:type="dcterms:W3CDTF">2024-02-03T07:16:00Z</dcterms:created>
  <dcterms:modified xsi:type="dcterms:W3CDTF">2024-02-17T08:54:00Z</dcterms:modified>
</cp:coreProperties>
</file>