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DF882" w14:textId="77777777" w:rsidR="003E6042" w:rsidRDefault="003E6042" w:rsidP="00D22531">
      <w:pPr>
        <w:pStyle w:val="TOCHeading"/>
        <w:tabs>
          <w:tab w:val="left" w:pos="3366"/>
        </w:tabs>
        <w:rPr>
          <w:rFonts w:asciiTheme="minorHAnsi" w:eastAsiaTheme="minorHAnsi" w:hAnsiTheme="minorHAnsi" w:cstheme="minorBidi"/>
          <w:color w:val="auto"/>
          <w:sz w:val="22"/>
          <w:szCs w:val="22"/>
        </w:rPr>
      </w:pPr>
    </w:p>
    <w:p w14:paraId="387E977A" w14:textId="6D5FECD7" w:rsidR="006A4A8C" w:rsidRDefault="00D22531" w:rsidP="00D22531">
      <w:pPr>
        <w:pStyle w:val="TOCHeading"/>
        <w:tabs>
          <w:tab w:val="left" w:pos="3366"/>
        </w:tabs>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tab/>
      </w:r>
    </w:p>
    <w:p w14:paraId="0CF7CEF6" w14:textId="77777777" w:rsidR="006A4A8C" w:rsidRDefault="006A4A8C">
      <w:r>
        <w:br w:type="page"/>
      </w:r>
    </w:p>
    <w:sdt>
      <w:sdtPr>
        <w:rPr>
          <w:rFonts w:asciiTheme="minorHAnsi" w:eastAsiaTheme="minorHAnsi" w:hAnsiTheme="minorHAnsi" w:cstheme="minorBidi"/>
          <w:color w:val="auto"/>
          <w:sz w:val="22"/>
          <w:szCs w:val="22"/>
        </w:rPr>
        <w:id w:val="-394201711"/>
        <w:docPartObj>
          <w:docPartGallery w:val="Table of Contents"/>
          <w:docPartUnique/>
        </w:docPartObj>
      </w:sdtPr>
      <w:sdtContent>
        <w:p w14:paraId="03438D8A" w14:textId="6B85F43E" w:rsidR="00552A74" w:rsidRDefault="00552A74">
          <w:pPr>
            <w:pStyle w:val="TOCHeading"/>
          </w:pPr>
          <w:r>
            <w:t>Table of Contents</w:t>
          </w:r>
        </w:p>
        <w:p w14:paraId="6EC17C69" w14:textId="34CE0775" w:rsidR="003E6042" w:rsidRDefault="00552A74">
          <w:pPr>
            <w:pStyle w:val="TOC1"/>
            <w:rPr>
              <w:rFonts w:cstheme="minorBidi"/>
              <w:noProof/>
            </w:rPr>
          </w:pPr>
          <w:r>
            <w:fldChar w:fldCharType="begin"/>
          </w:r>
          <w:r>
            <w:instrText xml:space="preserve"> TOC \o "1-3" \h \z \u </w:instrText>
          </w:r>
          <w:r>
            <w:fldChar w:fldCharType="separate"/>
          </w:r>
          <w:hyperlink w:anchor="_Toc158276678" w:history="1">
            <w:r w:rsidR="003E6042" w:rsidRPr="00FF21EA">
              <w:rPr>
                <w:rStyle w:val="Hyperlink"/>
                <w:b/>
                <w:bCs/>
                <w:i/>
                <w:iCs/>
                <w:noProof/>
              </w:rPr>
              <w:t>1.</w:t>
            </w:r>
            <w:r w:rsidR="003E6042">
              <w:rPr>
                <w:rFonts w:cstheme="minorBidi"/>
                <w:noProof/>
              </w:rPr>
              <w:tab/>
            </w:r>
            <w:r w:rsidR="003E6042" w:rsidRPr="00FF21EA">
              <w:rPr>
                <w:rStyle w:val="Hyperlink"/>
                <w:b/>
                <w:bCs/>
                <w:i/>
                <w:iCs/>
                <w:noProof/>
              </w:rPr>
              <w:t>Chapter 1: Introduction</w:t>
            </w:r>
            <w:r w:rsidR="003E6042">
              <w:rPr>
                <w:noProof/>
                <w:webHidden/>
              </w:rPr>
              <w:tab/>
            </w:r>
            <w:r w:rsidR="003E6042">
              <w:rPr>
                <w:noProof/>
                <w:webHidden/>
              </w:rPr>
              <w:fldChar w:fldCharType="begin"/>
            </w:r>
            <w:r w:rsidR="003E6042">
              <w:rPr>
                <w:noProof/>
                <w:webHidden/>
              </w:rPr>
              <w:instrText xml:space="preserve"> PAGEREF _Toc158276678 \h </w:instrText>
            </w:r>
            <w:r w:rsidR="003E6042">
              <w:rPr>
                <w:noProof/>
                <w:webHidden/>
              </w:rPr>
            </w:r>
            <w:r w:rsidR="003E6042">
              <w:rPr>
                <w:noProof/>
                <w:webHidden/>
              </w:rPr>
              <w:fldChar w:fldCharType="separate"/>
            </w:r>
            <w:r w:rsidR="003E6042">
              <w:rPr>
                <w:noProof/>
                <w:webHidden/>
              </w:rPr>
              <w:t>1</w:t>
            </w:r>
            <w:r w:rsidR="003E6042">
              <w:rPr>
                <w:noProof/>
                <w:webHidden/>
              </w:rPr>
              <w:fldChar w:fldCharType="end"/>
            </w:r>
          </w:hyperlink>
        </w:p>
        <w:p w14:paraId="0FCEB5B1" w14:textId="4D07258D" w:rsidR="003E6042" w:rsidRDefault="00000000">
          <w:pPr>
            <w:pStyle w:val="TOC2"/>
            <w:tabs>
              <w:tab w:val="left" w:pos="880"/>
              <w:tab w:val="right" w:leader="dot" w:pos="8630"/>
            </w:tabs>
            <w:rPr>
              <w:rFonts w:cstheme="minorBidi"/>
              <w:noProof/>
            </w:rPr>
          </w:pPr>
          <w:hyperlink w:anchor="_Toc158276679" w:history="1">
            <w:r w:rsidR="003E6042" w:rsidRPr="00FF21EA">
              <w:rPr>
                <w:rStyle w:val="Hyperlink"/>
                <w:rFonts w:asciiTheme="majorBidi" w:hAnsiTheme="majorBidi"/>
                <w:b/>
                <w:bCs/>
                <w:noProof/>
              </w:rPr>
              <w:t>1.1.</w:t>
            </w:r>
            <w:r w:rsidR="003E6042">
              <w:rPr>
                <w:rFonts w:cstheme="minorBidi"/>
                <w:noProof/>
              </w:rPr>
              <w:tab/>
            </w:r>
            <w:r w:rsidR="003E6042" w:rsidRPr="00FF21EA">
              <w:rPr>
                <w:rStyle w:val="Hyperlink"/>
                <w:rFonts w:asciiTheme="majorBidi" w:hAnsiTheme="majorBidi"/>
                <w:b/>
                <w:bCs/>
                <w:noProof/>
              </w:rPr>
              <w:t>Introduction</w:t>
            </w:r>
            <w:r w:rsidR="003E6042">
              <w:rPr>
                <w:noProof/>
                <w:webHidden/>
              </w:rPr>
              <w:tab/>
            </w:r>
            <w:r w:rsidR="003E6042">
              <w:rPr>
                <w:noProof/>
                <w:webHidden/>
              </w:rPr>
              <w:fldChar w:fldCharType="begin"/>
            </w:r>
            <w:r w:rsidR="003E6042">
              <w:rPr>
                <w:noProof/>
                <w:webHidden/>
              </w:rPr>
              <w:instrText xml:space="preserve"> PAGEREF _Toc158276679 \h </w:instrText>
            </w:r>
            <w:r w:rsidR="003E6042">
              <w:rPr>
                <w:noProof/>
                <w:webHidden/>
              </w:rPr>
            </w:r>
            <w:r w:rsidR="003E6042">
              <w:rPr>
                <w:noProof/>
                <w:webHidden/>
              </w:rPr>
              <w:fldChar w:fldCharType="separate"/>
            </w:r>
            <w:r w:rsidR="003E6042">
              <w:rPr>
                <w:noProof/>
                <w:webHidden/>
              </w:rPr>
              <w:t>2</w:t>
            </w:r>
            <w:r w:rsidR="003E6042">
              <w:rPr>
                <w:noProof/>
                <w:webHidden/>
              </w:rPr>
              <w:fldChar w:fldCharType="end"/>
            </w:r>
          </w:hyperlink>
        </w:p>
        <w:p w14:paraId="081D105C" w14:textId="3B494DC1" w:rsidR="003E6042" w:rsidRDefault="00000000">
          <w:pPr>
            <w:pStyle w:val="TOC2"/>
            <w:tabs>
              <w:tab w:val="left" w:pos="880"/>
              <w:tab w:val="right" w:leader="dot" w:pos="8630"/>
            </w:tabs>
            <w:rPr>
              <w:rFonts w:cstheme="minorBidi"/>
              <w:noProof/>
            </w:rPr>
          </w:pPr>
          <w:hyperlink w:anchor="_Toc158276680" w:history="1">
            <w:r w:rsidR="003E6042" w:rsidRPr="00FF21EA">
              <w:rPr>
                <w:rStyle w:val="Hyperlink"/>
                <w:rFonts w:asciiTheme="majorBidi" w:hAnsiTheme="majorBidi"/>
                <w:b/>
                <w:bCs/>
                <w:noProof/>
              </w:rPr>
              <w:t>1.2.</w:t>
            </w:r>
            <w:r w:rsidR="003E6042">
              <w:rPr>
                <w:rFonts w:cstheme="minorBidi"/>
                <w:noProof/>
              </w:rPr>
              <w:tab/>
            </w:r>
            <w:r w:rsidR="003E6042" w:rsidRPr="00FF21EA">
              <w:rPr>
                <w:rStyle w:val="Hyperlink"/>
                <w:rFonts w:asciiTheme="majorBidi" w:hAnsiTheme="majorBidi"/>
                <w:b/>
                <w:bCs/>
                <w:noProof/>
              </w:rPr>
              <w:t>Problem Statement</w:t>
            </w:r>
            <w:r w:rsidR="003E6042">
              <w:rPr>
                <w:noProof/>
                <w:webHidden/>
              </w:rPr>
              <w:tab/>
            </w:r>
            <w:r w:rsidR="003E6042">
              <w:rPr>
                <w:noProof/>
                <w:webHidden/>
              </w:rPr>
              <w:fldChar w:fldCharType="begin"/>
            </w:r>
            <w:r w:rsidR="003E6042">
              <w:rPr>
                <w:noProof/>
                <w:webHidden/>
              </w:rPr>
              <w:instrText xml:space="preserve"> PAGEREF _Toc158276680 \h </w:instrText>
            </w:r>
            <w:r w:rsidR="003E6042">
              <w:rPr>
                <w:noProof/>
                <w:webHidden/>
              </w:rPr>
            </w:r>
            <w:r w:rsidR="003E6042">
              <w:rPr>
                <w:noProof/>
                <w:webHidden/>
              </w:rPr>
              <w:fldChar w:fldCharType="separate"/>
            </w:r>
            <w:r w:rsidR="003E6042">
              <w:rPr>
                <w:noProof/>
                <w:webHidden/>
              </w:rPr>
              <w:t>3</w:t>
            </w:r>
            <w:r w:rsidR="003E6042">
              <w:rPr>
                <w:noProof/>
                <w:webHidden/>
              </w:rPr>
              <w:fldChar w:fldCharType="end"/>
            </w:r>
          </w:hyperlink>
        </w:p>
        <w:p w14:paraId="5E0950B8" w14:textId="18274FC7" w:rsidR="003E6042" w:rsidRDefault="00000000">
          <w:pPr>
            <w:pStyle w:val="TOC2"/>
            <w:tabs>
              <w:tab w:val="left" w:pos="880"/>
              <w:tab w:val="right" w:leader="dot" w:pos="8630"/>
            </w:tabs>
            <w:rPr>
              <w:rFonts w:cstheme="minorBidi"/>
              <w:noProof/>
            </w:rPr>
          </w:pPr>
          <w:hyperlink w:anchor="_Toc158276681" w:history="1">
            <w:r w:rsidR="003E6042" w:rsidRPr="00FF21EA">
              <w:rPr>
                <w:rStyle w:val="Hyperlink"/>
                <w:rFonts w:asciiTheme="majorBidi" w:hAnsiTheme="majorBidi"/>
                <w:b/>
                <w:bCs/>
                <w:noProof/>
              </w:rPr>
              <w:t>1.3.</w:t>
            </w:r>
            <w:r w:rsidR="003E6042">
              <w:rPr>
                <w:rFonts w:cstheme="minorBidi"/>
                <w:noProof/>
              </w:rPr>
              <w:tab/>
            </w:r>
            <w:r w:rsidR="003E6042" w:rsidRPr="00FF21EA">
              <w:rPr>
                <w:rStyle w:val="Hyperlink"/>
                <w:rFonts w:asciiTheme="majorBidi" w:hAnsiTheme="majorBidi"/>
                <w:b/>
                <w:bCs/>
                <w:noProof/>
              </w:rPr>
              <w:t>Existing System and Its Problems</w:t>
            </w:r>
            <w:r w:rsidR="003E6042">
              <w:rPr>
                <w:noProof/>
                <w:webHidden/>
              </w:rPr>
              <w:tab/>
            </w:r>
            <w:r w:rsidR="003E6042">
              <w:rPr>
                <w:noProof/>
                <w:webHidden/>
              </w:rPr>
              <w:fldChar w:fldCharType="begin"/>
            </w:r>
            <w:r w:rsidR="003E6042">
              <w:rPr>
                <w:noProof/>
                <w:webHidden/>
              </w:rPr>
              <w:instrText xml:space="preserve"> PAGEREF _Toc158276681 \h </w:instrText>
            </w:r>
            <w:r w:rsidR="003E6042">
              <w:rPr>
                <w:noProof/>
                <w:webHidden/>
              </w:rPr>
            </w:r>
            <w:r w:rsidR="003E6042">
              <w:rPr>
                <w:noProof/>
                <w:webHidden/>
              </w:rPr>
              <w:fldChar w:fldCharType="separate"/>
            </w:r>
            <w:r w:rsidR="003E6042">
              <w:rPr>
                <w:noProof/>
                <w:webHidden/>
              </w:rPr>
              <w:t>3</w:t>
            </w:r>
            <w:r w:rsidR="003E6042">
              <w:rPr>
                <w:noProof/>
                <w:webHidden/>
              </w:rPr>
              <w:fldChar w:fldCharType="end"/>
            </w:r>
          </w:hyperlink>
        </w:p>
        <w:p w14:paraId="266A7EA2" w14:textId="434016E7" w:rsidR="003E6042" w:rsidRDefault="00000000">
          <w:pPr>
            <w:pStyle w:val="TOC2"/>
            <w:tabs>
              <w:tab w:val="left" w:pos="880"/>
              <w:tab w:val="right" w:leader="dot" w:pos="8630"/>
            </w:tabs>
            <w:rPr>
              <w:rFonts w:cstheme="minorBidi"/>
              <w:noProof/>
            </w:rPr>
          </w:pPr>
          <w:hyperlink w:anchor="_Toc158276682" w:history="1">
            <w:r w:rsidR="003E6042" w:rsidRPr="00FF21EA">
              <w:rPr>
                <w:rStyle w:val="Hyperlink"/>
                <w:rFonts w:asciiTheme="majorBidi" w:hAnsiTheme="majorBidi"/>
                <w:b/>
                <w:bCs/>
                <w:noProof/>
              </w:rPr>
              <w:t>1.4.</w:t>
            </w:r>
            <w:r w:rsidR="003E6042">
              <w:rPr>
                <w:rFonts w:cstheme="minorBidi"/>
                <w:noProof/>
              </w:rPr>
              <w:tab/>
            </w:r>
            <w:r w:rsidR="003E6042" w:rsidRPr="00FF21EA">
              <w:rPr>
                <w:rStyle w:val="Hyperlink"/>
                <w:rFonts w:asciiTheme="majorBidi" w:hAnsiTheme="majorBidi"/>
                <w:b/>
                <w:bCs/>
                <w:noProof/>
              </w:rPr>
              <w:t>Proposed System</w:t>
            </w:r>
            <w:r w:rsidR="003E6042">
              <w:rPr>
                <w:noProof/>
                <w:webHidden/>
              </w:rPr>
              <w:tab/>
            </w:r>
            <w:r w:rsidR="003E6042">
              <w:rPr>
                <w:noProof/>
                <w:webHidden/>
              </w:rPr>
              <w:fldChar w:fldCharType="begin"/>
            </w:r>
            <w:r w:rsidR="003E6042">
              <w:rPr>
                <w:noProof/>
                <w:webHidden/>
              </w:rPr>
              <w:instrText xml:space="preserve"> PAGEREF _Toc158276682 \h </w:instrText>
            </w:r>
            <w:r w:rsidR="003E6042">
              <w:rPr>
                <w:noProof/>
                <w:webHidden/>
              </w:rPr>
            </w:r>
            <w:r w:rsidR="003E6042">
              <w:rPr>
                <w:noProof/>
                <w:webHidden/>
              </w:rPr>
              <w:fldChar w:fldCharType="separate"/>
            </w:r>
            <w:r w:rsidR="003E6042">
              <w:rPr>
                <w:noProof/>
                <w:webHidden/>
              </w:rPr>
              <w:t>5</w:t>
            </w:r>
            <w:r w:rsidR="003E6042">
              <w:rPr>
                <w:noProof/>
                <w:webHidden/>
              </w:rPr>
              <w:fldChar w:fldCharType="end"/>
            </w:r>
          </w:hyperlink>
        </w:p>
        <w:p w14:paraId="5E88D3E2" w14:textId="215EB969" w:rsidR="003E6042" w:rsidRDefault="00000000">
          <w:pPr>
            <w:pStyle w:val="TOC2"/>
            <w:tabs>
              <w:tab w:val="left" w:pos="880"/>
              <w:tab w:val="right" w:leader="dot" w:pos="8630"/>
            </w:tabs>
            <w:rPr>
              <w:rFonts w:cstheme="minorBidi"/>
              <w:noProof/>
            </w:rPr>
          </w:pPr>
          <w:hyperlink w:anchor="_Toc158276683" w:history="1">
            <w:r w:rsidR="003E6042" w:rsidRPr="00FF21EA">
              <w:rPr>
                <w:rStyle w:val="Hyperlink"/>
                <w:rFonts w:asciiTheme="majorBidi" w:hAnsiTheme="majorBidi"/>
                <w:b/>
                <w:bCs/>
                <w:noProof/>
              </w:rPr>
              <w:t>1.5.</w:t>
            </w:r>
            <w:r w:rsidR="003E6042">
              <w:rPr>
                <w:rFonts w:cstheme="minorBidi"/>
                <w:noProof/>
              </w:rPr>
              <w:tab/>
            </w:r>
            <w:r w:rsidR="003E6042" w:rsidRPr="00FF21EA">
              <w:rPr>
                <w:rStyle w:val="Hyperlink"/>
                <w:rFonts w:asciiTheme="majorBidi" w:hAnsiTheme="majorBidi"/>
                <w:b/>
                <w:bCs/>
                <w:noProof/>
              </w:rPr>
              <w:t>Project Motivation</w:t>
            </w:r>
            <w:r w:rsidR="003E6042">
              <w:rPr>
                <w:noProof/>
                <w:webHidden/>
              </w:rPr>
              <w:tab/>
            </w:r>
            <w:r w:rsidR="003E6042">
              <w:rPr>
                <w:noProof/>
                <w:webHidden/>
              </w:rPr>
              <w:fldChar w:fldCharType="begin"/>
            </w:r>
            <w:r w:rsidR="003E6042">
              <w:rPr>
                <w:noProof/>
                <w:webHidden/>
              </w:rPr>
              <w:instrText xml:space="preserve"> PAGEREF _Toc158276683 \h </w:instrText>
            </w:r>
            <w:r w:rsidR="003E6042">
              <w:rPr>
                <w:noProof/>
                <w:webHidden/>
              </w:rPr>
            </w:r>
            <w:r w:rsidR="003E6042">
              <w:rPr>
                <w:noProof/>
                <w:webHidden/>
              </w:rPr>
              <w:fldChar w:fldCharType="separate"/>
            </w:r>
            <w:r w:rsidR="003E6042">
              <w:rPr>
                <w:noProof/>
                <w:webHidden/>
              </w:rPr>
              <w:t>5</w:t>
            </w:r>
            <w:r w:rsidR="003E6042">
              <w:rPr>
                <w:noProof/>
                <w:webHidden/>
              </w:rPr>
              <w:fldChar w:fldCharType="end"/>
            </w:r>
          </w:hyperlink>
        </w:p>
        <w:p w14:paraId="4235666F" w14:textId="769179A5" w:rsidR="003E6042" w:rsidRDefault="00000000">
          <w:pPr>
            <w:pStyle w:val="TOC2"/>
            <w:tabs>
              <w:tab w:val="left" w:pos="880"/>
              <w:tab w:val="right" w:leader="dot" w:pos="8630"/>
            </w:tabs>
            <w:rPr>
              <w:rFonts w:cstheme="minorBidi"/>
              <w:noProof/>
            </w:rPr>
          </w:pPr>
          <w:hyperlink w:anchor="_Toc158276684" w:history="1">
            <w:r w:rsidR="003E6042" w:rsidRPr="00FF21EA">
              <w:rPr>
                <w:rStyle w:val="Hyperlink"/>
                <w:rFonts w:asciiTheme="majorBidi" w:hAnsiTheme="majorBidi"/>
                <w:b/>
                <w:bCs/>
                <w:noProof/>
              </w:rPr>
              <w:t>1.6.</w:t>
            </w:r>
            <w:r w:rsidR="003E6042">
              <w:rPr>
                <w:rFonts w:cstheme="minorBidi"/>
                <w:noProof/>
              </w:rPr>
              <w:tab/>
            </w:r>
            <w:r w:rsidR="003E6042" w:rsidRPr="00FF21EA">
              <w:rPr>
                <w:rStyle w:val="Hyperlink"/>
                <w:rFonts w:asciiTheme="majorBidi" w:hAnsiTheme="majorBidi"/>
                <w:b/>
                <w:bCs/>
                <w:noProof/>
              </w:rPr>
              <w:t>Project goals</w:t>
            </w:r>
            <w:r w:rsidR="003E6042">
              <w:rPr>
                <w:noProof/>
                <w:webHidden/>
              </w:rPr>
              <w:tab/>
            </w:r>
            <w:r w:rsidR="003E6042">
              <w:rPr>
                <w:noProof/>
                <w:webHidden/>
              </w:rPr>
              <w:fldChar w:fldCharType="begin"/>
            </w:r>
            <w:r w:rsidR="003E6042">
              <w:rPr>
                <w:noProof/>
                <w:webHidden/>
              </w:rPr>
              <w:instrText xml:space="preserve"> PAGEREF _Toc158276684 \h </w:instrText>
            </w:r>
            <w:r w:rsidR="003E6042">
              <w:rPr>
                <w:noProof/>
                <w:webHidden/>
              </w:rPr>
            </w:r>
            <w:r w:rsidR="003E6042">
              <w:rPr>
                <w:noProof/>
                <w:webHidden/>
              </w:rPr>
              <w:fldChar w:fldCharType="separate"/>
            </w:r>
            <w:r w:rsidR="003E6042">
              <w:rPr>
                <w:noProof/>
                <w:webHidden/>
              </w:rPr>
              <w:t>6</w:t>
            </w:r>
            <w:r w:rsidR="003E6042">
              <w:rPr>
                <w:noProof/>
                <w:webHidden/>
              </w:rPr>
              <w:fldChar w:fldCharType="end"/>
            </w:r>
          </w:hyperlink>
        </w:p>
        <w:p w14:paraId="15A7884B" w14:textId="452FB7F1" w:rsidR="003E6042" w:rsidRDefault="00000000">
          <w:pPr>
            <w:pStyle w:val="TOC2"/>
            <w:tabs>
              <w:tab w:val="left" w:pos="880"/>
              <w:tab w:val="right" w:leader="dot" w:pos="8630"/>
            </w:tabs>
            <w:rPr>
              <w:rFonts w:cstheme="minorBidi"/>
              <w:noProof/>
            </w:rPr>
          </w:pPr>
          <w:hyperlink w:anchor="_Toc158276685" w:history="1">
            <w:r w:rsidR="003E6042" w:rsidRPr="00FF21EA">
              <w:rPr>
                <w:rStyle w:val="Hyperlink"/>
                <w:rFonts w:asciiTheme="majorBidi" w:hAnsiTheme="majorBidi"/>
                <w:b/>
                <w:bCs/>
                <w:noProof/>
              </w:rPr>
              <w:t>1.7.</w:t>
            </w:r>
            <w:r w:rsidR="003E6042">
              <w:rPr>
                <w:rFonts w:cstheme="minorBidi"/>
                <w:noProof/>
              </w:rPr>
              <w:tab/>
            </w:r>
            <w:r w:rsidR="003E6042" w:rsidRPr="00FF21EA">
              <w:rPr>
                <w:rStyle w:val="Hyperlink"/>
                <w:rFonts w:asciiTheme="majorBidi" w:hAnsiTheme="majorBidi"/>
                <w:b/>
                <w:bCs/>
                <w:noProof/>
              </w:rPr>
              <w:t>Project Objectives</w:t>
            </w:r>
            <w:r w:rsidR="003E6042">
              <w:rPr>
                <w:noProof/>
                <w:webHidden/>
              </w:rPr>
              <w:tab/>
            </w:r>
            <w:r w:rsidR="003E6042">
              <w:rPr>
                <w:noProof/>
                <w:webHidden/>
              </w:rPr>
              <w:fldChar w:fldCharType="begin"/>
            </w:r>
            <w:r w:rsidR="003E6042">
              <w:rPr>
                <w:noProof/>
                <w:webHidden/>
              </w:rPr>
              <w:instrText xml:space="preserve"> PAGEREF _Toc158276685 \h </w:instrText>
            </w:r>
            <w:r w:rsidR="003E6042">
              <w:rPr>
                <w:noProof/>
                <w:webHidden/>
              </w:rPr>
            </w:r>
            <w:r w:rsidR="003E6042">
              <w:rPr>
                <w:noProof/>
                <w:webHidden/>
              </w:rPr>
              <w:fldChar w:fldCharType="separate"/>
            </w:r>
            <w:r w:rsidR="003E6042">
              <w:rPr>
                <w:noProof/>
                <w:webHidden/>
              </w:rPr>
              <w:t>6</w:t>
            </w:r>
            <w:r w:rsidR="003E6042">
              <w:rPr>
                <w:noProof/>
                <w:webHidden/>
              </w:rPr>
              <w:fldChar w:fldCharType="end"/>
            </w:r>
          </w:hyperlink>
        </w:p>
        <w:p w14:paraId="57246229" w14:textId="60448908" w:rsidR="003E6042" w:rsidRDefault="00000000">
          <w:pPr>
            <w:pStyle w:val="TOC3"/>
            <w:tabs>
              <w:tab w:val="left" w:pos="1320"/>
              <w:tab w:val="right" w:leader="dot" w:pos="8630"/>
            </w:tabs>
            <w:rPr>
              <w:rFonts w:cstheme="minorBidi"/>
              <w:noProof/>
            </w:rPr>
          </w:pPr>
          <w:hyperlink w:anchor="_Toc158276686" w:history="1">
            <w:r w:rsidR="003E6042" w:rsidRPr="00FF21EA">
              <w:rPr>
                <w:rStyle w:val="Hyperlink"/>
                <w:rFonts w:asciiTheme="majorBidi" w:hAnsiTheme="majorBidi"/>
                <w:b/>
                <w:bCs/>
                <w:noProof/>
              </w:rPr>
              <w:t>1.7.1.</w:t>
            </w:r>
            <w:r w:rsidR="003E6042">
              <w:rPr>
                <w:rFonts w:cstheme="minorBidi"/>
                <w:noProof/>
              </w:rPr>
              <w:tab/>
            </w:r>
            <w:r w:rsidR="003E6042" w:rsidRPr="00FF21EA">
              <w:rPr>
                <w:rStyle w:val="Hyperlink"/>
                <w:rFonts w:asciiTheme="majorBidi" w:hAnsiTheme="majorBidi"/>
                <w:b/>
                <w:bCs/>
                <w:noProof/>
              </w:rPr>
              <w:t>General Objectives</w:t>
            </w:r>
            <w:r w:rsidR="003E6042">
              <w:rPr>
                <w:noProof/>
                <w:webHidden/>
              </w:rPr>
              <w:tab/>
            </w:r>
            <w:r w:rsidR="003E6042">
              <w:rPr>
                <w:noProof/>
                <w:webHidden/>
              </w:rPr>
              <w:fldChar w:fldCharType="begin"/>
            </w:r>
            <w:r w:rsidR="003E6042">
              <w:rPr>
                <w:noProof/>
                <w:webHidden/>
              </w:rPr>
              <w:instrText xml:space="preserve"> PAGEREF _Toc158276686 \h </w:instrText>
            </w:r>
            <w:r w:rsidR="003E6042">
              <w:rPr>
                <w:noProof/>
                <w:webHidden/>
              </w:rPr>
            </w:r>
            <w:r w:rsidR="003E6042">
              <w:rPr>
                <w:noProof/>
                <w:webHidden/>
              </w:rPr>
              <w:fldChar w:fldCharType="separate"/>
            </w:r>
            <w:r w:rsidR="003E6042">
              <w:rPr>
                <w:noProof/>
                <w:webHidden/>
              </w:rPr>
              <w:t>6</w:t>
            </w:r>
            <w:r w:rsidR="003E6042">
              <w:rPr>
                <w:noProof/>
                <w:webHidden/>
              </w:rPr>
              <w:fldChar w:fldCharType="end"/>
            </w:r>
          </w:hyperlink>
        </w:p>
        <w:p w14:paraId="29D6B296" w14:textId="1F7B3D7C" w:rsidR="003E6042" w:rsidRDefault="00000000">
          <w:pPr>
            <w:pStyle w:val="TOC3"/>
            <w:tabs>
              <w:tab w:val="left" w:pos="1320"/>
              <w:tab w:val="right" w:leader="dot" w:pos="8630"/>
            </w:tabs>
            <w:rPr>
              <w:rFonts w:cstheme="minorBidi"/>
              <w:noProof/>
            </w:rPr>
          </w:pPr>
          <w:hyperlink w:anchor="_Toc158276687" w:history="1">
            <w:r w:rsidR="003E6042" w:rsidRPr="00FF21EA">
              <w:rPr>
                <w:rStyle w:val="Hyperlink"/>
                <w:rFonts w:asciiTheme="majorBidi" w:hAnsiTheme="majorBidi"/>
                <w:b/>
                <w:bCs/>
                <w:noProof/>
              </w:rPr>
              <w:t>1.7.2.</w:t>
            </w:r>
            <w:r w:rsidR="003E6042">
              <w:rPr>
                <w:rFonts w:cstheme="minorBidi"/>
                <w:noProof/>
              </w:rPr>
              <w:tab/>
            </w:r>
            <w:r w:rsidR="003E6042" w:rsidRPr="00FF21EA">
              <w:rPr>
                <w:rStyle w:val="Hyperlink"/>
                <w:rFonts w:asciiTheme="majorBidi" w:hAnsiTheme="majorBidi"/>
                <w:b/>
                <w:bCs/>
                <w:noProof/>
              </w:rPr>
              <w:t>Specific Objectives</w:t>
            </w:r>
            <w:r w:rsidR="003E6042">
              <w:rPr>
                <w:noProof/>
                <w:webHidden/>
              </w:rPr>
              <w:tab/>
            </w:r>
            <w:r w:rsidR="003E6042">
              <w:rPr>
                <w:noProof/>
                <w:webHidden/>
              </w:rPr>
              <w:fldChar w:fldCharType="begin"/>
            </w:r>
            <w:r w:rsidR="003E6042">
              <w:rPr>
                <w:noProof/>
                <w:webHidden/>
              </w:rPr>
              <w:instrText xml:space="preserve"> PAGEREF _Toc158276687 \h </w:instrText>
            </w:r>
            <w:r w:rsidR="003E6042">
              <w:rPr>
                <w:noProof/>
                <w:webHidden/>
              </w:rPr>
            </w:r>
            <w:r w:rsidR="003E6042">
              <w:rPr>
                <w:noProof/>
                <w:webHidden/>
              </w:rPr>
              <w:fldChar w:fldCharType="separate"/>
            </w:r>
            <w:r w:rsidR="003E6042">
              <w:rPr>
                <w:noProof/>
                <w:webHidden/>
              </w:rPr>
              <w:t>7</w:t>
            </w:r>
            <w:r w:rsidR="003E6042">
              <w:rPr>
                <w:noProof/>
                <w:webHidden/>
              </w:rPr>
              <w:fldChar w:fldCharType="end"/>
            </w:r>
          </w:hyperlink>
        </w:p>
        <w:p w14:paraId="2C8DE95A" w14:textId="63D18DDB" w:rsidR="003E6042" w:rsidRDefault="00000000">
          <w:pPr>
            <w:pStyle w:val="TOC2"/>
            <w:tabs>
              <w:tab w:val="left" w:pos="880"/>
              <w:tab w:val="right" w:leader="dot" w:pos="8630"/>
            </w:tabs>
            <w:rPr>
              <w:rFonts w:cstheme="minorBidi"/>
              <w:noProof/>
            </w:rPr>
          </w:pPr>
          <w:hyperlink w:anchor="_Toc158276688" w:history="1">
            <w:r w:rsidR="003E6042" w:rsidRPr="00FF21EA">
              <w:rPr>
                <w:rStyle w:val="Hyperlink"/>
                <w:rFonts w:asciiTheme="majorBidi" w:hAnsiTheme="majorBidi"/>
                <w:b/>
                <w:bCs/>
                <w:noProof/>
              </w:rPr>
              <w:t>1.8.</w:t>
            </w:r>
            <w:r w:rsidR="003E6042">
              <w:rPr>
                <w:rFonts w:cstheme="minorBidi"/>
                <w:noProof/>
              </w:rPr>
              <w:tab/>
            </w:r>
            <w:r w:rsidR="003E6042" w:rsidRPr="00FF21EA">
              <w:rPr>
                <w:rStyle w:val="Hyperlink"/>
                <w:rFonts w:asciiTheme="majorBidi" w:hAnsiTheme="majorBidi"/>
                <w:b/>
                <w:bCs/>
                <w:noProof/>
              </w:rPr>
              <w:t>Project Scope</w:t>
            </w:r>
            <w:r w:rsidR="003E6042">
              <w:rPr>
                <w:noProof/>
                <w:webHidden/>
              </w:rPr>
              <w:tab/>
            </w:r>
            <w:r w:rsidR="003E6042">
              <w:rPr>
                <w:noProof/>
                <w:webHidden/>
              </w:rPr>
              <w:fldChar w:fldCharType="begin"/>
            </w:r>
            <w:r w:rsidR="003E6042">
              <w:rPr>
                <w:noProof/>
                <w:webHidden/>
              </w:rPr>
              <w:instrText xml:space="preserve"> PAGEREF _Toc158276688 \h </w:instrText>
            </w:r>
            <w:r w:rsidR="003E6042">
              <w:rPr>
                <w:noProof/>
                <w:webHidden/>
              </w:rPr>
            </w:r>
            <w:r w:rsidR="003E6042">
              <w:rPr>
                <w:noProof/>
                <w:webHidden/>
              </w:rPr>
              <w:fldChar w:fldCharType="separate"/>
            </w:r>
            <w:r w:rsidR="003E6042">
              <w:rPr>
                <w:noProof/>
                <w:webHidden/>
              </w:rPr>
              <w:t>8</w:t>
            </w:r>
            <w:r w:rsidR="003E6042">
              <w:rPr>
                <w:noProof/>
                <w:webHidden/>
              </w:rPr>
              <w:fldChar w:fldCharType="end"/>
            </w:r>
          </w:hyperlink>
        </w:p>
        <w:p w14:paraId="5B3DF8C3" w14:textId="7CC7B002" w:rsidR="003E6042" w:rsidRDefault="00000000">
          <w:pPr>
            <w:pStyle w:val="TOC2"/>
            <w:tabs>
              <w:tab w:val="left" w:pos="880"/>
              <w:tab w:val="right" w:leader="dot" w:pos="8630"/>
            </w:tabs>
            <w:rPr>
              <w:rFonts w:cstheme="minorBidi"/>
              <w:noProof/>
            </w:rPr>
          </w:pPr>
          <w:hyperlink w:anchor="_Toc158276689" w:history="1">
            <w:r w:rsidR="003E6042" w:rsidRPr="00FF21EA">
              <w:rPr>
                <w:rStyle w:val="Hyperlink"/>
                <w:rFonts w:asciiTheme="majorBidi" w:hAnsiTheme="majorBidi"/>
                <w:b/>
                <w:bCs/>
                <w:noProof/>
              </w:rPr>
              <w:t>1.9.</w:t>
            </w:r>
            <w:r w:rsidR="003E6042">
              <w:rPr>
                <w:rFonts w:cstheme="minorBidi"/>
                <w:noProof/>
              </w:rPr>
              <w:tab/>
            </w:r>
            <w:r w:rsidR="003E6042" w:rsidRPr="00FF21EA">
              <w:rPr>
                <w:rStyle w:val="Hyperlink"/>
                <w:rFonts w:asciiTheme="majorBidi" w:hAnsiTheme="majorBidi"/>
                <w:b/>
                <w:bCs/>
                <w:noProof/>
              </w:rPr>
              <w:t>Methodology</w:t>
            </w:r>
            <w:r w:rsidR="003E6042">
              <w:rPr>
                <w:noProof/>
                <w:webHidden/>
              </w:rPr>
              <w:tab/>
            </w:r>
            <w:r w:rsidR="003E6042">
              <w:rPr>
                <w:noProof/>
                <w:webHidden/>
              </w:rPr>
              <w:fldChar w:fldCharType="begin"/>
            </w:r>
            <w:r w:rsidR="003E6042">
              <w:rPr>
                <w:noProof/>
                <w:webHidden/>
              </w:rPr>
              <w:instrText xml:space="preserve"> PAGEREF _Toc158276689 \h </w:instrText>
            </w:r>
            <w:r w:rsidR="003E6042">
              <w:rPr>
                <w:noProof/>
                <w:webHidden/>
              </w:rPr>
            </w:r>
            <w:r w:rsidR="003E6042">
              <w:rPr>
                <w:noProof/>
                <w:webHidden/>
              </w:rPr>
              <w:fldChar w:fldCharType="separate"/>
            </w:r>
            <w:r w:rsidR="003E6042">
              <w:rPr>
                <w:noProof/>
                <w:webHidden/>
              </w:rPr>
              <w:t>10</w:t>
            </w:r>
            <w:r w:rsidR="003E6042">
              <w:rPr>
                <w:noProof/>
                <w:webHidden/>
              </w:rPr>
              <w:fldChar w:fldCharType="end"/>
            </w:r>
          </w:hyperlink>
        </w:p>
        <w:p w14:paraId="737D2D39" w14:textId="2557D15E" w:rsidR="003E6042" w:rsidRDefault="00000000">
          <w:pPr>
            <w:pStyle w:val="TOC2"/>
            <w:tabs>
              <w:tab w:val="left" w:pos="1100"/>
              <w:tab w:val="right" w:leader="dot" w:pos="8630"/>
            </w:tabs>
            <w:rPr>
              <w:rFonts w:cstheme="minorBidi"/>
              <w:noProof/>
            </w:rPr>
          </w:pPr>
          <w:hyperlink w:anchor="_Toc158276690" w:history="1">
            <w:r w:rsidR="003E6042" w:rsidRPr="00FF21EA">
              <w:rPr>
                <w:rStyle w:val="Hyperlink"/>
                <w:rFonts w:asciiTheme="majorBidi" w:hAnsiTheme="majorBidi"/>
                <w:b/>
                <w:bCs/>
                <w:noProof/>
              </w:rPr>
              <w:t>1.10.</w:t>
            </w:r>
            <w:r w:rsidR="003E6042">
              <w:rPr>
                <w:rFonts w:cstheme="minorBidi"/>
                <w:noProof/>
              </w:rPr>
              <w:tab/>
            </w:r>
            <w:r w:rsidR="003E6042" w:rsidRPr="00FF21EA">
              <w:rPr>
                <w:rStyle w:val="Hyperlink"/>
                <w:rFonts w:asciiTheme="majorBidi" w:hAnsiTheme="majorBidi"/>
                <w:b/>
                <w:bCs/>
                <w:noProof/>
              </w:rPr>
              <w:t>Targeted Customers and Beneficiaries</w:t>
            </w:r>
            <w:r w:rsidR="003E6042">
              <w:rPr>
                <w:noProof/>
                <w:webHidden/>
              </w:rPr>
              <w:tab/>
            </w:r>
            <w:r w:rsidR="003E6042">
              <w:rPr>
                <w:noProof/>
                <w:webHidden/>
              </w:rPr>
              <w:fldChar w:fldCharType="begin"/>
            </w:r>
            <w:r w:rsidR="003E6042">
              <w:rPr>
                <w:noProof/>
                <w:webHidden/>
              </w:rPr>
              <w:instrText xml:space="preserve"> PAGEREF _Toc158276690 \h </w:instrText>
            </w:r>
            <w:r w:rsidR="003E6042">
              <w:rPr>
                <w:noProof/>
                <w:webHidden/>
              </w:rPr>
            </w:r>
            <w:r w:rsidR="003E6042">
              <w:rPr>
                <w:noProof/>
                <w:webHidden/>
              </w:rPr>
              <w:fldChar w:fldCharType="separate"/>
            </w:r>
            <w:r w:rsidR="003E6042">
              <w:rPr>
                <w:noProof/>
                <w:webHidden/>
              </w:rPr>
              <w:t>11</w:t>
            </w:r>
            <w:r w:rsidR="003E6042">
              <w:rPr>
                <w:noProof/>
                <w:webHidden/>
              </w:rPr>
              <w:fldChar w:fldCharType="end"/>
            </w:r>
          </w:hyperlink>
        </w:p>
        <w:p w14:paraId="243CE27D" w14:textId="3F02D941" w:rsidR="003E6042" w:rsidRDefault="00000000">
          <w:pPr>
            <w:pStyle w:val="TOC2"/>
            <w:tabs>
              <w:tab w:val="left" w:pos="1100"/>
              <w:tab w:val="right" w:leader="dot" w:pos="8630"/>
            </w:tabs>
            <w:rPr>
              <w:rFonts w:cstheme="minorBidi"/>
              <w:noProof/>
            </w:rPr>
          </w:pPr>
          <w:hyperlink w:anchor="_Toc158276691" w:history="1">
            <w:r w:rsidR="003E6042" w:rsidRPr="00FF21EA">
              <w:rPr>
                <w:rStyle w:val="Hyperlink"/>
                <w:rFonts w:asciiTheme="majorBidi" w:hAnsiTheme="majorBidi"/>
                <w:b/>
                <w:bCs/>
                <w:noProof/>
              </w:rPr>
              <w:t>1.11.</w:t>
            </w:r>
            <w:r w:rsidR="003E6042">
              <w:rPr>
                <w:rFonts w:cstheme="minorBidi"/>
                <w:noProof/>
              </w:rPr>
              <w:tab/>
            </w:r>
            <w:r w:rsidR="003E6042" w:rsidRPr="00FF21EA">
              <w:rPr>
                <w:rStyle w:val="Hyperlink"/>
                <w:rFonts w:asciiTheme="majorBidi" w:hAnsiTheme="majorBidi"/>
                <w:b/>
                <w:bCs/>
                <w:noProof/>
              </w:rPr>
              <w:t>Project Structure</w:t>
            </w:r>
            <w:r w:rsidR="003E6042">
              <w:rPr>
                <w:noProof/>
                <w:webHidden/>
              </w:rPr>
              <w:tab/>
            </w:r>
            <w:r w:rsidR="003E6042">
              <w:rPr>
                <w:noProof/>
                <w:webHidden/>
              </w:rPr>
              <w:fldChar w:fldCharType="begin"/>
            </w:r>
            <w:r w:rsidR="003E6042">
              <w:rPr>
                <w:noProof/>
                <w:webHidden/>
              </w:rPr>
              <w:instrText xml:space="preserve"> PAGEREF _Toc158276691 \h </w:instrText>
            </w:r>
            <w:r w:rsidR="003E6042">
              <w:rPr>
                <w:noProof/>
                <w:webHidden/>
              </w:rPr>
            </w:r>
            <w:r w:rsidR="003E6042">
              <w:rPr>
                <w:noProof/>
                <w:webHidden/>
              </w:rPr>
              <w:fldChar w:fldCharType="separate"/>
            </w:r>
            <w:r w:rsidR="003E6042">
              <w:rPr>
                <w:noProof/>
                <w:webHidden/>
              </w:rPr>
              <w:t>11</w:t>
            </w:r>
            <w:r w:rsidR="003E6042">
              <w:rPr>
                <w:noProof/>
                <w:webHidden/>
              </w:rPr>
              <w:fldChar w:fldCharType="end"/>
            </w:r>
          </w:hyperlink>
        </w:p>
        <w:p w14:paraId="4EC995C6" w14:textId="6ED90793" w:rsidR="003E6042" w:rsidRDefault="00000000">
          <w:pPr>
            <w:pStyle w:val="TOC1"/>
            <w:rPr>
              <w:rFonts w:cstheme="minorBidi"/>
              <w:noProof/>
            </w:rPr>
          </w:pPr>
          <w:hyperlink w:anchor="_Toc158276692" w:history="1">
            <w:r w:rsidR="003E6042" w:rsidRPr="00FF21EA">
              <w:rPr>
                <w:rStyle w:val="Hyperlink"/>
                <w:b/>
                <w:bCs/>
                <w:i/>
                <w:iCs/>
                <w:noProof/>
              </w:rPr>
              <w:t>2.</w:t>
            </w:r>
            <w:r w:rsidR="003E6042">
              <w:rPr>
                <w:rFonts w:cstheme="minorBidi"/>
                <w:noProof/>
              </w:rPr>
              <w:tab/>
            </w:r>
            <w:r w:rsidR="003E6042" w:rsidRPr="00FF21EA">
              <w:rPr>
                <w:rStyle w:val="Hyperlink"/>
                <w:b/>
                <w:bCs/>
                <w:i/>
                <w:iCs/>
                <w:noProof/>
              </w:rPr>
              <w:t>Chapter 2: Literature Review and Background</w:t>
            </w:r>
            <w:r w:rsidR="003E6042">
              <w:rPr>
                <w:noProof/>
                <w:webHidden/>
              </w:rPr>
              <w:tab/>
            </w:r>
            <w:r w:rsidR="003E6042">
              <w:rPr>
                <w:noProof/>
                <w:webHidden/>
              </w:rPr>
              <w:fldChar w:fldCharType="begin"/>
            </w:r>
            <w:r w:rsidR="003E6042">
              <w:rPr>
                <w:noProof/>
                <w:webHidden/>
              </w:rPr>
              <w:instrText xml:space="preserve"> PAGEREF _Toc158276692 \h </w:instrText>
            </w:r>
            <w:r w:rsidR="003E6042">
              <w:rPr>
                <w:noProof/>
                <w:webHidden/>
              </w:rPr>
            </w:r>
            <w:r w:rsidR="003E6042">
              <w:rPr>
                <w:noProof/>
                <w:webHidden/>
              </w:rPr>
              <w:fldChar w:fldCharType="separate"/>
            </w:r>
            <w:r w:rsidR="003E6042">
              <w:rPr>
                <w:noProof/>
                <w:webHidden/>
              </w:rPr>
              <w:t>12</w:t>
            </w:r>
            <w:r w:rsidR="003E6042">
              <w:rPr>
                <w:noProof/>
                <w:webHidden/>
              </w:rPr>
              <w:fldChar w:fldCharType="end"/>
            </w:r>
          </w:hyperlink>
        </w:p>
        <w:p w14:paraId="2683A7E5" w14:textId="72429E6D" w:rsidR="003E6042" w:rsidRDefault="00000000">
          <w:pPr>
            <w:pStyle w:val="TOC2"/>
            <w:tabs>
              <w:tab w:val="left" w:pos="880"/>
              <w:tab w:val="right" w:leader="dot" w:pos="8630"/>
            </w:tabs>
            <w:rPr>
              <w:rFonts w:cstheme="minorBidi"/>
              <w:noProof/>
            </w:rPr>
          </w:pPr>
          <w:hyperlink w:anchor="_Toc158276693" w:history="1">
            <w:r w:rsidR="003E6042" w:rsidRPr="00FF21EA">
              <w:rPr>
                <w:rStyle w:val="Hyperlink"/>
                <w:rFonts w:asciiTheme="majorBidi" w:hAnsiTheme="majorBidi"/>
                <w:b/>
                <w:bCs/>
                <w:noProof/>
              </w:rPr>
              <w:t>2.1.</w:t>
            </w:r>
            <w:r w:rsidR="003E6042">
              <w:rPr>
                <w:rFonts w:cstheme="minorBidi"/>
                <w:noProof/>
              </w:rPr>
              <w:tab/>
            </w:r>
            <w:r w:rsidR="003E6042" w:rsidRPr="00FF21EA">
              <w:rPr>
                <w:rStyle w:val="Hyperlink"/>
                <w:rFonts w:asciiTheme="majorBidi" w:hAnsiTheme="majorBidi"/>
                <w:b/>
                <w:bCs/>
                <w:noProof/>
              </w:rPr>
              <w:t>Traditional Healthcare</w:t>
            </w:r>
            <w:r w:rsidR="003E6042">
              <w:rPr>
                <w:noProof/>
                <w:webHidden/>
              </w:rPr>
              <w:tab/>
            </w:r>
            <w:r w:rsidR="003E6042">
              <w:rPr>
                <w:noProof/>
                <w:webHidden/>
              </w:rPr>
              <w:fldChar w:fldCharType="begin"/>
            </w:r>
            <w:r w:rsidR="003E6042">
              <w:rPr>
                <w:noProof/>
                <w:webHidden/>
              </w:rPr>
              <w:instrText xml:space="preserve"> PAGEREF _Toc158276693 \h </w:instrText>
            </w:r>
            <w:r w:rsidR="003E6042">
              <w:rPr>
                <w:noProof/>
                <w:webHidden/>
              </w:rPr>
            </w:r>
            <w:r w:rsidR="003E6042">
              <w:rPr>
                <w:noProof/>
                <w:webHidden/>
              </w:rPr>
              <w:fldChar w:fldCharType="separate"/>
            </w:r>
            <w:r w:rsidR="003E6042">
              <w:rPr>
                <w:noProof/>
                <w:webHidden/>
              </w:rPr>
              <w:t>13</w:t>
            </w:r>
            <w:r w:rsidR="003E6042">
              <w:rPr>
                <w:noProof/>
                <w:webHidden/>
              </w:rPr>
              <w:fldChar w:fldCharType="end"/>
            </w:r>
          </w:hyperlink>
        </w:p>
        <w:p w14:paraId="23CCC34D" w14:textId="1359228E" w:rsidR="003E6042" w:rsidRDefault="00000000">
          <w:pPr>
            <w:pStyle w:val="TOC2"/>
            <w:tabs>
              <w:tab w:val="left" w:pos="880"/>
              <w:tab w:val="right" w:leader="dot" w:pos="8630"/>
            </w:tabs>
            <w:rPr>
              <w:rFonts w:cstheme="minorBidi"/>
              <w:noProof/>
            </w:rPr>
          </w:pPr>
          <w:hyperlink w:anchor="_Toc158276694" w:history="1">
            <w:r w:rsidR="003E6042" w:rsidRPr="00FF21EA">
              <w:rPr>
                <w:rStyle w:val="Hyperlink"/>
                <w:rFonts w:asciiTheme="majorBidi" w:hAnsiTheme="majorBidi"/>
                <w:b/>
                <w:bCs/>
                <w:noProof/>
              </w:rPr>
              <w:t>2.2.</w:t>
            </w:r>
            <w:r w:rsidR="003E6042">
              <w:rPr>
                <w:rFonts w:cstheme="minorBidi"/>
                <w:noProof/>
              </w:rPr>
              <w:tab/>
            </w:r>
            <w:r w:rsidR="003E6042" w:rsidRPr="00FF21EA">
              <w:rPr>
                <w:rStyle w:val="Hyperlink"/>
                <w:rFonts w:asciiTheme="majorBidi" w:hAnsiTheme="majorBidi"/>
                <w:b/>
                <w:bCs/>
                <w:noProof/>
              </w:rPr>
              <w:t>Electronic Healthcare</w:t>
            </w:r>
            <w:r w:rsidR="003E6042">
              <w:rPr>
                <w:noProof/>
                <w:webHidden/>
              </w:rPr>
              <w:tab/>
            </w:r>
            <w:r w:rsidR="003E6042">
              <w:rPr>
                <w:noProof/>
                <w:webHidden/>
              </w:rPr>
              <w:fldChar w:fldCharType="begin"/>
            </w:r>
            <w:r w:rsidR="003E6042">
              <w:rPr>
                <w:noProof/>
                <w:webHidden/>
              </w:rPr>
              <w:instrText xml:space="preserve"> PAGEREF _Toc158276694 \h </w:instrText>
            </w:r>
            <w:r w:rsidR="003E6042">
              <w:rPr>
                <w:noProof/>
                <w:webHidden/>
              </w:rPr>
            </w:r>
            <w:r w:rsidR="003E6042">
              <w:rPr>
                <w:noProof/>
                <w:webHidden/>
              </w:rPr>
              <w:fldChar w:fldCharType="separate"/>
            </w:r>
            <w:r w:rsidR="003E6042">
              <w:rPr>
                <w:noProof/>
                <w:webHidden/>
              </w:rPr>
              <w:t>14</w:t>
            </w:r>
            <w:r w:rsidR="003E6042">
              <w:rPr>
                <w:noProof/>
                <w:webHidden/>
              </w:rPr>
              <w:fldChar w:fldCharType="end"/>
            </w:r>
          </w:hyperlink>
        </w:p>
        <w:p w14:paraId="016D22EA" w14:textId="03ED94DD" w:rsidR="003E6042" w:rsidRDefault="00000000">
          <w:pPr>
            <w:pStyle w:val="TOC2"/>
            <w:tabs>
              <w:tab w:val="left" w:pos="880"/>
              <w:tab w:val="right" w:leader="dot" w:pos="8630"/>
            </w:tabs>
            <w:rPr>
              <w:rFonts w:cstheme="minorBidi"/>
              <w:noProof/>
            </w:rPr>
          </w:pPr>
          <w:hyperlink w:anchor="_Toc158276695" w:history="1">
            <w:r w:rsidR="003E6042" w:rsidRPr="00FF21EA">
              <w:rPr>
                <w:rStyle w:val="Hyperlink"/>
                <w:rFonts w:asciiTheme="majorBidi" w:hAnsiTheme="majorBidi"/>
                <w:b/>
                <w:bCs/>
                <w:noProof/>
              </w:rPr>
              <w:t>2.3.</w:t>
            </w:r>
            <w:r w:rsidR="003E6042">
              <w:rPr>
                <w:rFonts w:cstheme="minorBidi"/>
                <w:noProof/>
              </w:rPr>
              <w:tab/>
            </w:r>
            <w:r w:rsidR="003E6042" w:rsidRPr="00FF21EA">
              <w:rPr>
                <w:rStyle w:val="Hyperlink"/>
                <w:rFonts w:asciiTheme="majorBidi" w:hAnsiTheme="majorBidi"/>
                <w:b/>
                <w:bCs/>
                <w:noProof/>
              </w:rPr>
              <w:t>Importance of Healthcare</w:t>
            </w:r>
            <w:r w:rsidR="003E6042">
              <w:rPr>
                <w:noProof/>
                <w:webHidden/>
              </w:rPr>
              <w:tab/>
            </w:r>
            <w:r w:rsidR="003E6042">
              <w:rPr>
                <w:noProof/>
                <w:webHidden/>
              </w:rPr>
              <w:fldChar w:fldCharType="begin"/>
            </w:r>
            <w:r w:rsidR="003E6042">
              <w:rPr>
                <w:noProof/>
                <w:webHidden/>
              </w:rPr>
              <w:instrText xml:space="preserve"> PAGEREF _Toc158276695 \h </w:instrText>
            </w:r>
            <w:r w:rsidR="003E6042">
              <w:rPr>
                <w:noProof/>
                <w:webHidden/>
              </w:rPr>
            </w:r>
            <w:r w:rsidR="003E6042">
              <w:rPr>
                <w:noProof/>
                <w:webHidden/>
              </w:rPr>
              <w:fldChar w:fldCharType="separate"/>
            </w:r>
            <w:r w:rsidR="003E6042">
              <w:rPr>
                <w:noProof/>
                <w:webHidden/>
              </w:rPr>
              <w:t>16</w:t>
            </w:r>
            <w:r w:rsidR="003E6042">
              <w:rPr>
                <w:noProof/>
                <w:webHidden/>
              </w:rPr>
              <w:fldChar w:fldCharType="end"/>
            </w:r>
          </w:hyperlink>
        </w:p>
        <w:p w14:paraId="52E1187D" w14:textId="13CC699D" w:rsidR="003E6042" w:rsidRDefault="00000000">
          <w:pPr>
            <w:pStyle w:val="TOC2"/>
            <w:tabs>
              <w:tab w:val="left" w:pos="880"/>
              <w:tab w:val="right" w:leader="dot" w:pos="8630"/>
            </w:tabs>
            <w:rPr>
              <w:rFonts w:cstheme="minorBidi"/>
              <w:noProof/>
            </w:rPr>
          </w:pPr>
          <w:hyperlink w:anchor="_Toc158276696" w:history="1">
            <w:r w:rsidR="003E6042" w:rsidRPr="00FF21EA">
              <w:rPr>
                <w:rStyle w:val="Hyperlink"/>
                <w:rFonts w:asciiTheme="majorBidi" w:hAnsiTheme="majorBidi"/>
                <w:b/>
                <w:bCs/>
                <w:noProof/>
              </w:rPr>
              <w:t>2.4.</w:t>
            </w:r>
            <w:r w:rsidR="003E6042">
              <w:rPr>
                <w:rFonts w:cstheme="minorBidi"/>
                <w:noProof/>
              </w:rPr>
              <w:tab/>
            </w:r>
            <w:r w:rsidR="003E6042" w:rsidRPr="00FF21EA">
              <w:rPr>
                <w:rStyle w:val="Hyperlink"/>
                <w:rFonts w:asciiTheme="majorBidi" w:hAnsiTheme="majorBidi"/>
                <w:b/>
                <w:bCs/>
                <w:noProof/>
              </w:rPr>
              <w:t>Electronic Healthcare Records</w:t>
            </w:r>
            <w:r w:rsidR="003E6042">
              <w:rPr>
                <w:noProof/>
                <w:webHidden/>
              </w:rPr>
              <w:tab/>
            </w:r>
            <w:r w:rsidR="003E6042">
              <w:rPr>
                <w:noProof/>
                <w:webHidden/>
              </w:rPr>
              <w:fldChar w:fldCharType="begin"/>
            </w:r>
            <w:r w:rsidR="003E6042">
              <w:rPr>
                <w:noProof/>
                <w:webHidden/>
              </w:rPr>
              <w:instrText xml:space="preserve"> PAGEREF _Toc158276696 \h </w:instrText>
            </w:r>
            <w:r w:rsidR="003E6042">
              <w:rPr>
                <w:noProof/>
                <w:webHidden/>
              </w:rPr>
            </w:r>
            <w:r w:rsidR="003E6042">
              <w:rPr>
                <w:noProof/>
                <w:webHidden/>
              </w:rPr>
              <w:fldChar w:fldCharType="separate"/>
            </w:r>
            <w:r w:rsidR="003E6042">
              <w:rPr>
                <w:noProof/>
                <w:webHidden/>
              </w:rPr>
              <w:t>18</w:t>
            </w:r>
            <w:r w:rsidR="003E6042">
              <w:rPr>
                <w:noProof/>
                <w:webHidden/>
              </w:rPr>
              <w:fldChar w:fldCharType="end"/>
            </w:r>
          </w:hyperlink>
        </w:p>
        <w:p w14:paraId="20755711" w14:textId="21CE93B6" w:rsidR="003E6042" w:rsidRDefault="00000000">
          <w:pPr>
            <w:pStyle w:val="TOC2"/>
            <w:tabs>
              <w:tab w:val="left" w:pos="880"/>
              <w:tab w:val="right" w:leader="dot" w:pos="8630"/>
            </w:tabs>
            <w:rPr>
              <w:rFonts w:cstheme="minorBidi"/>
              <w:noProof/>
            </w:rPr>
          </w:pPr>
          <w:hyperlink w:anchor="_Toc158276697" w:history="1">
            <w:r w:rsidR="003E6042" w:rsidRPr="00FF21EA">
              <w:rPr>
                <w:rStyle w:val="Hyperlink"/>
                <w:rFonts w:asciiTheme="majorBidi" w:hAnsiTheme="majorBidi"/>
                <w:b/>
                <w:bCs/>
                <w:noProof/>
              </w:rPr>
              <w:t>2.5.</w:t>
            </w:r>
            <w:r w:rsidR="003E6042">
              <w:rPr>
                <w:rFonts w:cstheme="minorBidi"/>
                <w:noProof/>
              </w:rPr>
              <w:tab/>
            </w:r>
            <w:r w:rsidR="003E6042" w:rsidRPr="00FF21EA">
              <w:rPr>
                <w:rStyle w:val="Hyperlink"/>
                <w:rFonts w:asciiTheme="majorBidi" w:hAnsiTheme="majorBidi"/>
                <w:b/>
                <w:bCs/>
                <w:noProof/>
              </w:rPr>
              <w:t>Importance of Electronic Healthcare Records</w:t>
            </w:r>
            <w:r w:rsidR="003E6042">
              <w:rPr>
                <w:noProof/>
                <w:webHidden/>
              </w:rPr>
              <w:tab/>
            </w:r>
            <w:r w:rsidR="003E6042">
              <w:rPr>
                <w:noProof/>
                <w:webHidden/>
              </w:rPr>
              <w:fldChar w:fldCharType="begin"/>
            </w:r>
            <w:r w:rsidR="003E6042">
              <w:rPr>
                <w:noProof/>
                <w:webHidden/>
              </w:rPr>
              <w:instrText xml:space="preserve"> PAGEREF _Toc158276697 \h </w:instrText>
            </w:r>
            <w:r w:rsidR="003E6042">
              <w:rPr>
                <w:noProof/>
                <w:webHidden/>
              </w:rPr>
            </w:r>
            <w:r w:rsidR="003E6042">
              <w:rPr>
                <w:noProof/>
                <w:webHidden/>
              </w:rPr>
              <w:fldChar w:fldCharType="separate"/>
            </w:r>
            <w:r w:rsidR="003E6042">
              <w:rPr>
                <w:noProof/>
                <w:webHidden/>
              </w:rPr>
              <w:t>19</w:t>
            </w:r>
            <w:r w:rsidR="003E6042">
              <w:rPr>
                <w:noProof/>
                <w:webHidden/>
              </w:rPr>
              <w:fldChar w:fldCharType="end"/>
            </w:r>
          </w:hyperlink>
        </w:p>
        <w:p w14:paraId="5099FC72" w14:textId="474270F0" w:rsidR="003E6042" w:rsidRDefault="00000000">
          <w:pPr>
            <w:pStyle w:val="TOC2"/>
            <w:tabs>
              <w:tab w:val="left" w:pos="880"/>
              <w:tab w:val="right" w:leader="dot" w:pos="8630"/>
            </w:tabs>
            <w:rPr>
              <w:rFonts w:cstheme="minorBidi"/>
              <w:noProof/>
            </w:rPr>
          </w:pPr>
          <w:hyperlink w:anchor="_Toc158276698" w:history="1">
            <w:r w:rsidR="003E6042" w:rsidRPr="00FF21EA">
              <w:rPr>
                <w:rStyle w:val="Hyperlink"/>
                <w:rFonts w:asciiTheme="majorBidi" w:hAnsiTheme="majorBidi"/>
                <w:b/>
                <w:bCs/>
                <w:noProof/>
              </w:rPr>
              <w:t>2.6.</w:t>
            </w:r>
            <w:r w:rsidR="003E6042">
              <w:rPr>
                <w:rFonts w:cstheme="minorBidi"/>
                <w:noProof/>
              </w:rPr>
              <w:tab/>
            </w:r>
            <w:r w:rsidR="003E6042" w:rsidRPr="00FF21EA">
              <w:rPr>
                <w:rStyle w:val="Hyperlink"/>
                <w:rFonts w:asciiTheme="majorBidi" w:hAnsiTheme="majorBidi"/>
                <w:b/>
                <w:bCs/>
                <w:noProof/>
              </w:rPr>
              <w:t>Blockchain</w:t>
            </w:r>
            <w:r w:rsidR="003E6042">
              <w:rPr>
                <w:noProof/>
                <w:webHidden/>
              </w:rPr>
              <w:tab/>
            </w:r>
            <w:r w:rsidR="003E6042">
              <w:rPr>
                <w:noProof/>
                <w:webHidden/>
              </w:rPr>
              <w:fldChar w:fldCharType="begin"/>
            </w:r>
            <w:r w:rsidR="003E6042">
              <w:rPr>
                <w:noProof/>
                <w:webHidden/>
              </w:rPr>
              <w:instrText xml:space="preserve"> PAGEREF _Toc158276698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3E767004" w14:textId="7641654B" w:rsidR="003E6042" w:rsidRDefault="00000000">
          <w:pPr>
            <w:pStyle w:val="TOC2"/>
            <w:tabs>
              <w:tab w:val="left" w:pos="880"/>
              <w:tab w:val="right" w:leader="dot" w:pos="8630"/>
            </w:tabs>
            <w:rPr>
              <w:rFonts w:cstheme="minorBidi"/>
              <w:noProof/>
            </w:rPr>
          </w:pPr>
          <w:hyperlink w:anchor="_Toc158276699" w:history="1">
            <w:r w:rsidR="003E6042" w:rsidRPr="00FF21EA">
              <w:rPr>
                <w:rStyle w:val="Hyperlink"/>
                <w:rFonts w:asciiTheme="majorBidi" w:hAnsiTheme="majorBidi"/>
                <w:b/>
                <w:bCs/>
                <w:noProof/>
              </w:rPr>
              <w:t>2.7.</w:t>
            </w:r>
            <w:r w:rsidR="003E6042">
              <w:rPr>
                <w:rFonts w:cstheme="minorBidi"/>
                <w:noProof/>
              </w:rPr>
              <w:tab/>
            </w:r>
            <w:r w:rsidR="003E6042" w:rsidRPr="00FF21EA">
              <w:rPr>
                <w:rStyle w:val="Hyperlink"/>
                <w:rFonts w:asciiTheme="majorBidi" w:hAnsiTheme="majorBidi"/>
                <w:b/>
                <w:bCs/>
                <w:noProof/>
              </w:rPr>
              <w:t>Blockchain Platforms</w:t>
            </w:r>
            <w:r w:rsidR="003E6042">
              <w:rPr>
                <w:noProof/>
                <w:webHidden/>
              </w:rPr>
              <w:tab/>
            </w:r>
            <w:r w:rsidR="003E6042">
              <w:rPr>
                <w:noProof/>
                <w:webHidden/>
              </w:rPr>
              <w:fldChar w:fldCharType="begin"/>
            </w:r>
            <w:r w:rsidR="003E6042">
              <w:rPr>
                <w:noProof/>
                <w:webHidden/>
              </w:rPr>
              <w:instrText xml:space="preserve"> PAGEREF _Toc158276699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60B411AF" w14:textId="634D0206" w:rsidR="003E6042" w:rsidRDefault="00000000">
          <w:pPr>
            <w:pStyle w:val="TOC3"/>
            <w:tabs>
              <w:tab w:val="left" w:pos="1320"/>
              <w:tab w:val="right" w:leader="dot" w:pos="8630"/>
            </w:tabs>
            <w:rPr>
              <w:rFonts w:cstheme="minorBidi"/>
              <w:noProof/>
            </w:rPr>
          </w:pPr>
          <w:hyperlink w:anchor="_Toc158276700" w:history="1">
            <w:r w:rsidR="003E6042" w:rsidRPr="00FF21EA">
              <w:rPr>
                <w:rStyle w:val="Hyperlink"/>
                <w:rFonts w:asciiTheme="majorBidi" w:hAnsiTheme="majorBidi"/>
                <w:b/>
                <w:bCs/>
                <w:noProof/>
              </w:rPr>
              <w:t>2.7.1.</w:t>
            </w:r>
            <w:r w:rsidR="003E6042">
              <w:rPr>
                <w:rFonts w:cstheme="minorBidi"/>
                <w:noProof/>
              </w:rPr>
              <w:tab/>
            </w:r>
            <w:r w:rsidR="003E6042" w:rsidRPr="00FF21EA">
              <w:rPr>
                <w:rStyle w:val="Hyperlink"/>
                <w:rFonts w:asciiTheme="majorBidi" w:hAnsiTheme="majorBidi"/>
                <w:b/>
                <w:bCs/>
                <w:noProof/>
              </w:rPr>
              <w:t>Ethereum Platform</w:t>
            </w:r>
            <w:r w:rsidR="003E6042">
              <w:rPr>
                <w:noProof/>
                <w:webHidden/>
              </w:rPr>
              <w:tab/>
            </w:r>
            <w:r w:rsidR="003E6042">
              <w:rPr>
                <w:noProof/>
                <w:webHidden/>
              </w:rPr>
              <w:fldChar w:fldCharType="begin"/>
            </w:r>
            <w:r w:rsidR="003E6042">
              <w:rPr>
                <w:noProof/>
                <w:webHidden/>
              </w:rPr>
              <w:instrText xml:space="preserve"> PAGEREF _Toc158276700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7717444E" w14:textId="493A7A1F" w:rsidR="003E6042" w:rsidRDefault="00000000">
          <w:pPr>
            <w:pStyle w:val="TOC3"/>
            <w:tabs>
              <w:tab w:val="left" w:pos="1320"/>
              <w:tab w:val="right" w:leader="dot" w:pos="8630"/>
            </w:tabs>
            <w:rPr>
              <w:rFonts w:cstheme="minorBidi"/>
              <w:noProof/>
            </w:rPr>
          </w:pPr>
          <w:hyperlink w:anchor="_Toc158276701" w:history="1">
            <w:r w:rsidR="003E6042" w:rsidRPr="00FF21EA">
              <w:rPr>
                <w:rStyle w:val="Hyperlink"/>
                <w:rFonts w:asciiTheme="majorBidi" w:hAnsiTheme="majorBidi"/>
                <w:b/>
                <w:bCs/>
                <w:noProof/>
              </w:rPr>
              <w:t>2.7.2.</w:t>
            </w:r>
            <w:r w:rsidR="003E6042">
              <w:rPr>
                <w:rFonts w:cstheme="minorBidi"/>
                <w:noProof/>
              </w:rPr>
              <w:tab/>
            </w:r>
            <w:r w:rsidR="003E6042" w:rsidRPr="00FF21EA">
              <w:rPr>
                <w:rStyle w:val="Hyperlink"/>
                <w:rFonts w:asciiTheme="majorBidi" w:hAnsiTheme="majorBidi"/>
                <w:b/>
                <w:bCs/>
                <w:noProof/>
              </w:rPr>
              <w:t>IBM Blockchain Platform</w:t>
            </w:r>
            <w:r w:rsidR="003E6042">
              <w:rPr>
                <w:noProof/>
                <w:webHidden/>
              </w:rPr>
              <w:tab/>
            </w:r>
            <w:r w:rsidR="003E6042">
              <w:rPr>
                <w:noProof/>
                <w:webHidden/>
              </w:rPr>
              <w:fldChar w:fldCharType="begin"/>
            </w:r>
            <w:r w:rsidR="003E6042">
              <w:rPr>
                <w:noProof/>
                <w:webHidden/>
              </w:rPr>
              <w:instrText xml:space="preserve"> PAGEREF _Toc158276701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52A46D74" w14:textId="07A56B77" w:rsidR="003E6042" w:rsidRDefault="00000000">
          <w:pPr>
            <w:pStyle w:val="TOC3"/>
            <w:tabs>
              <w:tab w:val="left" w:pos="1320"/>
              <w:tab w:val="right" w:leader="dot" w:pos="8630"/>
            </w:tabs>
            <w:rPr>
              <w:rFonts w:cstheme="minorBidi"/>
              <w:noProof/>
            </w:rPr>
          </w:pPr>
          <w:hyperlink w:anchor="_Toc158276702" w:history="1">
            <w:r w:rsidR="003E6042" w:rsidRPr="00FF21EA">
              <w:rPr>
                <w:rStyle w:val="Hyperlink"/>
                <w:rFonts w:asciiTheme="majorBidi" w:hAnsiTheme="majorBidi"/>
                <w:b/>
                <w:bCs/>
                <w:noProof/>
              </w:rPr>
              <w:t>2.7.3.</w:t>
            </w:r>
            <w:r w:rsidR="003E6042">
              <w:rPr>
                <w:rFonts w:cstheme="minorBidi"/>
                <w:noProof/>
              </w:rPr>
              <w:tab/>
            </w:r>
            <w:r w:rsidR="003E6042" w:rsidRPr="00FF21EA">
              <w:rPr>
                <w:rStyle w:val="Hyperlink"/>
                <w:rFonts w:asciiTheme="majorBidi" w:hAnsiTheme="majorBidi"/>
                <w:b/>
                <w:bCs/>
                <w:noProof/>
              </w:rPr>
              <w:t>Hyperledger Platform</w:t>
            </w:r>
            <w:r w:rsidR="003E6042">
              <w:rPr>
                <w:noProof/>
                <w:webHidden/>
              </w:rPr>
              <w:tab/>
            </w:r>
            <w:r w:rsidR="003E6042">
              <w:rPr>
                <w:noProof/>
                <w:webHidden/>
              </w:rPr>
              <w:fldChar w:fldCharType="begin"/>
            </w:r>
            <w:r w:rsidR="003E6042">
              <w:rPr>
                <w:noProof/>
                <w:webHidden/>
              </w:rPr>
              <w:instrText xml:space="preserve"> PAGEREF _Toc158276702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0907E492" w14:textId="1141802B" w:rsidR="003E6042" w:rsidRDefault="00000000">
          <w:pPr>
            <w:pStyle w:val="TOC3"/>
            <w:tabs>
              <w:tab w:val="left" w:pos="1320"/>
              <w:tab w:val="right" w:leader="dot" w:pos="8630"/>
            </w:tabs>
            <w:rPr>
              <w:rFonts w:cstheme="minorBidi"/>
              <w:noProof/>
            </w:rPr>
          </w:pPr>
          <w:hyperlink w:anchor="_Toc158276703" w:history="1">
            <w:r w:rsidR="003E6042" w:rsidRPr="00FF21EA">
              <w:rPr>
                <w:rStyle w:val="Hyperlink"/>
                <w:rFonts w:asciiTheme="majorBidi" w:hAnsiTheme="majorBidi"/>
                <w:b/>
                <w:bCs/>
                <w:noProof/>
              </w:rPr>
              <w:t>2.7.4.</w:t>
            </w:r>
            <w:r w:rsidR="003E6042">
              <w:rPr>
                <w:rFonts w:cstheme="minorBidi"/>
                <w:noProof/>
              </w:rPr>
              <w:tab/>
            </w:r>
            <w:r w:rsidR="003E6042" w:rsidRPr="00FF21EA">
              <w:rPr>
                <w:rStyle w:val="Hyperlink"/>
                <w:rFonts w:asciiTheme="majorBidi" w:hAnsiTheme="majorBidi"/>
                <w:b/>
                <w:bCs/>
                <w:noProof/>
              </w:rPr>
              <w:t>Hydrachain Platform</w:t>
            </w:r>
            <w:r w:rsidR="003E6042">
              <w:rPr>
                <w:noProof/>
                <w:webHidden/>
              </w:rPr>
              <w:tab/>
            </w:r>
            <w:r w:rsidR="003E6042">
              <w:rPr>
                <w:noProof/>
                <w:webHidden/>
              </w:rPr>
              <w:fldChar w:fldCharType="begin"/>
            </w:r>
            <w:r w:rsidR="003E6042">
              <w:rPr>
                <w:noProof/>
                <w:webHidden/>
              </w:rPr>
              <w:instrText xml:space="preserve"> PAGEREF _Toc158276703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0ED857F5" w14:textId="7E36DA92" w:rsidR="003E6042" w:rsidRDefault="00000000">
          <w:pPr>
            <w:pStyle w:val="TOC3"/>
            <w:tabs>
              <w:tab w:val="left" w:pos="1320"/>
              <w:tab w:val="right" w:leader="dot" w:pos="8630"/>
            </w:tabs>
            <w:rPr>
              <w:rFonts w:cstheme="minorBidi"/>
              <w:noProof/>
            </w:rPr>
          </w:pPr>
          <w:hyperlink w:anchor="_Toc158276704" w:history="1">
            <w:r w:rsidR="003E6042" w:rsidRPr="00FF21EA">
              <w:rPr>
                <w:rStyle w:val="Hyperlink"/>
                <w:rFonts w:asciiTheme="majorBidi" w:hAnsiTheme="majorBidi"/>
                <w:b/>
                <w:bCs/>
                <w:noProof/>
              </w:rPr>
              <w:t>2.7.5.</w:t>
            </w:r>
            <w:r w:rsidR="003E6042">
              <w:rPr>
                <w:rFonts w:cstheme="minorBidi"/>
                <w:noProof/>
              </w:rPr>
              <w:tab/>
            </w:r>
            <w:r w:rsidR="003E6042" w:rsidRPr="00FF21EA">
              <w:rPr>
                <w:rStyle w:val="Hyperlink"/>
                <w:rFonts w:asciiTheme="majorBidi" w:hAnsiTheme="majorBidi"/>
                <w:b/>
                <w:bCs/>
                <w:noProof/>
              </w:rPr>
              <w:t>R3 Corda Platform</w:t>
            </w:r>
            <w:r w:rsidR="003E6042">
              <w:rPr>
                <w:noProof/>
                <w:webHidden/>
              </w:rPr>
              <w:tab/>
            </w:r>
            <w:r w:rsidR="003E6042">
              <w:rPr>
                <w:noProof/>
                <w:webHidden/>
              </w:rPr>
              <w:fldChar w:fldCharType="begin"/>
            </w:r>
            <w:r w:rsidR="003E6042">
              <w:rPr>
                <w:noProof/>
                <w:webHidden/>
              </w:rPr>
              <w:instrText xml:space="preserve"> PAGEREF _Toc158276704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1CB31E35" w14:textId="1EF4CC10" w:rsidR="003E6042" w:rsidRDefault="00000000">
          <w:pPr>
            <w:pStyle w:val="TOC3"/>
            <w:tabs>
              <w:tab w:val="left" w:pos="1320"/>
              <w:tab w:val="right" w:leader="dot" w:pos="8630"/>
            </w:tabs>
            <w:rPr>
              <w:rFonts w:cstheme="minorBidi"/>
              <w:noProof/>
            </w:rPr>
          </w:pPr>
          <w:hyperlink w:anchor="_Toc158276705" w:history="1">
            <w:r w:rsidR="003E6042" w:rsidRPr="00FF21EA">
              <w:rPr>
                <w:rStyle w:val="Hyperlink"/>
                <w:rFonts w:asciiTheme="majorBidi" w:hAnsiTheme="majorBidi"/>
                <w:b/>
                <w:bCs/>
                <w:noProof/>
              </w:rPr>
              <w:t>2.7.6.</w:t>
            </w:r>
            <w:r w:rsidR="003E6042">
              <w:rPr>
                <w:rFonts w:cstheme="minorBidi"/>
                <w:noProof/>
              </w:rPr>
              <w:tab/>
            </w:r>
            <w:r w:rsidR="003E6042" w:rsidRPr="00FF21EA">
              <w:rPr>
                <w:rStyle w:val="Hyperlink"/>
                <w:rFonts w:asciiTheme="majorBidi" w:hAnsiTheme="majorBidi"/>
                <w:b/>
                <w:bCs/>
                <w:noProof/>
              </w:rPr>
              <w:t>MultiChain Platform</w:t>
            </w:r>
            <w:r w:rsidR="003E6042">
              <w:rPr>
                <w:noProof/>
                <w:webHidden/>
              </w:rPr>
              <w:tab/>
            </w:r>
            <w:r w:rsidR="003E6042">
              <w:rPr>
                <w:noProof/>
                <w:webHidden/>
              </w:rPr>
              <w:fldChar w:fldCharType="begin"/>
            </w:r>
            <w:r w:rsidR="003E6042">
              <w:rPr>
                <w:noProof/>
                <w:webHidden/>
              </w:rPr>
              <w:instrText xml:space="preserve"> PAGEREF _Toc158276705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1E9AA6AE" w14:textId="5DADF7D2" w:rsidR="003E6042" w:rsidRDefault="00000000">
          <w:pPr>
            <w:pStyle w:val="TOC3"/>
            <w:tabs>
              <w:tab w:val="left" w:pos="1320"/>
              <w:tab w:val="right" w:leader="dot" w:pos="8630"/>
            </w:tabs>
            <w:rPr>
              <w:rFonts w:cstheme="minorBidi"/>
              <w:noProof/>
            </w:rPr>
          </w:pPr>
          <w:hyperlink w:anchor="_Toc158276706" w:history="1">
            <w:r w:rsidR="003E6042" w:rsidRPr="00FF21EA">
              <w:rPr>
                <w:rStyle w:val="Hyperlink"/>
                <w:rFonts w:asciiTheme="majorBidi" w:hAnsiTheme="majorBidi"/>
                <w:b/>
                <w:bCs/>
                <w:noProof/>
              </w:rPr>
              <w:t>2.7.7.</w:t>
            </w:r>
            <w:r w:rsidR="003E6042">
              <w:rPr>
                <w:rFonts w:cstheme="minorBidi"/>
                <w:noProof/>
              </w:rPr>
              <w:tab/>
            </w:r>
            <w:r w:rsidR="003E6042" w:rsidRPr="00FF21EA">
              <w:rPr>
                <w:rStyle w:val="Hyperlink"/>
                <w:rFonts w:asciiTheme="majorBidi" w:hAnsiTheme="majorBidi"/>
                <w:b/>
                <w:bCs/>
                <w:noProof/>
              </w:rPr>
              <w:t>BigchainDB Platform</w:t>
            </w:r>
            <w:r w:rsidR="003E6042">
              <w:rPr>
                <w:noProof/>
                <w:webHidden/>
              </w:rPr>
              <w:tab/>
            </w:r>
            <w:r w:rsidR="003E6042">
              <w:rPr>
                <w:noProof/>
                <w:webHidden/>
              </w:rPr>
              <w:fldChar w:fldCharType="begin"/>
            </w:r>
            <w:r w:rsidR="003E6042">
              <w:rPr>
                <w:noProof/>
                <w:webHidden/>
              </w:rPr>
              <w:instrText xml:space="preserve"> PAGEREF _Toc158276706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2DF9295E" w14:textId="3AB80A85" w:rsidR="003E6042" w:rsidRDefault="00000000">
          <w:pPr>
            <w:pStyle w:val="TOC3"/>
            <w:tabs>
              <w:tab w:val="left" w:pos="1320"/>
              <w:tab w:val="right" w:leader="dot" w:pos="8630"/>
            </w:tabs>
            <w:rPr>
              <w:rFonts w:cstheme="minorBidi"/>
              <w:noProof/>
            </w:rPr>
          </w:pPr>
          <w:hyperlink w:anchor="_Toc158276707" w:history="1">
            <w:r w:rsidR="003E6042" w:rsidRPr="00FF21EA">
              <w:rPr>
                <w:rStyle w:val="Hyperlink"/>
                <w:rFonts w:asciiTheme="majorBidi" w:hAnsiTheme="majorBidi"/>
                <w:b/>
                <w:bCs/>
                <w:noProof/>
              </w:rPr>
              <w:t>2.7.8.</w:t>
            </w:r>
            <w:r w:rsidR="003E6042">
              <w:rPr>
                <w:rFonts w:cstheme="minorBidi"/>
                <w:noProof/>
              </w:rPr>
              <w:tab/>
            </w:r>
            <w:r w:rsidR="003E6042" w:rsidRPr="00FF21EA">
              <w:rPr>
                <w:rStyle w:val="Hyperlink"/>
                <w:rFonts w:asciiTheme="majorBidi" w:hAnsiTheme="majorBidi"/>
                <w:b/>
                <w:bCs/>
                <w:noProof/>
              </w:rPr>
              <w:t>OpenChain Platform</w:t>
            </w:r>
            <w:r w:rsidR="003E6042">
              <w:rPr>
                <w:noProof/>
                <w:webHidden/>
              </w:rPr>
              <w:tab/>
            </w:r>
            <w:r w:rsidR="003E6042">
              <w:rPr>
                <w:noProof/>
                <w:webHidden/>
              </w:rPr>
              <w:fldChar w:fldCharType="begin"/>
            </w:r>
            <w:r w:rsidR="003E6042">
              <w:rPr>
                <w:noProof/>
                <w:webHidden/>
              </w:rPr>
              <w:instrText xml:space="preserve"> PAGEREF _Toc158276707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4AB4D1EA" w14:textId="3B7BA76B" w:rsidR="003E6042" w:rsidRDefault="00000000">
          <w:pPr>
            <w:pStyle w:val="TOC3"/>
            <w:tabs>
              <w:tab w:val="left" w:pos="1320"/>
              <w:tab w:val="right" w:leader="dot" w:pos="8630"/>
            </w:tabs>
            <w:rPr>
              <w:rFonts w:cstheme="minorBidi"/>
              <w:noProof/>
            </w:rPr>
          </w:pPr>
          <w:hyperlink w:anchor="_Toc158276708" w:history="1">
            <w:r w:rsidR="003E6042" w:rsidRPr="00FF21EA">
              <w:rPr>
                <w:rStyle w:val="Hyperlink"/>
                <w:rFonts w:asciiTheme="majorBidi" w:hAnsiTheme="majorBidi"/>
                <w:b/>
                <w:bCs/>
                <w:noProof/>
              </w:rPr>
              <w:t>2.7.9.</w:t>
            </w:r>
            <w:r w:rsidR="003E6042">
              <w:rPr>
                <w:rFonts w:cstheme="minorBidi"/>
                <w:noProof/>
              </w:rPr>
              <w:tab/>
            </w:r>
            <w:r w:rsidR="003E6042" w:rsidRPr="00FF21EA">
              <w:rPr>
                <w:rStyle w:val="Hyperlink"/>
                <w:rFonts w:asciiTheme="majorBidi" w:hAnsiTheme="majorBidi"/>
                <w:b/>
                <w:bCs/>
                <w:noProof/>
              </w:rPr>
              <w:t>Quorum Blockchain Platform</w:t>
            </w:r>
            <w:r w:rsidR="003E6042">
              <w:rPr>
                <w:noProof/>
                <w:webHidden/>
              </w:rPr>
              <w:tab/>
            </w:r>
            <w:r w:rsidR="003E6042">
              <w:rPr>
                <w:noProof/>
                <w:webHidden/>
              </w:rPr>
              <w:fldChar w:fldCharType="begin"/>
            </w:r>
            <w:r w:rsidR="003E6042">
              <w:rPr>
                <w:noProof/>
                <w:webHidden/>
              </w:rPr>
              <w:instrText xml:space="preserve"> PAGEREF _Toc158276708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15E5E4E3" w14:textId="00FC9BA8" w:rsidR="003E6042" w:rsidRDefault="00000000">
          <w:pPr>
            <w:pStyle w:val="TOC3"/>
            <w:tabs>
              <w:tab w:val="left" w:pos="1320"/>
              <w:tab w:val="right" w:leader="dot" w:pos="8630"/>
            </w:tabs>
            <w:rPr>
              <w:rFonts w:cstheme="minorBidi"/>
              <w:noProof/>
            </w:rPr>
          </w:pPr>
          <w:hyperlink w:anchor="_Toc158276709" w:history="1">
            <w:r w:rsidR="003E6042" w:rsidRPr="00FF21EA">
              <w:rPr>
                <w:rStyle w:val="Hyperlink"/>
                <w:rFonts w:asciiTheme="majorBidi" w:hAnsiTheme="majorBidi"/>
                <w:b/>
                <w:bCs/>
                <w:noProof/>
              </w:rPr>
              <w:t>2.7.10.</w:t>
            </w:r>
            <w:r w:rsidR="003E6042">
              <w:rPr>
                <w:rFonts w:cstheme="minorBidi"/>
                <w:noProof/>
              </w:rPr>
              <w:tab/>
            </w:r>
            <w:r w:rsidR="003E6042" w:rsidRPr="00FF21EA">
              <w:rPr>
                <w:rStyle w:val="Hyperlink"/>
                <w:rFonts w:asciiTheme="majorBidi" w:hAnsiTheme="majorBidi"/>
                <w:b/>
                <w:bCs/>
                <w:noProof/>
              </w:rPr>
              <w:t>EOS Blockchain Platform</w:t>
            </w:r>
            <w:r w:rsidR="003E6042">
              <w:rPr>
                <w:noProof/>
                <w:webHidden/>
              </w:rPr>
              <w:tab/>
            </w:r>
            <w:r w:rsidR="003E6042">
              <w:rPr>
                <w:noProof/>
                <w:webHidden/>
              </w:rPr>
              <w:fldChar w:fldCharType="begin"/>
            </w:r>
            <w:r w:rsidR="003E6042">
              <w:rPr>
                <w:noProof/>
                <w:webHidden/>
              </w:rPr>
              <w:instrText xml:space="preserve"> PAGEREF _Toc158276709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2F8A9B01" w14:textId="6D0B33A9" w:rsidR="003E6042" w:rsidRDefault="00000000">
          <w:pPr>
            <w:pStyle w:val="TOC3"/>
            <w:tabs>
              <w:tab w:val="left" w:pos="1320"/>
              <w:tab w:val="right" w:leader="dot" w:pos="8630"/>
            </w:tabs>
            <w:rPr>
              <w:rFonts w:cstheme="minorBidi"/>
              <w:noProof/>
            </w:rPr>
          </w:pPr>
          <w:hyperlink w:anchor="_Toc158276710" w:history="1">
            <w:r w:rsidR="003E6042" w:rsidRPr="00FF21EA">
              <w:rPr>
                <w:rStyle w:val="Hyperlink"/>
                <w:rFonts w:asciiTheme="majorBidi" w:hAnsiTheme="majorBidi"/>
                <w:b/>
                <w:bCs/>
                <w:noProof/>
              </w:rPr>
              <w:t>2.7.11.</w:t>
            </w:r>
            <w:r w:rsidR="003E6042">
              <w:rPr>
                <w:rFonts w:cstheme="minorBidi"/>
                <w:noProof/>
              </w:rPr>
              <w:tab/>
            </w:r>
            <w:r w:rsidR="003E6042" w:rsidRPr="00FF21EA">
              <w:rPr>
                <w:rStyle w:val="Hyperlink"/>
                <w:rFonts w:asciiTheme="majorBidi" w:hAnsiTheme="majorBidi"/>
                <w:b/>
                <w:bCs/>
                <w:noProof/>
              </w:rPr>
              <w:t>Other Blockchain Platforms</w:t>
            </w:r>
            <w:r w:rsidR="003E6042">
              <w:rPr>
                <w:noProof/>
                <w:webHidden/>
              </w:rPr>
              <w:tab/>
            </w:r>
            <w:r w:rsidR="003E6042">
              <w:rPr>
                <w:noProof/>
                <w:webHidden/>
              </w:rPr>
              <w:fldChar w:fldCharType="begin"/>
            </w:r>
            <w:r w:rsidR="003E6042">
              <w:rPr>
                <w:noProof/>
                <w:webHidden/>
              </w:rPr>
              <w:instrText xml:space="preserve"> PAGEREF _Toc158276710 \h </w:instrText>
            </w:r>
            <w:r w:rsidR="003E6042">
              <w:rPr>
                <w:noProof/>
                <w:webHidden/>
              </w:rPr>
            </w:r>
            <w:r w:rsidR="003E6042">
              <w:rPr>
                <w:noProof/>
                <w:webHidden/>
              </w:rPr>
              <w:fldChar w:fldCharType="separate"/>
            </w:r>
            <w:r w:rsidR="003E6042">
              <w:rPr>
                <w:noProof/>
                <w:webHidden/>
              </w:rPr>
              <w:t>21</w:t>
            </w:r>
            <w:r w:rsidR="003E6042">
              <w:rPr>
                <w:noProof/>
                <w:webHidden/>
              </w:rPr>
              <w:fldChar w:fldCharType="end"/>
            </w:r>
          </w:hyperlink>
        </w:p>
        <w:p w14:paraId="7369343A" w14:textId="255AE067" w:rsidR="003E6042" w:rsidRDefault="00000000">
          <w:pPr>
            <w:pStyle w:val="TOC2"/>
            <w:tabs>
              <w:tab w:val="left" w:pos="880"/>
              <w:tab w:val="right" w:leader="dot" w:pos="8630"/>
            </w:tabs>
            <w:rPr>
              <w:rFonts w:cstheme="minorBidi"/>
              <w:noProof/>
            </w:rPr>
          </w:pPr>
          <w:hyperlink w:anchor="_Toc158276711" w:history="1">
            <w:r w:rsidR="003E6042" w:rsidRPr="00FF21EA">
              <w:rPr>
                <w:rStyle w:val="Hyperlink"/>
                <w:rFonts w:asciiTheme="majorBidi" w:hAnsiTheme="majorBidi"/>
                <w:b/>
                <w:bCs/>
                <w:noProof/>
              </w:rPr>
              <w:t>2.8.</w:t>
            </w:r>
            <w:r w:rsidR="003E6042">
              <w:rPr>
                <w:rFonts w:cstheme="minorBidi"/>
                <w:noProof/>
              </w:rPr>
              <w:tab/>
            </w:r>
            <w:r w:rsidR="003E6042" w:rsidRPr="00FF21EA">
              <w:rPr>
                <w:rStyle w:val="Hyperlink"/>
                <w:rFonts w:asciiTheme="majorBidi" w:hAnsiTheme="majorBidi"/>
                <w:b/>
                <w:bCs/>
                <w:noProof/>
              </w:rPr>
              <w:t>Blockchain in Healthcare</w:t>
            </w:r>
            <w:r w:rsidR="003E6042">
              <w:rPr>
                <w:noProof/>
                <w:webHidden/>
              </w:rPr>
              <w:tab/>
            </w:r>
            <w:r w:rsidR="003E6042">
              <w:rPr>
                <w:noProof/>
                <w:webHidden/>
              </w:rPr>
              <w:fldChar w:fldCharType="begin"/>
            </w:r>
            <w:r w:rsidR="003E6042">
              <w:rPr>
                <w:noProof/>
                <w:webHidden/>
              </w:rPr>
              <w:instrText xml:space="preserve"> PAGEREF _Toc158276711 \h </w:instrText>
            </w:r>
            <w:r w:rsidR="003E6042">
              <w:rPr>
                <w:noProof/>
                <w:webHidden/>
              </w:rPr>
            </w:r>
            <w:r w:rsidR="003E6042">
              <w:rPr>
                <w:noProof/>
                <w:webHidden/>
              </w:rPr>
              <w:fldChar w:fldCharType="separate"/>
            </w:r>
            <w:r w:rsidR="003E6042">
              <w:rPr>
                <w:noProof/>
                <w:webHidden/>
              </w:rPr>
              <w:t>22</w:t>
            </w:r>
            <w:r w:rsidR="003E6042">
              <w:rPr>
                <w:noProof/>
                <w:webHidden/>
              </w:rPr>
              <w:fldChar w:fldCharType="end"/>
            </w:r>
          </w:hyperlink>
        </w:p>
        <w:p w14:paraId="26057E1F" w14:textId="095ED9BE" w:rsidR="003E6042" w:rsidRDefault="00000000">
          <w:pPr>
            <w:pStyle w:val="TOC2"/>
            <w:tabs>
              <w:tab w:val="left" w:pos="880"/>
              <w:tab w:val="right" w:leader="dot" w:pos="8630"/>
            </w:tabs>
            <w:rPr>
              <w:rFonts w:cstheme="minorBidi"/>
              <w:noProof/>
            </w:rPr>
          </w:pPr>
          <w:hyperlink w:anchor="_Toc158276712" w:history="1">
            <w:r w:rsidR="003E6042" w:rsidRPr="00FF21EA">
              <w:rPr>
                <w:rStyle w:val="Hyperlink"/>
                <w:rFonts w:asciiTheme="majorBidi" w:hAnsiTheme="majorBidi"/>
                <w:b/>
                <w:bCs/>
                <w:noProof/>
              </w:rPr>
              <w:t>2.9.</w:t>
            </w:r>
            <w:r w:rsidR="003E6042">
              <w:rPr>
                <w:rFonts w:cstheme="minorBidi"/>
                <w:noProof/>
              </w:rPr>
              <w:tab/>
            </w:r>
            <w:r w:rsidR="003E6042" w:rsidRPr="00FF21EA">
              <w:rPr>
                <w:rStyle w:val="Hyperlink"/>
                <w:rFonts w:asciiTheme="majorBidi" w:hAnsiTheme="majorBidi"/>
                <w:b/>
                <w:bCs/>
                <w:noProof/>
              </w:rPr>
              <w:t>AI</w:t>
            </w:r>
            <w:r w:rsidR="003E6042">
              <w:rPr>
                <w:noProof/>
                <w:webHidden/>
              </w:rPr>
              <w:tab/>
            </w:r>
            <w:r w:rsidR="003E6042">
              <w:rPr>
                <w:noProof/>
                <w:webHidden/>
              </w:rPr>
              <w:fldChar w:fldCharType="begin"/>
            </w:r>
            <w:r w:rsidR="003E6042">
              <w:rPr>
                <w:noProof/>
                <w:webHidden/>
              </w:rPr>
              <w:instrText xml:space="preserve"> PAGEREF _Toc158276712 \h </w:instrText>
            </w:r>
            <w:r w:rsidR="003E6042">
              <w:rPr>
                <w:noProof/>
                <w:webHidden/>
              </w:rPr>
            </w:r>
            <w:r w:rsidR="003E6042">
              <w:rPr>
                <w:noProof/>
                <w:webHidden/>
              </w:rPr>
              <w:fldChar w:fldCharType="separate"/>
            </w:r>
            <w:r w:rsidR="003E6042">
              <w:rPr>
                <w:noProof/>
                <w:webHidden/>
              </w:rPr>
              <w:t>22</w:t>
            </w:r>
            <w:r w:rsidR="003E6042">
              <w:rPr>
                <w:noProof/>
                <w:webHidden/>
              </w:rPr>
              <w:fldChar w:fldCharType="end"/>
            </w:r>
          </w:hyperlink>
        </w:p>
        <w:p w14:paraId="3BC43837" w14:textId="72518E0E" w:rsidR="003E6042" w:rsidRDefault="00000000">
          <w:pPr>
            <w:pStyle w:val="TOC2"/>
            <w:tabs>
              <w:tab w:val="left" w:pos="1100"/>
              <w:tab w:val="right" w:leader="dot" w:pos="8630"/>
            </w:tabs>
            <w:rPr>
              <w:rFonts w:cstheme="minorBidi"/>
              <w:noProof/>
            </w:rPr>
          </w:pPr>
          <w:hyperlink w:anchor="_Toc158276713" w:history="1">
            <w:r w:rsidR="003E6042" w:rsidRPr="00FF21EA">
              <w:rPr>
                <w:rStyle w:val="Hyperlink"/>
                <w:rFonts w:asciiTheme="majorBidi" w:hAnsiTheme="majorBidi"/>
                <w:b/>
                <w:bCs/>
                <w:noProof/>
              </w:rPr>
              <w:t>2.10.</w:t>
            </w:r>
            <w:r w:rsidR="003E6042">
              <w:rPr>
                <w:rFonts w:cstheme="minorBidi"/>
                <w:noProof/>
              </w:rPr>
              <w:tab/>
            </w:r>
            <w:r w:rsidR="003E6042" w:rsidRPr="00FF21EA">
              <w:rPr>
                <w:rStyle w:val="Hyperlink"/>
                <w:rFonts w:asciiTheme="majorBidi" w:hAnsiTheme="majorBidi"/>
                <w:b/>
                <w:bCs/>
                <w:noProof/>
              </w:rPr>
              <w:t>Importance of AI in Healthcare</w:t>
            </w:r>
            <w:r w:rsidR="003E6042">
              <w:rPr>
                <w:noProof/>
                <w:webHidden/>
              </w:rPr>
              <w:tab/>
            </w:r>
            <w:r w:rsidR="003E6042">
              <w:rPr>
                <w:noProof/>
                <w:webHidden/>
              </w:rPr>
              <w:fldChar w:fldCharType="begin"/>
            </w:r>
            <w:r w:rsidR="003E6042">
              <w:rPr>
                <w:noProof/>
                <w:webHidden/>
              </w:rPr>
              <w:instrText xml:space="preserve"> PAGEREF _Toc158276713 \h </w:instrText>
            </w:r>
            <w:r w:rsidR="003E6042">
              <w:rPr>
                <w:noProof/>
                <w:webHidden/>
              </w:rPr>
            </w:r>
            <w:r w:rsidR="003E6042">
              <w:rPr>
                <w:noProof/>
                <w:webHidden/>
              </w:rPr>
              <w:fldChar w:fldCharType="separate"/>
            </w:r>
            <w:r w:rsidR="003E6042">
              <w:rPr>
                <w:noProof/>
                <w:webHidden/>
              </w:rPr>
              <w:t>24</w:t>
            </w:r>
            <w:r w:rsidR="003E6042">
              <w:rPr>
                <w:noProof/>
                <w:webHidden/>
              </w:rPr>
              <w:fldChar w:fldCharType="end"/>
            </w:r>
          </w:hyperlink>
        </w:p>
        <w:p w14:paraId="71AD5E5C" w14:textId="041BC410" w:rsidR="003E6042" w:rsidRDefault="00000000">
          <w:pPr>
            <w:pStyle w:val="TOC2"/>
            <w:tabs>
              <w:tab w:val="left" w:pos="1100"/>
              <w:tab w:val="right" w:leader="dot" w:pos="8630"/>
            </w:tabs>
            <w:rPr>
              <w:rFonts w:cstheme="minorBidi"/>
              <w:noProof/>
            </w:rPr>
          </w:pPr>
          <w:hyperlink w:anchor="_Toc158276714" w:history="1">
            <w:r w:rsidR="003E6042" w:rsidRPr="00FF21EA">
              <w:rPr>
                <w:rStyle w:val="Hyperlink"/>
                <w:rFonts w:asciiTheme="majorBidi" w:hAnsiTheme="majorBidi"/>
                <w:b/>
                <w:bCs/>
                <w:noProof/>
              </w:rPr>
              <w:t>2.11.</w:t>
            </w:r>
            <w:r w:rsidR="003E6042">
              <w:rPr>
                <w:rFonts w:cstheme="minorBidi"/>
                <w:noProof/>
              </w:rPr>
              <w:tab/>
            </w:r>
            <w:r w:rsidR="003E6042" w:rsidRPr="00FF21EA">
              <w:rPr>
                <w:rStyle w:val="Hyperlink"/>
                <w:rFonts w:asciiTheme="majorBidi" w:hAnsiTheme="majorBidi"/>
                <w:b/>
                <w:bCs/>
                <w:noProof/>
              </w:rPr>
              <w:t>Importance of AI in Patients Record Management System</w:t>
            </w:r>
            <w:r w:rsidR="003E6042">
              <w:rPr>
                <w:noProof/>
                <w:webHidden/>
              </w:rPr>
              <w:tab/>
            </w:r>
            <w:r w:rsidR="003E6042">
              <w:rPr>
                <w:noProof/>
                <w:webHidden/>
              </w:rPr>
              <w:fldChar w:fldCharType="begin"/>
            </w:r>
            <w:r w:rsidR="003E6042">
              <w:rPr>
                <w:noProof/>
                <w:webHidden/>
              </w:rPr>
              <w:instrText xml:space="preserve"> PAGEREF _Toc158276714 \h </w:instrText>
            </w:r>
            <w:r w:rsidR="003E6042">
              <w:rPr>
                <w:noProof/>
                <w:webHidden/>
              </w:rPr>
            </w:r>
            <w:r w:rsidR="003E6042">
              <w:rPr>
                <w:noProof/>
                <w:webHidden/>
              </w:rPr>
              <w:fldChar w:fldCharType="separate"/>
            </w:r>
            <w:r w:rsidR="003E6042">
              <w:rPr>
                <w:noProof/>
                <w:webHidden/>
              </w:rPr>
              <w:t>25</w:t>
            </w:r>
            <w:r w:rsidR="003E6042">
              <w:rPr>
                <w:noProof/>
                <w:webHidden/>
              </w:rPr>
              <w:fldChar w:fldCharType="end"/>
            </w:r>
          </w:hyperlink>
        </w:p>
        <w:p w14:paraId="2309DB19" w14:textId="06E88A9B" w:rsidR="003E6042" w:rsidRDefault="00000000">
          <w:pPr>
            <w:pStyle w:val="TOC2"/>
            <w:tabs>
              <w:tab w:val="right" w:leader="dot" w:pos="8630"/>
            </w:tabs>
            <w:rPr>
              <w:rFonts w:cstheme="minorBidi"/>
              <w:noProof/>
            </w:rPr>
          </w:pPr>
          <w:hyperlink w:anchor="_Toc158276715" w:history="1">
            <w:r w:rsidR="003E6042" w:rsidRPr="00FF21EA">
              <w:rPr>
                <w:rStyle w:val="Hyperlink"/>
                <w:rFonts w:asciiTheme="majorBidi" w:hAnsiTheme="majorBidi"/>
                <w:b/>
                <w:bCs/>
                <w:noProof/>
              </w:rPr>
              <w:t>2.12.</w:t>
            </w:r>
            <w:r w:rsidR="003E6042">
              <w:rPr>
                <w:noProof/>
                <w:webHidden/>
              </w:rPr>
              <w:tab/>
            </w:r>
            <w:r w:rsidR="003E6042">
              <w:rPr>
                <w:noProof/>
                <w:webHidden/>
              </w:rPr>
              <w:fldChar w:fldCharType="begin"/>
            </w:r>
            <w:r w:rsidR="003E6042">
              <w:rPr>
                <w:noProof/>
                <w:webHidden/>
              </w:rPr>
              <w:instrText xml:space="preserve"> PAGEREF _Toc158276715 \h </w:instrText>
            </w:r>
            <w:r w:rsidR="003E6042">
              <w:rPr>
                <w:noProof/>
                <w:webHidden/>
              </w:rPr>
            </w:r>
            <w:r w:rsidR="003E6042">
              <w:rPr>
                <w:noProof/>
                <w:webHidden/>
              </w:rPr>
              <w:fldChar w:fldCharType="separate"/>
            </w:r>
            <w:r w:rsidR="003E6042">
              <w:rPr>
                <w:noProof/>
                <w:webHidden/>
              </w:rPr>
              <w:t>27</w:t>
            </w:r>
            <w:r w:rsidR="003E6042">
              <w:rPr>
                <w:noProof/>
                <w:webHidden/>
              </w:rPr>
              <w:fldChar w:fldCharType="end"/>
            </w:r>
          </w:hyperlink>
        </w:p>
        <w:p w14:paraId="519991C4" w14:textId="4C27024E" w:rsidR="00552A74" w:rsidRDefault="00552A74">
          <w:r>
            <w:rPr>
              <w:b/>
              <w:bCs/>
              <w:noProof/>
            </w:rPr>
            <w:fldChar w:fldCharType="end"/>
          </w:r>
        </w:p>
      </w:sdtContent>
    </w:sdt>
    <w:p w14:paraId="7E708E80" w14:textId="3F17CFDE" w:rsidR="00BD7EE2" w:rsidRPr="00BD7EE2" w:rsidRDefault="00BD7EE2" w:rsidP="00BD7EE2"/>
    <w:p w14:paraId="0F8E4BCC" w14:textId="60FE83E9" w:rsidR="00BD7EE2" w:rsidRPr="00BD7EE2" w:rsidRDefault="00BD7EE2" w:rsidP="00BD7EE2"/>
    <w:p w14:paraId="1F176155" w14:textId="5EFDABA1" w:rsidR="00BD7EE2" w:rsidRPr="00BD7EE2" w:rsidRDefault="00BD7EE2" w:rsidP="00BD7EE2"/>
    <w:p w14:paraId="44AE30B4" w14:textId="698F54D6" w:rsidR="00BD7EE2" w:rsidRPr="00BD7EE2" w:rsidRDefault="00BD7EE2" w:rsidP="00BD7EE2"/>
    <w:p w14:paraId="3AB681B7" w14:textId="069B1982" w:rsidR="00BD7EE2" w:rsidRPr="00BD7EE2" w:rsidRDefault="00BD7EE2" w:rsidP="00BD7EE2"/>
    <w:p w14:paraId="072E4368" w14:textId="14DCA295" w:rsidR="00BD7EE2" w:rsidRPr="00BD7EE2" w:rsidRDefault="00BD7EE2" w:rsidP="00BD7EE2"/>
    <w:p w14:paraId="6F55F1A3" w14:textId="53F15B52" w:rsidR="00BD7EE2" w:rsidRDefault="00BD7EE2" w:rsidP="00BD7EE2"/>
    <w:p w14:paraId="6518BF6A" w14:textId="77777777" w:rsidR="00552A74" w:rsidRDefault="00552A74" w:rsidP="00552A74"/>
    <w:p w14:paraId="47C2EBE5" w14:textId="77777777" w:rsidR="006A4A8C" w:rsidRDefault="006A4A8C" w:rsidP="00EC72DF">
      <w:pPr>
        <w:pStyle w:val="Heading1"/>
        <w:numPr>
          <w:ilvl w:val="0"/>
          <w:numId w:val="4"/>
        </w:numPr>
        <w:jc w:val="center"/>
        <w:sectPr w:rsidR="006A4A8C" w:rsidSect="00E17D5F">
          <w:footerReference w:type="default" r:id="rId8"/>
          <w:pgSz w:w="12240" w:h="15840"/>
          <w:pgMar w:top="1440" w:right="1800" w:bottom="1440" w:left="1800" w:header="708" w:footer="708" w:gutter="0"/>
          <w:pgNumType w:fmt="upperRoman"/>
          <w:cols w:space="708"/>
          <w:docGrid w:linePitch="360"/>
        </w:sectPr>
      </w:pPr>
    </w:p>
    <w:p w14:paraId="0F183DD3" w14:textId="0E09CD2D" w:rsidR="00552A74" w:rsidRPr="00EC72DF" w:rsidRDefault="00464947" w:rsidP="00464947">
      <w:pPr>
        <w:pStyle w:val="Heading1"/>
        <w:numPr>
          <w:ilvl w:val="0"/>
          <w:numId w:val="10"/>
        </w:numPr>
        <w:jc w:val="center"/>
        <w:rPr>
          <w:b/>
          <w:bCs/>
          <w:i/>
          <w:iCs/>
        </w:rPr>
      </w:pPr>
      <w:bookmarkStart w:id="0" w:name="_Toc158276678"/>
      <w:r w:rsidRPr="00EC72DF">
        <w:rPr>
          <w:b/>
          <w:bCs/>
          <w:i/>
          <w:iCs/>
          <w:color w:val="auto"/>
        </w:rPr>
        <w:lastRenderedPageBreak/>
        <w:t>Chapter 1: Introduction</w:t>
      </w:r>
      <w:bookmarkEnd w:id="0"/>
      <w:r w:rsidRPr="00EC72DF">
        <w:rPr>
          <w:b/>
          <w:bCs/>
          <w:i/>
          <w:iCs/>
        </w:rPr>
        <w:t xml:space="preserve"> </w:t>
      </w:r>
      <w:r w:rsidR="00BD7EE2" w:rsidRPr="00EC72DF">
        <w:rPr>
          <w:b/>
          <w:bCs/>
          <w:i/>
          <w:iCs/>
        </w:rPr>
        <w:br w:type="page"/>
      </w:r>
    </w:p>
    <w:p w14:paraId="16E9D22A" w14:textId="1AF47904" w:rsidR="00BD7EE2" w:rsidRPr="00E72B9F" w:rsidRDefault="00552A74" w:rsidP="00552A74">
      <w:pPr>
        <w:jc w:val="center"/>
        <w:rPr>
          <w:b/>
          <w:bCs/>
          <w:i/>
          <w:iCs/>
          <w:sz w:val="28"/>
          <w:szCs w:val="28"/>
        </w:rPr>
      </w:pPr>
      <w:bookmarkStart w:id="1" w:name="_Toc157848737"/>
      <w:r w:rsidRPr="00E72B9F">
        <w:rPr>
          <w:b/>
          <w:bCs/>
          <w:i/>
          <w:iCs/>
          <w:sz w:val="28"/>
          <w:szCs w:val="28"/>
        </w:rPr>
        <w:lastRenderedPageBreak/>
        <w:t>Chapter 1: Introduction</w:t>
      </w:r>
      <w:bookmarkEnd w:id="1"/>
    </w:p>
    <w:p w14:paraId="2FD35FFA" w14:textId="5B15C546" w:rsidR="00552A74" w:rsidRDefault="00552A74" w:rsidP="00552A74">
      <w:pPr>
        <w:jc w:val="center"/>
      </w:pPr>
    </w:p>
    <w:p w14:paraId="1B1F4C07" w14:textId="14DA9FA3" w:rsidR="00EC72DF" w:rsidRPr="00E72B9F" w:rsidRDefault="00552A74" w:rsidP="00C27DC9">
      <w:pPr>
        <w:pStyle w:val="Heading2"/>
        <w:numPr>
          <w:ilvl w:val="1"/>
          <w:numId w:val="4"/>
        </w:numPr>
        <w:spacing w:after="240"/>
        <w:rPr>
          <w:rFonts w:asciiTheme="majorBidi" w:hAnsiTheme="majorBidi"/>
          <w:b/>
          <w:bCs/>
          <w:color w:val="auto"/>
          <w:sz w:val="32"/>
          <w:szCs w:val="32"/>
        </w:rPr>
      </w:pPr>
      <w:bookmarkStart w:id="2" w:name="_Toc157848738"/>
      <w:bookmarkStart w:id="3" w:name="_Toc158276679"/>
      <w:r w:rsidRPr="00E72B9F">
        <w:rPr>
          <w:rFonts w:asciiTheme="majorBidi" w:hAnsiTheme="majorBidi"/>
          <w:b/>
          <w:bCs/>
          <w:color w:val="auto"/>
          <w:sz w:val="32"/>
          <w:szCs w:val="32"/>
        </w:rPr>
        <w:t>Introductio</w:t>
      </w:r>
      <w:bookmarkEnd w:id="2"/>
      <w:r w:rsidR="00EC72DF" w:rsidRPr="00E72B9F">
        <w:rPr>
          <w:rFonts w:asciiTheme="majorBidi" w:hAnsiTheme="majorBidi"/>
          <w:b/>
          <w:bCs/>
          <w:color w:val="auto"/>
          <w:sz w:val="32"/>
          <w:szCs w:val="32"/>
        </w:rPr>
        <w:t>n</w:t>
      </w:r>
      <w:bookmarkEnd w:id="3"/>
    </w:p>
    <w:p w14:paraId="437B5728" w14:textId="08EF0D66" w:rsidR="00E72B9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In the ever-evolving landscape of healthcare, the need for a robust and efficient system to manage patient records has never been more crucial. Recognizing the limitations and vulnerabilities of conventional approaches, our project embarks on a groundbreaking journey to revolutionize healthcare record management through the fusion of artificial intelligence and blockchain technology.</w:t>
      </w:r>
    </w:p>
    <w:p w14:paraId="6681C9CD" w14:textId="5157C739" w:rsidR="0033623F" w:rsidRP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Imagine a future where patient records are not just securely stored but are intelligently managed, ensuring accessibility, security, and seamless interoperability. Our vision is to bring this future into reality by developing an innovative AI-driven blockchain platform that redefines the way healthcare records are handled</w:t>
      </w:r>
    </w:p>
    <w:p w14:paraId="02A8BD9A" w14:textId="70ADC5BE"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Traditional healthcare record systems have long struggled with issues such as data security breaches, lack of accessibility, and the inherent challenge of ensuring smooth communication and coordination between different entities in the healthcare ecosystem. Our project seeks to address these challenges head-on, presenting a paradigm shift in the way patient records are managed.</w:t>
      </w:r>
    </w:p>
    <w:p w14:paraId="7401ED07" w14:textId="55880342" w:rsidR="00E72B9F" w:rsidRDefault="0033623F" w:rsidP="00E72B9F">
      <w:pPr>
        <w:ind w:left="360"/>
        <w:rPr>
          <w:rFonts w:ascii="Times New Roman" w:hAnsi="Times New Roman" w:cs="Times New Roman"/>
          <w:sz w:val="28"/>
          <w:szCs w:val="28"/>
        </w:rPr>
      </w:pPr>
      <w:r w:rsidRPr="00E72B9F">
        <w:rPr>
          <w:rFonts w:ascii="Times New Roman" w:hAnsi="Times New Roman" w:cs="Times New Roman"/>
          <w:sz w:val="28"/>
          <w:szCs w:val="28"/>
        </w:rPr>
        <w:t>The integration of artificial intelligence and blockchain technology forms the backbone of our solution. Artificial intelligence will empower the platform to intelligently analyze and interpret vast amounts of patient data, offering valuable insights for personalized healthcare. Meanwhile, the inherent security features of blockchain will ensure the confidentiality and integrity of these records, mitigating the risks associated with unauthorized access or data tampering.</w:t>
      </w:r>
    </w:p>
    <w:p w14:paraId="19746FA9" w14:textId="77777777" w:rsidR="00E72B9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t>This platform not only promises enhanced security but also emphasizes accessibility, ensuring that authorized stakeholders have timely and convenient access to patient records when needed. Moreover, the interoperability aspect will facilitate seamless communication and data exchange between different healthcare providers, fostering a more connected and collaborative healthcare ecosystem.</w:t>
      </w:r>
    </w:p>
    <w:p w14:paraId="4FF6AFE8" w14:textId="6E869B7D" w:rsidR="0033623F" w:rsidRDefault="0033623F" w:rsidP="00E72B9F">
      <w:pPr>
        <w:spacing w:before="240"/>
        <w:ind w:left="360"/>
        <w:rPr>
          <w:rFonts w:ascii="Times New Roman" w:hAnsi="Times New Roman" w:cs="Times New Roman"/>
          <w:sz w:val="28"/>
          <w:szCs w:val="28"/>
        </w:rPr>
      </w:pPr>
      <w:r w:rsidRPr="00E72B9F">
        <w:rPr>
          <w:rFonts w:ascii="Times New Roman" w:hAnsi="Times New Roman" w:cs="Times New Roman"/>
          <w:sz w:val="28"/>
          <w:szCs w:val="28"/>
        </w:rPr>
        <w:lastRenderedPageBreak/>
        <w:t>As we embark on this ambitious venture, our mission is clear: to reshape the landscape of healthcare record management, placing the power of advanced technologies at the service of both healthcare professionals and patients. Join us on this journey as we pioneer a new era in healthcare, where data is not just secured but utilized intelligently to improve patient outcomes and transform the way we experience healthcare</w:t>
      </w:r>
      <w:r>
        <w:t>.</w:t>
      </w:r>
    </w:p>
    <w:p w14:paraId="3D07F9FB" w14:textId="77777777" w:rsidR="00C27DC9" w:rsidRPr="00E72B9F" w:rsidRDefault="00C27DC9" w:rsidP="00E72B9F">
      <w:pPr>
        <w:spacing w:before="240"/>
        <w:ind w:left="360"/>
        <w:rPr>
          <w:rFonts w:ascii="Times New Roman" w:hAnsi="Times New Roman" w:cs="Times New Roman"/>
          <w:sz w:val="28"/>
          <w:szCs w:val="28"/>
        </w:rPr>
      </w:pPr>
    </w:p>
    <w:p w14:paraId="4F6F04BA" w14:textId="3DF93492" w:rsidR="00EC72DF" w:rsidRDefault="00EC72DF" w:rsidP="00C27DC9">
      <w:pPr>
        <w:pStyle w:val="Heading2"/>
        <w:numPr>
          <w:ilvl w:val="1"/>
          <w:numId w:val="4"/>
        </w:numPr>
        <w:spacing w:after="240"/>
        <w:rPr>
          <w:rFonts w:asciiTheme="majorBidi" w:hAnsiTheme="majorBidi"/>
          <w:b/>
          <w:bCs/>
          <w:color w:val="auto"/>
          <w:sz w:val="32"/>
          <w:szCs w:val="32"/>
        </w:rPr>
      </w:pPr>
      <w:bookmarkStart w:id="4" w:name="_Toc158276680"/>
      <w:r w:rsidRPr="00E72B9F">
        <w:rPr>
          <w:rFonts w:asciiTheme="majorBidi" w:hAnsiTheme="majorBidi"/>
          <w:b/>
          <w:bCs/>
          <w:color w:val="auto"/>
          <w:sz w:val="32"/>
          <w:szCs w:val="32"/>
        </w:rPr>
        <w:t>Problem Statement</w:t>
      </w:r>
      <w:bookmarkEnd w:id="4"/>
    </w:p>
    <w:p w14:paraId="33443A2D"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In the healthcare industry, managing patient records efficiently and securely is critical for providing high-quality care and ensuring patient privacy. However, existing systems often face challenges such as data fragmentation, security vulnerabilities, and lack of interoperability.</w:t>
      </w:r>
    </w:p>
    <w:p w14:paraId="3F9B9FCF" w14:textId="77777777" w:rsidR="00C27DC9" w:rsidRPr="00C27DC9"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The current patient records management systems are fragmented across multiple healthcare providers, leading to inefficiencies in accessing and sharing patient information, or written on traditional paper system which leads to either those papers to get lost by patients themselves or mixing them up with other irrelevant papers.</w:t>
      </w:r>
    </w:p>
    <w:p w14:paraId="1C628C60" w14:textId="0BD0EB9D" w:rsidR="00EB2475" w:rsidRDefault="00C27DC9" w:rsidP="00C27DC9">
      <w:pPr>
        <w:spacing w:before="240"/>
        <w:ind w:left="360"/>
        <w:rPr>
          <w:rFonts w:ascii="Times New Roman" w:hAnsi="Times New Roman" w:cs="Times New Roman"/>
          <w:sz w:val="28"/>
          <w:szCs w:val="28"/>
        </w:rPr>
      </w:pPr>
      <w:r w:rsidRPr="00C27DC9">
        <w:rPr>
          <w:rFonts w:ascii="Times New Roman" w:hAnsi="Times New Roman" w:cs="Times New Roman"/>
          <w:sz w:val="28"/>
          <w:szCs w:val="28"/>
        </w:rPr>
        <w:t>Moreover, traditional databases are susceptible to security breaches, compromising patient confidentiality. There is also a lack of interoperability between different healthcare systems, hindering seamless information exchange.</w:t>
      </w:r>
    </w:p>
    <w:p w14:paraId="68EB9337" w14:textId="77777777" w:rsidR="003E6042" w:rsidRDefault="003E6042" w:rsidP="00C27DC9">
      <w:pPr>
        <w:spacing w:before="240"/>
        <w:ind w:left="360"/>
        <w:rPr>
          <w:rFonts w:ascii="Times New Roman" w:hAnsi="Times New Roman" w:cs="Times New Roman"/>
          <w:sz w:val="28"/>
          <w:szCs w:val="28"/>
        </w:rPr>
      </w:pPr>
    </w:p>
    <w:p w14:paraId="071A7019" w14:textId="08A44221" w:rsidR="00865F4B" w:rsidRDefault="003E6042" w:rsidP="003E6042">
      <w:pPr>
        <w:pStyle w:val="Heading2"/>
        <w:numPr>
          <w:ilvl w:val="1"/>
          <w:numId w:val="4"/>
        </w:numPr>
        <w:spacing w:after="240"/>
        <w:rPr>
          <w:rFonts w:asciiTheme="majorBidi" w:hAnsiTheme="majorBidi"/>
          <w:b/>
          <w:bCs/>
          <w:color w:val="auto"/>
          <w:sz w:val="32"/>
          <w:szCs w:val="32"/>
        </w:rPr>
      </w:pPr>
      <w:bookmarkStart w:id="5" w:name="_Toc158276681"/>
      <w:r w:rsidRPr="003E6042">
        <w:rPr>
          <w:rFonts w:asciiTheme="majorBidi" w:hAnsiTheme="majorBidi"/>
          <w:b/>
          <w:bCs/>
          <w:color w:val="auto"/>
          <w:sz w:val="32"/>
          <w:szCs w:val="32"/>
        </w:rPr>
        <w:t>Existing System and Its Problems</w:t>
      </w:r>
      <w:bookmarkEnd w:id="5"/>
    </w:p>
    <w:p w14:paraId="093D41B6"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 xml:space="preserve">The existing patient records management system operates on traditional paper-based methods, involving manual recording and storage of patient information in physical files. Administrative staff are responsible for inputting, organizing, retrieving, and updating patient records, which are stored in filing cabinets within healthcare facilities. Patient information, including personal details, medical history, test results, diagnoses, and treatment plans, is collected and documented on paper forms during registration or appointments. Each patient visit or encounter results in the creation of a new paper record, with subsequent updates made manually. </w:t>
      </w:r>
      <w:r w:rsidRPr="009577D3">
        <w:rPr>
          <w:rFonts w:asciiTheme="majorBidi" w:hAnsiTheme="majorBidi" w:cstheme="majorBidi"/>
          <w:sz w:val="28"/>
          <w:szCs w:val="28"/>
        </w:rPr>
        <w:lastRenderedPageBreak/>
        <w:t>However, this system functions independently of digital technologies and lacks integration with electronic health record (EHR) systems or other digital platforms, necessitating physical transfer of records between healthcare providers or departments. Performance is hindered by manual data entry and retrieval processes, leading to potential errors, longer wait times, and scalability limitations due to physical storage constraints. Moreover, security concerns arise from the vulnerability of paper records to loss, theft, or damage, with limited control over access and viewing privileges. Maintenance involves regular upkeep of filing systems and support for staff training on record-keeping procedures, but transitioning to a digital system could offer significant improvements in efficiency, accessibility, and security for patient record management.</w:t>
      </w:r>
    </w:p>
    <w:p w14:paraId="0E0E9985"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There are some problems associated with the existing paper-based patient records management system, including:</w:t>
      </w:r>
    </w:p>
    <w:p w14:paraId="612431D8"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Limited Accessibility and Inefficiency:</w:t>
      </w:r>
      <w:r w:rsidRPr="009577D3">
        <w:rPr>
          <w:rFonts w:asciiTheme="majorBidi" w:hAnsiTheme="majorBidi" w:cstheme="majorBidi"/>
          <w:sz w:val="26"/>
          <w:szCs w:val="26"/>
        </w:rPr>
        <w:t xml:space="preserve"> With patient records stored in physical files within filing cabinets, healthcare providers often face delays in accessing vital information. In emergency situations, where every second counts, this can have critical consequences for patient care. Moreover, the manual retrieval process consumes valuable time that could otherwise be spent attending to patients, leading to inefficiencies and potentially impacting overall healthcare quality.</w:t>
      </w:r>
    </w:p>
    <w:p w14:paraId="449923F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Data Redundancy and Errors:</w:t>
      </w:r>
      <w:r w:rsidRPr="009577D3">
        <w:rPr>
          <w:rFonts w:asciiTheme="majorBidi" w:hAnsiTheme="majorBidi" w:cstheme="majorBidi"/>
          <w:sz w:val="26"/>
          <w:szCs w:val="26"/>
        </w:rPr>
        <w:t xml:space="preserve"> The reliance on paper records increases the likelihood of data redundancy and inconsistencies within patient files. Duplicate entries, missing information, or outdated records can all contribute to errors in diagnosis, treatment, and medication management. Such inaccuracies not only compromise patient safety but also pose legal and regulatory risks for healthcare providers.</w:t>
      </w:r>
    </w:p>
    <w:p w14:paraId="4205247A"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Security and Privacy Concerns:</w:t>
      </w:r>
      <w:r w:rsidRPr="009577D3">
        <w:rPr>
          <w:rFonts w:asciiTheme="majorBidi" w:hAnsiTheme="majorBidi" w:cstheme="majorBidi"/>
          <w:sz w:val="26"/>
          <w:szCs w:val="26"/>
        </w:rPr>
        <w:t xml:space="preserve"> Paper-based records are inherently vulnerable to loss, theft, or unauthorized access. Unlike digital records, which can be encrypted and protected with robust cybersecurity measures, physical files lack adequate safeguards to ensure patient confidentiality. Breaches in security can lead to breaches in privacy, eroding patient trust and exposing healthcare organizations to legal liabilities.</w:t>
      </w:r>
    </w:p>
    <w:p w14:paraId="5A55382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Interoperability Challenges:</w:t>
      </w:r>
      <w:r w:rsidRPr="009577D3">
        <w:rPr>
          <w:rFonts w:asciiTheme="majorBidi" w:hAnsiTheme="majorBidi" w:cstheme="majorBidi"/>
          <w:sz w:val="26"/>
          <w:szCs w:val="26"/>
        </w:rPr>
        <w:t xml:space="preserve"> The lack of standardized formats and protocols for sharing patient information across different healthcare settings complicates care coordination and continuity. In today's interconnected healthcare landscape, where patients may receive treatment </w:t>
      </w:r>
      <w:r w:rsidRPr="009577D3">
        <w:rPr>
          <w:rFonts w:asciiTheme="majorBidi" w:hAnsiTheme="majorBidi" w:cstheme="majorBidi"/>
          <w:sz w:val="26"/>
          <w:szCs w:val="26"/>
        </w:rPr>
        <w:lastRenderedPageBreak/>
        <w:t>from multiple providers and institutions, seamless data exchange is essential for delivering comprehensive and integrated care. The absence of interoperability hampers communication between healthcare professionals, leading to fragmented care and potential gaps in treatment.</w:t>
      </w:r>
    </w:p>
    <w:p w14:paraId="12593114"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Inefficiency and Time-Consuming:</w:t>
      </w:r>
      <w:r w:rsidRPr="009577D3">
        <w:rPr>
          <w:rFonts w:asciiTheme="majorBidi" w:hAnsiTheme="majorBidi" w:cstheme="majorBidi"/>
          <w:sz w:val="26"/>
          <w:szCs w:val="26"/>
        </w:rPr>
        <w:t xml:space="preserve"> Retrieving patient records from physical files is a time-consuming process, impacting the efficiency of healthcare professionals and contributing to delays in patient care.</w:t>
      </w:r>
    </w:p>
    <w:p w14:paraId="02BC831E" w14:textId="77777777" w:rsidR="003E6042" w:rsidRPr="009577D3" w:rsidRDefault="003E6042" w:rsidP="003E6042">
      <w:pPr>
        <w:pStyle w:val="ListParagraph"/>
        <w:numPr>
          <w:ilvl w:val="0"/>
          <w:numId w:val="36"/>
        </w:numPr>
        <w:ind w:left="862"/>
        <w:rPr>
          <w:rFonts w:asciiTheme="majorBidi" w:hAnsiTheme="majorBidi" w:cstheme="majorBidi"/>
          <w:sz w:val="26"/>
          <w:szCs w:val="26"/>
        </w:rPr>
      </w:pPr>
      <w:r w:rsidRPr="009577D3">
        <w:rPr>
          <w:rFonts w:asciiTheme="majorBidi" w:hAnsiTheme="majorBidi" w:cstheme="majorBidi"/>
          <w:b/>
          <w:bCs/>
          <w:sz w:val="26"/>
          <w:szCs w:val="26"/>
        </w:rPr>
        <w:t>Financial Implications:</w:t>
      </w:r>
      <w:r w:rsidRPr="009577D3">
        <w:rPr>
          <w:rFonts w:asciiTheme="majorBidi" w:hAnsiTheme="majorBidi" w:cstheme="majorBidi"/>
          <w:sz w:val="26"/>
          <w:szCs w:val="26"/>
        </w:rPr>
        <w:t xml:space="preserve"> Maintaining paper-based records incurs substantial costs associated with storage, maintenance, and administrative overhead. Healthcare organizations must allocate resources to physical storage facilities, as well as personnel responsible for organizing and managing paper files. Over time, these expenses can accumulate, diverting funds away from frontline healthcare services and technological advancements that could enhance patient care.</w:t>
      </w:r>
    </w:p>
    <w:p w14:paraId="14FEC7E1" w14:textId="77777777" w:rsidR="003E6042" w:rsidRPr="009577D3" w:rsidRDefault="003E6042" w:rsidP="003E6042">
      <w:pPr>
        <w:ind w:left="360"/>
        <w:rPr>
          <w:rFonts w:asciiTheme="majorBidi" w:hAnsiTheme="majorBidi" w:cstheme="majorBidi"/>
          <w:sz w:val="28"/>
          <w:szCs w:val="28"/>
        </w:rPr>
      </w:pPr>
      <w:r w:rsidRPr="009577D3">
        <w:rPr>
          <w:rFonts w:asciiTheme="majorBidi" w:hAnsiTheme="majorBidi" w:cstheme="majorBidi"/>
          <w:sz w:val="28"/>
          <w:szCs w:val="28"/>
        </w:rPr>
        <w:t>In summary, the existing paper-based patient records management system presents a myriad of challenges that extend beyond mere inefficiencies in record-keeping. From compromised accessibility and security to interoperability barriers and financial burdens, these issues underscore the urgent need for healthcare organizations to transition towards modern, electronic health records (EHR) systems. By embracing digital solutions, healthcare providers can streamline workflows, improve data accuracy, enhance patient safety, and ultimately, elevate the standard of care delivered to patients.</w:t>
      </w:r>
    </w:p>
    <w:p w14:paraId="2089ACA7" w14:textId="5A644DFE" w:rsidR="003E6042" w:rsidRDefault="003E6042" w:rsidP="003E6042">
      <w:pPr>
        <w:ind w:left="360"/>
      </w:pPr>
    </w:p>
    <w:p w14:paraId="5510F5D8" w14:textId="0EB3661C" w:rsidR="003E6042" w:rsidRPr="003E6042" w:rsidRDefault="003E6042" w:rsidP="003E6042">
      <w:pPr>
        <w:pStyle w:val="Heading2"/>
        <w:numPr>
          <w:ilvl w:val="1"/>
          <w:numId w:val="4"/>
        </w:numPr>
        <w:spacing w:after="240"/>
        <w:rPr>
          <w:rFonts w:asciiTheme="majorBidi" w:hAnsiTheme="majorBidi"/>
          <w:b/>
          <w:bCs/>
          <w:color w:val="auto"/>
          <w:sz w:val="32"/>
          <w:szCs w:val="32"/>
        </w:rPr>
      </w:pPr>
      <w:bookmarkStart w:id="6" w:name="_Toc158276682"/>
      <w:r w:rsidRPr="003E6042">
        <w:rPr>
          <w:rFonts w:asciiTheme="majorBidi" w:hAnsiTheme="majorBidi"/>
          <w:b/>
          <w:bCs/>
          <w:color w:val="auto"/>
          <w:sz w:val="32"/>
          <w:szCs w:val="32"/>
        </w:rPr>
        <w:t>Proposed System</w:t>
      </w:r>
      <w:bookmarkEnd w:id="6"/>
    </w:p>
    <w:p w14:paraId="30A91D7E" w14:textId="32E6AB54" w:rsidR="00EC72DF" w:rsidRPr="00045A3B" w:rsidRDefault="00EC72DF" w:rsidP="00C27DC9">
      <w:pPr>
        <w:pStyle w:val="Heading2"/>
        <w:numPr>
          <w:ilvl w:val="1"/>
          <w:numId w:val="4"/>
        </w:numPr>
        <w:spacing w:after="240"/>
        <w:rPr>
          <w:rFonts w:asciiTheme="majorBidi" w:hAnsiTheme="majorBidi"/>
          <w:b/>
          <w:bCs/>
          <w:color w:val="auto"/>
          <w:sz w:val="32"/>
          <w:szCs w:val="32"/>
        </w:rPr>
      </w:pPr>
      <w:bookmarkStart w:id="7" w:name="_Toc158276683"/>
      <w:r w:rsidRPr="00045A3B">
        <w:rPr>
          <w:rFonts w:asciiTheme="majorBidi" w:hAnsiTheme="majorBidi"/>
          <w:b/>
          <w:bCs/>
          <w:color w:val="auto"/>
          <w:sz w:val="32"/>
          <w:szCs w:val="32"/>
        </w:rPr>
        <w:t>Project Motivation</w:t>
      </w:r>
      <w:bookmarkEnd w:id="7"/>
    </w:p>
    <w:p w14:paraId="4E7C7125" w14:textId="77777777" w:rsidR="00045A3B" w:rsidRPr="007975C3" w:rsidRDefault="00045A3B" w:rsidP="00045A3B">
      <w:pPr>
        <w:pStyle w:val="Signature"/>
        <w:ind w:left="360"/>
        <w:rPr>
          <w:b w:val="0"/>
          <w:bCs w:val="0"/>
          <w:color w:val="0D0D0D" w:themeColor="text1" w:themeTint="F2"/>
          <w:sz w:val="28"/>
          <w:szCs w:val="28"/>
        </w:rPr>
      </w:pPr>
      <w:r w:rsidRPr="00045A3B">
        <w:rPr>
          <w:rFonts w:ascii="Times New Roman" w:hAnsi="Times New Roman" w:cs="Times New Roman"/>
          <w:b w:val="0"/>
          <w:bCs w:val="0"/>
          <w:color w:val="auto"/>
          <w:kern w:val="0"/>
          <w:sz w:val="28"/>
          <w:szCs w:val="28"/>
          <w:lang w:eastAsia="en-US"/>
        </w:rPr>
        <w:t xml:space="preserve">This project was created with the aim of addressing challenges commonly associated with traditional paper-based systems. The project seeks to tackle current gaps in these systems, which may include inefficiencies, delays, and difficulties in managing information. Additionally, ensuring the security of data is a key goal of the project. This involves protecting information from loss or damage and proposing the adoption of measures to preserve data integrity and provide it permanently. It also requires ensuring user privacy, which includes managing access control permissions and ensuring that users have appropriate and secure access to data </w:t>
      </w:r>
      <w:r w:rsidRPr="00045A3B">
        <w:rPr>
          <w:rFonts w:ascii="Times New Roman" w:hAnsi="Times New Roman" w:cs="Times New Roman"/>
          <w:b w:val="0"/>
          <w:bCs w:val="0"/>
          <w:color w:val="auto"/>
          <w:kern w:val="0"/>
          <w:sz w:val="28"/>
          <w:szCs w:val="28"/>
          <w:lang w:eastAsia="en-US"/>
        </w:rPr>
        <w:lastRenderedPageBreak/>
        <w:t>while safeguarding sensitive information. In addition to the significant advancements in the field of artificial intelligence, this project aims to integrate these capabilities to enhance healthcare efficiency. This is achieved by accelerating data analysis and improving the precision of decision-making.</w:t>
      </w:r>
    </w:p>
    <w:p w14:paraId="21FBA883" w14:textId="77777777" w:rsidR="00045A3B" w:rsidRPr="00045A3B" w:rsidRDefault="00045A3B" w:rsidP="00045A3B"/>
    <w:p w14:paraId="5A4FC12C" w14:textId="02A623B7" w:rsidR="00EC72DF" w:rsidRDefault="00EC72DF" w:rsidP="00371112">
      <w:pPr>
        <w:pStyle w:val="Heading2"/>
        <w:numPr>
          <w:ilvl w:val="1"/>
          <w:numId w:val="4"/>
        </w:numPr>
        <w:spacing w:after="240"/>
        <w:rPr>
          <w:rFonts w:asciiTheme="majorBidi" w:hAnsiTheme="majorBidi"/>
          <w:b/>
          <w:bCs/>
          <w:color w:val="auto"/>
          <w:sz w:val="32"/>
          <w:szCs w:val="32"/>
        </w:rPr>
      </w:pPr>
      <w:bookmarkStart w:id="8" w:name="_Toc158276684"/>
      <w:r w:rsidRPr="00E72B9F">
        <w:rPr>
          <w:rFonts w:asciiTheme="majorBidi" w:hAnsiTheme="majorBidi"/>
          <w:b/>
          <w:bCs/>
          <w:color w:val="auto"/>
          <w:sz w:val="32"/>
          <w:szCs w:val="32"/>
        </w:rPr>
        <w:t>Project goals</w:t>
      </w:r>
      <w:bookmarkEnd w:id="8"/>
    </w:p>
    <w:p w14:paraId="5FB8DC9C" w14:textId="534C99D5" w:rsidR="00045A3B" w:rsidRPr="00045A3B" w:rsidRDefault="00045A3B" w:rsidP="00045A3B">
      <w:pPr>
        <w:pStyle w:val="Signature"/>
        <w:ind w:left="360"/>
        <w:rPr>
          <w:rFonts w:ascii="Times New Roman" w:hAnsi="Times New Roman" w:cs="Times New Roman"/>
          <w:b w:val="0"/>
          <w:bCs w:val="0"/>
          <w:color w:val="auto"/>
          <w:kern w:val="0"/>
          <w:sz w:val="28"/>
          <w:szCs w:val="28"/>
          <w:lang w:eastAsia="en-US"/>
        </w:rPr>
      </w:pPr>
      <w:r w:rsidRPr="00045A3B">
        <w:rPr>
          <w:rFonts w:ascii="Times New Roman" w:hAnsi="Times New Roman" w:cs="Times New Roman"/>
          <w:b w:val="0"/>
          <w:bCs w:val="0"/>
          <w:color w:val="auto"/>
          <w:kern w:val="0"/>
          <w:sz w:val="28"/>
          <w:szCs w:val="28"/>
          <w:lang w:eastAsia="en-US"/>
        </w:rPr>
        <w:t xml:space="preserve">The main </w:t>
      </w:r>
      <w:r>
        <w:rPr>
          <w:rFonts w:ascii="Times New Roman" w:hAnsi="Times New Roman" w:cs="Times New Roman"/>
          <w:b w:val="0"/>
          <w:bCs w:val="0"/>
          <w:color w:val="auto"/>
          <w:kern w:val="0"/>
          <w:sz w:val="28"/>
          <w:szCs w:val="28"/>
          <w:lang w:eastAsia="en-US"/>
        </w:rPr>
        <w:t>goal</w:t>
      </w:r>
      <w:r w:rsidRPr="00045A3B">
        <w:rPr>
          <w:rFonts w:ascii="Times New Roman" w:hAnsi="Times New Roman" w:cs="Times New Roman"/>
          <w:b w:val="0"/>
          <w:bCs w:val="0"/>
          <w:color w:val="auto"/>
          <w:kern w:val="0"/>
          <w:sz w:val="28"/>
          <w:szCs w:val="28"/>
          <w:lang w:eastAsia="en-US"/>
        </w:rPr>
        <w:t xml:space="preserve"> of this project is to design a web application that supports the properties of decentralized technology (Blockchain) and smart contracts using JavaScript and the React library. The project consists of a control panel and a user interface, aiming to manage patient records and store data in a decentralized manner, contributing to providing more privacy for the user. Additionally, the project seeks to reduce costs for healthcare centers and improve decision-making accuracy through the use of artificial intelligence techniques.</w:t>
      </w:r>
    </w:p>
    <w:p w14:paraId="4CA7E2E9" w14:textId="77777777" w:rsidR="00045A3B" w:rsidRPr="00045A3B" w:rsidRDefault="00045A3B" w:rsidP="00045A3B"/>
    <w:p w14:paraId="7C694D9F" w14:textId="4448AD2B" w:rsidR="00EC72DF" w:rsidRPr="00C66B04" w:rsidRDefault="00EC72DF" w:rsidP="00C66B04">
      <w:pPr>
        <w:pStyle w:val="Heading2"/>
        <w:numPr>
          <w:ilvl w:val="1"/>
          <w:numId w:val="4"/>
        </w:numPr>
        <w:spacing w:after="240"/>
        <w:rPr>
          <w:rFonts w:asciiTheme="majorBidi" w:hAnsiTheme="majorBidi"/>
          <w:b/>
          <w:bCs/>
          <w:color w:val="auto"/>
          <w:sz w:val="32"/>
          <w:szCs w:val="32"/>
        </w:rPr>
      </w:pPr>
      <w:bookmarkStart w:id="9" w:name="_Toc158276685"/>
      <w:r w:rsidRPr="00E72B9F">
        <w:rPr>
          <w:rFonts w:asciiTheme="majorBidi" w:hAnsiTheme="majorBidi"/>
          <w:b/>
          <w:bCs/>
          <w:color w:val="auto"/>
          <w:sz w:val="32"/>
          <w:szCs w:val="32"/>
        </w:rPr>
        <w:t>Project Objectives</w:t>
      </w:r>
      <w:bookmarkEnd w:id="9"/>
    </w:p>
    <w:p w14:paraId="3328303A" w14:textId="11E3FB89" w:rsidR="00EC72DF" w:rsidRPr="00C66B04" w:rsidRDefault="00EC72DF" w:rsidP="00371112">
      <w:pPr>
        <w:pStyle w:val="Heading3"/>
        <w:numPr>
          <w:ilvl w:val="2"/>
          <w:numId w:val="4"/>
        </w:numPr>
        <w:spacing w:after="240"/>
        <w:ind w:left="1080"/>
        <w:rPr>
          <w:rFonts w:asciiTheme="majorBidi" w:hAnsiTheme="majorBidi"/>
          <w:b/>
          <w:bCs/>
          <w:color w:val="auto"/>
          <w:sz w:val="32"/>
          <w:szCs w:val="32"/>
        </w:rPr>
      </w:pPr>
      <w:bookmarkStart w:id="10" w:name="_Toc158276686"/>
      <w:r w:rsidRPr="00C66B04">
        <w:rPr>
          <w:rFonts w:asciiTheme="majorBidi" w:hAnsiTheme="majorBidi"/>
          <w:b/>
          <w:bCs/>
          <w:color w:val="auto"/>
          <w:sz w:val="32"/>
          <w:szCs w:val="32"/>
        </w:rPr>
        <w:t>General Objectives</w:t>
      </w:r>
      <w:bookmarkEnd w:id="10"/>
    </w:p>
    <w:p w14:paraId="10D5288A" w14:textId="77777777" w:rsidR="00C66B04" w:rsidRPr="00C66B04" w:rsidRDefault="00C66B04" w:rsidP="00C66B04">
      <w:pPr>
        <w:ind w:left="360"/>
        <w:rPr>
          <w:rFonts w:asciiTheme="majorBidi" w:hAnsiTheme="majorBidi" w:cstheme="majorBidi"/>
          <w:sz w:val="28"/>
          <w:szCs w:val="28"/>
        </w:rPr>
      </w:pPr>
      <w:r w:rsidRPr="00C66B04">
        <w:rPr>
          <w:rFonts w:asciiTheme="majorBidi" w:hAnsiTheme="majorBidi" w:cstheme="majorBidi"/>
          <w:sz w:val="28"/>
          <w:szCs w:val="28"/>
        </w:rPr>
        <w:t>The overarching goal of the project is to develop an AI-driven blockchain platform that revolutionizes the management of patient records within the healthcare industry. The primary focus of the project is to achieve the following objectives:</w:t>
      </w:r>
    </w:p>
    <w:p w14:paraId="59F0676F" w14:textId="0A805F0D" w:rsidR="00C66B04" w:rsidRPr="00C66B04" w:rsidRDefault="00C66B04" w:rsidP="00C66B04">
      <w:pPr>
        <w:pStyle w:val="ListParagraph"/>
        <w:numPr>
          <w:ilvl w:val="1"/>
          <w:numId w:val="10"/>
        </w:numPr>
        <w:rPr>
          <w:rFonts w:asciiTheme="majorBidi" w:hAnsiTheme="majorBidi" w:cstheme="majorBidi"/>
          <w:sz w:val="28"/>
          <w:szCs w:val="28"/>
        </w:rPr>
      </w:pPr>
      <w:r w:rsidRPr="00C66B04">
        <w:rPr>
          <w:rFonts w:asciiTheme="majorBidi" w:hAnsiTheme="majorBidi" w:cstheme="majorBidi"/>
          <w:sz w:val="28"/>
          <w:szCs w:val="28"/>
        </w:rPr>
        <w:t>Secure and Decentralized Platform:</w:t>
      </w:r>
    </w:p>
    <w:p w14:paraId="76BD04E8" w14:textId="7E21411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Develop a secure and decentralized platform for the storage and management of patient records, leveraging the capabilities of blockchain technology.</w:t>
      </w:r>
    </w:p>
    <w:p w14:paraId="4C723496" w14:textId="6B1FFB3F" w:rsidR="00C66B04" w:rsidRPr="00C66B04" w:rsidRDefault="00C66B04" w:rsidP="00C66B04">
      <w:pPr>
        <w:pStyle w:val="ListParagraph"/>
        <w:numPr>
          <w:ilvl w:val="0"/>
          <w:numId w:val="20"/>
        </w:numPr>
        <w:spacing w:before="240"/>
        <w:rPr>
          <w:rFonts w:asciiTheme="majorBidi" w:hAnsiTheme="majorBidi" w:cstheme="majorBidi"/>
          <w:sz w:val="28"/>
          <w:szCs w:val="28"/>
        </w:rPr>
      </w:pPr>
      <w:r w:rsidRPr="00C66B04">
        <w:rPr>
          <w:rFonts w:asciiTheme="majorBidi" w:hAnsiTheme="majorBidi" w:cstheme="majorBidi"/>
          <w:sz w:val="26"/>
          <w:szCs w:val="26"/>
        </w:rPr>
        <w:t>Utilize blockchain to ensure data integrity, transparency, and resistance to unauthorized tampering.</w:t>
      </w:r>
    </w:p>
    <w:p w14:paraId="54584585" w14:textId="113F89E4"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Integration of AI Algorithms:</w:t>
      </w:r>
    </w:p>
    <w:p w14:paraId="596FCFCA" w14:textId="1E84893D"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Integrate advanced AI algorithms into the platform to analyze patient data comprehensively.</w:t>
      </w:r>
    </w:p>
    <w:p w14:paraId="3183555F" w14:textId="0EF17377"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lastRenderedPageBreak/>
        <w:t>Extract valuable insights from the data to enhance diagnostic accuracy and treatment effectiveness.</w:t>
      </w:r>
    </w:p>
    <w:p w14:paraId="166EE0F3" w14:textId="491FB754"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Provide personalized healthcare recommendations based on AI-driven analysis.</w:t>
      </w:r>
    </w:p>
    <w:p w14:paraId="36B89009" w14:textId="0EE1DA8A"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Robust Access Control Mechanism:</w:t>
      </w:r>
    </w:p>
    <w:p w14:paraId="617A873A" w14:textId="06784413" w:rsidR="00C66B04" w:rsidRPr="00C66B04" w:rsidRDefault="00C66B04" w:rsidP="00C66B04">
      <w:pPr>
        <w:pStyle w:val="ListParagraph"/>
        <w:numPr>
          <w:ilvl w:val="0"/>
          <w:numId w:val="20"/>
        </w:numPr>
        <w:rPr>
          <w:rFonts w:asciiTheme="majorBidi" w:hAnsiTheme="majorBidi" w:cstheme="majorBidi"/>
          <w:sz w:val="26"/>
          <w:szCs w:val="26"/>
        </w:rPr>
      </w:pPr>
      <w:r w:rsidRPr="00C66B04">
        <w:rPr>
          <w:rFonts w:asciiTheme="majorBidi" w:hAnsiTheme="majorBidi" w:cstheme="majorBidi"/>
          <w:sz w:val="26"/>
          <w:szCs w:val="26"/>
        </w:rPr>
        <w:t>Implement a robust access control mechanism to safeguard patient data privacy and confidentiality.</w:t>
      </w:r>
    </w:p>
    <w:p w14:paraId="34A2B3BB" w14:textId="240D3E99" w:rsidR="00C66B04" w:rsidRPr="00C66B04" w:rsidRDefault="00C66B04" w:rsidP="00C66B04">
      <w:pPr>
        <w:pStyle w:val="ListParagraph"/>
        <w:numPr>
          <w:ilvl w:val="0"/>
          <w:numId w:val="20"/>
        </w:numPr>
        <w:rPr>
          <w:rFonts w:asciiTheme="majorBidi" w:hAnsiTheme="majorBidi" w:cstheme="majorBidi"/>
          <w:sz w:val="28"/>
          <w:szCs w:val="28"/>
        </w:rPr>
      </w:pPr>
      <w:r w:rsidRPr="00C66B04">
        <w:rPr>
          <w:rFonts w:asciiTheme="majorBidi" w:hAnsiTheme="majorBidi" w:cstheme="majorBidi"/>
          <w:sz w:val="26"/>
          <w:szCs w:val="26"/>
        </w:rPr>
        <w:t>Utilize blockchain-based smart contracts and cryptographic techniques to enforce stringent access controls.</w:t>
      </w:r>
    </w:p>
    <w:p w14:paraId="60D5E9D8" w14:textId="6EAAD000" w:rsidR="00C66B04" w:rsidRPr="00C66B04" w:rsidRDefault="00C66B04" w:rsidP="00C66B04">
      <w:pPr>
        <w:pStyle w:val="ListParagraph"/>
        <w:numPr>
          <w:ilvl w:val="1"/>
          <w:numId w:val="10"/>
        </w:numPr>
        <w:spacing w:before="240"/>
        <w:rPr>
          <w:rFonts w:asciiTheme="majorBidi" w:hAnsiTheme="majorBidi" w:cstheme="majorBidi"/>
          <w:sz w:val="28"/>
          <w:szCs w:val="28"/>
        </w:rPr>
      </w:pPr>
      <w:r w:rsidRPr="00C66B04">
        <w:rPr>
          <w:rFonts w:asciiTheme="majorBidi" w:hAnsiTheme="majorBidi" w:cstheme="majorBidi"/>
          <w:sz w:val="28"/>
          <w:szCs w:val="28"/>
        </w:rPr>
        <w:t>Facilitate Seamless Data Sharing:</w:t>
      </w:r>
    </w:p>
    <w:p w14:paraId="0978E64E" w14:textId="4E6B833C" w:rsidR="00C66B04" w:rsidRPr="00C66B04" w:rsidRDefault="00C66B04" w:rsidP="00C66B04">
      <w:pPr>
        <w:pStyle w:val="ListParagraph"/>
        <w:numPr>
          <w:ilvl w:val="0"/>
          <w:numId w:val="24"/>
        </w:numPr>
        <w:rPr>
          <w:rFonts w:asciiTheme="majorBidi" w:hAnsiTheme="majorBidi" w:cstheme="majorBidi"/>
          <w:sz w:val="26"/>
          <w:szCs w:val="26"/>
        </w:rPr>
      </w:pPr>
      <w:r w:rsidRPr="00C66B04">
        <w:rPr>
          <w:rFonts w:asciiTheme="majorBidi" w:hAnsiTheme="majorBidi" w:cstheme="majorBidi"/>
          <w:sz w:val="26"/>
          <w:szCs w:val="26"/>
        </w:rPr>
        <w:t>Establish mechanisms for seamless data sharing between healthcare providers.</w:t>
      </w:r>
    </w:p>
    <w:p w14:paraId="72356021" w14:textId="65F37C4B" w:rsidR="00C66B04" w:rsidRPr="00C66B04" w:rsidRDefault="00C66B04" w:rsidP="00C66B04">
      <w:pPr>
        <w:pStyle w:val="ListParagraph"/>
        <w:numPr>
          <w:ilvl w:val="0"/>
          <w:numId w:val="24"/>
        </w:numPr>
        <w:rPr>
          <w:sz w:val="26"/>
          <w:szCs w:val="26"/>
        </w:rPr>
      </w:pPr>
      <w:r w:rsidRPr="00C66B04">
        <w:rPr>
          <w:rFonts w:asciiTheme="majorBidi" w:hAnsiTheme="majorBidi" w:cstheme="majorBidi"/>
          <w:sz w:val="26"/>
          <w:szCs w:val="26"/>
        </w:rPr>
        <w:t>Enhance interoperability to promote effective coordination of care among different entities.</w:t>
      </w:r>
      <w:r w:rsidR="004D2F43">
        <w:rPr>
          <w:sz w:val="26"/>
          <w:szCs w:val="26"/>
        </w:rPr>
        <w:br/>
      </w:r>
    </w:p>
    <w:p w14:paraId="28F2E092" w14:textId="08813584" w:rsidR="004D2F43" w:rsidRDefault="00EC72DF" w:rsidP="004D2F43">
      <w:pPr>
        <w:pStyle w:val="Heading3"/>
        <w:numPr>
          <w:ilvl w:val="2"/>
          <w:numId w:val="4"/>
        </w:numPr>
        <w:ind w:left="1080"/>
        <w:rPr>
          <w:rFonts w:asciiTheme="majorBidi" w:hAnsiTheme="majorBidi"/>
          <w:b/>
          <w:bCs/>
          <w:color w:val="auto"/>
          <w:sz w:val="32"/>
          <w:szCs w:val="32"/>
        </w:rPr>
      </w:pPr>
      <w:bookmarkStart w:id="11" w:name="_Toc158276687"/>
      <w:r w:rsidRPr="004D2F43">
        <w:rPr>
          <w:rFonts w:asciiTheme="majorBidi" w:hAnsiTheme="majorBidi"/>
          <w:b/>
          <w:bCs/>
          <w:color w:val="auto"/>
          <w:sz w:val="32"/>
          <w:szCs w:val="32"/>
        </w:rPr>
        <w:t>Specific Objectives</w:t>
      </w:r>
      <w:bookmarkEnd w:id="11"/>
    </w:p>
    <w:p w14:paraId="75A09FE5" w14:textId="77777777" w:rsidR="004D2F43" w:rsidRPr="004D2F43" w:rsidRDefault="004D2F43" w:rsidP="008445BE">
      <w:pPr>
        <w:spacing w:before="240"/>
        <w:ind w:left="360"/>
        <w:rPr>
          <w:rFonts w:asciiTheme="majorBidi" w:hAnsiTheme="majorBidi" w:cstheme="majorBidi"/>
          <w:sz w:val="28"/>
          <w:szCs w:val="28"/>
        </w:rPr>
      </w:pPr>
      <w:r w:rsidRPr="004D2F43">
        <w:rPr>
          <w:rFonts w:asciiTheme="majorBidi" w:hAnsiTheme="majorBidi" w:cstheme="majorBidi"/>
          <w:sz w:val="28"/>
          <w:szCs w:val="28"/>
        </w:rPr>
        <w:t>To achieve the general objectives outlined above, the project will focus on specific, measurable outcomes:</w:t>
      </w:r>
    </w:p>
    <w:p w14:paraId="0F45E14F" w14:textId="757082D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Blockchain Implementation:</w:t>
      </w:r>
    </w:p>
    <w:p w14:paraId="06E14B99" w14:textId="42A3093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Develop and deploy a secure and scalable blockchain infrastructure tailored for healthcare data.</w:t>
      </w:r>
    </w:p>
    <w:p w14:paraId="0C1DF365" w14:textId="7330D958" w:rsidR="004D2F43" w:rsidRPr="008445BE" w:rsidRDefault="004D2F43" w:rsidP="008445BE">
      <w:pPr>
        <w:pStyle w:val="ListParagraph"/>
        <w:numPr>
          <w:ilvl w:val="0"/>
          <w:numId w:val="24"/>
        </w:numPr>
        <w:spacing w:before="240"/>
        <w:rPr>
          <w:rFonts w:asciiTheme="majorBidi" w:hAnsiTheme="majorBidi" w:cstheme="majorBidi"/>
          <w:sz w:val="28"/>
          <w:szCs w:val="28"/>
        </w:rPr>
      </w:pPr>
      <w:r w:rsidRPr="008445BE">
        <w:rPr>
          <w:rFonts w:asciiTheme="majorBidi" w:hAnsiTheme="majorBidi" w:cstheme="majorBidi"/>
          <w:sz w:val="26"/>
          <w:szCs w:val="26"/>
        </w:rPr>
        <w:t>Implement smart contracts to automate and enforce access controls while maintaining patient privacy.</w:t>
      </w:r>
    </w:p>
    <w:p w14:paraId="740F0FC1" w14:textId="5B3BB38B"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User Interface Design:</w:t>
      </w:r>
    </w:p>
    <w:p w14:paraId="00DC4372" w14:textId="2BC8025D"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 intuitive and user-friendly interface for healthcare professionals, ensuring efficient navigation and utilization.</w:t>
      </w:r>
    </w:p>
    <w:p w14:paraId="1D142849" w14:textId="1F7EB0E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Create a patient portal with secure authentication mechanisms, empowering individuals to access and manage their health records.</w:t>
      </w:r>
    </w:p>
    <w:p w14:paraId="295A3105" w14:textId="2B781FA5"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AI Integration:</w:t>
      </w:r>
    </w:p>
    <w:p w14:paraId="04174A26" w14:textId="3B977611"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Embed AI algorithms capable of in-depth analysis of patient records, identifying patterns, and generating valuable insights.</w:t>
      </w:r>
    </w:p>
    <w:p w14:paraId="0C844DEA" w14:textId="40A29690"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t>Provide a user-friendly interface for healthcare professionals to interpret AI-generated insights for enhanced decision-making.</w:t>
      </w:r>
    </w:p>
    <w:p w14:paraId="4AADCB62" w14:textId="0EB1538F" w:rsidR="004D2F43" w:rsidRPr="008445BE" w:rsidRDefault="004D2F43" w:rsidP="008445BE">
      <w:pPr>
        <w:pStyle w:val="ListParagraph"/>
        <w:numPr>
          <w:ilvl w:val="0"/>
          <w:numId w:val="25"/>
        </w:numPr>
        <w:spacing w:before="240"/>
        <w:rPr>
          <w:rFonts w:asciiTheme="majorBidi" w:hAnsiTheme="majorBidi" w:cstheme="majorBidi"/>
          <w:sz w:val="28"/>
          <w:szCs w:val="28"/>
        </w:rPr>
      </w:pPr>
      <w:r w:rsidRPr="008445BE">
        <w:rPr>
          <w:rFonts w:asciiTheme="majorBidi" w:hAnsiTheme="majorBidi" w:cstheme="majorBidi"/>
          <w:sz w:val="28"/>
          <w:szCs w:val="28"/>
        </w:rPr>
        <w:t>Access Control Implementation:</w:t>
      </w:r>
    </w:p>
    <w:p w14:paraId="086047BC" w14:textId="4436231F" w:rsidR="004D2F43" w:rsidRPr="008445BE" w:rsidRDefault="004D2F43" w:rsidP="008445BE">
      <w:pPr>
        <w:pStyle w:val="ListParagraph"/>
        <w:numPr>
          <w:ilvl w:val="0"/>
          <w:numId w:val="24"/>
        </w:numPr>
        <w:rPr>
          <w:rFonts w:asciiTheme="majorBidi" w:hAnsiTheme="majorBidi" w:cstheme="majorBidi"/>
          <w:sz w:val="26"/>
          <w:szCs w:val="26"/>
        </w:rPr>
      </w:pPr>
      <w:r w:rsidRPr="008445BE">
        <w:rPr>
          <w:rFonts w:asciiTheme="majorBidi" w:hAnsiTheme="majorBidi" w:cstheme="majorBidi"/>
          <w:sz w:val="26"/>
          <w:szCs w:val="26"/>
        </w:rPr>
        <w:t>Design and implement a robust access control mechanism using blockchain and cryptographic methods.</w:t>
      </w:r>
    </w:p>
    <w:p w14:paraId="70AC99E9" w14:textId="3DA49F2B" w:rsidR="004D2F43" w:rsidRPr="008445BE" w:rsidRDefault="004D2F43" w:rsidP="008445BE">
      <w:pPr>
        <w:pStyle w:val="ListParagraph"/>
        <w:numPr>
          <w:ilvl w:val="0"/>
          <w:numId w:val="24"/>
        </w:numPr>
        <w:rPr>
          <w:rFonts w:asciiTheme="majorBidi" w:hAnsiTheme="majorBidi" w:cstheme="majorBidi"/>
          <w:sz w:val="28"/>
          <w:szCs w:val="28"/>
        </w:rPr>
      </w:pPr>
      <w:r w:rsidRPr="008445BE">
        <w:rPr>
          <w:rFonts w:asciiTheme="majorBidi" w:hAnsiTheme="majorBidi" w:cstheme="majorBidi"/>
          <w:sz w:val="26"/>
          <w:szCs w:val="26"/>
        </w:rPr>
        <w:lastRenderedPageBreak/>
        <w:t>Ensure that patient data access is strictly governed by predefined rules and permissions.</w:t>
      </w:r>
    </w:p>
    <w:p w14:paraId="28997CB4" w14:textId="77777777" w:rsidR="004D2F43" w:rsidRPr="004D2F43" w:rsidRDefault="004D2F43" w:rsidP="004D2F43">
      <w:pPr>
        <w:ind w:left="360"/>
        <w:rPr>
          <w:rFonts w:asciiTheme="majorBidi" w:hAnsiTheme="majorBidi" w:cstheme="majorBidi"/>
          <w:sz w:val="28"/>
          <w:szCs w:val="28"/>
        </w:rPr>
      </w:pPr>
    </w:p>
    <w:p w14:paraId="2351BF03" w14:textId="77777777" w:rsidR="004D2F43" w:rsidRDefault="004D2F43" w:rsidP="004D2F43">
      <w:pPr>
        <w:ind w:left="360"/>
      </w:pPr>
      <w:r w:rsidRPr="004D2F43">
        <w:rPr>
          <w:rFonts w:asciiTheme="majorBidi" w:hAnsiTheme="majorBidi" w:cstheme="majorBidi"/>
          <w:sz w:val="28"/>
          <w:szCs w:val="28"/>
        </w:rPr>
        <w:t>By successfully achieving these specific objectives, the project aims to revolutionize patient record management, establishing a secure, AI-driven blockchain platform that ensures privacy, facilitates data sharing, and enhances overall healthcare coordination.</w:t>
      </w:r>
    </w:p>
    <w:p w14:paraId="5FEEB349" w14:textId="77777777" w:rsidR="004D2F43" w:rsidRPr="004D2F43" w:rsidRDefault="004D2F43" w:rsidP="004D2F43">
      <w:pPr>
        <w:ind w:left="360"/>
      </w:pPr>
    </w:p>
    <w:p w14:paraId="3053A32D" w14:textId="3D4A009B" w:rsidR="00BD7EE2" w:rsidRDefault="009A696F" w:rsidP="004D2F43">
      <w:pPr>
        <w:pStyle w:val="Heading2"/>
        <w:numPr>
          <w:ilvl w:val="1"/>
          <w:numId w:val="4"/>
        </w:numPr>
        <w:spacing w:after="240"/>
        <w:rPr>
          <w:rFonts w:asciiTheme="majorBidi" w:hAnsiTheme="majorBidi"/>
          <w:b/>
          <w:bCs/>
          <w:color w:val="auto"/>
          <w:sz w:val="32"/>
          <w:szCs w:val="32"/>
        </w:rPr>
      </w:pPr>
      <w:bookmarkStart w:id="12" w:name="_Toc158276688"/>
      <w:r w:rsidRPr="00E72B9F">
        <w:rPr>
          <w:rFonts w:asciiTheme="majorBidi" w:hAnsiTheme="majorBidi"/>
          <w:b/>
          <w:bCs/>
          <w:color w:val="auto"/>
          <w:sz w:val="32"/>
          <w:szCs w:val="32"/>
        </w:rPr>
        <w:t>Project Scope</w:t>
      </w:r>
      <w:bookmarkEnd w:id="12"/>
    </w:p>
    <w:p w14:paraId="6FFF364F" w14:textId="22EC81C5"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The project will focus on developing a core platform (web + Mobile Application) powered with AI for users:</w:t>
      </w:r>
    </w:p>
    <w:p w14:paraId="2CD3574E" w14:textId="663B2CBE"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#Patients will be able to:</w:t>
      </w:r>
    </w:p>
    <w:p w14:paraId="42C926AC" w14:textId="7E7B65EB"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patient account on the platform securely and easily</w:t>
      </w:r>
    </w:p>
    <w:p w14:paraId="39DD7E6F"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Access and manage their own encrypted medical records</w:t>
      </w:r>
    </w:p>
    <w:p w14:paraId="01483C06"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Sync their records across all devices</w:t>
      </w:r>
    </w:p>
    <w:p w14:paraId="4B336189"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Add Emergency contacts for Emergency access Protocol</w:t>
      </w:r>
    </w:p>
    <w:p w14:paraId="0D3196D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 with healthcare providers</w:t>
      </w:r>
    </w:p>
    <w:p w14:paraId="4273B142"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Communicate securely with healthcare providers</w:t>
      </w:r>
    </w:p>
    <w:p w14:paraId="6B6408F1"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77B7E8D4"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Keep track of their medical records and doctor appointments</w:t>
      </w:r>
    </w:p>
    <w:p w14:paraId="656C00C7"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Get notified about their medicine time and their appointments</w:t>
      </w:r>
    </w:p>
    <w:p w14:paraId="7B66C48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Authorize access to their data</w:t>
      </w:r>
    </w:p>
    <w:p w14:paraId="308F7BDD"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provide feedback and report issues</w:t>
      </w:r>
    </w:p>
    <w:p w14:paraId="0B8FA5E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pay their bills via several options {Bitcoin, Bank, Cash}</w:t>
      </w:r>
    </w:p>
    <w:p w14:paraId="20DD4A5E" w14:textId="77777777" w:rsidR="00E7097A" w:rsidRPr="00E7097A" w:rsidRDefault="00E7097A" w:rsidP="004D2F43">
      <w:pPr>
        <w:pStyle w:val="ListParagraph"/>
        <w:numPr>
          <w:ilvl w:val="0"/>
          <w:numId w:val="12"/>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add their old paper records using only their phone camera with the power of AI implemented in the platform to convert to digital records</w:t>
      </w:r>
    </w:p>
    <w:p w14:paraId="647AC6BF" w14:textId="77777777" w:rsidR="00E7097A" w:rsidRDefault="00E7097A" w:rsidP="004D2F43">
      <w:pPr>
        <w:spacing w:before="100" w:beforeAutospacing="1" w:after="100" w:afterAutospacing="1"/>
        <w:ind w:left="360"/>
        <w:rPr>
          <w:rFonts w:ascii="Segoe UI" w:eastAsia="Times New Roman" w:hAnsi="Segoe UI" w:cs="Segoe UI"/>
          <w:color w:val="111111"/>
          <w:sz w:val="28"/>
          <w:szCs w:val="28"/>
        </w:rPr>
      </w:pPr>
    </w:p>
    <w:p w14:paraId="55277BFB" w14:textId="03AEA37D"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#Doctors will be able to:</w:t>
      </w:r>
    </w:p>
    <w:p w14:paraId="66CC29EB" w14:textId="0EC78E20"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lastRenderedPageBreak/>
        <w:t xml:space="preserve">Create a </w:t>
      </w:r>
      <w:r w:rsidR="007F7D03">
        <w:rPr>
          <w:rFonts w:ascii="Times New Roman" w:hAnsi="Times New Roman" w:cs="Times New Roman"/>
          <w:sz w:val="28"/>
          <w:szCs w:val="28"/>
        </w:rPr>
        <w:t>d</w:t>
      </w:r>
      <w:r w:rsidRPr="00E7097A">
        <w:rPr>
          <w:rFonts w:ascii="Times New Roman" w:hAnsi="Times New Roman" w:cs="Times New Roman"/>
          <w:sz w:val="28"/>
          <w:szCs w:val="28"/>
        </w:rPr>
        <w:t>octor account on the platform securely and easily</w:t>
      </w:r>
    </w:p>
    <w:p w14:paraId="4170FF20"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Review patient records</w:t>
      </w:r>
    </w:p>
    <w:p w14:paraId="26F857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Update patient records</w:t>
      </w:r>
    </w:p>
    <w:p w14:paraId="2050F44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Prescribe Medications</w:t>
      </w:r>
    </w:p>
    <w:p w14:paraId="5CB782C8"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Schedule appointments</w:t>
      </w:r>
    </w:p>
    <w:p w14:paraId="072127B3"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Request tests</w:t>
      </w:r>
    </w:p>
    <w:p w14:paraId="1DFCA6DE"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View test results</w:t>
      </w:r>
    </w:p>
    <w:p w14:paraId="009A45E7"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Communicate with patients securely </w:t>
      </w:r>
    </w:p>
    <w:p w14:paraId="39786BAF"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Collaborate with other healthcare providers</w:t>
      </w:r>
    </w:p>
    <w:p w14:paraId="5BC7FE54"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Summarize Entire Patient history using AI</w:t>
      </w:r>
    </w:p>
    <w:p w14:paraId="2274B515" w14:textId="77777777" w:rsidR="00E7097A" w:rsidRPr="00E7097A" w:rsidRDefault="00E7097A" w:rsidP="004D2F43">
      <w:pPr>
        <w:pStyle w:val="ListParagraph"/>
        <w:numPr>
          <w:ilvl w:val="0"/>
          <w:numId w:val="13"/>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make accurate diagnosis using AI</w:t>
      </w:r>
    </w:p>
    <w:p w14:paraId="7253B4ED" w14:textId="77777777" w:rsidR="00E7097A" w:rsidRDefault="00E7097A" w:rsidP="004D2F43">
      <w:pPr>
        <w:spacing w:before="100" w:beforeAutospacing="1" w:after="100" w:afterAutospacing="1"/>
        <w:ind w:left="1440"/>
        <w:rPr>
          <w:rFonts w:ascii="Segoe UI" w:eastAsia="Times New Roman" w:hAnsi="Segoe UI" w:cs="Segoe UI"/>
          <w:color w:val="111111"/>
          <w:sz w:val="28"/>
          <w:szCs w:val="28"/>
        </w:rPr>
      </w:pPr>
    </w:p>
    <w:p w14:paraId="1050E12F" w14:textId="14F12F42"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#Pharmacies will be able to:</w:t>
      </w:r>
    </w:p>
    <w:p w14:paraId="09DB8FEF"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Pharmacy account on the platform securely and easily</w:t>
      </w:r>
    </w:p>
    <w:p w14:paraId="472D7EB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Electronic Perceptions</w:t>
      </w:r>
    </w:p>
    <w:p w14:paraId="376329D8"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Dispense medications</w:t>
      </w:r>
    </w:p>
    <w:p w14:paraId="72490481"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Manage Inventory</w:t>
      </w:r>
    </w:p>
    <w:p w14:paraId="763EBC2D" w14:textId="77777777"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Update patient medication records</w:t>
      </w:r>
    </w:p>
    <w:p w14:paraId="50EAC97B" w14:textId="588840DA" w:rsidR="00E7097A" w:rsidRPr="00E7097A" w:rsidRDefault="00E7097A" w:rsidP="004D2F43">
      <w:pPr>
        <w:pStyle w:val="ListParagraph"/>
        <w:numPr>
          <w:ilvl w:val="0"/>
          <w:numId w:val="14"/>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7E2CDCB5" w14:textId="134A5C2F" w:rsid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26BF271B" w14:textId="77777777" w:rsidR="007F7D03" w:rsidRPr="00E7097A" w:rsidRDefault="007F7D03"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5A405A7C" w14:textId="18A40D03"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3" w:name="_Hlk157889112"/>
      <w:r w:rsidRPr="007F7D03">
        <w:rPr>
          <w:rFonts w:asciiTheme="majorBidi" w:eastAsia="Times New Roman" w:hAnsiTheme="majorBidi" w:cstheme="majorBidi"/>
          <w:b/>
          <w:bCs/>
          <w:color w:val="111111"/>
          <w:sz w:val="26"/>
          <w:szCs w:val="26"/>
        </w:rPr>
        <w:t xml:space="preserve">Laboratories </w:t>
      </w:r>
      <w:bookmarkEnd w:id="13"/>
      <w:r w:rsidRPr="007F7D03">
        <w:rPr>
          <w:rFonts w:asciiTheme="majorBidi" w:eastAsia="Times New Roman" w:hAnsiTheme="majorBidi" w:cstheme="majorBidi"/>
          <w:b/>
          <w:bCs/>
          <w:color w:val="111111"/>
          <w:sz w:val="26"/>
          <w:szCs w:val="26"/>
        </w:rPr>
        <w:t>will be able to:</w:t>
      </w:r>
    </w:p>
    <w:p w14:paraId="71DC28FA"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Create a Laboratory account on the platform securely and easily</w:t>
      </w:r>
    </w:p>
    <w:p w14:paraId="261CE82C"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Receive and process test orders from doctors or patients</w:t>
      </w:r>
    </w:p>
    <w:p w14:paraId="3E03A272"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 xml:space="preserve">Perform tests </w:t>
      </w:r>
    </w:p>
    <w:p w14:paraId="2C7BCDAD"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Upload results to the system</w:t>
      </w:r>
    </w:p>
    <w:p w14:paraId="248E2CA8"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7D53F574" w14:textId="77777777" w:rsidR="00E7097A" w:rsidRPr="00E7097A"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270E669D" w14:textId="184306CC" w:rsidR="00E7097A" w:rsidRPr="007F7D03" w:rsidRDefault="00E7097A" w:rsidP="004D2F43">
      <w:pPr>
        <w:pStyle w:val="ListParagraph"/>
        <w:numPr>
          <w:ilvl w:val="0"/>
          <w:numId w:val="15"/>
        </w:numPr>
        <w:spacing w:before="100" w:beforeAutospacing="1" w:after="100" w:afterAutospacing="1" w:line="240" w:lineRule="auto"/>
        <w:ind w:left="1572"/>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E834D87" w14:textId="560BDFD8"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4" w:name="_Hlk157889156"/>
      <w:r w:rsidRPr="007F7D03">
        <w:rPr>
          <w:rFonts w:asciiTheme="majorBidi" w:eastAsia="Times New Roman" w:hAnsiTheme="majorBidi" w:cstheme="majorBidi"/>
          <w:b/>
          <w:bCs/>
          <w:color w:val="111111"/>
          <w:sz w:val="26"/>
          <w:szCs w:val="26"/>
        </w:rPr>
        <w:t>X-Ray Section</w:t>
      </w:r>
      <w:bookmarkEnd w:id="14"/>
      <w:r w:rsidRPr="007F7D03">
        <w:rPr>
          <w:rFonts w:asciiTheme="majorBidi" w:eastAsia="Times New Roman" w:hAnsiTheme="majorBidi" w:cstheme="majorBidi"/>
          <w:b/>
          <w:bCs/>
          <w:color w:val="111111"/>
          <w:sz w:val="26"/>
          <w:szCs w:val="26"/>
        </w:rPr>
        <w:t xml:space="preserve"> will be able to:</w:t>
      </w:r>
    </w:p>
    <w:p w14:paraId="3E423299"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lastRenderedPageBreak/>
        <w:t>Create an X-Ray Section account on the platform securely and easily</w:t>
      </w:r>
    </w:p>
    <w:p w14:paraId="0C9BE97B"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Schedule and perform imaging tests</w:t>
      </w:r>
    </w:p>
    <w:p w14:paraId="5458DB9D"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Upload images and reports to the system</w:t>
      </w:r>
    </w:p>
    <w:p w14:paraId="6FEDFE42"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Securely share results with doctors and patients</w:t>
      </w:r>
    </w:p>
    <w:p w14:paraId="18401D38"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 xml:space="preserve">Collaborate with doctors to interpret results </w:t>
      </w:r>
    </w:p>
    <w:p w14:paraId="6EADAEE7" w14:textId="77777777" w:rsidR="00E7097A" w:rsidRPr="00E7097A" w:rsidRDefault="00E7097A" w:rsidP="004D2F43">
      <w:pPr>
        <w:pStyle w:val="ListParagraph"/>
        <w:numPr>
          <w:ilvl w:val="0"/>
          <w:numId w:val="16"/>
        </w:numPr>
        <w:spacing w:before="100" w:beforeAutospacing="1" w:after="100" w:afterAutospacing="1" w:line="240" w:lineRule="auto"/>
        <w:ind w:left="1506"/>
        <w:rPr>
          <w:rFonts w:ascii="Times New Roman" w:hAnsi="Times New Roman" w:cs="Times New Roman"/>
          <w:sz w:val="28"/>
          <w:szCs w:val="28"/>
        </w:rPr>
      </w:pPr>
      <w:r w:rsidRPr="00E7097A">
        <w:rPr>
          <w:rFonts w:ascii="Times New Roman" w:hAnsi="Times New Roman" w:cs="Times New Roman"/>
          <w:sz w:val="28"/>
          <w:szCs w:val="28"/>
        </w:rPr>
        <w:t>Communicate with doctors and patients securely</w:t>
      </w:r>
    </w:p>
    <w:p w14:paraId="42149B8A" w14:textId="35477F61" w:rsidR="00E7097A" w:rsidRPr="00E7097A" w:rsidRDefault="00E7097A" w:rsidP="004D2F43">
      <w:pPr>
        <w:pStyle w:val="ListParagraph"/>
        <w:numPr>
          <w:ilvl w:val="0"/>
          <w:numId w:val="16"/>
        </w:numPr>
        <w:spacing w:before="100" w:beforeAutospacing="1" w:after="100" w:afterAutospacing="1" w:line="240" w:lineRule="auto"/>
        <w:ind w:left="1506"/>
        <w:rPr>
          <w:rFonts w:ascii="Segoe UI" w:eastAsia="Times New Roman" w:hAnsi="Segoe UI" w:cs="Segoe UI"/>
          <w:color w:val="111111"/>
          <w:sz w:val="28"/>
          <w:szCs w:val="28"/>
        </w:rPr>
      </w:pPr>
      <w:r w:rsidRPr="00E7097A">
        <w:rPr>
          <w:rFonts w:ascii="Times New Roman" w:hAnsi="Times New Roman" w:cs="Times New Roman"/>
          <w:sz w:val="28"/>
          <w:szCs w:val="28"/>
        </w:rPr>
        <w:t>Ability to get paid via several options {Bitcoin, Banks, cash}</w:t>
      </w:r>
    </w:p>
    <w:p w14:paraId="12EE8901" w14:textId="77777777" w:rsidR="00E7097A" w:rsidRPr="00E7097A" w:rsidRDefault="00E7097A" w:rsidP="004D2F43">
      <w:pPr>
        <w:pStyle w:val="ListParagraph"/>
        <w:spacing w:before="100" w:beforeAutospacing="1" w:after="100" w:afterAutospacing="1" w:line="240" w:lineRule="auto"/>
        <w:ind w:left="1800"/>
        <w:rPr>
          <w:rFonts w:ascii="Segoe UI" w:eastAsia="Times New Roman" w:hAnsi="Segoe UI" w:cs="Segoe UI"/>
          <w:color w:val="111111"/>
          <w:sz w:val="28"/>
          <w:szCs w:val="28"/>
        </w:rPr>
      </w:pPr>
    </w:p>
    <w:p w14:paraId="765C158F" w14:textId="209738EA"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#Hospitals and Clinics will be able to:</w:t>
      </w:r>
    </w:p>
    <w:p w14:paraId="45B41572"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Create a Hospital or clinic account on the platform securely and easily</w:t>
      </w:r>
    </w:p>
    <w:p w14:paraId="28A7920E" w14:textId="77777777"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Manage their doctors appointments </w:t>
      </w:r>
    </w:p>
    <w:p w14:paraId="3F9ADC2F" w14:textId="1C3AFE05" w:rsidR="00E7097A" w:rsidRP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 xml:space="preserve">Ability to access patients records in critical or urgent </w:t>
      </w:r>
      <w:r w:rsidR="007F7D03" w:rsidRPr="00E7097A">
        <w:rPr>
          <w:rFonts w:ascii="Times New Roman" w:hAnsi="Times New Roman" w:cs="Times New Roman"/>
          <w:sz w:val="28"/>
          <w:szCs w:val="28"/>
        </w:rPr>
        <w:t>situations</w:t>
      </w:r>
    </w:p>
    <w:p w14:paraId="1BDF6B9F" w14:textId="5E688FE8" w:rsidR="00E7097A" w:rsidRDefault="00E7097A" w:rsidP="004D2F43">
      <w:pPr>
        <w:pStyle w:val="ListParagraph"/>
        <w:numPr>
          <w:ilvl w:val="0"/>
          <w:numId w:val="17"/>
        </w:numPr>
        <w:spacing w:before="100" w:beforeAutospacing="1" w:after="100" w:afterAutospacing="1" w:line="240" w:lineRule="auto"/>
        <w:ind w:left="1440"/>
        <w:rPr>
          <w:rFonts w:ascii="Times New Roman" w:hAnsi="Times New Roman" w:cs="Times New Roman"/>
          <w:sz w:val="28"/>
          <w:szCs w:val="28"/>
        </w:rPr>
      </w:pPr>
      <w:r w:rsidRPr="00E7097A">
        <w:rPr>
          <w:rFonts w:ascii="Times New Roman" w:hAnsi="Times New Roman" w:cs="Times New Roman"/>
          <w:sz w:val="28"/>
          <w:szCs w:val="28"/>
        </w:rPr>
        <w:t>Ability to get paid via several options {Bitcoin, Banks, cash}</w:t>
      </w:r>
    </w:p>
    <w:p w14:paraId="6C65A247" w14:textId="77777777" w:rsidR="007F7D03" w:rsidRPr="00E7097A" w:rsidRDefault="007F7D03" w:rsidP="004D2F43">
      <w:pPr>
        <w:pStyle w:val="ListParagraph"/>
        <w:spacing w:before="100" w:beforeAutospacing="1" w:after="100" w:afterAutospacing="1" w:line="240" w:lineRule="auto"/>
        <w:ind w:left="1800"/>
        <w:rPr>
          <w:rFonts w:ascii="Times New Roman" w:hAnsi="Times New Roman" w:cs="Times New Roman"/>
          <w:sz w:val="28"/>
          <w:szCs w:val="28"/>
        </w:rPr>
      </w:pPr>
    </w:p>
    <w:p w14:paraId="653082EF" w14:textId="77777777" w:rsidR="00E7097A" w:rsidRPr="007F7D03" w:rsidRDefault="00E7097A" w:rsidP="004D2F43">
      <w:pPr>
        <w:spacing w:before="100" w:beforeAutospacing="1" w:after="100" w:afterAutospacing="1"/>
        <w:ind w:left="360"/>
        <w:rPr>
          <w:rFonts w:asciiTheme="majorBidi" w:eastAsia="Times New Roman" w:hAnsiTheme="majorBidi" w:cstheme="majorBidi"/>
          <w:b/>
          <w:bCs/>
          <w:color w:val="111111"/>
          <w:sz w:val="26"/>
          <w:szCs w:val="26"/>
        </w:rPr>
      </w:pPr>
      <w:r w:rsidRPr="007F7D03">
        <w:rPr>
          <w:rFonts w:asciiTheme="majorBidi" w:eastAsia="Times New Roman" w:hAnsiTheme="majorBidi" w:cstheme="majorBidi"/>
          <w:b/>
          <w:bCs/>
          <w:color w:val="111111"/>
          <w:sz w:val="26"/>
          <w:szCs w:val="26"/>
        </w:rPr>
        <w:t>#</w:t>
      </w:r>
      <w:bookmarkStart w:id="15" w:name="_Hlk157926804"/>
      <w:r w:rsidRPr="007F7D03">
        <w:rPr>
          <w:rFonts w:asciiTheme="majorBidi" w:eastAsia="Times New Roman" w:hAnsiTheme="majorBidi" w:cstheme="majorBidi"/>
          <w:b/>
          <w:bCs/>
          <w:color w:val="111111"/>
          <w:sz w:val="26"/>
          <w:szCs w:val="26"/>
        </w:rPr>
        <w:t>Researchers and Public health authorities</w:t>
      </w:r>
      <w:bookmarkEnd w:id="15"/>
      <w:r w:rsidRPr="007F7D03">
        <w:rPr>
          <w:rFonts w:asciiTheme="majorBidi" w:eastAsia="Times New Roman" w:hAnsiTheme="majorBidi" w:cstheme="majorBidi"/>
          <w:b/>
          <w:bCs/>
          <w:color w:val="111111"/>
          <w:sz w:val="26"/>
          <w:szCs w:val="26"/>
        </w:rPr>
        <w:t xml:space="preserve"> will be able to:</w:t>
      </w:r>
    </w:p>
    <w:p w14:paraId="111BF24E" w14:textId="77777777" w:rsidR="00E7097A" w:rsidRDefault="00E7097A" w:rsidP="004D2F43">
      <w:pPr>
        <w:pStyle w:val="ListParagraph"/>
        <w:numPr>
          <w:ilvl w:val="0"/>
          <w:numId w:val="18"/>
        </w:numPr>
        <w:spacing w:before="100" w:beforeAutospacing="1" w:after="100" w:afterAutospacing="1" w:line="240" w:lineRule="auto"/>
        <w:ind w:left="1440"/>
        <w:rPr>
          <w:rFonts w:ascii="Segoe UI" w:eastAsia="Times New Roman" w:hAnsi="Segoe UI" w:cs="Segoe UI"/>
          <w:color w:val="111111"/>
          <w:sz w:val="28"/>
          <w:szCs w:val="28"/>
        </w:rPr>
      </w:pPr>
      <w:r w:rsidRPr="007F7D03">
        <w:rPr>
          <w:rFonts w:asciiTheme="majorBidi" w:eastAsia="Times New Roman" w:hAnsiTheme="majorBidi" w:cstheme="majorBidi"/>
          <w:b/>
          <w:bCs/>
          <w:color w:val="111111"/>
          <w:sz w:val="26"/>
          <w:szCs w:val="26"/>
        </w:rPr>
        <w:t>Researchers</w:t>
      </w:r>
      <w:r w:rsidRPr="00F84140">
        <w:rPr>
          <w:rFonts w:ascii="Segoe UI" w:eastAsia="Times New Roman" w:hAnsi="Segoe UI" w:cs="Segoe UI"/>
          <w:b/>
          <w:bCs/>
          <w:color w:val="111111"/>
          <w:sz w:val="26"/>
          <w:szCs w:val="26"/>
        </w:rPr>
        <w:t>:</w:t>
      </w:r>
      <w:r>
        <w:rPr>
          <w:rFonts w:ascii="Segoe UI" w:eastAsia="Times New Roman" w:hAnsi="Segoe UI" w:cs="Segoe UI"/>
          <w:color w:val="111111"/>
          <w:sz w:val="28"/>
          <w:szCs w:val="28"/>
        </w:rPr>
        <w:t xml:space="preserve"> </w:t>
      </w:r>
      <w:r w:rsidRPr="00E7097A">
        <w:rPr>
          <w:rFonts w:ascii="Times New Roman" w:hAnsi="Times New Roman" w:cs="Times New Roman"/>
          <w:sz w:val="28"/>
          <w:szCs w:val="28"/>
        </w:rPr>
        <w:t>Access to a larger pool of di-identified data for clinical trials and other research purposes, leading to faster development of new treatments and theories</w:t>
      </w:r>
    </w:p>
    <w:p w14:paraId="5B061113" w14:textId="2B1438BB" w:rsidR="00E7097A" w:rsidRPr="00E7097A" w:rsidRDefault="00E7097A" w:rsidP="004D2F43">
      <w:pPr>
        <w:pStyle w:val="ListParagraph"/>
        <w:numPr>
          <w:ilvl w:val="0"/>
          <w:numId w:val="18"/>
        </w:numPr>
        <w:ind w:left="1440"/>
      </w:pPr>
      <w:r w:rsidRPr="007F7D03">
        <w:rPr>
          <w:rFonts w:asciiTheme="majorBidi" w:eastAsia="Times New Roman" w:hAnsiTheme="majorBidi" w:cstheme="majorBidi"/>
          <w:b/>
          <w:bCs/>
          <w:color w:val="111111"/>
          <w:sz w:val="26"/>
          <w:szCs w:val="26"/>
        </w:rPr>
        <w:t>Public Health Authorities:</w:t>
      </w:r>
      <w:r w:rsidRPr="00E7097A">
        <w:rPr>
          <w:rFonts w:ascii="Segoe UI" w:eastAsia="Times New Roman" w:hAnsi="Segoe UI" w:cs="Segoe UI"/>
          <w:b/>
          <w:bCs/>
          <w:color w:val="111111"/>
          <w:sz w:val="26"/>
          <w:szCs w:val="26"/>
        </w:rPr>
        <w:t xml:space="preserve"> </w:t>
      </w:r>
      <w:r w:rsidRPr="00E7097A">
        <w:rPr>
          <w:rFonts w:ascii="Times New Roman" w:hAnsi="Times New Roman" w:cs="Times New Roman"/>
          <w:sz w:val="28"/>
          <w:szCs w:val="28"/>
        </w:rPr>
        <w:t>Leverage the platform for disease surveillance and outbreak tracking and management</w:t>
      </w:r>
    </w:p>
    <w:p w14:paraId="41D12830" w14:textId="77777777" w:rsidR="00E7097A" w:rsidRPr="00E7097A" w:rsidRDefault="00E7097A" w:rsidP="00E7097A">
      <w:pPr>
        <w:pStyle w:val="ListParagraph"/>
        <w:ind w:left="1440"/>
      </w:pPr>
    </w:p>
    <w:p w14:paraId="4123DB38" w14:textId="736BCD54"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6" w:name="_Toc158276689"/>
      <w:r w:rsidRPr="00E72B9F">
        <w:rPr>
          <w:rFonts w:asciiTheme="majorBidi" w:hAnsiTheme="majorBidi"/>
          <w:b/>
          <w:bCs/>
          <w:color w:val="auto"/>
          <w:sz w:val="32"/>
          <w:szCs w:val="32"/>
        </w:rPr>
        <w:t>Methodology</w:t>
      </w:r>
      <w:bookmarkEnd w:id="16"/>
    </w:p>
    <w:p w14:paraId="20C94752" w14:textId="66C49EF9" w:rsidR="008117A6" w:rsidRPr="008117A6" w:rsidRDefault="00DC46A5" w:rsidP="008117A6">
      <w:pPr>
        <w:ind w:left="360"/>
        <w:rPr>
          <w:rFonts w:ascii="Times New Roman" w:hAnsi="Times New Roman" w:cs="Times New Roman"/>
          <w:sz w:val="28"/>
          <w:szCs w:val="28"/>
        </w:rPr>
      </w:pPr>
      <w:r>
        <w:rPr>
          <w:rFonts w:ascii="Times New Roman" w:hAnsi="Times New Roman" w:cs="Times New Roman"/>
          <w:sz w:val="28"/>
          <w:szCs w:val="28"/>
        </w:rPr>
        <w:t>In this project we will use</w:t>
      </w:r>
      <w:r w:rsidR="008117A6">
        <w:rPr>
          <w:rFonts w:ascii="Times New Roman" w:hAnsi="Times New Roman" w:cs="Times New Roman"/>
          <w:sz w:val="28"/>
          <w:szCs w:val="28"/>
        </w:rPr>
        <w:t xml:space="preserve"> Hyperledger Fabric for Building the Blockchain Network,</w:t>
      </w:r>
      <w:r>
        <w:rPr>
          <w:rFonts w:ascii="Times New Roman" w:hAnsi="Times New Roman" w:cs="Times New Roman"/>
          <w:sz w:val="28"/>
          <w:szCs w:val="28"/>
        </w:rPr>
        <w:t xml:space="preserve"> React Library to build the frontend, </w:t>
      </w:r>
      <w:r w:rsidR="008117A6">
        <w:rPr>
          <w:rFonts w:ascii="Times New Roman" w:hAnsi="Times New Roman" w:cs="Times New Roman"/>
          <w:sz w:val="28"/>
          <w:szCs w:val="28"/>
        </w:rPr>
        <w:t>N</w:t>
      </w:r>
      <w:r>
        <w:rPr>
          <w:rFonts w:ascii="Times New Roman" w:hAnsi="Times New Roman" w:cs="Times New Roman"/>
          <w:sz w:val="28"/>
          <w:szCs w:val="28"/>
        </w:rPr>
        <w:t xml:space="preserve">ode.js for backend development </w:t>
      </w:r>
      <w:r w:rsidR="008117A6">
        <w:rPr>
          <w:rFonts w:ascii="Times New Roman" w:hAnsi="Times New Roman" w:cs="Times New Roman"/>
          <w:sz w:val="28"/>
          <w:szCs w:val="28"/>
        </w:rPr>
        <w:t xml:space="preserve">and writing </w:t>
      </w:r>
      <w:r>
        <w:rPr>
          <w:rFonts w:ascii="Times New Roman" w:hAnsi="Times New Roman" w:cs="Times New Roman"/>
          <w:sz w:val="28"/>
          <w:szCs w:val="28"/>
        </w:rPr>
        <w:t xml:space="preserve">Smart contracts also build dashboard by </w:t>
      </w:r>
      <w:r w:rsidR="008117A6">
        <w:rPr>
          <w:rFonts w:ascii="Times New Roman" w:hAnsi="Times New Roman" w:cs="Times New Roman"/>
          <w:sz w:val="28"/>
          <w:szCs w:val="28"/>
        </w:rPr>
        <w:t>React and Node.js</w:t>
      </w:r>
      <w:r>
        <w:rPr>
          <w:rFonts w:ascii="Times New Roman" w:hAnsi="Times New Roman" w:cs="Times New Roman"/>
          <w:sz w:val="28"/>
          <w:szCs w:val="28"/>
        </w:rPr>
        <w:t xml:space="preserve">. The database we will use </w:t>
      </w:r>
      <w:r w:rsidR="008117A6">
        <w:rPr>
          <w:rFonts w:ascii="Times New Roman" w:hAnsi="Times New Roman" w:cs="Times New Roman"/>
          <w:sz w:val="28"/>
          <w:szCs w:val="28"/>
        </w:rPr>
        <w:t xml:space="preserve">PostgreSQL and IPFS and Python for AI Integration </w:t>
      </w:r>
      <w:r w:rsidR="004D2F43">
        <w:rPr>
          <w:rFonts w:ascii="Times New Roman" w:hAnsi="Times New Roman" w:cs="Times New Roman"/>
          <w:sz w:val="28"/>
          <w:szCs w:val="28"/>
        </w:rPr>
        <w:br/>
      </w:r>
    </w:p>
    <w:p w14:paraId="13EB6AB7" w14:textId="640A99E4" w:rsidR="009A696F" w:rsidRDefault="009A696F" w:rsidP="004D2F43">
      <w:pPr>
        <w:pStyle w:val="Heading2"/>
        <w:numPr>
          <w:ilvl w:val="1"/>
          <w:numId w:val="4"/>
        </w:numPr>
        <w:spacing w:after="240"/>
        <w:rPr>
          <w:rFonts w:asciiTheme="majorBidi" w:hAnsiTheme="majorBidi"/>
          <w:b/>
          <w:bCs/>
          <w:color w:val="auto"/>
          <w:sz w:val="32"/>
          <w:szCs w:val="32"/>
        </w:rPr>
      </w:pPr>
      <w:bookmarkStart w:id="17" w:name="_Toc158276690"/>
      <w:r w:rsidRPr="00E72B9F">
        <w:rPr>
          <w:rFonts w:asciiTheme="majorBidi" w:hAnsiTheme="majorBidi"/>
          <w:b/>
          <w:bCs/>
          <w:color w:val="auto"/>
          <w:sz w:val="32"/>
          <w:szCs w:val="32"/>
        </w:rPr>
        <w:lastRenderedPageBreak/>
        <w:t>Targeted Customers and Beneficiaries</w:t>
      </w:r>
      <w:bookmarkEnd w:id="17"/>
    </w:p>
    <w:p w14:paraId="05BEB851" w14:textId="0CD52E90"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1. Patients: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and will be able to share these records with whom they want on the system</w:t>
      </w:r>
    </w:p>
    <w:p w14:paraId="4C00322E" w14:textId="0CDD601D" w:rsidR="00E7097A" w:rsidRPr="006F2235" w:rsidRDefault="00E7097A" w:rsidP="00E7097A">
      <w:pPr>
        <w:ind w:left="360"/>
        <w:rPr>
          <w:rFonts w:ascii="Times New Roman" w:hAnsi="Times New Roman" w:cs="Times New Roman"/>
          <w:sz w:val="28"/>
          <w:szCs w:val="28"/>
        </w:rPr>
      </w:pPr>
      <w:r w:rsidRPr="006F2235">
        <w:rPr>
          <w:rFonts w:ascii="Times New Roman" w:hAnsi="Times New Roman" w:cs="Times New Roman"/>
          <w:b/>
          <w:bCs/>
          <w:i/>
          <w:iCs/>
          <w:sz w:val="28"/>
          <w:szCs w:val="28"/>
        </w:rPr>
        <w:t>2. Health Organizations: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Users will have access to secure and accurate medical records with ability to update them and add new records</w:t>
      </w:r>
      <w:r w:rsidRPr="006F2235">
        <w:rPr>
          <w:rFonts w:ascii="Times New Roman" w:hAnsi="Times New Roman" w:cs="Times New Roman"/>
          <w:sz w:val="28"/>
          <w:szCs w:val="28"/>
        </w:rPr>
        <w:t xml:space="preserve"> </w:t>
      </w:r>
    </w:p>
    <w:p w14:paraId="0BE291CA" w14:textId="083E0502" w:rsidR="00E7097A" w:rsidRPr="006F2235" w:rsidRDefault="00E7097A" w:rsidP="00E7097A">
      <w:pPr>
        <w:ind w:left="360"/>
        <w:rPr>
          <w:rFonts w:ascii="Times New Roman" w:hAnsi="Times New Roman" w:cs="Times New Roman"/>
          <w:sz w:val="26"/>
          <w:szCs w:val="26"/>
        </w:rPr>
      </w:pPr>
      <w:r w:rsidRPr="006F2235">
        <w:rPr>
          <w:rFonts w:ascii="Times New Roman" w:hAnsi="Times New Roman" w:cs="Times New Roman"/>
          <w:b/>
          <w:bCs/>
          <w:i/>
          <w:iCs/>
          <w:sz w:val="28"/>
          <w:szCs w:val="28"/>
        </w:rPr>
        <w:t>3. Researchers and Public health authorities</w:t>
      </w:r>
      <w:r w:rsidRPr="006F2235">
        <w:rPr>
          <w:rFonts w:ascii="Times New Roman" w:hAnsi="Times New Roman" w:cs="Times New Roman"/>
          <w:sz w:val="28"/>
          <w:szCs w:val="28"/>
        </w:rPr>
        <w:t xml:space="preserve">: </w:t>
      </w:r>
      <w:r w:rsidRPr="006F2235">
        <w:rPr>
          <w:rFonts w:ascii="Times New Roman" w:hAnsi="Times New Roman" w:cs="Times New Roman"/>
          <w:sz w:val="26"/>
          <w:szCs w:val="26"/>
        </w:rPr>
        <w:t xml:space="preserve">Users will have access to secure and accurate de-identified medical records just to read them without </w:t>
      </w:r>
      <w:r w:rsidR="006F2235" w:rsidRPr="006F2235">
        <w:rPr>
          <w:rFonts w:ascii="Times New Roman" w:hAnsi="Times New Roman" w:cs="Times New Roman"/>
          <w:sz w:val="26"/>
          <w:szCs w:val="26"/>
        </w:rPr>
        <w:t>any ability to edit or update them</w:t>
      </w:r>
    </w:p>
    <w:p w14:paraId="55C2A16D" w14:textId="77777777" w:rsidR="008117A6" w:rsidRPr="008117A6" w:rsidRDefault="008117A6" w:rsidP="008117A6">
      <w:pPr>
        <w:ind w:left="360"/>
      </w:pPr>
    </w:p>
    <w:p w14:paraId="3AA89237" w14:textId="74C7D138" w:rsidR="009A696F" w:rsidRPr="00E72B9F" w:rsidRDefault="009A696F" w:rsidP="004D2F43">
      <w:pPr>
        <w:pStyle w:val="Heading2"/>
        <w:numPr>
          <w:ilvl w:val="1"/>
          <w:numId w:val="4"/>
        </w:numPr>
        <w:spacing w:after="240"/>
        <w:rPr>
          <w:rFonts w:asciiTheme="majorBidi" w:hAnsiTheme="majorBidi"/>
          <w:b/>
          <w:bCs/>
          <w:color w:val="auto"/>
          <w:sz w:val="32"/>
          <w:szCs w:val="32"/>
        </w:rPr>
      </w:pPr>
      <w:bookmarkStart w:id="18" w:name="_Toc158276691"/>
      <w:r w:rsidRPr="00E72B9F">
        <w:rPr>
          <w:rFonts w:asciiTheme="majorBidi" w:hAnsiTheme="majorBidi"/>
          <w:b/>
          <w:bCs/>
          <w:color w:val="auto"/>
          <w:sz w:val="32"/>
          <w:szCs w:val="32"/>
        </w:rPr>
        <w:t>Project Structure</w:t>
      </w:r>
      <w:bookmarkEnd w:id="18"/>
    </w:p>
    <w:p w14:paraId="3E74120D" w14:textId="77777777" w:rsidR="00DC46A5" w:rsidRPr="00DC46A5" w:rsidRDefault="00DC46A5" w:rsidP="00DC46A5">
      <w:pPr>
        <w:ind w:left="360"/>
        <w:rPr>
          <w:rFonts w:ascii="Times New Roman" w:hAnsi="Times New Roman" w:cs="Times New Roman"/>
          <w:b/>
          <w:bCs/>
          <w:sz w:val="28"/>
          <w:szCs w:val="28"/>
        </w:rPr>
      </w:pPr>
      <w:r w:rsidRPr="00DC46A5">
        <w:rPr>
          <w:rFonts w:ascii="Times New Roman" w:hAnsi="Times New Roman" w:cs="Times New Roman"/>
          <w:b/>
          <w:bCs/>
          <w:sz w:val="28"/>
          <w:szCs w:val="28"/>
        </w:rPr>
        <w:t>This report contains five chapters.</w:t>
      </w:r>
    </w:p>
    <w:p w14:paraId="05E558F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first chapter:</w:t>
      </w:r>
      <w:r w:rsidRPr="00DC46A5">
        <w:rPr>
          <w:rFonts w:ascii="Times New Roman" w:hAnsi="Times New Roman" w:cs="Times New Roman"/>
          <w:sz w:val="28"/>
          <w:szCs w:val="28"/>
        </w:rPr>
        <w:t xml:space="preserve"> Includes introduction, motives, objectives, scope, and Targeted Customers.</w:t>
      </w:r>
    </w:p>
    <w:p w14:paraId="4A929FD8" w14:textId="77777777" w:rsidR="00DC46A5" w:rsidRPr="00DC46A5" w:rsidRDefault="00DC46A5" w:rsidP="00E72B9F">
      <w:pPr>
        <w:ind w:left="360"/>
        <w:rPr>
          <w:rFonts w:ascii="Times New Roman" w:hAnsi="Times New Roman" w:cs="Times New Roman"/>
          <w:sz w:val="28"/>
          <w:szCs w:val="28"/>
        </w:rPr>
      </w:pPr>
      <w:r w:rsidRPr="00DC46A5">
        <w:rPr>
          <w:rFonts w:ascii="Times New Roman" w:hAnsi="Times New Roman" w:cs="Times New Roman"/>
          <w:b/>
          <w:bCs/>
          <w:sz w:val="28"/>
          <w:szCs w:val="28"/>
        </w:rPr>
        <w:t>The Second chapter:</w:t>
      </w:r>
      <w:r w:rsidRPr="00DC46A5">
        <w:rPr>
          <w:rFonts w:ascii="Times New Roman" w:hAnsi="Times New Roman" w:cs="Times New Roman"/>
          <w:sz w:val="28"/>
          <w:szCs w:val="28"/>
        </w:rPr>
        <w:t xml:space="preserve"> discusses an introduction to the program, the date of implementation, techniques and languages used their in.</w:t>
      </w:r>
    </w:p>
    <w:p w14:paraId="218272E7"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third chapter:</w:t>
      </w:r>
      <w:r w:rsidRPr="00DC46A5">
        <w:rPr>
          <w:rFonts w:ascii="Times New Roman" w:hAnsi="Times New Roman" w:cs="Times New Roman"/>
          <w:sz w:val="28"/>
          <w:szCs w:val="28"/>
        </w:rPr>
        <w:t xml:space="preserve"> describes the analysis and design, defines the specifications and defines the functional and non-functional specifications and then the design and includes the plans for the project.</w:t>
      </w:r>
    </w:p>
    <w:p w14:paraId="247ED612" w14:textId="77777777" w:rsidR="00DC46A5" w:rsidRPr="00DC46A5" w:rsidRDefault="00DC46A5" w:rsidP="00DC46A5">
      <w:pPr>
        <w:ind w:left="360"/>
        <w:rPr>
          <w:rFonts w:ascii="Times New Roman" w:hAnsi="Times New Roman" w:cs="Times New Roman"/>
          <w:sz w:val="28"/>
          <w:szCs w:val="28"/>
        </w:rPr>
      </w:pPr>
      <w:r w:rsidRPr="00DC46A5">
        <w:rPr>
          <w:rFonts w:ascii="Times New Roman" w:hAnsi="Times New Roman" w:cs="Times New Roman"/>
          <w:b/>
          <w:bCs/>
          <w:sz w:val="28"/>
          <w:szCs w:val="28"/>
        </w:rPr>
        <w:t>The fourth Chapter:</w:t>
      </w:r>
      <w:r w:rsidRPr="00DC46A5">
        <w:rPr>
          <w:rFonts w:ascii="Times New Roman" w:hAnsi="Times New Roman" w:cs="Times New Roman"/>
          <w:sz w:val="28"/>
          <w:szCs w:val="28"/>
        </w:rPr>
        <w:t xml:space="preserve"> reviews system implementation and evaluation and describes the project interfaces and how interfaces can be connected to the database, then he explains an overview of the system's testing and evaluation.</w:t>
      </w:r>
    </w:p>
    <w:p w14:paraId="30B2445C" w14:textId="70562CE5" w:rsidR="00DC46A5" w:rsidRPr="00E72B9F" w:rsidRDefault="00DC46A5" w:rsidP="00DC46A5">
      <w:pPr>
        <w:ind w:left="360"/>
        <w:rPr>
          <w:rFonts w:ascii="Times New Roman" w:hAnsi="Times New Roman" w:cs="Times New Roman"/>
          <w:sz w:val="28"/>
          <w:szCs w:val="28"/>
        </w:rPr>
      </w:pPr>
      <w:r w:rsidRPr="00264B4D">
        <w:rPr>
          <w:rFonts w:ascii="Times New Roman" w:hAnsi="Times New Roman" w:cs="Times New Roman"/>
          <w:b/>
          <w:bCs/>
          <w:sz w:val="28"/>
          <w:szCs w:val="28"/>
        </w:rPr>
        <w:t>The fifth chapter:</w:t>
      </w:r>
      <w:r w:rsidRPr="00E72B9F">
        <w:rPr>
          <w:rFonts w:ascii="Times New Roman" w:hAnsi="Times New Roman" w:cs="Times New Roman"/>
          <w:sz w:val="28"/>
          <w:szCs w:val="28"/>
        </w:rPr>
        <w:t xml:space="preserve"> which includes the project accomplishments, the challenges and obstacles it has experienced, and then the future work that will be added to the project and its development.</w:t>
      </w:r>
    </w:p>
    <w:p w14:paraId="35053438" w14:textId="23B118E5" w:rsidR="00DC46A5" w:rsidRDefault="00DC46A5" w:rsidP="00DC46A5">
      <w:pPr>
        <w:ind w:left="360"/>
      </w:pPr>
    </w:p>
    <w:p w14:paraId="268AE435" w14:textId="3ED6EDE1" w:rsidR="00BD7EE2" w:rsidRDefault="00BD7EE2" w:rsidP="00BD7EE2"/>
    <w:p w14:paraId="56709AC4" w14:textId="38EE3CBA" w:rsidR="00DC46A5" w:rsidRDefault="00DC46A5" w:rsidP="00BD7EE2"/>
    <w:p w14:paraId="557FB297" w14:textId="77777777" w:rsidR="00DC46A5" w:rsidRDefault="00DC46A5" w:rsidP="00DC46A5"/>
    <w:p w14:paraId="731DF7F3" w14:textId="77777777" w:rsidR="00DC46A5" w:rsidRDefault="00DC46A5" w:rsidP="00DC46A5"/>
    <w:p w14:paraId="1D1DEC85" w14:textId="77777777" w:rsidR="00DC46A5" w:rsidRDefault="00DC46A5" w:rsidP="00DC46A5"/>
    <w:p w14:paraId="56276099" w14:textId="77777777" w:rsidR="00DC46A5" w:rsidRDefault="00DC46A5" w:rsidP="00DC46A5"/>
    <w:p w14:paraId="1E53C1B1" w14:textId="77777777" w:rsidR="00DC46A5" w:rsidRDefault="00DC46A5" w:rsidP="00DC46A5"/>
    <w:p w14:paraId="7202A0BA" w14:textId="77777777" w:rsidR="00DC46A5" w:rsidRDefault="00DC46A5" w:rsidP="00DC46A5"/>
    <w:p w14:paraId="6F63A16F" w14:textId="51D61350" w:rsidR="00BD7EE2" w:rsidRPr="00DC46A5" w:rsidRDefault="00DC46A5" w:rsidP="00DC46A5">
      <w:pPr>
        <w:pStyle w:val="Heading1"/>
        <w:numPr>
          <w:ilvl w:val="0"/>
          <w:numId w:val="4"/>
        </w:numPr>
        <w:jc w:val="center"/>
        <w:rPr>
          <w:b/>
          <w:bCs/>
          <w:i/>
          <w:iCs/>
          <w:color w:val="auto"/>
          <w:sz w:val="40"/>
          <w:szCs w:val="40"/>
        </w:rPr>
      </w:pPr>
      <w:bookmarkStart w:id="19" w:name="_Toc158276692"/>
      <w:r w:rsidRPr="00DC46A5">
        <w:rPr>
          <w:b/>
          <w:bCs/>
          <w:i/>
          <w:iCs/>
          <w:color w:val="auto"/>
          <w:sz w:val="40"/>
          <w:szCs w:val="40"/>
        </w:rPr>
        <w:t xml:space="preserve">Chapter 2: </w:t>
      </w:r>
      <w:bookmarkStart w:id="20" w:name="_Hlk158133182"/>
      <w:r w:rsidRPr="00DC46A5">
        <w:rPr>
          <w:b/>
          <w:bCs/>
          <w:i/>
          <w:iCs/>
          <w:color w:val="auto"/>
          <w:sz w:val="40"/>
          <w:szCs w:val="40"/>
        </w:rPr>
        <w:t>Literature Review</w:t>
      </w:r>
      <w:r w:rsidR="00D030AA">
        <w:rPr>
          <w:b/>
          <w:bCs/>
          <w:i/>
          <w:iCs/>
          <w:color w:val="auto"/>
          <w:sz w:val="40"/>
          <w:szCs w:val="40"/>
        </w:rPr>
        <w:t xml:space="preserve"> and Background</w:t>
      </w:r>
      <w:bookmarkEnd w:id="19"/>
      <w:bookmarkEnd w:id="20"/>
    </w:p>
    <w:p w14:paraId="7AF387C9" w14:textId="6BAD32D6" w:rsidR="00BD7EE2" w:rsidRPr="00BD7EE2" w:rsidRDefault="00BD7EE2" w:rsidP="00BD7EE2"/>
    <w:p w14:paraId="6E842FA7" w14:textId="602519DE" w:rsidR="00BD7EE2" w:rsidRPr="00BD7EE2" w:rsidRDefault="00BD7EE2" w:rsidP="00BD7EE2"/>
    <w:p w14:paraId="0A5E51C3" w14:textId="5F735FD5" w:rsidR="00BD7EE2" w:rsidRPr="00BD7EE2" w:rsidRDefault="00BD7EE2" w:rsidP="00BD7EE2"/>
    <w:p w14:paraId="68305ED8" w14:textId="22B376F6" w:rsidR="00BD7EE2" w:rsidRPr="00BD7EE2" w:rsidRDefault="00BD7EE2" w:rsidP="00BD7EE2"/>
    <w:p w14:paraId="59E783D2" w14:textId="21B901EE" w:rsidR="00BD7EE2" w:rsidRPr="00BD7EE2" w:rsidRDefault="00BD7EE2" w:rsidP="00BD7EE2"/>
    <w:p w14:paraId="518BDDDA" w14:textId="7DCADE97" w:rsidR="00BD7EE2" w:rsidRPr="00BD7EE2" w:rsidRDefault="00BD7EE2" w:rsidP="00BD7EE2"/>
    <w:p w14:paraId="6ACA445C" w14:textId="6CAD60D9" w:rsidR="00BD7EE2" w:rsidRPr="00BD7EE2" w:rsidRDefault="00BD7EE2" w:rsidP="00BD7EE2"/>
    <w:p w14:paraId="52696688" w14:textId="308F596E" w:rsidR="00BD7EE2" w:rsidRPr="00BD7EE2" w:rsidRDefault="00BD7EE2" w:rsidP="00BD7EE2"/>
    <w:p w14:paraId="0666ABA1" w14:textId="2BD2EAB9" w:rsidR="00BD7EE2" w:rsidRPr="00BD7EE2" w:rsidRDefault="00BD7EE2" w:rsidP="00BD7EE2"/>
    <w:p w14:paraId="55838DA1" w14:textId="32DD2BD6" w:rsidR="00BD7EE2" w:rsidRDefault="00BD7EE2" w:rsidP="00BD7EE2"/>
    <w:p w14:paraId="69E77C1E" w14:textId="26126331" w:rsidR="00D348BC" w:rsidRDefault="00D348BC" w:rsidP="00BD7EE2"/>
    <w:p w14:paraId="2A742306" w14:textId="77777777" w:rsidR="00D348BC" w:rsidRDefault="00D348BC">
      <w:r>
        <w:br w:type="page"/>
      </w:r>
    </w:p>
    <w:p w14:paraId="447056F3" w14:textId="40EB249C" w:rsidR="00D348BC" w:rsidRDefault="00D348BC" w:rsidP="00D348BC">
      <w:pPr>
        <w:jc w:val="center"/>
        <w:rPr>
          <w:b/>
          <w:bCs/>
          <w:i/>
          <w:iCs/>
          <w:sz w:val="28"/>
          <w:szCs w:val="28"/>
        </w:rPr>
      </w:pPr>
      <w:r w:rsidRPr="00E72B9F">
        <w:rPr>
          <w:b/>
          <w:bCs/>
          <w:i/>
          <w:iCs/>
          <w:sz w:val="28"/>
          <w:szCs w:val="28"/>
        </w:rPr>
        <w:lastRenderedPageBreak/>
        <w:t xml:space="preserve">Chapter </w:t>
      </w:r>
      <w:r>
        <w:rPr>
          <w:b/>
          <w:bCs/>
          <w:i/>
          <w:iCs/>
          <w:sz w:val="28"/>
          <w:szCs w:val="28"/>
        </w:rPr>
        <w:t>2</w:t>
      </w:r>
      <w:r w:rsidRPr="00E72B9F">
        <w:rPr>
          <w:b/>
          <w:bCs/>
          <w:i/>
          <w:iCs/>
          <w:sz w:val="28"/>
          <w:szCs w:val="28"/>
        </w:rPr>
        <w:t xml:space="preserve">: </w:t>
      </w:r>
      <w:r w:rsidRPr="00D348BC">
        <w:rPr>
          <w:b/>
          <w:bCs/>
          <w:i/>
          <w:iCs/>
          <w:sz w:val="28"/>
          <w:szCs w:val="28"/>
        </w:rPr>
        <w:t>Literature Review and Background</w:t>
      </w:r>
    </w:p>
    <w:p w14:paraId="3EB757B9" w14:textId="63AA0AAA" w:rsidR="00D348BC" w:rsidRDefault="00D348BC" w:rsidP="00D348BC">
      <w:pPr>
        <w:pStyle w:val="Heading2"/>
        <w:numPr>
          <w:ilvl w:val="1"/>
          <w:numId w:val="4"/>
        </w:numPr>
        <w:spacing w:after="240"/>
        <w:rPr>
          <w:rFonts w:asciiTheme="majorBidi" w:hAnsiTheme="majorBidi"/>
          <w:b/>
          <w:bCs/>
          <w:color w:val="auto"/>
          <w:sz w:val="32"/>
          <w:szCs w:val="32"/>
        </w:rPr>
      </w:pPr>
      <w:bookmarkStart w:id="21" w:name="_Toc158276693"/>
      <w:r w:rsidRPr="00D348BC">
        <w:rPr>
          <w:rFonts w:asciiTheme="majorBidi" w:hAnsiTheme="majorBidi"/>
          <w:b/>
          <w:bCs/>
          <w:color w:val="auto"/>
          <w:sz w:val="32"/>
          <w:szCs w:val="32"/>
        </w:rPr>
        <w:t>Traditional Healthcar</w:t>
      </w:r>
      <w:r>
        <w:rPr>
          <w:rFonts w:asciiTheme="majorBidi" w:hAnsiTheme="majorBidi"/>
          <w:b/>
          <w:bCs/>
          <w:color w:val="auto"/>
          <w:sz w:val="32"/>
          <w:szCs w:val="32"/>
        </w:rPr>
        <w:t>e</w:t>
      </w:r>
      <w:bookmarkEnd w:id="21"/>
    </w:p>
    <w:p w14:paraId="638DC9F4"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refers to the conventional methods of providing medical care and treatment that have been practiced for centuries. It encompasses a wide range of practices, including diagnosis, treatment, and prevention of illnesses, as well as the promotion of overall well-being. Traditional healthcare typically involves face-to-face interactions between patients and healthcare providers, such as doctors, nurses, and other medical professionals, in settings such as hospitals, clinics, and private practices.</w:t>
      </w:r>
    </w:p>
    <w:p w14:paraId="5DF97C3C" w14:textId="77777777" w:rsid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Key features of traditional healthcare include physical consultations where patients visit healthcare facilities for in-person discussions about medical history, symptoms, and treatment options, often involving physical examinations and diagnostic tests. Patient records, including medical history, test results, diagnoses, and treatment plans, are often maintained manually using paper-based systems, leading to challenges related to storage, retrieval, and organization of information. </w:t>
      </w:r>
    </w:p>
    <w:p w14:paraId="09D4BD4B" w14:textId="471FEE4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Traditional healthcare emphasizes direct interactions between patients and healthcare providers, allowing for personalized care and tailored treatment plans based on clinical judgment, medical knowledge, and established guidelines and protocols. However, access to traditional healthcare services may be limited by factors such as geographic location, socioeconomic status, and availability of healthcare providers and facilities. Additionally, traditional healthcare practices may be influenced by cultural beliefs, customs, and traditions, with healthcare providers often considering patients' cultural backgrounds and preferences when delivering care. Despite its historical dominance, traditional healthcare is evolving to meet the demands of modern healthcare systems, sometimes integrating with emerging approaches such as electronic healthcare.</w:t>
      </w:r>
    </w:p>
    <w:p w14:paraId="4B5F7C21" w14:textId="227D3172"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 xml:space="preserve">Traditional healthcare faces several challenges in modern healthcare systems. One significant challenge is the reliance on manual record-keeping systems, which are often paper-based. This outdated method can </w:t>
      </w:r>
      <w:r w:rsidRPr="0001649D">
        <w:rPr>
          <w:rFonts w:asciiTheme="majorBidi" w:hAnsiTheme="majorBidi" w:cstheme="majorBidi"/>
          <w:sz w:val="28"/>
          <w:szCs w:val="28"/>
        </w:rPr>
        <w:lastRenderedPageBreak/>
        <w:t>result in inefficiencies in storing, retrieving, and organizing patient information, leading to potential errors and delays in healthcare delivery.</w:t>
      </w:r>
    </w:p>
    <w:p w14:paraId="448EDA18" w14:textId="52827D45"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Furthermore, limited accessibility to traditional healthcare services is a prevalent issue, particularly in rural areas and underserved communities. Factors such as geographic location, socioeconomic status, and the availability of healthcare providers and facilities can pose barriers to accessing timely and quality healthcare.</w:t>
      </w:r>
    </w:p>
    <w:p w14:paraId="51F7B58F" w14:textId="091F2668"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Cultural influences also play a role in traditional healthcare practices, which can both enrich and complicate care delivery. Healthcare providers must navigate diverse cultural beliefs, customs, and traditions, while also ensuring that care is culturally sensitive and respectful of patients' backgrounds and preferences.</w:t>
      </w:r>
    </w:p>
    <w:p w14:paraId="57B9775A" w14:textId="51D2EE19"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Moreover, the traditional model of face-to-face interactions between patients and healthcare providers may not always align with the evolving needs and preferences of patients, particularly in an increasingly digital world. Integrating new technologies and approaches, such as telemedicine and electronic health records, into traditional healthcare settings presents both opportunities and challenges in maintaining personalized care while embracing innovation.</w:t>
      </w:r>
    </w:p>
    <w:p w14:paraId="012491EA" w14:textId="77777777" w:rsidR="0001649D" w:rsidRPr="0001649D" w:rsidRDefault="0001649D" w:rsidP="0001649D">
      <w:pPr>
        <w:spacing w:before="240"/>
        <w:ind w:left="360"/>
        <w:rPr>
          <w:rFonts w:asciiTheme="majorBidi" w:hAnsiTheme="majorBidi" w:cstheme="majorBidi"/>
          <w:sz w:val="28"/>
          <w:szCs w:val="28"/>
        </w:rPr>
      </w:pPr>
      <w:r w:rsidRPr="0001649D">
        <w:rPr>
          <w:rFonts w:asciiTheme="majorBidi" w:hAnsiTheme="majorBidi" w:cstheme="majorBidi"/>
          <w:sz w:val="28"/>
          <w:szCs w:val="28"/>
        </w:rPr>
        <w:t>Overall, while traditional healthcare has been foundational in addressing healthcare needs for centuries, it must adapt to meet the demands of modern healthcare systems, addressing challenges related to accessibility, record-keeping, cultural competency, and technological integration to ensure the delivery of high-quality, patient-centered care.</w:t>
      </w:r>
    </w:p>
    <w:p w14:paraId="0D680842" w14:textId="77777777" w:rsidR="0001649D" w:rsidRPr="0001649D" w:rsidRDefault="0001649D" w:rsidP="0001649D">
      <w:pPr>
        <w:ind w:left="360"/>
      </w:pPr>
    </w:p>
    <w:p w14:paraId="11F2D877" w14:textId="7B116BF3" w:rsidR="00D348BC" w:rsidRDefault="00D348BC" w:rsidP="00D348BC">
      <w:pPr>
        <w:pStyle w:val="Heading2"/>
        <w:numPr>
          <w:ilvl w:val="1"/>
          <w:numId w:val="4"/>
        </w:numPr>
        <w:spacing w:after="240"/>
        <w:rPr>
          <w:rFonts w:asciiTheme="majorBidi" w:hAnsiTheme="majorBidi"/>
          <w:b/>
          <w:bCs/>
          <w:color w:val="auto"/>
          <w:sz w:val="32"/>
          <w:szCs w:val="32"/>
        </w:rPr>
      </w:pPr>
      <w:bookmarkStart w:id="22" w:name="_Toc158276694"/>
      <w:r w:rsidRPr="00D348BC">
        <w:rPr>
          <w:rFonts w:asciiTheme="majorBidi" w:hAnsiTheme="majorBidi"/>
          <w:b/>
          <w:bCs/>
          <w:color w:val="auto"/>
          <w:sz w:val="32"/>
          <w:szCs w:val="32"/>
        </w:rPr>
        <w:t>Electronic Healthcare</w:t>
      </w:r>
      <w:bookmarkEnd w:id="22"/>
    </w:p>
    <w:p w14:paraId="66674ECC" w14:textId="22B1D52F"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 xml:space="preserve">E-Healthcare, or electronic healthcare, involves the integration of information technology and electronic communication into the healthcare industry with the goal of improving the efficiency, accessibility, and quality of healthcare services. This digital transformation encompasses a broad spectrum of technologies and applications designed to enhance the overall delivery of healthcare. Electronic Health Records (EHRs) replace traditional paper-based records, facilitating seamless data sharing among </w:t>
      </w:r>
      <w:r w:rsidRPr="00A677F3">
        <w:rPr>
          <w:rFonts w:asciiTheme="majorBidi" w:hAnsiTheme="majorBidi" w:cstheme="majorBidi"/>
          <w:sz w:val="28"/>
          <w:szCs w:val="28"/>
        </w:rPr>
        <w:lastRenderedPageBreak/>
        <w:t>healthcare providers. Telemedicine and Telehealth leverage telecommunications technology for remote clinical services and health-related education, expanding healthcare</w:t>
      </w:r>
      <w:r w:rsidRPr="00151289">
        <w:rPr>
          <w:rFonts w:ascii="Segoe UI" w:hAnsi="Segoe UI" w:cs="Segoe UI"/>
          <w:color w:val="000000" w:themeColor="text1"/>
          <w:sz w:val="32"/>
          <w:szCs w:val="32"/>
        </w:rPr>
        <w:t xml:space="preserve"> </w:t>
      </w:r>
      <w:r w:rsidRPr="00A677F3">
        <w:rPr>
          <w:rFonts w:asciiTheme="majorBidi" w:hAnsiTheme="majorBidi" w:cstheme="majorBidi"/>
          <w:sz w:val="28"/>
          <w:szCs w:val="28"/>
        </w:rPr>
        <w:t xml:space="preserve">access. Mobile Health (mHealth) integrates mobile devices and applications for health monitoring, while Remote Patient Monitoring (RPM) utilizes technology to track real-time health data, especially for managing chronic conditions. Health Information Exchange (HIE) ensures secure data sharing across healthcare entities, promoting better care coordination. Big Data Analytics and Artificial Intelligence (AI) contribute to data-driven decision-making, enabling predictive analytics and personalized medicine. E-Prescribing streamlines medication management, and Patient Portals empower individuals to access their health information and communicate with providers securely. Cybersecurity measures remain critical in safeguarding patient data within this evolving digital landscape. While E-Healthcare offers significant advantages, ongoing efforts are crucial to address challenges related to interoperability, security, and ensuring equitable access to digital healthcare services. E-Healthcare, or electronic healthcare, is a dynamic and transformative approach to healthcare services that leverages information technology. This innovative paradigm encompasses various elements shaping modern healthcare. Interoperability is a central focus, aiming to facilitate seamless data exchange among different systems. Artificial Intelligence (AI) and Machine Learning (ML) are revolutionizing diagnostics and treatment planning by analyzing extensive datasets. Blockchain technology is explored for secure health record management, ensuring data security and integrity. The Internet of Things (IoT) plays a vital role by connecting medical devices, wearables, and sensors for real-time patient monitoring and telemedicine. Virtual Reality (VR) and Augmented Reality (AR) find applications in medical training and patient education. Genomics and personalized medicine are advancing, tailoring treatments to individuals' genetic makeup. Addressing cybersecurity challenges and ethical considerations is crucial, given the reliance on digital systems and sensitive health data. E-Healthcare also empowers patients through access to health information and active participation in decision-making. The global impact of E-Healthcare is evident in telemedicine connecting patients and providers globally. Regulatory frameworks are evolving to ensure ethical technology use and innovation. </w:t>
      </w:r>
      <w:r w:rsidRPr="00A677F3">
        <w:rPr>
          <w:rFonts w:asciiTheme="majorBidi" w:hAnsiTheme="majorBidi" w:cstheme="majorBidi"/>
          <w:sz w:val="28"/>
          <w:szCs w:val="28"/>
        </w:rPr>
        <w:lastRenderedPageBreak/>
        <w:t>As E-Healthcare continues to evolve, interdisciplinary collaboration and ongoing technological innovation will be essential for realizing its full potential.</w:t>
      </w:r>
    </w:p>
    <w:p w14:paraId="2371F47B" w14:textId="44548FAD" w:rsidR="00D348BC" w:rsidRDefault="00D348BC" w:rsidP="00D348BC">
      <w:pPr>
        <w:pStyle w:val="Heading2"/>
        <w:numPr>
          <w:ilvl w:val="1"/>
          <w:numId w:val="4"/>
        </w:numPr>
        <w:spacing w:after="240"/>
        <w:rPr>
          <w:rFonts w:asciiTheme="majorBidi" w:hAnsiTheme="majorBidi"/>
          <w:b/>
          <w:bCs/>
          <w:color w:val="auto"/>
          <w:sz w:val="32"/>
          <w:szCs w:val="32"/>
        </w:rPr>
      </w:pPr>
      <w:bookmarkStart w:id="23" w:name="_Toc158276695"/>
      <w:r w:rsidRPr="00D348BC">
        <w:rPr>
          <w:rFonts w:asciiTheme="majorBidi" w:hAnsiTheme="majorBidi"/>
          <w:b/>
          <w:bCs/>
          <w:color w:val="auto"/>
          <w:sz w:val="32"/>
          <w:szCs w:val="32"/>
        </w:rPr>
        <w:t>Importance of Healthcare</w:t>
      </w:r>
      <w:bookmarkEnd w:id="23"/>
    </w:p>
    <w:p w14:paraId="7DFE62FE" w14:textId="77777777" w:rsidR="00A677F3" w:rsidRPr="00A677F3" w:rsidRDefault="00A677F3" w:rsidP="00A677F3">
      <w:pPr>
        <w:ind w:left="360"/>
        <w:rPr>
          <w:rFonts w:asciiTheme="majorBidi" w:hAnsiTheme="majorBidi" w:cstheme="majorBidi"/>
          <w:sz w:val="28"/>
          <w:szCs w:val="28"/>
        </w:rPr>
      </w:pPr>
      <w:r w:rsidRPr="00A677F3">
        <w:rPr>
          <w:rFonts w:asciiTheme="majorBidi" w:hAnsiTheme="majorBidi" w:cstheme="majorBidi"/>
          <w:sz w:val="28"/>
          <w:szCs w:val="28"/>
        </w:rPr>
        <w:t>The importance of E-Healthcare lies in its potential to significantly enhance the efficiency, accessibility, and quality of healthcare services by leveraging digital technologies. Several key factors highlight the significance of E-Healthcare:</w:t>
      </w:r>
    </w:p>
    <w:p w14:paraId="23289D24"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Improved Access to Healthcare: E-Healthcare breaks down geographical barriers, providing access to healthcare services remotely. Telemedicine, online consultations, and mobile health applications enable individuals to receive medical advice and consultations from the comfort of their homes, particularly beneficial for those in remote or underserved areas.</w:t>
      </w:r>
    </w:p>
    <w:p w14:paraId="68213316"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Enhanced Efficiency and Coordination: Electronic Health Records (EHRs) streamline the management of patient information, reducing paperwork and administrative burdens. This digitalization improves communication and coordination among healthcare providers, leading to more efficient and comprehensive patient care.</w:t>
      </w:r>
    </w:p>
    <w:p w14:paraId="5CB1B7FE"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Real-time Monitoring and Management: E-Healthcare incorporates technologies such as Remote Patient Monitoring (RPM) and wearable devices, allowing healthcare professionals to monitor patients' health in real-time. This is especially crucial for managing chronic conditions and preventing health issues before they escalate.</w:t>
      </w:r>
    </w:p>
    <w:p w14:paraId="28EC85C8" w14:textId="77777777" w:rsidR="00A677F3" w:rsidRPr="00A677F3"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t>Data-Driven Decision-Making: The use of big data analytics and artificial intelligence in E-Healthcare enables healthcare providers to analyze large datasets, extract meaningful insights, and make informed decisions. This data-driven approach contributes to personalized medicine, predictive analytics, and more effective treatment strategies.</w:t>
      </w:r>
    </w:p>
    <w:p w14:paraId="14D522D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A677F3">
        <w:rPr>
          <w:rFonts w:asciiTheme="majorBidi" w:hAnsiTheme="majorBidi" w:cstheme="majorBidi"/>
          <w:sz w:val="28"/>
          <w:szCs w:val="28"/>
        </w:rPr>
        <w:lastRenderedPageBreak/>
        <w:t>Patient Empowerment: E-Healthcare empowers patients by providing them with access to their health information, enabling</w:t>
      </w:r>
      <w:r w:rsidRPr="0072178C">
        <w:rPr>
          <w:rFonts w:asciiTheme="majorBidi" w:hAnsiTheme="majorBidi" w:cstheme="majorBidi"/>
          <w:sz w:val="28"/>
          <w:szCs w:val="28"/>
        </w:rPr>
        <w:t xml:space="preserve"> them to actively participate in their healthcare decisions. Patient portals, health apps, and online resources enhance health literacy and encourage proactive engagement in one's well-being.</w:t>
      </w:r>
    </w:p>
    <w:p w14:paraId="4FA5B1F9"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Reduced Errors and Improved Safety: Electronic prescribing (E-Prescribing) reduces the likelihood of medication errors associated with handwritten prescriptions. Moreover, digital records minimize the risk of lost or misplaced patient information, contributing to overall patient safety.</w:t>
      </w:r>
    </w:p>
    <w:p w14:paraId="22A97593"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Cost-Efficiency: While initial investments in E-Healthcare infrastructure may be substantial, the long-term benefits include cost savings through improved efficiency, reduced paperwork, and better management of resources. It can contribute to a more sustainable and cost-effective healthcare system.</w:t>
      </w:r>
    </w:p>
    <w:p w14:paraId="5A105341"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Global Impact and Collaboration: E-Healthcare facilitates global collaboration among healthcare professionals, researchers, and organizations. Telemedicine and digital health platforms enable knowledge sharing and expertise exchange on a global scale, fostering innovation and best practices.</w:t>
      </w:r>
    </w:p>
    <w:p w14:paraId="3F56D010"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Public Health Surveillance: E-Healthcare plays a crucial role in public health surveillance by enabling the timely collection, analysis, and reporting of health data. This is particularly valuable in monitoring and responding to emerging health threats, such as infectious diseases or outbreaks.</w:t>
      </w:r>
    </w:p>
    <w:p w14:paraId="0078BB6D" w14:textId="77777777" w:rsidR="00A677F3" w:rsidRPr="0072178C" w:rsidRDefault="00A677F3" w:rsidP="00A677F3">
      <w:pPr>
        <w:numPr>
          <w:ilvl w:val="0"/>
          <w:numId w:val="30"/>
        </w:numPr>
        <w:spacing w:before="40" w:after="360" w:line="240" w:lineRule="auto"/>
        <w:ind w:right="720"/>
        <w:rPr>
          <w:rFonts w:asciiTheme="majorBidi" w:hAnsiTheme="majorBidi" w:cstheme="majorBidi"/>
          <w:sz w:val="28"/>
          <w:szCs w:val="28"/>
        </w:rPr>
      </w:pPr>
      <w:r w:rsidRPr="0072178C">
        <w:rPr>
          <w:rFonts w:asciiTheme="majorBidi" w:hAnsiTheme="majorBidi" w:cstheme="majorBidi"/>
          <w:sz w:val="28"/>
          <w:szCs w:val="28"/>
        </w:rPr>
        <w:t>Adaptability to Evolving Needs: The digital nature of E-Healthcare allows for continuous adaptation to evolving healthcare needs and technological advancements. This adaptability ensures that healthcare systems remain responsive to changing circumstances and can integrate new innovations seamlessly.</w:t>
      </w:r>
    </w:p>
    <w:p w14:paraId="7B18C572" w14:textId="32BAEE42" w:rsidR="00A677F3" w:rsidRPr="0072178C" w:rsidRDefault="00A677F3" w:rsidP="0072178C">
      <w:pPr>
        <w:spacing w:before="40" w:after="360" w:line="240" w:lineRule="auto"/>
        <w:ind w:left="360" w:right="720"/>
        <w:rPr>
          <w:rFonts w:asciiTheme="majorBidi" w:hAnsiTheme="majorBidi" w:cstheme="majorBidi"/>
          <w:sz w:val="28"/>
          <w:szCs w:val="28"/>
        </w:rPr>
      </w:pPr>
      <w:r w:rsidRPr="0072178C">
        <w:rPr>
          <w:rFonts w:asciiTheme="majorBidi" w:hAnsiTheme="majorBidi" w:cstheme="majorBidi"/>
          <w:sz w:val="28"/>
          <w:szCs w:val="28"/>
        </w:rPr>
        <w:lastRenderedPageBreak/>
        <w:t>In summary, E-Healthcare is vital for creating a more accessible, efficient, and patient-centered healthcare ecosystem. By embracing digital technologies, healthcare providers can improve the overall quality of care, enhance patient outcomes, and contribute to the evolution of modern healthcare practices.</w:t>
      </w:r>
    </w:p>
    <w:p w14:paraId="4AB940AA" w14:textId="564C779D" w:rsidR="00D348BC" w:rsidRDefault="00D348BC" w:rsidP="00D348BC">
      <w:pPr>
        <w:pStyle w:val="Heading2"/>
        <w:numPr>
          <w:ilvl w:val="1"/>
          <w:numId w:val="4"/>
        </w:numPr>
        <w:spacing w:after="240"/>
        <w:rPr>
          <w:rFonts w:asciiTheme="majorBidi" w:hAnsiTheme="majorBidi"/>
          <w:b/>
          <w:bCs/>
          <w:color w:val="auto"/>
          <w:sz w:val="32"/>
          <w:szCs w:val="32"/>
        </w:rPr>
      </w:pPr>
      <w:bookmarkStart w:id="24" w:name="_Toc158276696"/>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4"/>
    </w:p>
    <w:p w14:paraId="5356C70D" w14:textId="77777777"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An Electronic Health Record (EHR) functions as a digital repository, maintaining a comprehensive electronic version of a patient's medical history over time. This encompasses key administrative and clinical data relevant to the individual's care within a specific healthcare provider setting, including demographics, progress notes, problems, medications, vital signs, past medical history, immunizations, laboratory data, and radiology reports.</w:t>
      </w:r>
    </w:p>
    <w:p w14:paraId="5E075A98" w14:textId="36E3CF4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The primary purpose of an EHR is to automate information access, streamlining clinician workflows, and improving the overall efficiency of healthcare delivery. By consolidating patient information into a centralized digital platform, EHRs facilitate seamless communication and coordination among healthcare providers, ensuring that pertinent data is readily accessible when making care-related decisions.</w:t>
      </w:r>
    </w:p>
    <w:p w14:paraId="29A246AA" w14:textId="5C92D790"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In addition to enhancing workflow efficiency, EHRs also support various care-related activities through interfaces such as evidence-based decision support, quality management, and outcomes reporting. These features enable healthcare providers to leverage data-driven insights and best practices, ultimately improving the quality and safety of patient care.</w:t>
      </w:r>
    </w:p>
    <w:p w14:paraId="5D84DE44" w14:textId="08649F2F"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One of the significant benefits of EHR implementation is its role in reducing medical errors. By improving the accuracy and clarity of medical records, EHRs help mitigate potential errors stemming from illegible handwriting or incomplete documentation. This, in turn, enhances patient safety and reduces the risk of adverse events during treatment.</w:t>
      </w:r>
    </w:p>
    <w:p w14:paraId="06962644" w14:textId="173B88D2" w:rsidR="00591792" w:rsidRPr="00591792"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lastRenderedPageBreak/>
        <w:t>Furthermore, embracing EHRs empowers patients to actively participate in their healthcare journey. Through secure patient portals and online access to their medical records, individuals can review their health information, track their progress, and communicate with their healthcare providers more effectively. This transparency fosters a stronger connection between patients and clinicians, promoting shared decision-making and personalized care.</w:t>
      </w:r>
    </w:p>
    <w:p w14:paraId="4E95B905" w14:textId="064A3D60" w:rsidR="00522970" w:rsidRPr="00522970" w:rsidRDefault="00591792" w:rsidP="00591792">
      <w:pPr>
        <w:spacing w:before="40" w:after="360" w:line="240" w:lineRule="auto"/>
        <w:ind w:left="360" w:right="720"/>
        <w:rPr>
          <w:rFonts w:asciiTheme="majorBidi" w:hAnsiTheme="majorBidi" w:cstheme="majorBidi"/>
          <w:sz w:val="28"/>
          <w:szCs w:val="28"/>
        </w:rPr>
      </w:pPr>
      <w:r w:rsidRPr="00591792">
        <w:rPr>
          <w:rFonts w:asciiTheme="majorBidi" w:hAnsiTheme="majorBidi" w:cstheme="majorBidi"/>
          <w:sz w:val="28"/>
          <w:szCs w:val="28"/>
        </w:rPr>
        <w:t xml:space="preserve">Overall, the </w:t>
      </w:r>
      <w:r w:rsidR="007C562D">
        <w:rPr>
          <w:rFonts w:asciiTheme="majorBidi" w:hAnsiTheme="majorBidi" w:cstheme="majorBidi"/>
          <w:sz w:val="28"/>
          <w:szCs w:val="28"/>
        </w:rPr>
        <w:t>implementation</w:t>
      </w:r>
      <w:r w:rsidRPr="00591792">
        <w:rPr>
          <w:rFonts w:asciiTheme="majorBidi" w:hAnsiTheme="majorBidi" w:cstheme="majorBidi"/>
          <w:sz w:val="28"/>
          <w:szCs w:val="28"/>
        </w:rPr>
        <w:t xml:space="preserve"> of EHRs represents a pivotal measure in optimizing the overall healthcare landscape. By providing timely and accessible data, EHRs enable healthcare providers to make informed decisions, improve care coordination, and ultimately enhance the quality and efficiency of patient care delivery.</w:t>
      </w:r>
    </w:p>
    <w:p w14:paraId="03644E4D" w14:textId="1EF4A990" w:rsidR="00D348BC" w:rsidRDefault="00D348BC" w:rsidP="00D348BC">
      <w:pPr>
        <w:pStyle w:val="Heading2"/>
        <w:numPr>
          <w:ilvl w:val="1"/>
          <w:numId w:val="4"/>
        </w:numPr>
        <w:spacing w:after="240"/>
        <w:rPr>
          <w:rFonts w:asciiTheme="majorBidi" w:hAnsiTheme="majorBidi"/>
          <w:b/>
          <w:bCs/>
          <w:color w:val="auto"/>
          <w:sz w:val="32"/>
          <w:szCs w:val="32"/>
        </w:rPr>
      </w:pPr>
      <w:bookmarkStart w:id="25" w:name="_Toc158276697"/>
      <w:r w:rsidRPr="00D348BC">
        <w:rPr>
          <w:rFonts w:asciiTheme="majorBidi" w:hAnsiTheme="majorBidi"/>
          <w:b/>
          <w:bCs/>
          <w:color w:val="auto"/>
          <w:sz w:val="32"/>
          <w:szCs w:val="32"/>
        </w:rPr>
        <w:t xml:space="preserve">Importance </w:t>
      </w:r>
      <w:r>
        <w:rPr>
          <w:rFonts w:asciiTheme="majorBidi" w:hAnsiTheme="majorBidi"/>
          <w:b/>
          <w:bCs/>
          <w:color w:val="auto"/>
          <w:sz w:val="32"/>
          <w:szCs w:val="32"/>
        </w:rPr>
        <w:t xml:space="preserve">of </w:t>
      </w:r>
      <w:r w:rsidRPr="00D348BC">
        <w:rPr>
          <w:rFonts w:asciiTheme="majorBidi" w:hAnsiTheme="majorBidi"/>
          <w:b/>
          <w:bCs/>
          <w:color w:val="auto"/>
          <w:sz w:val="32"/>
          <w:szCs w:val="32"/>
        </w:rPr>
        <w:t>Electronic Healthcare</w:t>
      </w:r>
      <w:r>
        <w:rPr>
          <w:rFonts w:asciiTheme="majorBidi" w:hAnsiTheme="majorBidi"/>
          <w:b/>
          <w:bCs/>
          <w:color w:val="auto"/>
          <w:sz w:val="32"/>
          <w:szCs w:val="32"/>
        </w:rPr>
        <w:t xml:space="preserve"> Records</w:t>
      </w:r>
      <w:bookmarkEnd w:id="25"/>
    </w:p>
    <w:p w14:paraId="1370EE46" w14:textId="77777777"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Electronic Health Records (EHRs) play a crucial role in modern healthcare systems, offering numerous benefits for both healthcare providers and patients. Here are some key reasons highlighting the importance of electronic health records:</w:t>
      </w:r>
    </w:p>
    <w:p w14:paraId="6E71A76D" w14:textId="4D46798D"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Improved Accessibility and Efficiency: EHRs enable quick and easy access to patient information by authorized healthcare professionals, regardless of their physical location. This accessibility enhances the efficiency of healthcare delivery, allowing for faster decision-making and improved coordination of care.</w:t>
      </w:r>
    </w:p>
    <w:p w14:paraId="1931030D" w14:textId="7A75C98B" w:rsidR="00522970" w:rsidRPr="00522970" w:rsidRDefault="00522970" w:rsidP="00522970">
      <w:pPr>
        <w:pStyle w:val="ListParagraph"/>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Enhanced Patient Care and Safety: EHRs provide a comprehensive and up-to-date overview of a patient's medical history, medications, allergies, and test results. This information is vital for healthcare providers to make well-informed decisions, leading to better patient care and reduced medical errors.</w:t>
      </w:r>
    </w:p>
    <w:p w14:paraId="084EC658"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 xml:space="preserve">Coordination of Care: Electronic health records facilitate better communication and coordination among different healthcare providers involved in a patient's care. This is particularly </w:t>
      </w:r>
      <w:r w:rsidRPr="00522970">
        <w:rPr>
          <w:rFonts w:asciiTheme="majorBidi" w:hAnsiTheme="majorBidi" w:cstheme="majorBidi"/>
          <w:sz w:val="28"/>
          <w:szCs w:val="28"/>
        </w:rPr>
        <w:lastRenderedPageBreak/>
        <w:t>important for patients with chronic conditions or those receiving care from multiple specialists.</w:t>
      </w:r>
    </w:p>
    <w:p w14:paraId="511BCF6C"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Reduced Duplication of Tests and Procedures: EHRs help eliminate unnecessary duplication of tests and procedures by providing a centralized repository of patient information. This not only saves time and resources but also reduces the potential risks associated with repeated diagnostic tests.</w:t>
      </w:r>
    </w:p>
    <w:p w14:paraId="32F13794"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Cost Savings: Over time, the implementation of EHRs can lead to cost savings for healthcare organizations. Electronic records reduce paperwork, streamline administrative processes, and contribute to more efficient use of resources.</w:t>
      </w:r>
    </w:p>
    <w:p w14:paraId="6AEDFE55"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Data Accuracy and Legibility: EHRs eliminate the issues related to illegible handwriting seen in traditional paper records. Electronic records are typed and standardized, contributing to improved accuracy and reducing the likelihood of errors in documentation.</w:t>
      </w:r>
    </w:p>
    <w:p w14:paraId="4742ED5A"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Population Health Management: EHRs enable healthcare providers to analyze and manage the health of populations more effectively. By aggregating and analyzing data from a large number of patients, providers can identify trends, risk factors, and areas for improvement in public health.</w:t>
      </w:r>
    </w:p>
    <w:p w14:paraId="6D9873E1"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Patient Engagement: EHRs empower patients to actively participate in their healthcare. Patients can access their records, view test results, and communicate with healthcare providers through secure online portals, fostering a more engaged and informed patient population.</w:t>
      </w:r>
    </w:p>
    <w:p w14:paraId="0CA264F2"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t>Research and Analytics: The aggregated data from EHRs can be valuable for medical research, quality improvement initiatives, and public health studies. Researchers can use anonymized data to identify patterns, discover new treatments, and improve healthcare practices.</w:t>
      </w:r>
    </w:p>
    <w:p w14:paraId="4D074219" w14:textId="77777777" w:rsidR="00522970" w:rsidRPr="00522970" w:rsidRDefault="00522970" w:rsidP="00522970">
      <w:pPr>
        <w:numPr>
          <w:ilvl w:val="0"/>
          <w:numId w:val="32"/>
        </w:numPr>
        <w:spacing w:before="40" w:after="360" w:line="240" w:lineRule="auto"/>
        <w:ind w:right="720"/>
        <w:rPr>
          <w:rFonts w:asciiTheme="majorBidi" w:hAnsiTheme="majorBidi" w:cstheme="majorBidi"/>
          <w:sz w:val="28"/>
          <w:szCs w:val="28"/>
        </w:rPr>
      </w:pPr>
      <w:r w:rsidRPr="00522970">
        <w:rPr>
          <w:rFonts w:asciiTheme="majorBidi" w:hAnsiTheme="majorBidi" w:cstheme="majorBidi"/>
          <w:sz w:val="28"/>
          <w:szCs w:val="28"/>
        </w:rPr>
        <w:lastRenderedPageBreak/>
        <w:t>Compliance with Regulations: Many healthcare systems around the world have implemented regulations and standards that encourage or mandate the use of electronic health records. Meeting these regulatory requirements ensures that healthcare providers maintain high standards of care and data security.</w:t>
      </w:r>
    </w:p>
    <w:p w14:paraId="2B19AF90" w14:textId="2A7F9D0A" w:rsidR="00522970" w:rsidRPr="00522970" w:rsidRDefault="00522970" w:rsidP="00522970">
      <w:pPr>
        <w:spacing w:before="40" w:after="360" w:line="240" w:lineRule="auto"/>
        <w:ind w:left="360" w:right="720"/>
        <w:rPr>
          <w:rFonts w:asciiTheme="majorBidi" w:hAnsiTheme="majorBidi" w:cstheme="majorBidi"/>
          <w:sz w:val="28"/>
          <w:szCs w:val="28"/>
        </w:rPr>
      </w:pPr>
      <w:r w:rsidRPr="00522970">
        <w:rPr>
          <w:rFonts w:asciiTheme="majorBidi" w:hAnsiTheme="majorBidi" w:cstheme="majorBidi"/>
          <w:sz w:val="28"/>
          <w:szCs w:val="28"/>
        </w:rPr>
        <w:t>In summary, electronic health records contribute significantly to the efficiency, safety, and overall quality of healthcare delivery. Their widespread adoption is a key component of the ongoing digital transformation in the healthcare industry.</w:t>
      </w:r>
    </w:p>
    <w:p w14:paraId="07DF5D70" w14:textId="1B5AF57A" w:rsidR="009078FB" w:rsidRDefault="00D85C2F" w:rsidP="009078FB">
      <w:pPr>
        <w:pStyle w:val="Heading2"/>
        <w:numPr>
          <w:ilvl w:val="1"/>
          <w:numId w:val="4"/>
        </w:numPr>
        <w:spacing w:after="240"/>
        <w:rPr>
          <w:rFonts w:asciiTheme="majorBidi" w:hAnsiTheme="majorBidi"/>
          <w:b/>
          <w:bCs/>
          <w:color w:val="auto"/>
          <w:sz w:val="32"/>
          <w:szCs w:val="32"/>
        </w:rPr>
      </w:pPr>
      <w:bookmarkStart w:id="26" w:name="_Toc158276698"/>
      <w:r>
        <w:rPr>
          <w:rFonts w:asciiTheme="majorBidi" w:hAnsiTheme="majorBidi"/>
          <w:b/>
          <w:bCs/>
          <w:color w:val="auto"/>
          <w:sz w:val="32"/>
          <w:szCs w:val="32"/>
        </w:rPr>
        <w:t>Blockchain</w:t>
      </w:r>
      <w:bookmarkEnd w:id="26"/>
    </w:p>
    <w:p w14:paraId="5AAC759C" w14:textId="7ECFC5BE" w:rsidR="009078FB" w:rsidRDefault="009078FB" w:rsidP="009078FB">
      <w:pPr>
        <w:ind w:left="360"/>
      </w:pPr>
      <w:r w:rsidRPr="00DE418C">
        <w:rPr>
          <w:color w:val="0D0D0D" w:themeColor="text1" w:themeTint="F2"/>
          <w:sz w:val="28"/>
          <w:szCs w:val="28"/>
        </w:rPr>
        <w:t>Blockchain technology is a decentralized, distributed ledger system that records transactions across multiple computers in a way that ensures transparency, security, and immutability.</w:t>
      </w:r>
      <w:r>
        <w:rPr>
          <w:color w:val="0D0D0D" w:themeColor="text1" w:themeTint="F2"/>
          <w:sz w:val="28"/>
          <w:szCs w:val="28"/>
        </w:rPr>
        <w:t xml:space="preserve"> </w:t>
      </w:r>
      <w:r w:rsidRPr="00810DBE">
        <w:rPr>
          <w:color w:val="0D0D0D" w:themeColor="text1" w:themeTint="F2"/>
          <w:sz w:val="28"/>
          <w:szCs w:val="28"/>
        </w:rPr>
        <w:t>This term appeared for the first time in 2008 as a paper titled, “Bitcoin: A Peer-to-Peer Electronic Cash System” . The author(s) laid out the framework for blockchain and detailed methods of using a peer-to-peer network to generate a financial database.</w:t>
      </w:r>
      <w:r>
        <w:rPr>
          <w:color w:val="0D0D0D" w:themeColor="text1" w:themeTint="F2"/>
          <w:sz w:val="28"/>
          <w:szCs w:val="28"/>
        </w:rPr>
        <w:t xml:space="preserve"> </w:t>
      </w:r>
      <w:r w:rsidRPr="00810DBE">
        <w:rPr>
          <w:color w:val="0D0D0D" w:themeColor="text1" w:themeTint="F2"/>
          <w:sz w:val="28"/>
          <w:szCs w:val="28"/>
        </w:rPr>
        <w:t>Since then, various programmers, cryptographers, and scientists have worked on this concept of blockchain to produce a cryptocurrency network called the bitcoin. The major design goal and the purpose of the blockchain were to solve two major problems. The first is to solve the double spending problem and second was to eliminate the need of central trusted third party.</w:t>
      </w:r>
      <w:r>
        <w:rPr>
          <w:color w:val="0D0D0D" w:themeColor="text1" w:themeTint="F2"/>
          <w:sz w:val="28"/>
          <w:szCs w:val="28"/>
        </w:rPr>
        <w:t xml:space="preserve"> </w:t>
      </w:r>
      <w:r w:rsidRPr="00810DBE">
        <w:rPr>
          <w:color w:val="0D0D0D" w:themeColor="text1" w:themeTint="F2"/>
          <w:sz w:val="28"/>
          <w:szCs w:val="28"/>
        </w:rPr>
        <w:t>design and structure of a blockchain system, which consists of various components and elements that interact with each other to enable the functionality and features of the system. Blockchain architecture can vary depending on the type, purpose, and characteristics of the blockchain, but some common components are Node - user or computer within the blockchain architecture (each has an independent copy of the whole blockchain ledger) , Blocks These are the data structures that store a set of transactions that have been validated and verified by the nodes. Each block contains a header and a body. The header contains metadata,</w:t>
      </w:r>
      <w:r w:rsidRPr="009078FB">
        <w:rPr>
          <w:color w:val="0D0D0D" w:themeColor="text1" w:themeTint="F2"/>
          <w:sz w:val="28"/>
          <w:szCs w:val="28"/>
        </w:rPr>
        <w:t xml:space="preserve"> </w:t>
      </w:r>
      <w:r w:rsidRPr="00810DBE">
        <w:rPr>
          <w:color w:val="0D0D0D" w:themeColor="text1" w:themeTint="F2"/>
          <w:sz w:val="28"/>
          <w:szCs w:val="28"/>
        </w:rPr>
        <w:t xml:space="preserve">such as the hash of the previous block, the timestamp, the nonce, and the Merkle root. The body contains the actual transactions and their </w:t>
      </w:r>
      <w:r w:rsidRPr="00810DBE">
        <w:rPr>
          <w:color w:val="0D0D0D" w:themeColor="text1" w:themeTint="F2"/>
          <w:sz w:val="28"/>
          <w:szCs w:val="28"/>
        </w:rPr>
        <w:lastRenderedPageBreak/>
        <w:t>details, Transaction - smallest building block of a blockchain system (records, information, etc.) that serves as the purpose of blockchain, Chain - a sequence of blocks in a specific order ,Miners - specific nodes which perform the block verification process before adding anything to the blockchain structure, Consensus (consensus protocol) - a set of rules and arrangements to carry out blockchain operations</w:t>
      </w:r>
    </w:p>
    <w:p w14:paraId="4A13713A" w14:textId="34887437" w:rsidR="009078FB" w:rsidRDefault="009078FB" w:rsidP="009078FB">
      <w:pPr>
        <w:ind w:left="360"/>
      </w:pPr>
      <w:r w:rsidRPr="00FB6B3F">
        <w:rPr>
          <w:color w:val="0D0D0D" w:themeColor="text1" w:themeTint="F2"/>
          <w:sz w:val="28"/>
          <w:szCs w:val="28"/>
        </w:rPr>
        <w:t>At the core of blockchain technology lies the concept of "blocks." Data is organized into these interconnected blocks, with each block containing a set of data and a unique identifier known as a hash. These blocks are then linked together in chronological order, forming what we call a "blockchain."</w:t>
      </w:r>
      <w:r>
        <w:rPr>
          <w:color w:val="0D0D0D" w:themeColor="text1" w:themeTint="F2"/>
          <w:sz w:val="28"/>
          <w:szCs w:val="28"/>
        </w:rPr>
        <w:t xml:space="preserve"> ,</w:t>
      </w:r>
      <w:r w:rsidRPr="00434AF0">
        <w:rPr>
          <w:color w:val="0D0D0D" w:themeColor="text1" w:themeTint="F2"/>
          <w:sz w:val="28"/>
          <w:szCs w:val="28"/>
        </w:rPr>
        <w:t>The hash is dependent on the contents of a block. The slightest change of the contents can drastically change the hash. Because of this dependency property and the fact that the blockchain is distributed, it makes it difficult to hack. This is because if someone were to change the contents of a block for their own favor, it would change the hash and the block in front of it wouldn’t match the same hash. This way, the blockchain can easily recognize changes</w:t>
      </w:r>
    </w:p>
    <w:p w14:paraId="058285A8" w14:textId="72BDFAC4" w:rsidR="009078FB" w:rsidRDefault="009078FB" w:rsidP="009078FB">
      <w:pPr>
        <w:pStyle w:val="Signature"/>
        <w:ind w:left="360"/>
        <w:rPr>
          <w:b w:val="0"/>
          <w:bCs w:val="0"/>
          <w:color w:val="0D0D0D" w:themeColor="text1" w:themeTint="F2"/>
          <w:sz w:val="28"/>
          <w:szCs w:val="28"/>
        </w:rPr>
      </w:pPr>
      <w:r w:rsidRPr="00064987">
        <w:rPr>
          <w:b w:val="0"/>
          <w:bCs w:val="0"/>
          <w:color w:val="0D0D0D" w:themeColor="text1" w:themeTint="F2"/>
          <w:sz w:val="28"/>
          <w:szCs w:val="28"/>
        </w:rPr>
        <w:t>Decentralization is one of the defining features of blockchain. Unlike traditional systems, there's no central authority controlling the network. Instead, transactions and data are validated and recorded by multiple participants, often referred to as nodes, within the network. This decentralized nature not only enhances security but also eliminates the need for intermediaries, thereby reducing the risk of fraud and manipulation.</w:t>
      </w:r>
    </w:p>
    <w:p w14:paraId="13C8D55E" w14:textId="77777777" w:rsidR="009078FB" w:rsidRDefault="009078FB" w:rsidP="009078FB">
      <w:pPr>
        <w:pStyle w:val="Signature"/>
        <w:ind w:left="360"/>
        <w:rPr>
          <w:b w:val="0"/>
          <w:bCs w:val="0"/>
          <w:color w:val="0D0D0D" w:themeColor="text1" w:themeTint="F2"/>
          <w:sz w:val="28"/>
          <w:szCs w:val="28"/>
        </w:rPr>
      </w:pPr>
    </w:p>
    <w:p w14:paraId="6821DAEF" w14:textId="77777777" w:rsidR="009078FB" w:rsidRDefault="009078FB" w:rsidP="009078FB">
      <w:pPr>
        <w:pStyle w:val="Signature"/>
        <w:ind w:left="360"/>
        <w:rPr>
          <w:b w:val="0"/>
          <w:bCs w:val="0"/>
          <w:color w:val="0D0D0D" w:themeColor="text1" w:themeTint="F2"/>
          <w:sz w:val="28"/>
          <w:szCs w:val="28"/>
        </w:rPr>
      </w:pPr>
      <w:r w:rsidRPr="00064987">
        <w:rPr>
          <w:b w:val="0"/>
          <w:bCs w:val="0"/>
          <w:color w:val="0D0D0D" w:themeColor="text1" w:themeTint="F2"/>
          <w:sz w:val="28"/>
          <w:szCs w:val="28"/>
        </w:rPr>
        <w:t>The applications of blockchain extend far beyond cryptocurrencies like Bitcoin. It has the potential to revolutionize various industries such as finance, supply chain management, healthcare, and more. By streamlining processes, enhancing transparency, and ensuring the integrity of data transactions,</w:t>
      </w:r>
    </w:p>
    <w:p w14:paraId="43D3D885" w14:textId="77777777" w:rsidR="00154FC0" w:rsidRDefault="00154FC0" w:rsidP="009078FB">
      <w:pPr>
        <w:pStyle w:val="Signature"/>
        <w:ind w:left="360"/>
        <w:rPr>
          <w:b w:val="0"/>
          <w:bCs w:val="0"/>
          <w:color w:val="0D0D0D" w:themeColor="text1" w:themeTint="F2"/>
          <w:sz w:val="28"/>
          <w:szCs w:val="28"/>
        </w:rPr>
      </w:pPr>
    </w:p>
    <w:p w14:paraId="206135AF" w14:textId="7F15E960" w:rsidR="00154FC0" w:rsidRDefault="00154FC0" w:rsidP="00154FC0">
      <w:pPr>
        <w:pStyle w:val="Signature"/>
        <w:ind w:left="360"/>
        <w:rPr>
          <w:b w:val="0"/>
          <w:bCs w:val="0"/>
          <w:color w:val="0D0D0D" w:themeColor="text1" w:themeTint="F2"/>
          <w:sz w:val="28"/>
          <w:szCs w:val="28"/>
        </w:rPr>
      </w:pPr>
      <w:r>
        <w:rPr>
          <w:b w:val="0"/>
          <w:bCs w:val="0"/>
          <w:color w:val="0D0D0D" w:themeColor="text1" w:themeTint="F2"/>
          <w:sz w:val="28"/>
          <w:szCs w:val="28"/>
        </w:rPr>
        <w:t>There are two type</w:t>
      </w:r>
      <w:r>
        <w:rPr>
          <w:b w:val="0"/>
          <w:bCs w:val="0"/>
          <w:color w:val="0D0D0D" w:themeColor="text1" w:themeTint="F2"/>
          <w:sz w:val="28"/>
          <w:szCs w:val="28"/>
        </w:rPr>
        <w:t>s</w:t>
      </w:r>
      <w:r>
        <w:rPr>
          <w:b w:val="0"/>
          <w:bCs w:val="0"/>
          <w:color w:val="0D0D0D" w:themeColor="text1" w:themeTint="F2"/>
          <w:sz w:val="28"/>
          <w:szCs w:val="28"/>
        </w:rPr>
        <w:t xml:space="preserve"> of blockchain:</w:t>
      </w:r>
    </w:p>
    <w:p w14:paraId="3667A559" w14:textId="12EE5309" w:rsidR="00154FC0" w:rsidRDefault="00154FC0" w:rsidP="00154FC0">
      <w:pPr>
        <w:pStyle w:val="Signature"/>
        <w:ind w:left="360"/>
        <w:rPr>
          <w:b w:val="0"/>
          <w:bCs w:val="0"/>
          <w:color w:val="0D0D0D" w:themeColor="text1" w:themeTint="F2"/>
          <w:sz w:val="28"/>
          <w:szCs w:val="28"/>
        </w:rPr>
      </w:pPr>
      <w:r>
        <w:rPr>
          <w:b w:val="0"/>
          <w:bCs w:val="0"/>
          <w:color w:val="0D0D0D" w:themeColor="text1" w:themeTint="F2"/>
          <w:sz w:val="28"/>
          <w:szCs w:val="28"/>
        </w:rPr>
        <w:t>public blockchain network</w:t>
      </w:r>
      <w:r>
        <w:rPr>
          <w:b w:val="0"/>
          <w:bCs w:val="0"/>
          <w:color w:val="0D0D0D" w:themeColor="text1" w:themeTint="F2"/>
          <w:sz w:val="28"/>
          <w:szCs w:val="28"/>
        </w:rPr>
        <w:t>,</w:t>
      </w:r>
      <w:r>
        <w:rPr>
          <w:b w:val="0"/>
          <w:bCs w:val="0"/>
          <w:color w:val="0D0D0D" w:themeColor="text1" w:themeTint="F2"/>
          <w:sz w:val="28"/>
          <w:szCs w:val="28"/>
        </w:rPr>
        <w:t xml:space="preserve"> </w:t>
      </w:r>
      <w:r w:rsidRPr="00810DBE">
        <w:rPr>
          <w:b w:val="0"/>
          <w:bCs w:val="0"/>
          <w:color w:val="0D0D0D" w:themeColor="text1" w:themeTint="F2"/>
          <w:sz w:val="28"/>
          <w:szCs w:val="28"/>
        </w:rPr>
        <w:t xml:space="preserve">blockchains are not owned by anyone. They are open to the public, and anyone can participate as a node </w:t>
      </w:r>
      <w:r w:rsidRPr="00810DBE">
        <w:rPr>
          <w:b w:val="0"/>
          <w:bCs w:val="0"/>
          <w:color w:val="0D0D0D" w:themeColor="text1" w:themeTint="F2"/>
          <w:sz w:val="28"/>
          <w:szCs w:val="28"/>
        </w:rPr>
        <w:lastRenderedPageBreak/>
        <w:t>in the decision-making process. Users</w:t>
      </w:r>
      <w:r>
        <w:rPr>
          <w:b w:val="0"/>
          <w:bCs w:val="0"/>
          <w:color w:val="0D0D0D" w:themeColor="text1" w:themeTint="F2"/>
          <w:sz w:val="28"/>
          <w:szCs w:val="28"/>
        </w:rPr>
        <w:t xml:space="preserve"> </w:t>
      </w:r>
      <w:r w:rsidRPr="00810DBE">
        <w:rPr>
          <w:b w:val="0"/>
          <w:bCs w:val="0"/>
          <w:color w:val="0D0D0D" w:themeColor="text1" w:themeTint="F2"/>
          <w:sz w:val="28"/>
          <w:szCs w:val="28"/>
        </w:rPr>
        <w:t>may or may not be</w:t>
      </w:r>
      <w:r>
        <w:rPr>
          <w:b w:val="0"/>
          <w:bCs w:val="0"/>
          <w:color w:val="0D0D0D" w:themeColor="text1" w:themeTint="F2"/>
          <w:sz w:val="28"/>
          <w:szCs w:val="28"/>
        </w:rPr>
        <w:t xml:space="preserve"> </w:t>
      </w:r>
      <w:r w:rsidRPr="00810DBE">
        <w:rPr>
          <w:b w:val="0"/>
          <w:bCs w:val="0"/>
          <w:color w:val="0D0D0D" w:themeColor="text1" w:themeTint="F2"/>
          <w:sz w:val="28"/>
          <w:szCs w:val="28"/>
        </w:rPr>
        <w:t>rewarded for their participation</w:t>
      </w:r>
      <w:r>
        <w:rPr>
          <w:b w:val="0"/>
          <w:bCs w:val="0"/>
          <w:color w:val="0D0D0D" w:themeColor="text1" w:themeTint="F2"/>
          <w:sz w:val="28"/>
          <w:szCs w:val="28"/>
        </w:rPr>
        <w:t xml:space="preserve">, </w:t>
      </w:r>
    </w:p>
    <w:p w14:paraId="4723A81C" w14:textId="4B8A47B9" w:rsidR="00154FC0" w:rsidRDefault="00154FC0" w:rsidP="00154FC0">
      <w:pPr>
        <w:pStyle w:val="Signature"/>
        <w:ind w:left="360"/>
        <w:rPr>
          <w:b w:val="0"/>
          <w:bCs w:val="0"/>
          <w:color w:val="0D0D0D" w:themeColor="text1" w:themeTint="F2"/>
          <w:sz w:val="28"/>
          <w:szCs w:val="28"/>
        </w:rPr>
      </w:pPr>
      <w:r>
        <w:rPr>
          <w:b w:val="0"/>
          <w:bCs w:val="0"/>
          <w:color w:val="0D0D0D" w:themeColor="text1" w:themeTint="F2"/>
          <w:sz w:val="28"/>
          <w:szCs w:val="28"/>
        </w:rPr>
        <w:t>private blockchain network</w:t>
      </w:r>
      <w:r>
        <w:rPr>
          <w:b w:val="0"/>
          <w:bCs w:val="0"/>
          <w:color w:val="0D0D0D" w:themeColor="text1" w:themeTint="F2"/>
          <w:sz w:val="28"/>
          <w:szCs w:val="28"/>
        </w:rPr>
        <w:t>,</w:t>
      </w:r>
      <w:r w:rsidRPr="00810DBE">
        <w:rPr>
          <w:b w:val="0"/>
          <w:bCs w:val="0"/>
          <w:color w:val="0D0D0D" w:themeColor="text1" w:themeTint="F2"/>
          <w:sz w:val="28"/>
          <w:szCs w:val="28"/>
        </w:rPr>
        <w:t xml:space="preserve"> blockchains operate on closed networks and have access restrictions, they tend to work well for private businesses and organizations.</w:t>
      </w:r>
    </w:p>
    <w:p w14:paraId="292F0B50" w14:textId="0602FA43" w:rsidR="009078FB" w:rsidRDefault="00154FC0" w:rsidP="00154FC0">
      <w:pPr>
        <w:pStyle w:val="Signature"/>
        <w:ind w:left="360"/>
        <w:rPr>
          <w:b w:val="0"/>
          <w:bCs w:val="0"/>
          <w:color w:val="0D0D0D" w:themeColor="text1" w:themeTint="F2"/>
          <w:sz w:val="28"/>
          <w:szCs w:val="28"/>
        </w:rPr>
      </w:pPr>
      <w:r w:rsidRPr="00810DBE">
        <w:rPr>
          <w:b w:val="0"/>
          <w:bCs w:val="0"/>
          <w:color w:val="0D0D0D" w:themeColor="text1" w:themeTint="F2"/>
          <w:sz w:val="28"/>
          <w:szCs w:val="28"/>
        </w:rPr>
        <w:t xml:space="preserve"> Companies can use private blockchains to customize their accessibility and authorization preferences, and other important security options. Only one authority manages a private blockchain</w:t>
      </w:r>
      <w:r>
        <w:rPr>
          <w:b w:val="0"/>
          <w:bCs w:val="0"/>
          <w:color w:val="0D0D0D" w:themeColor="text1" w:themeTint="F2"/>
          <w:sz w:val="28"/>
          <w:szCs w:val="28"/>
        </w:rPr>
        <w:t xml:space="preserve"> </w:t>
      </w:r>
      <w:r w:rsidRPr="00810DBE">
        <w:rPr>
          <w:b w:val="0"/>
          <w:bCs w:val="0"/>
          <w:color w:val="0D0D0D" w:themeColor="text1" w:themeTint="F2"/>
          <w:sz w:val="28"/>
          <w:szCs w:val="28"/>
        </w:rPr>
        <w:t>network.</w:t>
      </w:r>
    </w:p>
    <w:p w14:paraId="39B71999" w14:textId="67DC8111" w:rsidR="00D85C2F" w:rsidRDefault="00D85C2F" w:rsidP="00BF1E6C">
      <w:pPr>
        <w:pStyle w:val="Heading2"/>
        <w:numPr>
          <w:ilvl w:val="1"/>
          <w:numId w:val="4"/>
        </w:numPr>
        <w:spacing w:after="240"/>
        <w:rPr>
          <w:rFonts w:asciiTheme="majorBidi" w:hAnsiTheme="majorBidi"/>
          <w:b/>
          <w:bCs/>
          <w:color w:val="auto"/>
          <w:sz w:val="32"/>
          <w:szCs w:val="32"/>
        </w:rPr>
      </w:pPr>
      <w:bookmarkStart w:id="27" w:name="_Toc158276699"/>
      <w:r>
        <w:rPr>
          <w:rFonts w:asciiTheme="majorBidi" w:hAnsiTheme="majorBidi"/>
          <w:b/>
          <w:bCs/>
          <w:color w:val="auto"/>
          <w:sz w:val="32"/>
          <w:szCs w:val="32"/>
        </w:rPr>
        <w:t>Blockchain Platforms</w:t>
      </w:r>
      <w:bookmarkEnd w:id="27"/>
    </w:p>
    <w:p w14:paraId="12F20585" w14:textId="218A33D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8" w:name="_Toc158276700"/>
      <w:r>
        <w:rPr>
          <w:rFonts w:asciiTheme="majorBidi" w:hAnsiTheme="majorBidi"/>
          <w:b/>
          <w:bCs/>
          <w:color w:val="auto"/>
          <w:sz w:val="32"/>
          <w:szCs w:val="32"/>
        </w:rPr>
        <w:t>Ethereum</w:t>
      </w:r>
      <w:r w:rsidR="00A677F3">
        <w:rPr>
          <w:rFonts w:asciiTheme="majorBidi" w:hAnsiTheme="majorBidi"/>
          <w:b/>
          <w:bCs/>
          <w:color w:val="auto"/>
          <w:sz w:val="32"/>
          <w:szCs w:val="32"/>
        </w:rPr>
        <w:t xml:space="preserve"> Platform</w:t>
      </w:r>
      <w:bookmarkEnd w:id="28"/>
    </w:p>
    <w:p w14:paraId="788118D4" w14:textId="7E0F19B0"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29" w:name="_Toc158276701"/>
      <w:r>
        <w:rPr>
          <w:rFonts w:asciiTheme="majorBidi" w:hAnsiTheme="majorBidi"/>
          <w:b/>
          <w:bCs/>
          <w:color w:val="auto"/>
          <w:sz w:val="32"/>
          <w:szCs w:val="32"/>
        </w:rPr>
        <w:t xml:space="preserve">IBM </w:t>
      </w:r>
      <w:r w:rsidR="00A677F3">
        <w:rPr>
          <w:rFonts w:asciiTheme="majorBidi" w:hAnsiTheme="majorBidi"/>
          <w:b/>
          <w:bCs/>
          <w:color w:val="auto"/>
          <w:sz w:val="32"/>
          <w:szCs w:val="32"/>
        </w:rPr>
        <w:t>B</w:t>
      </w:r>
      <w:r>
        <w:rPr>
          <w:rFonts w:asciiTheme="majorBidi" w:hAnsiTheme="majorBidi"/>
          <w:b/>
          <w:bCs/>
          <w:color w:val="auto"/>
          <w:sz w:val="32"/>
          <w:szCs w:val="32"/>
        </w:rPr>
        <w:t>lockchain</w:t>
      </w:r>
      <w:r w:rsidR="00A677F3">
        <w:rPr>
          <w:rFonts w:asciiTheme="majorBidi" w:hAnsiTheme="majorBidi"/>
          <w:b/>
          <w:bCs/>
          <w:color w:val="auto"/>
          <w:sz w:val="32"/>
          <w:szCs w:val="32"/>
        </w:rPr>
        <w:t xml:space="preserve"> Platform</w:t>
      </w:r>
      <w:bookmarkEnd w:id="29"/>
    </w:p>
    <w:p w14:paraId="12EB429E" w14:textId="5AE463E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0" w:name="_Toc158276702"/>
      <w:r>
        <w:rPr>
          <w:rFonts w:asciiTheme="majorBidi" w:hAnsiTheme="majorBidi"/>
          <w:b/>
          <w:bCs/>
          <w:color w:val="auto"/>
          <w:sz w:val="32"/>
          <w:szCs w:val="32"/>
        </w:rPr>
        <w:t>Hyperledger</w:t>
      </w:r>
      <w:r w:rsidR="00A677F3">
        <w:rPr>
          <w:rFonts w:asciiTheme="majorBidi" w:hAnsiTheme="majorBidi"/>
          <w:b/>
          <w:bCs/>
          <w:color w:val="auto"/>
          <w:sz w:val="32"/>
          <w:szCs w:val="32"/>
        </w:rPr>
        <w:t xml:space="preserve"> Platform</w:t>
      </w:r>
      <w:bookmarkEnd w:id="30"/>
    </w:p>
    <w:p w14:paraId="5FB1754F" w14:textId="43085E98" w:rsidR="00D85C2F" w:rsidRPr="00C66B04" w:rsidRDefault="003D0A76"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1" w:name="_Toc158276703"/>
      <w:r w:rsidR="00A677F3">
        <w:rPr>
          <w:rFonts w:asciiTheme="majorBidi" w:hAnsiTheme="majorBidi"/>
          <w:b/>
          <w:bCs/>
          <w:color w:val="auto"/>
          <w:sz w:val="32"/>
          <w:szCs w:val="32"/>
        </w:rPr>
        <w:t>Hydrachain Platform</w:t>
      </w:r>
      <w:bookmarkEnd w:id="31"/>
    </w:p>
    <w:p w14:paraId="3E0FE7FE" w14:textId="327BA2E0"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2" w:name="_Toc158276704"/>
      <w:r>
        <w:rPr>
          <w:rFonts w:asciiTheme="majorBidi" w:hAnsiTheme="majorBidi"/>
          <w:b/>
          <w:bCs/>
          <w:color w:val="auto"/>
          <w:sz w:val="32"/>
          <w:szCs w:val="32"/>
        </w:rPr>
        <w:t>R3 Corda Platform</w:t>
      </w:r>
      <w:bookmarkEnd w:id="32"/>
    </w:p>
    <w:p w14:paraId="0BD20F6F" w14:textId="31C8859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3" w:name="_Toc158276705"/>
      <w:r>
        <w:rPr>
          <w:rFonts w:asciiTheme="majorBidi" w:hAnsiTheme="majorBidi"/>
          <w:b/>
          <w:bCs/>
          <w:color w:val="auto"/>
          <w:sz w:val="32"/>
          <w:szCs w:val="32"/>
        </w:rPr>
        <w:t>MultiChain Platform</w:t>
      </w:r>
      <w:bookmarkEnd w:id="33"/>
    </w:p>
    <w:p w14:paraId="6CBE831F" w14:textId="68EA4CD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4" w:name="_Toc158276706"/>
      <w:r>
        <w:rPr>
          <w:rFonts w:asciiTheme="majorBidi" w:hAnsiTheme="majorBidi"/>
          <w:b/>
          <w:bCs/>
          <w:color w:val="auto"/>
          <w:sz w:val="32"/>
          <w:szCs w:val="32"/>
        </w:rPr>
        <w:t>BigchainDB Platform</w:t>
      </w:r>
      <w:bookmarkEnd w:id="34"/>
    </w:p>
    <w:p w14:paraId="036DF167" w14:textId="1DC18E8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5" w:name="_Toc158276707"/>
      <w:r>
        <w:rPr>
          <w:rFonts w:asciiTheme="majorBidi" w:hAnsiTheme="majorBidi"/>
          <w:b/>
          <w:bCs/>
          <w:color w:val="auto"/>
          <w:sz w:val="32"/>
          <w:szCs w:val="32"/>
        </w:rPr>
        <w:t>OpenChain Platform</w:t>
      </w:r>
      <w:bookmarkEnd w:id="35"/>
    </w:p>
    <w:p w14:paraId="6D1F0575" w14:textId="308C24E8"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r>
        <w:rPr>
          <w:rFonts w:asciiTheme="majorBidi" w:hAnsiTheme="majorBidi"/>
          <w:b/>
          <w:bCs/>
          <w:color w:val="auto"/>
          <w:sz w:val="32"/>
          <w:szCs w:val="32"/>
        </w:rPr>
        <w:t xml:space="preserve"> </w:t>
      </w:r>
      <w:bookmarkStart w:id="36" w:name="_Toc158276708"/>
      <w:r>
        <w:rPr>
          <w:rFonts w:asciiTheme="majorBidi" w:hAnsiTheme="majorBidi"/>
          <w:b/>
          <w:bCs/>
          <w:color w:val="auto"/>
          <w:sz w:val="32"/>
          <w:szCs w:val="32"/>
        </w:rPr>
        <w:t>Quorum Blockchain Platform</w:t>
      </w:r>
      <w:bookmarkEnd w:id="36"/>
    </w:p>
    <w:p w14:paraId="059DF794" w14:textId="63CBD43B"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7" w:name="_Toc158276709"/>
      <w:r>
        <w:rPr>
          <w:rFonts w:asciiTheme="majorBidi" w:hAnsiTheme="majorBidi"/>
          <w:b/>
          <w:bCs/>
          <w:color w:val="auto"/>
          <w:sz w:val="32"/>
          <w:szCs w:val="32"/>
        </w:rPr>
        <w:t>EOS Blockchain Platform</w:t>
      </w:r>
      <w:bookmarkEnd w:id="37"/>
    </w:p>
    <w:p w14:paraId="78C688D6" w14:textId="220FD4DD" w:rsidR="00D85C2F" w:rsidRPr="00C66B04" w:rsidRDefault="00A677F3" w:rsidP="00BF1E6C">
      <w:pPr>
        <w:pStyle w:val="Heading3"/>
        <w:numPr>
          <w:ilvl w:val="2"/>
          <w:numId w:val="4"/>
        </w:numPr>
        <w:spacing w:after="240"/>
        <w:ind w:left="1080"/>
        <w:rPr>
          <w:rFonts w:asciiTheme="majorBidi" w:hAnsiTheme="majorBidi"/>
          <w:b/>
          <w:bCs/>
          <w:color w:val="auto"/>
          <w:sz w:val="32"/>
          <w:szCs w:val="32"/>
        </w:rPr>
      </w:pPr>
      <w:bookmarkStart w:id="38" w:name="_Toc158276710"/>
      <w:r>
        <w:rPr>
          <w:rFonts w:asciiTheme="majorBidi" w:hAnsiTheme="majorBidi"/>
          <w:b/>
          <w:bCs/>
          <w:color w:val="auto"/>
          <w:sz w:val="32"/>
          <w:szCs w:val="32"/>
        </w:rPr>
        <w:t>Other Blockchain Platforms</w:t>
      </w:r>
      <w:bookmarkEnd w:id="38"/>
    </w:p>
    <w:p w14:paraId="11506496" w14:textId="77777777" w:rsidR="00D85C2F" w:rsidRPr="00D85C2F" w:rsidRDefault="00D85C2F" w:rsidP="00D85C2F"/>
    <w:p w14:paraId="201DDAD1" w14:textId="7D77921E" w:rsidR="00D85C2F" w:rsidRDefault="00D85C2F" w:rsidP="00BF1E6C">
      <w:pPr>
        <w:pStyle w:val="Heading2"/>
        <w:numPr>
          <w:ilvl w:val="1"/>
          <w:numId w:val="4"/>
        </w:numPr>
        <w:spacing w:after="240"/>
        <w:rPr>
          <w:rFonts w:asciiTheme="majorBidi" w:hAnsiTheme="majorBidi"/>
          <w:b/>
          <w:bCs/>
          <w:color w:val="auto"/>
          <w:sz w:val="32"/>
          <w:szCs w:val="32"/>
        </w:rPr>
      </w:pPr>
      <w:bookmarkStart w:id="39" w:name="_Toc158276711"/>
      <w:r>
        <w:rPr>
          <w:rFonts w:asciiTheme="majorBidi" w:hAnsiTheme="majorBidi"/>
          <w:b/>
          <w:bCs/>
          <w:color w:val="auto"/>
          <w:sz w:val="32"/>
          <w:szCs w:val="32"/>
        </w:rPr>
        <w:t>Blockchain in</w:t>
      </w:r>
      <w:r w:rsidRPr="00D348BC">
        <w:rPr>
          <w:rFonts w:asciiTheme="majorBidi" w:hAnsiTheme="majorBidi"/>
          <w:b/>
          <w:bCs/>
          <w:color w:val="auto"/>
          <w:sz w:val="32"/>
          <w:szCs w:val="32"/>
        </w:rPr>
        <w:t xml:space="preserve"> Healthcare</w:t>
      </w:r>
      <w:bookmarkEnd w:id="39"/>
    </w:p>
    <w:p w14:paraId="42F0725E" w14:textId="10758B7C" w:rsidR="00154FC0" w:rsidRDefault="009E5045" w:rsidP="009E5045">
      <w:pPr>
        <w:pStyle w:val="Signature"/>
        <w:ind w:left="360"/>
        <w:jc w:val="both"/>
        <w:rPr>
          <w:b w:val="0"/>
          <w:bCs w:val="0"/>
          <w:color w:val="0D0D0D" w:themeColor="text1" w:themeTint="F2"/>
          <w:sz w:val="28"/>
          <w:szCs w:val="28"/>
        </w:rPr>
      </w:pPr>
      <w:r w:rsidRPr="00682259">
        <w:rPr>
          <w:b w:val="0"/>
          <w:bCs w:val="0"/>
          <w:color w:val="0D0D0D" w:themeColor="text1" w:themeTint="F2"/>
          <w:sz w:val="28"/>
          <w:szCs w:val="28"/>
        </w:rPr>
        <w:t xml:space="preserve">Blockchain technology has emerged as a promising solution to address various challenges in the healthcare industry. By leveraging </w:t>
      </w:r>
      <w:r w:rsidRPr="00682259">
        <w:rPr>
          <w:b w:val="0"/>
          <w:bCs w:val="0"/>
          <w:color w:val="0D0D0D" w:themeColor="text1" w:themeTint="F2"/>
          <w:sz w:val="28"/>
          <w:szCs w:val="28"/>
        </w:rPr>
        <w:lastRenderedPageBreak/>
        <w:t>its unique features such as enhanced security, improved interoperability, efficient data management, and patient privacy, blockchain offers transformative potential to revolutionize healthcare systems worldwide.</w:t>
      </w:r>
      <w:r>
        <w:rPr>
          <w:b w:val="0"/>
          <w:bCs w:val="0"/>
          <w:color w:val="0D0D0D" w:themeColor="text1" w:themeTint="F2"/>
          <w:sz w:val="28"/>
          <w:szCs w:val="28"/>
        </w:rPr>
        <w:t xml:space="preserve"> </w:t>
      </w:r>
      <w:r>
        <w:rPr>
          <w:b w:val="0"/>
          <w:bCs w:val="0"/>
          <w:color w:val="0D0D0D" w:themeColor="text1" w:themeTint="F2"/>
          <w:sz w:val="28"/>
          <w:szCs w:val="28"/>
        </w:rPr>
        <w:t xml:space="preserve">Blockchain technology was able to solve several problems that existed I paper-based systems as </w:t>
      </w:r>
      <w:r w:rsidRPr="002A039F">
        <w:rPr>
          <w:b w:val="0"/>
          <w:bCs w:val="0"/>
          <w:color w:val="0D0D0D" w:themeColor="text1" w:themeTint="F2"/>
          <w:sz w:val="28"/>
          <w:szCs w:val="28"/>
        </w:rPr>
        <w:t>Securing Health Data Privacy and security are paramount in healthcare, as patient data is sensitive and highly valuable. Blockchain employs cryptographic techniques and consensus mechanisms to ensure the integrity, confidentiality, and immutability of health data. Each transaction recorded on the blockchain is cryptographically linked to previous transactions, making it virtually impossible to alter or delete data retroactively. Moreover, access controls and permissioned blockchain networks enable granular control over who can view, edit, and share sensitive health information, reducing the risk of data breaches and unauthorized access</w:t>
      </w:r>
      <w:r>
        <w:rPr>
          <w:b w:val="0"/>
          <w:bCs w:val="0"/>
          <w:color w:val="0D0D0D" w:themeColor="text1" w:themeTint="F2"/>
          <w:sz w:val="28"/>
          <w:szCs w:val="28"/>
        </w:rPr>
        <w:t xml:space="preserve"> .also </w:t>
      </w:r>
      <w:r w:rsidRPr="00947A90">
        <w:rPr>
          <w:b w:val="0"/>
          <w:bCs w:val="0"/>
          <w:color w:val="0D0D0D" w:themeColor="text1" w:themeTint="F2"/>
          <w:sz w:val="28"/>
          <w:szCs w:val="28"/>
        </w:rPr>
        <w:t>Reducing Administrative</w:t>
      </w:r>
      <w:r>
        <w:rPr>
          <w:b w:val="0"/>
          <w:bCs w:val="0"/>
          <w:color w:val="0D0D0D" w:themeColor="text1" w:themeTint="F2"/>
          <w:sz w:val="28"/>
          <w:szCs w:val="28"/>
        </w:rPr>
        <w:t xml:space="preserve"> </w:t>
      </w:r>
      <w:r w:rsidRPr="00947A90">
        <w:rPr>
          <w:b w:val="0"/>
          <w:bCs w:val="0"/>
          <w:color w:val="0D0D0D" w:themeColor="text1" w:themeTint="F2"/>
          <w:sz w:val="28"/>
          <w:szCs w:val="28"/>
        </w:rPr>
        <w:t>Burden and Costs: Healthcare administration is often plagued by inefficiencies, paperwork, and administrative overheads, which contribute to high healthcare costs. Blockchain technology has the potential to streamline administrative processes, such as claims processing, billing, and revenue cycle management, by automating tasks, reducing</w:t>
      </w:r>
      <w:r>
        <w:rPr>
          <w:b w:val="0"/>
          <w:bCs w:val="0"/>
          <w:color w:val="0D0D0D" w:themeColor="text1" w:themeTint="F2"/>
          <w:sz w:val="28"/>
          <w:szCs w:val="28"/>
        </w:rPr>
        <w:t xml:space="preserve"> </w:t>
      </w:r>
      <w:r w:rsidRPr="00947A90">
        <w:rPr>
          <w:b w:val="0"/>
          <w:bCs w:val="0"/>
          <w:color w:val="0D0D0D" w:themeColor="text1" w:themeTint="F2"/>
          <w:sz w:val="28"/>
          <w:szCs w:val="28"/>
        </w:rPr>
        <w:t>intermediaries, and eliminating redundant paperwork. Smart contracts executed on the blockchain can automate payment settlements, enforce contractual agreements, and facilitate real-time transactions, resulting in cost savings, faster processing times, and improved accuracy in healthcare administration.</w:t>
      </w:r>
      <w:r>
        <w:rPr>
          <w:b w:val="0"/>
          <w:bCs w:val="0"/>
          <w:color w:val="0D0D0D" w:themeColor="text1" w:themeTint="F2"/>
          <w:sz w:val="28"/>
          <w:szCs w:val="28"/>
        </w:rPr>
        <w:t xml:space="preserve"> These Solution contributed to use Blockchain in </w:t>
      </w:r>
      <w:r w:rsidRPr="00D76AD5">
        <w:rPr>
          <w:b w:val="0"/>
          <w:bCs w:val="0"/>
          <w:color w:val="0D0D0D" w:themeColor="text1" w:themeTint="F2"/>
          <w:sz w:val="28"/>
          <w:szCs w:val="28"/>
        </w:rPr>
        <w:t>Electronic Health Records (EHRs)</w:t>
      </w:r>
    </w:p>
    <w:p w14:paraId="3162B22C" w14:textId="77777777" w:rsidR="009E5045" w:rsidRDefault="009E5045" w:rsidP="009E5045">
      <w:pPr>
        <w:pStyle w:val="Signature"/>
        <w:ind w:left="360"/>
        <w:jc w:val="both"/>
        <w:rPr>
          <w:b w:val="0"/>
          <w:bCs w:val="0"/>
          <w:color w:val="0D0D0D" w:themeColor="text1" w:themeTint="F2"/>
          <w:sz w:val="28"/>
          <w:szCs w:val="28"/>
        </w:rPr>
      </w:pPr>
      <w:r>
        <w:rPr>
          <w:b w:val="0"/>
          <w:bCs w:val="0"/>
          <w:color w:val="0D0D0D" w:themeColor="text1" w:themeTint="F2"/>
          <w:sz w:val="28"/>
          <w:szCs w:val="28"/>
        </w:rPr>
        <w:t>Where it</w:t>
      </w:r>
      <w:r w:rsidRPr="00D76AD5">
        <w:rPr>
          <w:b w:val="0"/>
          <w:bCs w:val="0"/>
          <w:color w:val="0D0D0D" w:themeColor="text1" w:themeTint="F2"/>
          <w:sz w:val="28"/>
          <w:szCs w:val="28"/>
        </w:rPr>
        <w:t xml:space="preserve"> can facilitate the secure exchange of electronic health records (EHRs) among healthcare providers while ensuring patient privacy and data integrity. By storing encrypted patient data on a decentralized ledger, blockchain enables seamless access to comprehensive patient information across different healthcare organizations. This interoperability streamlines patient care delivery, reduces administrative overhead, and enhances healthcare outcomes.</w:t>
      </w:r>
      <w:r>
        <w:rPr>
          <w:b w:val="0"/>
          <w:bCs w:val="0"/>
          <w:color w:val="0D0D0D" w:themeColor="text1" w:themeTint="F2"/>
          <w:sz w:val="28"/>
          <w:szCs w:val="28"/>
        </w:rPr>
        <w:t xml:space="preserve"> Therefore the Electronic Health Record has contributed to:</w:t>
      </w:r>
    </w:p>
    <w:p w14:paraId="7461DCDC" w14:textId="77777777" w:rsidR="009E5045" w:rsidRDefault="009E5045" w:rsidP="009E5045">
      <w:pPr>
        <w:pStyle w:val="Signature"/>
        <w:ind w:left="360"/>
        <w:rPr>
          <w:b w:val="0"/>
          <w:bCs w:val="0"/>
          <w:color w:val="0D0D0D" w:themeColor="text1" w:themeTint="F2"/>
          <w:sz w:val="28"/>
          <w:szCs w:val="28"/>
        </w:rPr>
      </w:pPr>
      <w:r w:rsidRPr="002E6C21">
        <w:rPr>
          <w:b w:val="0"/>
          <w:bCs w:val="0"/>
          <w:color w:val="0D0D0D" w:themeColor="text1" w:themeTint="F2"/>
          <w:sz w:val="28"/>
          <w:szCs w:val="28"/>
        </w:rPr>
        <w:lastRenderedPageBreak/>
        <w:t xml:space="preserve">Providing Digital Health Identity: </w:t>
      </w:r>
      <w:r>
        <w:rPr>
          <w:b w:val="0"/>
          <w:bCs w:val="0"/>
          <w:color w:val="0D0D0D" w:themeColor="text1" w:themeTint="F2"/>
          <w:sz w:val="28"/>
          <w:szCs w:val="28"/>
        </w:rPr>
        <w:t>by</w:t>
      </w:r>
      <w:r w:rsidRPr="002E6C21">
        <w:rPr>
          <w:b w:val="0"/>
          <w:bCs w:val="0"/>
          <w:color w:val="0D0D0D" w:themeColor="text1" w:themeTint="F2"/>
          <w:sz w:val="28"/>
          <w:szCs w:val="28"/>
        </w:rPr>
        <w:t xml:space="preserve"> facilitate the creation of a unique digital health identity for each patient. This digital health identity includes personal healthcare information such as medical history, prescribed medications, and medical tests, allowing patients to grant easy and secure access to caregivers.</w:t>
      </w:r>
    </w:p>
    <w:p w14:paraId="6962C720" w14:textId="77777777" w:rsidR="009E5045" w:rsidRDefault="009E5045" w:rsidP="009E5045">
      <w:pPr>
        <w:pStyle w:val="Signature"/>
        <w:ind w:left="360"/>
        <w:rPr>
          <w:b w:val="0"/>
          <w:bCs w:val="0"/>
          <w:color w:val="0D0D0D" w:themeColor="text1" w:themeTint="F2"/>
          <w:sz w:val="28"/>
          <w:szCs w:val="28"/>
        </w:rPr>
      </w:pPr>
    </w:p>
    <w:p w14:paraId="0D7E0359" w14:textId="77777777" w:rsidR="009E5045" w:rsidRDefault="009E5045" w:rsidP="009E5045">
      <w:pPr>
        <w:pStyle w:val="Signature"/>
        <w:ind w:left="360"/>
        <w:rPr>
          <w:b w:val="0"/>
          <w:bCs w:val="0"/>
          <w:color w:val="0D0D0D" w:themeColor="text1" w:themeTint="F2"/>
          <w:sz w:val="28"/>
          <w:szCs w:val="28"/>
        </w:rPr>
      </w:pPr>
      <w:r w:rsidRPr="002E6C21">
        <w:rPr>
          <w:b w:val="0"/>
          <w:bCs w:val="0"/>
          <w:color w:val="0D0D0D" w:themeColor="text1" w:themeTint="F2"/>
          <w:sz w:val="28"/>
          <w:szCs w:val="28"/>
        </w:rPr>
        <w:t xml:space="preserve">Combating Medical Fraud: </w:t>
      </w:r>
      <w:r>
        <w:rPr>
          <w:b w:val="0"/>
          <w:bCs w:val="0"/>
          <w:color w:val="0D0D0D" w:themeColor="text1" w:themeTint="F2"/>
          <w:sz w:val="28"/>
          <w:szCs w:val="28"/>
        </w:rPr>
        <w:t>by</w:t>
      </w:r>
      <w:r w:rsidRPr="002E6C21">
        <w:rPr>
          <w:b w:val="0"/>
          <w:bCs w:val="0"/>
          <w:color w:val="0D0D0D" w:themeColor="text1" w:themeTint="F2"/>
          <w:sz w:val="28"/>
          <w:szCs w:val="28"/>
        </w:rPr>
        <w:t xml:space="preserve"> combat medical fraud by securely recording all medical information in a tamper-proof manner. Doctors, pharmacists, and healthcare facilities can verify the accuracy of information and prescriptions when needed, reducing the risk of medical data forgery and improper treatments.</w:t>
      </w:r>
    </w:p>
    <w:p w14:paraId="36533650" w14:textId="77777777" w:rsidR="009E5045" w:rsidRDefault="009E5045" w:rsidP="009E5045">
      <w:pPr>
        <w:pStyle w:val="Signature"/>
        <w:ind w:left="360"/>
        <w:rPr>
          <w:b w:val="0"/>
          <w:bCs w:val="0"/>
          <w:color w:val="0D0D0D" w:themeColor="text1" w:themeTint="F2"/>
          <w:sz w:val="28"/>
          <w:szCs w:val="28"/>
        </w:rPr>
      </w:pPr>
    </w:p>
    <w:p w14:paraId="4F5092D6" w14:textId="6BCB363E" w:rsidR="009E5045" w:rsidRPr="009E5045" w:rsidRDefault="009E5045" w:rsidP="009E5045">
      <w:pPr>
        <w:pStyle w:val="Signature"/>
        <w:ind w:left="360"/>
        <w:rPr>
          <w:b w:val="0"/>
          <w:bCs w:val="0"/>
          <w:color w:val="0D0D0D" w:themeColor="text1" w:themeTint="F2"/>
          <w:sz w:val="28"/>
          <w:szCs w:val="28"/>
        </w:rPr>
      </w:pPr>
      <w:r w:rsidRPr="002E6C21">
        <w:rPr>
          <w:b w:val="0"/>
          <w:bCs w:val="0"/>
          <w:color w:val="0D0D0D" w:themeColor="text1" w:themeTint="F2"/>
          <w:sz w:val="28"/>
          <w:szCs w:val="28"/>
        </w:rPr>
        <w:t>Promoting Medical Research and Innovation: By providing access to reliable and secure health data, researchers and medical institutions can use blockchain technology to accelerate research and development in the field of medicine and health. Data can be exchanged between different parties securely and effectively, promoting collaboration and innovation in healthcare.</w:t>
      </w:r>
    </w:p>
    <w:p w14:paraId="64705431" w14:textId="62C9F724" w:rsidR="00D85C2F" w:rsidRDefault="00D85C2F" w:rsidP="00BF1E6C">
      <w:pPr>
        <w:pStyle w:val="Heading2"/>
        <w:numPr>
          <w:ilvl w:val="1"/>
          <w:numId w:val="4"/>
        </w:numPr>
        <w:spacing w:after="240"/>
        <w:rPr>
          <w:rFonts w:asciiTheme="majorBidi" w:hAnsiTheme="majorBidi"/>
          <w:b/>
          <w:bCs/>
          <w:color w:val="auto"/>
          <w:sz w:val="32"/>
          <w:szCs w:val="32"/>
        </w:rPr>
      </w:pPr>
      <w:bookmarkStart w:id="40" w:name="_Toc158276712"/>
      <w:r>
        <w:rPr>
          <w:rFonts w:asciiTheme="majorBidi" w:hAnsiTheme="majorBidi"/>
          <w:b/>
          <w:bCs/>
          <w:color w:val="auto"/>
          <w:sz w:val="32"/>
          <w:szCs w:val="32"/>
        </w:rPr>
        <w:t>AI</w:t>
      </w:r>
      <w:bookmarkEnd w:id="40"/>
    </w:p>
    <w:p w14:paraId="791B04DB" w14:textId="404512CB"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Artificial Intelligence (AI) is a transformative technology that simulates human intelligence processes using computer systems. It encompasses a wide range of subfields, techniques, and applications aimed at enabling machines to perform tasks that typically require human intelligence. From basic decision-making to complex problem-solving, AI systems have demonstrated remarkable capabilities across various domains, revolutionizing industries and shaping the future of technology.</w:t>
      </w:r>
    </w:p>
    <w:p w14:paraId="34EEC2C6" w14:textId="46B2F547" w:rsidR="00EA28BC" w:rsidRDefault="00EA28BC" w:rsidP="00EA28BC">
      <w:pPr>
        <w:ind w:left="360"/>
        <w:rPr>
          <w:rFonts w:ascii="Times New Roman" w:eastAsia="Calibri" w:hAnsi="Times New Roman" w:cs="Times New Roman"/>
          <w:sz w:val="28"/>
          <w:szCs w:val="28"/>
          <w:lang w:val="en-GB"/>
        </w:rPr>
      </w:pPr>
    </w:p>
    <w:p w14:paraId="111DFCDD" w14:textId="77777777" w:rsidR="00EA28BC" w:rsidRPr="00860A04"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The roots of AI can be traced back to the mid-20th century when pioneers like Alan Turing and John McCarthy laid the groundwork for the field. Turing's concept of a "universal machine" and McCarthy's coining of the term "artificial intelligence" set the stage for decades of exploration and innovation. Early AI systems focused on symbolic reasoning and rule-based approaches, culminating in expert systems that could emulate human expertise in specific domains.</w:t>
      </w:r>
    </w:p>
    <w:p w14:paraId="5A788C58" w14:textId="0D655D50" w:rsidR="00EA28BC" w:rsidRDefault="00EA28BC" w:rsidP="00EA28BC">
      <w:pPr>
        <w:rPr>
          <w:lang w:val="en-GB"/>
        </w:rPr>
      </w:pPr>
    </w:p>
    <w:p w14:paraId="64253FDC" w14:textId="4E43040D" w:rsidR="00EA28BC" w:rsidRDefault="00EA28BC" w:rsidP="00EA28BC">
      <w:p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Over time, AI has evolved significantly, driven by advancements in computing power, data availability, and algorithmic sophistication. Key milestones include the development of neural networks in the 1950s, the resurgence of deep learning in the 21st century, and breakthroughs in areas such as natural language processing (NLP), computer vision, and reinforcement learning. These advancements have propelled AI from a theoretical concept to practical applications with real-world impact.</w:t>
      </w:r>
    </w:p>
    <w:p w14:paraId="7BFF3B9D" w14:textId="77777777" w:rsidR="00EA28BC" w:rsidRPr="00860A04" w:rsidRDefault="00EA28BC" w:rsidP="00EA28BC">
      <w:pPr>
        <w:rPr>
          <w:rFonts w:ascii="Times New Roman" w:eastAsia="Calibri" w:hAnsi="Times New Roman" w:cs="Times New Roman"/>
          <w:sz w:val="28"/>
          <w:szCs w:val="28"/>
          <w:lang w:val="en-GB"/>
        </w:rPr>
      </w:pPr>
    </w:p>
    <w:p w14:paraId="6A2727F9"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At its core, AI revolves around several fundamental concepts:</w:t>
      </w:r>
    </w:p>
    <w:p w14:paraId="7B357DE7"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Machine Learning (ML):</w:t>
      </w:r>
      <w:r w:rsidRPr="00860A04">
        <w:rPr>
          <w:rFonts w:ascii="Times New Roman" w:eastAsia="Calibri" w:hAnsi="Times New Roman" w:cs="Times New Roman"/>
          <w:sz w:val="28"/>
          <w:szCs w:val="28"/>
          <w:lang w:val="en-GB"/>
        </w:rPr>
        <w:t xml:space="preserve"> ML algorithms enable systems to learn from data and improve performance over time without being explicitly programmed. Supervised learning, unsupervised learning, and reinforcement learning are common paradigms within ML.</w:t>
      </w:r>
    </w:p>
    <w:p w14:paraId="4E2C1030"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Deep Learning:</w:t>
      </w:r>
      <w:r w:rsidRPr="00860A04">
        <w:rPr>
          <w:rFonts w:ascii="Times New Roman" w:eastAsia="Calibri" w:hAnsi="Times New Roman" w:cs="Times New Roman"/>
          <w:sz w:val="28"/>
          <w:szCs w:val="28"/>
          <w:lang w:val="en-GB"/>
        </w:rPr>
        <w:t xml:space="preserve"> Deep learning is a subset of ML that utilizes artificial neural networks with multiple layers to extract hierarchical representations of data. It has driven significant breakthroughs in tasks such as image recognition, speech recognition, and natural language understanding.</w:t>
      </w:r>
    </w:p>
    <w:p w14:paraId="0B75D24A"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Natural Language Processing (NLP):</w:t>
      </w:r>
      <w:r w:rsidRPr="00860A04">
        <w:rPr>
          <w:rFonts w:ascii="Times New Roman" w:eastAsia="Calibri" w:hAnsi="Times New Roman" w:cs="Times New Roman"/>
          <w:sz w:val="28"/>
          <w:szCs w:val="28"/>
          <w:lang w:val="en-GB"/>
        </w:rPr>
        <w:t xml:space="preserve"> NLP focuses on enabling computers to understand, interpret, and generate human language. Applications range from chatbots and virtual assistants to language translation and sentiment analysis.</w:t>
      </w:r>
    </w:p>
    <w:p w14:paraId="421113FC" w14:textId="77777777" w:rsidR="00EA28BC" w:rsidRPr="00860A04" w:rsidRDefault="00EA28BC" w:rsidP="00EA28BC">
      <w:pPr>
        <w:numPr>
          <w:ilvl w:val="0"/>
          <w:numId w:val="33"/>
        </w:numPr>
        <w:rPr>
          <w:rFonts w:ascii="Times New Roman" w:eastAsia="Calibri" w:hAnsi="Times New Roman" w:cs="Times New Roman"/>
          <w:sz w:val="28"/>
          <w:szCs w:val="28"/>
          <w:lang w:val="en-GB"/>
        </w:rPr>
      </w:pPr>
      <w:r w:rsidRPr="00860A04">
        <w:rPr>
          <w:rFonts w:ascii="Times New Roman" w:eastAsia="Calibri" w:hAnsi="Times New Roman" w:cs="Times New Roman"/>
          <w:b/>
          <w:bCs/>
          <w:sz w:val="28"/>
          <w:szCs w:val="28"/>
          <w:lang w:val="en-GB"/>
        </w:rPr>
        <w:t>Computer Vision:</w:t>
      </w:r>
      <w:r w:rsidRPr="00860A04">
        <w:rPr>
          <w:rFonts w:ascii="Times New Roman" w:eastAsia="Calibri" w:hAnsi="Times New Roman" w:cs="Times New Roman"/>
          <w:sz w:val="28"/>
          <w:szCs w:val="28"/>
          <w:lang w:val="en-GB"/>
        </w:rPr>
        <w:t xml:space="preserve"> Computer vision involves teaching computers to interpret and understand the visual world, enabling tasks such as object recognition, image classification, and autonomous driving.</w:t>
      </w:r>
    </w:p>
    <w:p w14:paraId="04B984C8" w14:textId="350D3B9D" w:rsidR="00EA28BC" w:rsidRPr="00EA28BC" w:rsidRDefault="00EA28BC" w:rsidP="009B2CE0">
      <w:pPr>
        <w:numPr>
          <w:ilvl w:val="0"/>
          <w:numId w:val="33"/>
        </w:numPr>
        <w:rPr>
          <w:lang w:val="en-GB"/>
        </w:rPr>
      </w:pPr>
      <w:r w:rsidRPr="00EA28BC">
        <w:rPr>
          <w:rFonts w:ascii="Times New Roman" w:eastAsia="Calibri" w:hAnsi="Times New Roman" w:cs="Times New Roman"/>
          <w:b/>
          <w:bCs/>
          <w:sz w:val="28"/>
          <w:szCs w:val="28"/>
          <w:lang w:val="en-GB"/>
        </w:rPr>
        <w:t>Reinforcement Learning:</w:t>
      </w:r>
      <w:r w:rsidRPr="00EA28BC">
        <w:rPr>
          <w:rFonts w:ascii="Times New Roman" w:eastAsia="Calibri" w:hAnsi="Times New Roman" w:cs="Times New Roman"/>
          <w:sz w:val="28"/>
          <w:szCs w:val="28"/>
          <w:lang w:val="en-GB"/>
        </w:rPr>
        <w:t xml:space="preserve"> Reinforcement learning is a branch of ML concerned with training agents to make sequential decisions in an environment to maximize cumulative rewards. It has applications in robotics, game playing, and autonomous systems.</w:t>
      </w:r>
    </w:p>
    <w:p w14:paraId="57B4C6F5" w14:textId="388B706A" w:rsidR="00EA28BC" w:rsidRDefault="00EA28BC" w:rsidP="00EA28BC">
      <w:pPr>
        <w:rPr>
          <w:lang w:val="en-GB"/>
        </w:rPr>
      </w:pPr>
    </w:p>
    <w:p w14:paraId="2D1BB4C0" w14:textId="77777777" w:rsidR="00EA28BC" w:rsidRPr="00EA28BC" w:rsidRDefault="00EA28BC" w:rsidP="00EA28BC">
      <w:pPr>
        <w:rPr>
          <w:rFonts w:ascii="Times New Roman" w:eastAsia="Calibri" w:hAnsi="Times New Roman" w:cs="Times New Roman"/>
          <w:sz w:val="28"/>
          <w:szCs w:val="32"/>
          <w:lang w:val="en-GB"/>
        </w:rPr>
      </w:pPr>
      <w:r w:rsidRPr="00EA28BC">
        <w:rPr>
          <w:rFonts w:ascii="Times New Roman" w:eastAsia="Calibri" w:hAnsi="Times New Roman" w:cs="Times New Roman"/>
          <w:sz w:val="28"/>
          <w:szCs w:val="32"/>
          <w:lang w:val="en-GB"/>
        </w:rPr>
        <w:t>AI has permeated various sectors, transforming industries and driving innovation in areas such as:</w:t>
      </w:r>
    </w:p>
    <w:p w14:paraId="1AF1F355"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lastRenderedPageBreak/>
        <w:t>Healthcare: AI is revolutionizing medical diagnosis, drug discovery, personalized treatment plans, and patient care management.</w:t>
      </w:r>
    </w:p>
    <w:p w14:paraId="4F10C59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Finance: AI algorithms are used for fraud detection, algorithmic trading, risk assessment, and customer service automation in the financial sector.</w:t>
      </w:r>
    </w:p>
    <w:p w14:paraId="51791728"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Transportation: Autonomous vehicles powered by AI are poised to reshape the transportation landscape, improving safety, efficiency, and accessibility.</w:t>
      </w:r>
    </w:p>
    <w:p w14:paraId="2D7A498D"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Manufacturing: AI-enabled automation, predictive maintenance, and quality control are enhancing productivity and optimizing manufacturing processes.</w:t>
      </w:r>
    </w:p>
    <w:p w14:paraId="47646EE7" w14:textId="77777777" w:rsidR="00EA28BC" w:rsidRPr="00860A04" w:rsidRDefault="00EA28BC" w:rsidP="00EA28BC">
      <w:pPr>
        <w:numPr>
          <w:ilvl w:val="0"/>
          <w:numId w:val="34"/>
        </w:numPr>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Retail: AI-driven recommendation systems, demand forecasting, and inventory management are enhancing the customer experience and optimizing operations in retail.</w:t>
      </w:r>
    </w:p>
    <w:p w14:paraId="586461C8" w14:textId="17A91DA6" w:rsidR="00EA28BC" w:rsidRDefault="00EA28BC" w:rsidP="00EA28BC">
      <w:pPr>
        <w:ind w:left="360"/>
        <w:rPr>
          <w:rFonts w:ascii="Times New Roman" w:eastAsia="Calibri" w:hAnsi="Times New Roman" w:cs="Times New Roman"/>
          <w:sz w:val="28"/>
          <w:szCs w:val="28"/>
          <w:lang w:val="en-GB"/>
        </w:rPr>
      </w:pPr>
      <w:r w:rsidRPr="00860A04">
        <w:rPr>
          <w:rFonts w:ascii="Times New Roman" w:eastAsia="Calibri" w:hAnsi="Times New Roman" w:cs="Times New Roman"/>
          <w:sz w:val="28"/>
          <w:szCs w:val="28"/>
          <w:lang w:val="en-GB"/>
        </w:rPr>
        <w:t>In summary, AI represents a paradigm shift in computing, offering unprecedented opportunities for innovation and societal advancement. By harnessing the power of AI techniques and applications, organizations can unlock new capabilities, streamline operations, and create value in a rapidly evolving digital landscape. However, responsible development and ethical deployment are essential to realize the full potential of AI while mitigating potential risks and challenges.</w:t>
      </w:r>
    </w:p>
    <w:p w14:paraId="4DE32FE3" w14:textId="77777777" w:rsidR="00EA28BC" w:rsidRPr="00EA28BC" w:rsidRDefault="00EA28BC" w:rsidP="00EA28BC">
      <w:pPr>
        <w:ind w:left="360"/>
        <w:rPr>
          <w:lang w:val="en-GB"/>
        </w:rPr>
      </w:pPr>
    </w:p>
    <w:p w14:paraId="39411DE9" w14:textId="79778B9C" w:rsidR="00D85C2F" w:rsidRDefault="00D85C2F" w:rsidP="00BF1E6C">
      <w:pPr>
        <w:pStyle w:val="Heading2"/>
        <w:numPr>
          <w:ilvl w:val="1"/>
          <w:numId w:val="4"/>
        </w:numPr>
        <w:spacing w:after="240"/>
        <w:rPr>
          <w:rFonts w:asciiTheme="majorBidi" w:hAnsiTheme="majorBidi"/>
          <w:b/>
          <w:bCs/>
          <w:color w:val="auto"/>
          <w:sz w:val="32"/>
          <w:szCs w:val="32"/>
        </w:rPr>
      </w:pPr>
      <w:bookmarkStart w:id="41" w:name="_Toc158276713"/>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Healthcare</w:t>
      </w:r>
      <w:bookmarkEnd w:id="41"/>
    </w:p>
    <w:p w14:paraId="62C14806" w14:textId="6E088374" w:rsidR="00EA28BC" w:rsidRDefault="00EA28BC" w:rsidP="00EA28BC">
      <w:pPr>
        <w:spacing w:before="240"/>
        <w:ind w:left="360"/>
        <w:rPr>
          <w:rFonts w:ascii="Times New Roman" w:eastAsia="Times New Roman" w:hAnsi="Times New Roman" w:cs="Times New Roman"/>
          <w:sz w:val="28"/>
          <w:szCs w:val="28"/>
          <w:lang w:val="en-GB" w:eastAsia="en-GB"/>
        </w:rPr>
      </w:pPr>
      <w:r w:rsidRPr="003C6303">
        <w:rPr>
          <w:rFonts w:ascii="Times New Roman" w:eastAsia="Times New Roman" w:hAnsi="Times New Roman" w:cs="Times New Roman"/>
          <w:sz w:val="28"/>
          <w:szCs w:val="28"/>
          <w:lang w:val="en-GB" w:eastAsia="en-GB"/>
        </w:rPr>
        <w:t xml:space="preserve">In the rapidly evolving landscape of healthcare, the integration of Artificial Intelligence (AI) has emerged as a transformative force, particularly in the realm of e-healthcare. AI technologies offer a </w:t>
      </w:r>
      <w:r>
        <w:rPr>
          <w:rFonts w:ascii="Times New Roman" w:eastAsia="Times New Roman" w:hAnsi="Times New Roman" w:cs="Times New Roman"/>
          <w:sz w:val="28"/>
          <w:szCs w:val="28"/>
          <w:lang w:val="en-GB" w:eastAsia="en-GB"/>
        </w:rPr>
        <w:t xml:space="preserve">lot </w:t>
      </w:r>
      <w:r w:rsidRPr="003C6303">
        <w:rPr>
          <w:rFonts w:ascii="Times New Roman" w:eastAsia="Times New Roman" w:hAnsi="Times New Roman" w:cs="Times New Roman"/>
          <w:sz w:val="28"/>
          <w:szCs w:val="28"/>
          <w:lang w:val="en-GB" w:eastAsia="en-GB"/>
        </w:rPr>
        <w:t>of advantages that revolutionize how healthcare services are delivered, managed, and experienced.</w:t>
      </w:r>
    </w:p>
    <w:p w14:paraId="24EF1FC4" w14:textId="4F95D275" w:rsidR="00EA28BC" w:rsidRDefault="00EA28BC" w:rsidP="00EA28BC">
      <w:pPr>
        <w:spacing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personalized Patient Care</w:t>
      </w:r>
      <w:r w:rsidRPr="003C6303">
        <w:rPr>
          <w:rFonts w:ascii="Times New Roman" w:eastAsia="Times New Roman" w:hAnsi="Times New Roman" w:cs="Times New Roman"/>
          <w:sz w:val="28"/>
          <w:szCs w:val="28"/>
          <w:lang w:val="en-GB" w:eastAsia="en-GB"/>
        </w:rPr>
        <w:t xml:space="preserve"> AI algorithms analyze patient data, including medical records, genomic information, and lifestyle factors, to generate personalized insights and treatment recommendations. This personalized approach enhances patient engagement, improves treatment adherence, and ultimately leads to better health outcomes.</w:t>
      </w:r>
    </w:p>
    <w:p w14:paraId="3F8193AB" w14:textId="05F14803"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lastRenderedPageBreak/>
        <w:t>In d</w:t>
      </w:r>
      <w:r w:rsidRPr="00EA28BC">
        <w:rPr>
          <w:rFonts w:ascii="Times New Roman" w:eastAsia="Calibri" w:hAnsi="Times New Roman" w:cs="Times New Roman"/>
          <w:sz w:val="28"/>
          <w:szCs w:val="28"/>
          <w:lang w:val="en-GB"/>
        </w:rPr>
        <w:t>iagnostic Accuracy and Efficiency</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AI-powered diagnostic tools can analyze medical images, pathology slides, and clinical data with remarkable accuracy and speed. Machine learning algorithms trained on vast datasets enable early detection of diseases, reducing diagnostic errors, and facilitating timely interventions.</w:t>
      </w:r>
    </w:p>
    <w:p w14:paraId="030D3F3E" w14:textId="6C654C12" w:rsidR="00EA28BC"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 xml:space="preserve">In </w:t>
      </w:r>
      <w:r>
        <w:rPr>
          <w:rFonts w:ascii="Times New Roman" w:eastAsia="Calibri" w:hAnsi="Times New Roman" w:cs="Times New Roman"/>
          <w:sz w:val="28"/>
          <w:szCs w:val="28"/>
          <w:lang w:val="en-GB"/>
        </w:rPr>
        <w:t>r</w:t>
      </w:r>
      <w:r w:rsidRPr="00EA28BC">
        <w:rPr>
          <w:rFonts w:ascii="Times New Roman" w:eastAsia="Calibri" w:hAnsi="Times New Roman" w:cs="Times New Roman"/>
          <w:sz w:val="28"/>
          <w:szCs w:val="28"/>
          <w:lang w:val="en-GB"/>
        </w:rPr>
        <w:t>emote Monitoring and Telemedicine</w:t>
      </w:r>
      <w:r w:rsidRPr="003C6303">
        <w:rPr>
          <w:rFonts w:ascii="Times New Roman" w:eastAsia="Times New Roman" w:hAnsi="Times New Roman" w:cs="Times New Roman"/>
          <w:sz w:val="28"/>
          <w:szCs w:val="28"/>
          <w:lang w:val="en-GB" w:eastAsia="en-GB"/>
        </w:rPr>
        <w:t xml:space="preserve"> AI enables remote monitoring of patient vital signs, medication adherence, and disease progression, allowing healthcare providers to deliver virtual care effectively. Telemedicine platforms equipped with AI-driven chatbots and virtual assistants offer round-the-clock support, triage services, and medical advice to patients, particularly in underserved or remote areas.</w:t>
      </w:r>
    </w:p>
    <w:p w14:paraId="6EA163CF" w14:textId="5C224E20"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Operations Optimization:</w:t>
      </w:r>
      <w:r w:rsidRPr="003C6303">
        <w:rPr>
          <w:rFonts w:ascii="Times New Roman" w:eastAsia="Times New Roman" w:hAnsi="Times New Roman" w:cs="Times New Roman"/>
          <w:sz w:val="28"/>
          <w:szCs w:val="28"/>
          <w:lang w:val="en-GB" w:eastAsia="en-GB"/>
        </w:rPr>
        <w:t xml:space="preserve"> AI optimizes healthcare operations by streamlining administrative tasks, resource allocation, and workflow management. Predictive analytics models forecast patient demand, optimize bed utilization, and schedule appointments efficiently, reducing waiting times and improving healthcare service delivery.</w:t>
      </w:r>
    </w:p>
    <w:p w14:paraId="36DD9A06" w14:textId="7CD6A13C" w:rsidR="00EA28BC" w:rsidRPr="004009D9" w:rsidRDefault="00EA28BC" w:rsidP="00EA28BC">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bCs/>
          <w:sz w:val="28"/>
          <w:szCs w:val="28"/>
          <w:lang w:val="en-GB"/>
        </w:rPr>
        <w:t>In drug Discovery and Development</w:t>
      </w:r>
      <w:r>
        <w:rPr>
          <w:rFonts w:ascii="Times New Roman" w:eastAsia="Calibri" w:hAnsi="Times New Roman" w:cs="Times New Roman"/>
          <w:bCs/>
          <w:sz w:val="28"/>
          <w:szCs w:val="28"/>
          <w:lang w:val="en-GB"/>
        </w:rPr>
        <w:t xml:space="preserve"> </w:t>
      </w:r>
      <w:r w:rsidRPr="003C6303">
        <w:rPr>
          <w:rFonts w:ascii="Times New Roman" w:eastAsia="Times New Roman" w:hAnsi="Times New Roman" w:cs="Times New Roman"/>
          <w:sz w:val="28"/>
          <w:szCs w:val="28"/>
          <w:lang w:val="en-GB" w:eastAsia="en-GB"/>
        </w:rPr>
        <w:t>AI accelerates drug discovery and development processes by analyzing vast datasets, simulating biological processes, and identifying potential drug candidates. Machine learning algorithms predict drug-target interactions, optimize drug formulations, and expedite clinical trials, leading to the discovery of novel therapies for various diseases.</w:t>
      </w:r>
    </w:p>
    <w:p w14:paraId="2FE3AECE" w14:textId="657933A5" w:rsidR="00EA28BC" w:rsidRPr="002514B6" w:rsidRDefault="00EA28BC" w:rsidP="002514B6">
      <w:pPr>
        <w:spacing w:before="240" w:after="0" w:line="240" w:lineRule="auto"/>
        <w:ind w:left="360"/>
        <w:rPr>
          <w:rFonts w:ascii="Times New Roman" w:eastAsia="Times New Roman" w:hAnsi="Times New Roman" w:cs="Times New Roman"/>
          <w:sz w:val="28"/>
          <w:szCs w:val="28"/>
          <w:lang w:val="en-GB" w:eastAsia="en-GB"/>
        </w:rPr>
      </w:pPr>
      <w:r w:rsidRPr="00EA28BC">
        <w:rPr>
          <w:rFonts w:ascii="Times New Roman" w:eastAsia="Calibri" w:hAnsi="Times New Roman" w:cs="Times New Roman"/>
          <w:sz w:val="28"/>
          <w:szCs w:val="28"/>
          <w:lang w:val="en-GB"/>
        </w:rPr>
        <w:t>In Clinical Decision Support Systems</w:t>
      </w:r>
      <w:r w:rsidRPr="003C6303">
        <w:rPr>
          <w:rFonts w:ascii="Times New Roman" w:eastAsia="Times New Roman" w:hAnsi="Times New Roman" w:cs="Times New Roman"/>
          <w:sz w:val="28"/>
          <w:szCs w:val="28"/>
          <w:lang w:val="en-GB" w:eastAsia="en-GB"/>
        </w:rPr>
        <w:t xml:space="preserve"> AI-powered clinical decision support systems provide healthcare practitioners with evidence-based recommendations, treatment guidelines, and real-time alerts. These systems analyze patient data, medical literature, and clinical guidelines to assist clinicians in making informed decisions, reducing medical errors, and enhancing patient safety.</w:t>
      </w:r>
    </w:p>
    <w:p w14:paraId="32030BD4" w14:textId="712191CF" w:rsidR="00EA28BC" w:rsidRPr="003C6303" w:rsidRDefault="00EA28BC"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t>In h</w:t>
      </w:r>
      <w:r w:rsidRPr="00EA28BC">
        <w:rPr>
          <w:rFonts w:ascii="Times New Roman" w:eastAsia="Calibri" w:hAnsi="Times New Roman" w:cs="Times New Roman"/>
          <w:sz w:val="28"/>
          <w:szCs w:val="28"/>
          <w:lang w:val="en-GB"/>
        </w:rPr>
        <w:t>ealthcare Fraud Detection and Prevention</w:t>
      </w:r>
      <w:r>
        <w:rPr>
          <w:rFonts w:ascii="Times New Roman" w:eastAsia="Calibri" w:hAnsi="Times New Roman" w:cs="Times New Roman"/>
          <w:sz w:val="28"/>
          <w:szCs w:val="28"/>
          <w:lang w:val="en-GB"/>
        </w:rPr>
        <w:t xml:space="preserve"> </w:t>
      </w:r>
      <w:r w:rsidRPr="003C6303">
        <w:rPr>
          <w:rFonts w:ascii="Times New Roman" w:eastAsia="Times New Roman" w:hAnsi="Times New Roman" w:cs="Times New Roman"/>
          <w:sz w:val="28"/>
          <w:szCs w:val="28"/>
          <w:lang w:val="en-GB" w:eastAsia="en-GB"/>
        </w:rPr>
        <w:t>AI algorithms detect anomalies, patterns, and inconsistencies in healthcare claims data to identify potential cases of fraud, waste, and abuse. Machine learning models analyze billing patterns, patient histories, and provider behavior to flag suspicious activities, mitigate financial losses, and protect the integrity of healthcare systems.</w:t>
      </w:r>
    </w:p>
    <w:p w14:paraId="641B2C27" w14:textId="4C448D45" w:rsidR="00EA28BC" w:rsidRPr="003C6303" w:rsidRDefault="002514B6" w:rsidP="002514B6">
      <w:pPr>
        <w:spacing w:before="240" w:after="0" w:line="240" w:lineRule="auto"/>
        <w:ind w:left="360"/>
        <w:rPr>
          <w:rFonts w:ascii="Times New Roman" w:eastAsia="Times New Roman" w:hAnsi="Times New Roman" w:cs="Times New Roman"/>
          <w:sz w:val="28"/>
          <w:szCs w:val="28"/>
          <w:lang w:val="en-GB" w:eastAsia="en-GB"/>
        </w:rPr>
      </w:pPr>
      <w:r>
        <w:rPr>
          <w:rFonts w:ascii="Times New Roman" w:eastAsia="Calibri" w:hAnsi="Times New Roman" w:cs="Times New Roman"/>
          <w:sz w:val="28"/>
          <w:szCs w:val="28"/>
          <w:lang w:val="en-GB"/>
        </w:rPr>
        <w:lastRenderedPageBreak/>
        <w:t>In c</w:t>
      </w:r>
      <w:r w:rsidR="00EA28BC" w:rsidRPr="002514B6">
        <w:rPr>
          <w:rFonts w:ascii="Times New Roman" w:eastAsia="Calibri" w:hAnsi="Times New Roman" w:cs="Times New Roman"/>
          <w:sz w:val="28"/>
          <w:szCs w:val="28"/>
          <w:lang w:val="en-GB"/>
        </w:rPr>
        <w:t>ontinuous Learning and Improvement</w:t>
      </w:r>
      <w:r w:rsidR="00EA28BC" w:rsidRPr="003C6303">
        <w:rPr>
          <w:rFonts w:ascii="Times New Roman" w:eastAsia="Times New Roman" w:hAnsi="Times New Roman" w:cs="Times New Roman"/>
          <w:sz w:val="28"/>
          <w:szCs w:val="28"/>
          <w:lang w:val="en-GB" w:eastAsia="en-GB"/>
        </w:rPr>
        <w:t xml:space="preserve"> AI systems learn and adapt over time, continuously improving their performance and capabilities. Through iterative learning processes, feedback loops, and data-driven insights, AI fosters a culture of continuous improvement in e-healthcare, driving innovation, and advancing medical knowledge.</w:t>
      </w:r>
    </w:p>
    <w:p w14:paraId="6E89CD12" w14:textId="77777777" w:rsidR="00EA28BC" w:rsidRPr="00EA28BC" w:rsidRDefault="00EA28BC" w:rsidP="002514B6">
      <w:pPr>
        <w:rPr>
          <w:lang w:val="en-GB"/>
        </w:rPr>
      </w:pPr>
    </w:p>
    <w:p w14:paraId="6D296389" w14:textId="5F5B88D1" w:rsidR="00D85C2F" w:rsidRDefault="00D85C2F" w:rsidP="00BF1E6C">
      <w:pPr>
        <w:pStyle w:val="Heading2"/>
        <w:numPr>
          <w:ilvl w:val="1"/>
          <w:numId w:val="4"/>
        </w:numPr>
        <w:spacing w:after="240"/>
        <w:rPr>
          <w:rFonts w:asciiTheme="majorBidi" w:hAnsiTheme="majorBidi"/>
          <w:b/>
          <w:bCs/>
          <w:color w:val="auto"/>
          <w:sz w:val="32"/>
          <w:szCs w:val="32"/>
        </w:rPr>
      </w:pPr>
      <w:bookmarkStart w:id="42" w:name="_Toc158276714"/>
      <w:r w:rsidRPr="00D348BC">
        <w:rPr>
          <w:rFonts w:asciiTheme="majorBidi" w:hAnsiTheme="majorBidi"/>
          <w:b/>
          <w:bCs/>
          <w:color w:val="auto"/>
          <w:sz w:val="32"/>
          <w:szCs w:val="32"/>
        </w:rPr>
        <w:t xml:space="preserve">Importance </w:t>
      </w:r>
      <w:r>
        <w:rPr>
          <w:rFonts w:asciiTheme="majorBidi" w:hAnsiTheme="majorBidi"/>
          <w:b/>
          <w:bCs/>
          <w:color w:val="auto"/>
          <w:sz w:val="32"/>
          <w:szCs w:val="32"/>
        </w:rPr>
        <w:t>of AI in Patients Record Management System</w:t>
      </w:r>
      <w:bookmarkEnd w:id="42"/>
    </w:p>
    <w:p w14:paraId="24BC0321" w14:textId="2B1681C6" w:rsidR="00221558" w:rsidRDefault="00221558" w:rsidP="00221558">
      <w:pPr>
        <w:spacing w:before="300" w:after="300"/>
        <w:ind w:left="360"/>
        <w:rPr>
          <w:rFonts w:ascii="Times New Roman" w:eastAsia="Times New Roman" w:hAnsi="Times New Roman" w:cs="Times New Roman"/>
          <w:sz w:val="28"/>
          <w:szCs w:val="28"/>
          <w:lang w:val="en-GB" w:eastAsia="en-GB"/>
        </w:rPr>
      </w:pPr>
      <w:r w:rsidRPr="00221558">
        <w:rPr>
          <w:rFonts w:ascii="Times New Roman" w:eastAsia="Times New Roman" w:hAnsi="Times New Roman" w:cs="Times New Roman"/>
          <w:sz w:val="28"/>
          <w:szCs w:val="28"/>
          <w:lang w:val="en-GB" w:eastAsia="en-GB"/>
        </w:rPr>
        <w:t>The integration of Artificial Intelligence (AI) in a Blockchain-based platform for patient records management represents a groundbreaking approach that addresses critical challenges in the healthcare industry. This convergence of technologies offers unique advantages, revolutionizing how patient data is managed, secured, and utilize</w:t>
      </w:r>
      <w:r>
        <w:rPr>
          <w:rFonts w:ascii="Times New Roman" w:eastAsia="Times New Roman" w:hAnsi="Times New Roman" w:cs="Times New Roman"/>
          <w:sz w:val="28"/>
          <w:szCs w:val="28"/>
          <w:lang w:val="en-GB" w:eastAsia="en-GB"/>
        </w:rPr>
        <w:t>d.</w:t>
      </w:r>
    </w:p>
    <w:p w14:paraId="3EA6C878" w14:textId="33C1B891"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First and foremost, </w:t>
      </w:r>
      <w:r w:rsidRPr="009E6335">
        <w:rPr>
          <w:rFonts w:ascii="Times New Roman" w:eastAsia="Times New Roman" w:hAnsi="Times New Roman" w:cs="Times New Roman"/>
          <w:sz w:val="28"/>
          <w:szCs w:val="28"/>
          <w:lang w:val="en-GB" w:eastAsia="en-GB"/>
        </w:rPr>
        <w:t>AI algorithms can analyze vast amounts of patient data efficiently, extracting valuable insights to improve healthcare outcomes. By leveraging machine learning techniques, the platform can identify patterns, trends, and anomalies within patient records, aiding in diagnosis, treatment planning, and disease prevention.</w:t>
      </w:r>
    </w:p>
    <w:p w14:paraId="1F65824E" w14:textId="4FB090C8"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Moreover,</w:t>
      </w:r>
      <w:r w:rsidR="009E6335" w:rsidRPr="009E6335">
        <w:rPr>
          <w:rFonts w:ascii="Times New Roman" w:eastAsia="Times New Roman" w:hAnsi="Times New Roman" w:cs="Times New Roman"/>
          <w:sz w:val="28"/>
          <w:szCs w:val="28"/>
          <w:lang w:val="en-GB" w:eastAsia="en-GB"/>
        </w:rPr>
        <w:t xml:space="preserve"> Blockchain technology ensures the integrity and immutability of patient records, protecting them from unauthorized access and tampering. AI-powered encryption mechanisms further enhance data security by identifying potential threats and implementing robust encryption protocols, safeguarding sensitive patient information against breaches and cyberattacks.</w:t>
      </w:r>
    </w:p>
    <w:p w14:paraId="1444B498" w14:textId="74A6F0D4" w:rsidR="009E6335" w:rsidRPr="009E6335" w:rsidRDefault="009E6335" w:rsidP="009E6335">
      <w:pPr>
        <w:spacing w:before="300" w:after="300"/>
        <w:ind w:left="360"/>
        <w:rPr>
          <w:rFonts w:ascii="Times New Roman" w:eastAsia="Times New Roman" w:hAnsi="Times New Roman" w:cs="Times New Roman"/>
          <w:sz w:val="28"/>
          <w:szCs w:val="28"/>
          <w:lang w:val="en-GB" w:eastAsia="en-GB"/>
        </w:rPr>
      </w:pPr>
      <w:r w:rsidRPr="009E6335">
        <w:rPr>
          <w:rFonts w:ascii="Times New Roman" w:eastAsia="Times New Roman" w:hAnsi="Times New Roman" w:cs="Times New Roman"/>
          <w:sz w:val="28"/>
          <w:szCs w:val="28"/>
          <w:lang w:val="en-GB" w:eastAsia="en-GB"/>
        </w:rPr>
        <w:t>In</w:t>
      </w:r>
      <w:r w:rsidR="00292824">
        <w:rPr>
          <w:rFonts w:ascii="Times New Roman" w:eastAsia="Times New Roman" w:hAnsi="Times New Roman" w:cs="Times New Roman"/>
          <w:sz w:val="28"/>
          <w:szCs w:val="28"/>
          <w:lang w:val="en-GB" w:eastAsia="en-GB"/>
        </w:rPr>
        <w:t xml:space="preserve"> in</w:t>
      </w:r>
      <w:r w:rsidRPr="009E6335">
        <w:rPr>
          <w:rFonts w:ascii="Times New Roman" w:eastAsia="Times New Roman" w:hAnsi="Times New Roman" w:cs="Times New Roman"/>
          <w:sz w:val="28"/>
          <w:szCs w:val="28"/>
          <w:lang w:val="en-GB" w:eastAsia="en-GB"/>
        </w:rPr>
        <w:t>teroperability and Accessibility</w:t>
      </w:r>
      <w:r w:rsidR="00292824">
        <w:rPr>
          <w:rFonts w:ascii="Times New Roman" w:eastAsia="Times New Roman" w:hAnsi="Times New Roman" w:cs="Times New Roman"/>
          <w:sz w:val="28"/>
          <w:szCs w:val="28"/>
          <w:lang w:val="en-GB" w:eastAsia="en-GB"/>
        </w:rPr>
        <w:t xml:space="preserve"> </w:t>
      </w:r>
      <w:r w:rsidRPr="009E6335">
        <w:rPr>
          <w:rFonts w:ascii="Times New Roman" w:eastAsia="Times New Roman" w:hAnsi="Times New Roman" w:cs="Times New Roman"/>
          <w:sz w:val="28"/>
          <w:szCs w:val="28"/>
          <w:lang w:val="en-GB" w:eastAsia="en-GB"/>
        </w:rPr>
        <w:t>AI algorithms facilitate interoperability between disparate healthcare systems, enabling seamless data exchange and collaboration among healthcare providers. Through natural language processing (NLP) and data standardization techniques, the platform can reconcile inconsistencies in patient records, ensuring data accuracy and accessibility across different healthcare environments.</w:t>
      </w:r>
    </w:p>
    <w:p w14:paraId="2AD0DEEC" w14:textId="3AB7552A"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sidRPr="00292824">
        <w:rPr>
          <w:rFonts w:ascii="Times New Roman" w:eastAsia="Times New Roman" w:hAnsi="Times New Roman" w:cs="Times New Roman"/>
          <w:sz w:val="28"/>
          <w:szCs w:val="28"/>
          <w:lang w:val="en-GB" w:eastAsia="en-GB"/>
        </w:rPr>
        <w:t>Furthermore</w:t>
      </w:r>
      <w:r>
        <w:rPr>
          <w:rFonts w:ascii="Times New Roman" w:eastAsia="Times New Roman" w:hAnsi="Times New Roman" w:cs="Times New Roman"/>
          <w:sz w:val="28"/>
          <w:szCs w:val="28"/>
          <w:lang w:val="en-GB" w:eastAsia="en-GB"/>
        </w:rPr>
        <w:t xml:space="preserve">, </w:t>
      </w:r>
      <w:r w:rsidR="009E6335" w:rsidRPr="009E6335">
        <w:rPr>
          <w:rFonts w:ascii="Times New Roman" w:eastAsia="Times New Roman" w:hAnsi="Times New Roman" w:cs="Times New Roman"/>
          <w:sz w:val="28"/>
          <w:szCs w:val="28"/>
          <w:lang w:val="en-GB" w:eastAsia="en-GB"/>
        </w:rPr>
        <w:t xml:space="preserve">AI-driven insights derived from patient records empower healthcare providers to deliver personalized and precision medicine </w:t>
      </w:r>
      <w:r w:rsidR="009E6335" w:rsidRPr="009E6335">
        <w:rPr>
          <w:rFonts w:ascii="Times New Roman" w:eastAsia="Times New Roman" w:hAnsi="Times New Roman" w:cs="Times New Roman"/>
          <w:sz w:val="28"/>
          <w:szCs w:val="28"/>
          <w:lang w:val="en-GB" w:eastAsia="en-GB"/>
        </w:rPr>
        <w:lastRenderedPageBreak/>
        <w:t>approaches tailored to individual patient needs. By analyzing historical data, genetic information, and clinical variables, the platform can recommend optimal treatment plans, predict disease progression, and identify personalized interventions for better patient outcomes.</w:t>
      </w:r>
    </w:p>
    <w:p w14:paraId="2A04C3F3" w14:textId="0B4C0CF4"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In the realm of </w:t>
      </w:r>
      <w:r w:rsidR="009E6335" w:rsidRPr="009E6335">
        <w:rPr>
          <w:rFonts w:ascii="Times New Roman" w:eastAsia="Times New Roman" w:hAnsi="Times New Roman" w:cs="Times New Roman"/>
          <w:sz w:val="28"/>
          <w:szCs w:val="28"/>
          <w:lang w:val="en-GB" w:eastAsia="en-GB"/>
        </w:rPr>
        <w:t>Clinical Decision Support</w:t>
      </w:r>
      <w:r>
        <w:rPr>
          <w:rFonts w:ascii="Times New Roman" w:eastAsia="Times New Roman" w:hAnsi="Times New Roman" w:cs="Times New Roman"/>
          <w:sz w:val="28"/>
          <w:szCs w:val="28"/>
          <w:lang w:val="en-GB" w:eastAsia="en-GB"/>
        </w:rPr>
        <w:t>,</w:t>
      </w:r>
      <w:r w:rsidR="009E6335" w:rsidRPr="009E6335">
        <w:rPr>
          <w:rFonts w:ascii="Times New Roman" w:eastAsia="Times New Roman" w:hAnsi="Times New Roman" w:cs="Times New Roman"/>
          <w:sz w:val="28"/>
          <w:szCs w:val="28"/>
          <w:lang w:val="en-GB" w:eastAsia="en-GB"/>
        </w:rPr>
        <w:t xml:space="preserve"> AI algorithms embedded within the platform offer real-time clinical decision support to healthcare practitioners, assisting them in making evidence-based decisions at the point of care. From drug interactions and adverse event predictions to diagnostic assistance and treatment recommendations, AI augments clinician expertise, improving diagnostic accuracy and patient safety.</w:t>
      </w:r>
    </w:p>
    <w:p w14:paraId="13DE0E4F" w14:textId="6DE91E00" w:rsidR="009E6335" w:rsidRPr="009E6335"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Moreover, </w:t>
      </w:r>
      <w:r w:rsidR="009E6335" w:rsidRPr="009E6335">
        <w:rPr>
          <w:rFonts w:ascii="Times New Roman" w:eastAsia="Times New Roman" w:hAnsi="Times New Roman" w:cs="Times New Roman"/>
          <w:sz w:val="28"/>
          <w:szCs w:val="28"/>
          <w:lang w:val="en-GB" w:eastAsia="en-GB"/>
        </w:rPr>
        <w:t>AI-enabled predictive analytics optimize resource allocation within healthcare systems, reducing operational costs and improving efficiency. By forecasting patient demand, predicting readmissions, and identifying high-risk populations, the platform enables proactive resource allocation, ensuring that healthcare resources are allocated where they are needed most effectively.</w:t>
      </w:r>
    </w:p>
    <w:p w14:paraId="197D5FD9" w14:textId="42584302" w:rsidR="00221558" w:rsidRPr="00221558" w:rsidRDefault="00292824" w:rsidP="009E6335">
      <w:pPr>
        <w:spacing w:before="300" w:after="300"/>
        <w:ind w:left="360"/>
        <w:rPr>
          <w:rFonts w:ascii="Times New Roman" w:eastAsia="Times New Roman" w:hAnsi="Times New Roman" w:cs="Times New Roman"/>
          <w:sz w:val="28"/>
          <w:szCs w:val="28"/>
          <w:lang w:val="en-GB" w:eastAsia="en-GB"/>
        </w:rPr>
      </w:pPr>
      <w:r>
        <w:rPr>
          <w:rFonts w:ascii="Times New Roman" w:eastAsia="Times New Roman" w:hAnsi="Times New Roman" w:cs="Times New Roman"/>
          <w:sz w:val="28"/>
          <w:szCs w:val="28"/>
          <w:lang w:val="en-GB" w:eastAsia="en-GB"/>
        </w:rPr>
        <w:t xml:space="preserve">Lastly, </w:t>
      </w:r>
      <w:r w:rsidR="009E6335" w:rsidRPr="009E6335">
        <w:rPr>
          <w:rFonts w:ascii="Times New Roman" w:eastAsia="Times New Roman" w:hAnsi="Times New Roman" w:cs="Times New Roman"/>
          <w:sz w:val="28"/>
          <w:szCs w:val="28"/>
          <w:lang w:val="en-GB" w:eastAsia="en-GB"/>
        </w:rPr>
        <w:t>AI algorithms learn and adapt over time, continuously improving the performance and capabilities of the platform. Through feedback loops and iterative learning processes, the system evolves to address emerging healthcare challenges, incorporate new medical knowledge, and enhance decision-making accuracy, fostering a culture of continuous improvement and innovation in patient care.</w:t>
      </w:r>
    </w:p>
    <w:p w14:paraId="559CA9DE" w14:textId="77777777" w:rsidR="00872245" w:rsidRPr="00872245" w:rsidRDefault="00872245" w:rsidP="00872245">
      <w:pPr>
        <w:ind w:left="360"/>
      </w:pPr>
    </w:p>
    <w:p w14:paraId="3D071A84" w14:textId="75CA4E43" w:rsidR="00D85C2F" w:rsidRDefault="00D85C2F" w:rsidP="00BF1E6C">
      <w:pPr>
        <w:pStyle w:val="Heading2"/>
        <w:numPr>
          <w:ilvl w:val="1"/>
          <w:numId w:val="4"/>
        </w:numPr>
        <w:spacing w:after="240"/>
        <w:rPr>
          <w:rFonts w:asciiTheme="majorBidi" w:hAnsiTheme="majorBidi"/>
          <w:b/>
          <w:bCs/>
          <w:color w:val="auto"/>
          <w:sz w:val="32"/>
          <w:szCs w:val="32"/>
        </w:rPr>
      </w:pPr>
      <w:r>
        <w:rPr>
          <w:rFonts w:asciiTheme="majorBidi" w:hAnsiTheme="majorBidi"/>
          <w:b/>
          <w:bCs/>
          <w:color w:val="auto"/>
          <w:sz w:val="32"/>
          <w:szCs w:val="32"/>
        </w:rPr>
        <w:t xml:space="preserve"> </w:t>
      </w:r>
      <w:bookmarkStart w:id="43" w:name="_Toc158276715"/>
      <w:bookmarkEnd w:id="43"/>
    </w:p>
    <w:p w14:paraId="52DB6024" w14:textId="77777777" w:rsidR="00D85C2F" w:rsidRPr="00D85C2F" w:rsidRDefault="00D85C2F" w:rsidP="00D85C2F"/>
    <w:p w14:paraId="22545535" w14:textId="77777777" w:rsidR="00D85C2F" w:rsidRPr="00D85C2F" w:rsidRDefault="00D85C2F" w:rsidP="00D85C2F"/>
    <w:p w14:paraId="2AC46090" w14:textId="77777777" w:rsidR="00D348BC" w:rsidRPr="00D348BC" w:rsidRDefault="00D348BC" w:rsidP="00D348BC"/>
    <w:p w14:paraId="658B24DF" w14:textId="130E318A" w:rsidR="00BD7EE2" w:rsidRPr="00BD7EE2" w:rsidRDefault="00D348BC" w:rsidP="00D348BC">
      <w:pPr>
        <w:tabs>
          <w:tab w:val="left" w:pos="615"/>
        </w:tabs>
      </w:pPr>
      <w:r>
        <w:tab/>
      </w:r>
    </w:p>
    <w:sectPr w:rsidR="00BD7EE2" w:rsidRPr="00BD7EE2" w:rsidSect="00E17D5F">
      <w:footerReference w:type="default" r:id="rId9"/>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31970" w14:textId="77777777" w:rsidR="00E17D5F" w:rsidRDefault="00E17D5F" w:rsidP="00415639">
      <w:pPr>
        <w:spacing w:after="0" w:line="240" w:lineRule="auto"/>
      </w:pPr>
      <w:r>
        <w:separator/>
      </w:r>
    </w:p>
  </w:endnote>
  <w:endnote w:type="continuationSeparator" w:id="0">
    <w:p w14:paraId="42058B06" w14:textId="77777777" w:rsidR="00E17D5F" w:rsidRDefault="00E17D5F" w:rsidP="00415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6958449"/>
      <w:docPartObj>
        <w:docPartGallery w:val="Page Numbers (Bottom of Page)"/>
        <w:docPartUnique/>
      </w:docPartObj>
    </w:sdtPr>
    <w:sdtEndPr>
      <w:rPr>
        <w:noProof/>
      </w:rPr>
    </w:sdtEndPr>
    <w:sdtContent>
      <w:p w14:paraId="3A48E277" w14:textId="2FA212FC"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5B81958" w14:textId="4C1F92B4" w:rsidR="00A677F3" w:rsidRDefault="00A677F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96924279"/>
      <w:docPartObj>
        <w:docPartGallery w:val="Page Numbers (Bottom of Page)"/>
        <w:docPartUnique/>
      </w:docPartObj>
    </w:sdtPr>
    <w:sdtContent>
      <w:p w14:paraId="21C38380" w14:textId="498273B0" w:rsidR="00A677F3" w:rsidRDefault="00A677F3" w:rsidP="00E7097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9ED2BC0" w14:textId="77777777" w:rsidR="00A677F3" w:rsidRDefault="00A677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64EF0" w14:textId="77777777" w:rsidR="00E17D5F" w:rsidRDefault="00E17D5F" w:rsidP="00415639">
      <w:pPr>
        <w:spacing w:after="0" w:line="240" w:lineRule="auto"/>
      </w:pPr>
      <w:r>
        <w:separator/>
      </w:r>
    </w:p>
  </w:footnote>
  <w:footnote w:type="continuationSeparator" w:id="0">
    <w:p w14:paraId="05E410A6" w14:textId="77777777" w:rsidR="00E17D5F" w:rsidRDefault="00E17D5F" w:rsidP="004156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AA0"/>
    <w:multiLevelType w:val="multilevel"/>
    <w:tmpl w:val="207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897DAA"/>
    <w:multiLevelType w:val="hybridMultilevel"/>
    <w:tmpl w:val="773A5736"/>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2F66B7"/>
    <w:multiLevelType w:val="hybridMultilevel"/>
    <w:tmpl w:val="997CA214"/>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EC96CED"/>
    <w:multiLevelType w:val="multilevel"/>
    <w:tmpl w:val="285E2A1E"/>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BD561D9"/>
    <w:multiLevelType w:val="hybridMultilevel"/>
    <w:tmpl w:val="FF60A42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B17F9F"/>
    <w:multiLevelType w:val="hybridMultilevel"/>
    <w:tmpl w:val="05D2C7F2"/>
    <w:lvl w:ilvl="0" w:tplc="0409000F">
      <w:start w:val="1"/>
      <w:numFmt w:val="decimal"/>
      <w:lvlText w:val="%1."/>
      <w:lvlJc w:val="left"/>
      <w:pPr>
        <w:ind w:left="72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FF4FBB"/>
    <w:multiLevelType w:val="hybridMultilevel"/>
    <w:tmpl w:val="BD1093B2"/>
    <w:lvl w:ilvl="0" w:tplc="B57A9F8C">
      <w:start w:val="1"/>
      <w:numFmt w:val="decimal"/>
      <w:lvlText w:val="%1"/>
      <w:lvlJc w:val="left"/>
      <w:pPr>
        <w:ind w:left="1080" w:hanging="360"/>
      </w:pPr>
      <w:rPr>
        <w:rFonts w:ascii="Segoe UI" w:eastAsia="Times New Roman" w:hAnsi="Segoe UI" w:cs="Segoe UI"/>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28B84556"/>
    <w:multiLevelType w:val="hybridMultilevel"/>
    <w:tmpl w:val="F47A99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100CB0"/>
    <w:multiLevelType w:val="hybridMultilevel"/>
    <w:tmpl w:val="E66EA9B4"/>
    <w:lvl w:ilvl="0" w:tplc="0409000F">
      <w:start w:val="1"/>
      <w:numFmt w:val="decimal"/>
      <w:lvlText w:val="%1."/>
      <w:lvlJc w:val="left"/>
      <w:pPr>
        <w:ind w:left="720" w:hanging="360"/>
      </w:pPr>
      <w:rPr>
        <w:rFonts w:hint="default"/>
        <w:color w:val="auto"/>
      </w:rPr>
    </w:lvl>
    <w:lvl w:ilvl="1" w:tplc="ADA2B802">
      <w:start w:val="1"/>
      <w:numFmt w:val="decimal"/>
      <w:lvlText w:val="%2-"/>
      <w:lvlJc w:val="left"/>
      <w:pPr>
        <w:ind w:left="786"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FA0C16"/>
    <w:multiLevelType w:val="hybridMultilevel"/>
    <w:tmpl w:val="9E62804E"/>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1D61596"/>
    <w:multiLevelType w:val="multilevel"/>
    <w:tmpl w:val="9A50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EC6B6A"/>
    <w:multiLevelType w:val="multilevel"/>
    <w:tmpl w:val="00A41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203A70"/>
    <w:multiLevelType w:val="multilevel"/>
    <w:tmpl w:val="25FCB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61BAF"/>
    <w:multiLevelType w:val="hybridMultilevel"/>
    <w:tmpl w:val="4FD2797E"/>
    <w:lvl w:ilvl="0" w:tplc="40323860">
      <w:start w:val="1"/>
      <w:numFmt w:val="decimal"/>
      <w:lvlText w:val="%1."/>
      <w:lvlJc w:val="left"/>
      <w:pPr>
        <w:ind w:left="1080" w:hanging="360"/>
      </w:pPr>
      <w:rPr>
        <w:rFonts w:hint="default"/>
        <w:b/>
        <w:bCs/>
        <w:sz w:val="28"/>
        <w:szCs w:val="28"/>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3EDF2DD4"/>
    <w:multiLevelType w:val="hybridMultilevel"/>
    <w:tmpl w:val="A7C81EF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FD92923"/>
    <w:multiLevelType w:val="multilevel"/>
    <w:tmpl w:val="E1FCFE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0B7A33"/>
    <w:multiLevelType w:val="multilevel"/>
    <w:tmpl w:val="A9362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926B71"/>
    <w:multiLevelType w:val="hybridMultilevel"/>
    <w:tmpl w:val="395CFB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D917C67"/>
    <w:multiLevelType w:val="hybridMultilevel"/>
    <w:tmpl w:val="7BC6CC92"/>
    <w:lvl w:ilvl="0" w:tplc="C1DA6350">
      <w:numFmt w:val="bullet"/>
      <w:lvlText w:val="•"/>
      <w:lvlJc w:val="left"/>
      <w:pPr>
        <w:ind w:left="1212" w:hanging="360"/>
      </w:pPr>
      <w:rPr>
        <w:rFonts w:ascii="Times New Roman" w:eastAsiaTheme="minorHAnsi" w:hAnsi="Times New Roman" w:cs="Times New Roman" w:hint="default"/>
      </w:rPr>
    </w:lvl>
    <w:lvl w:ilvl="1" w:tplc="04090003" w:tentative="1">
      <w:start w:val="1"/>
      <w:numFmt w:val="bullet"/>
      <w:lvlText w:val="o"/>
      <w:lvlJc w:val="left"/>
      <w:pPr>
        <w:ind w:left="1572" w:hanging="360"/>
      </w:pPr>
      <w:rPr>
        <w:rFonts w:ascii="Courier New" w:hAnsi="Courier New" w:cs="Courier New" w:hint="default"/>
      </w:rPr>
    </w:lvl>
    <w:lvl w:ilvl="2" w:tplc="04090005" w:tentative="1">
      <w:start w:val="1"/>
      <w:numFmt w:val="bullet"/>
      <w:lvlText w:val=""/>
      <w:lvlJc w:val="left"/>
      <w:pPr>
        <w:ind w:left="2292" w:hanging="360"/>
      </w:pPr>
      <w:rPr>
        <w:rFonts w:ascii="Wingdings" w:hAnsi="Wingdings" w:hint="default"/>
      </w:rPr>
    </w:lvl>
    <w:lvl w:ilvl="3" w:tplc="04090001" w:tentative="1">
      <w:start w:val="1"/>
      <w:numFmt w:val="bullet"/>
      <w:lvlText w:val=""/>
      <w:lvlJc w:val="left"/>
      <w:pPr>
        <w:ind w:left="3012" w:hanging="360"/>
      </w:pPr>
      <w:rPr>
        <w:rFonts w:ascii="Symbol" w:hAnsi="Symbol" w:hint="default"/>
      </w:rPr>
    </w:lvl>
    <w:lvl w:ilvl="4" w:tplc="04090003" w:tentative="1">
      <w:start w:val="1"/>
      <w:numFmt w:val="bullet"/>
      <w:lvlText w:val="o"/>
      <w:lvlJc w:val="left"/>
      <w:pPr>
        <w:ind w:left="3732" w:hanging="360"/>
      </w:pPr>
      <w:rPr>
        <w:rFonts w:ascii="Courier New" w:hAnsi="Courier New" w:cs="Courier New" w:hint="default"/>
      </w:rPr>
    </w:lvl>
    <w:lvl w:ilvl="5" w:tplc="04090005" w:tentative="1">
      <w:start w:val="1"/>
      <w:numFmt w:val="bullet"/>
      <w:lvlText w:val=""/>
      <w:lvlJc w:val="left"/>
      <w:pPr>
        <w:ind w:left="4452" w:hanging="360"/>
      </w:pPr>
      <w:rPr>
        <w:rFonts w:ascii="Wingdings" w:hAnsi="Wingdings" w:hint="default"/>
      </w:rPr>
    </w:lvl>
    <w:lvl w:ilvl="6" w:tplc="04090001" w:tentative="1">
      <w:start w:val="1"/>
      <w:numFmt w:val="bullet"/>
      <w:lvlText w:val=""/>
      <w:lvlJc w:val="left"/>
      <w:pPr>
        <w:ind w:left="5172" w:hanging="360"/>
      </w:pPr>
      <w:rPr>
        <w:rFonts w:ascii="Symbol" w:hAnsi="Symbol" w:hint="default"/>
      </w:rPr>
    </w:lvl>
    <w:lvl w:ilvl="7" w:tplc="04090003" w:tentative="1">
      <w:start w:val="1"/>
      <w:numFmt w:val="bullet"/>
      <w:lvlText w:val="o"/>
      <w:lvlJc w:val="left"/>
      <w:pPr>
        <w:ind w:left="5892" w:hanging="360"/>
      </w:pPr>
      <w:rPr>
        <w:rFonts w:ascii="Courier New" w:hAnsi="Courier New" w:cs="Courier New" w:hint="default"/>
      </w:rPr>
    </w:lvl>
    <w:lvl w:ilvl="8" w:tplc="04090005" w:tentative="1">
      <w:start w:val="1"/>
      <w:numFmt w:val="bullet"/>
      <w:lvlText w:val=""/>
      <w:lvlJc w:val="left"/>
      <w:pPr>
        <w:ind w:left="6612" w:hanging="360"/>
      </w:pPr>
      <w:rPr>
        <w:rFonts w:ascii="Wingdings" w:hAnsi="Wingdings" w:hint="default"/>
      </w:rPr>
    </w:lvl>
  </w:abstractNum>
  <w:abstractNum w:abstractNumId="19" w15:restartNumberingAfterBreak="0">
    <w:nsid w:val="4D99196E"/>
    <w:multiLevelType w:val="hybridMultilevel"/>
    <w:tmpl w:val="6B6EBA50"/>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18E07B9"/>
    <w:multiLevelType w:val="multilevel"/>
    <w:tmpl w:val="D1E267B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4F63868"/>
    <w:multiLevelType w:val="hybridMultilevel"/>
    <w:tmpl w:val="7F0698DA"/>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15:restartNumberingAfterBreak="0">
    <w:nsid w:val="55351E88"/>
    <w:multiLevelType w:val="hybridMultilevel"/>
    <w:tmpl w:val="F4284A06"/>
    <w:lvl w:ilvl="0" w:tplc="4D229A2C">
      <w:start w:val="1"/>
      <w:numFmt w:val="decimal"/>
      <w:lvlText w:val="%1."/>
      <w:lvlJc w:val="left"/>
      <w:pPr>
        <w:ind w:left="1212" w:hanging="360"/>
      </w:pPr>
      <w:rPr>
        <w:rFonts w:hint="default"/>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23" w15:restartNumberingAfterBreak="0">
    <w:nsid w:val="578B4539"/>
    <w:multiLevelType w:val="hybridMultilevel"/>
    <w:tmpl w:val="49AA75BE"/>
    <w:lvl w:ilvl="0" w:tplc="5D585B86">
      <w:start w:val="1"/>
      <w:numFmt w:val="decimal"/>
      <w:lvlText w:val="%1"/>
      <w:lvlJc w:val="left"/>
      <w:pPr>
        <w:ind w:left="1080" w:hanging="360"/>
      </w:pPr>
      <w:rPr>
        <w:rFonts w:ascii="Segoe UI" w:eastAsia="Times New Roman" w:hAnsi="Segoe UI" w:cs="Segoe UI"/>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5A15325A"/>
    <w:multiLevelType w:val="hybridMultilevel"/>
    <w:tmpl w:val="A48C138E"/>
    <w:lvl w:ilvl="0" w:tplc="D242C7B2">
      <w:start w:val="1"/>
      <w:numFmt w:val="decimal"/>
      <w:lvlText w:val="%1"/>
      <w:lvlJc w:val="left"/>
      <w:pPr>
        <w:ind w:left="1146" w:hanging="360"/>
      </w:pPr>
      <w:rPr>
        <w:rFonts w:hint="default"/>
      </w:r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25" w15:restartNumberingAfterBreak="0">
    <w:nsid w:val="5C9C25E3"/>
    <w:multiLevelType w:val="hybridMultilevel"/>
    <w:tmpl w:val="2CECC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CCA73E3"/>
    <w:multiLevelType w:val="hybridMultilevel"/>
    <w:tmpl w:val="4E24127A"/>
    <w:lvl w:ilvl="0" w:tplc="C1DA635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0E042A9"/>
    <w:multiLevelType w:val="hybridMultilevel"/>
    <w:tmpl w:val="2ABA6AB2"/>
    <w:lvl w:ilvl="0" w:tplc="C1DA6350">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59C5066"/>
    <w:multiLevelType w:val="multilevel"/>
    <w:tmpl w:val="1F3EE8CC"/>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6640603A"/>
    <w:multiLevelType w:val="hybridMultilevel"/>
    <w:tmpl w:val="9260F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B184F1B"/>
    <w:multiLevelType w:val="hybridMultilevel"/>
    <w:tmpl w:val="533E01BA"/>
    <w:lvl w:ilvl="0" w:tplc="9CE2F0DC">
      <w:start w:val="1"/>
      <w:numFmt w:val="decimal"/>
      <w:lvlText w:val="%1"/>
      <w:lvlJc w:val="left"/>
      <w:pPr>
        <w:ind w:left="1212" w:hanging="360"/>
      </w:pPr>
      <w:rPr>
        <w:rFonts w:ascii="Segoe UI" w:eastAsia="Times New Roman" w:hAnsi="Segoe UI" w:cs="Segoe UI"/>
      </w:rPr>
    </w:lvl>
    <w:lvl w:ilvl="1" w:tplc="08090019" w:tentative="1">
      <w:start w:val="1"/>
      <w:numFmt w:val="lowerLetter"/>
      <w:lvlText w:val="%2."/>
      <w:lvlJc w:val="left"/>
      <w:pPr>
        <w:ind w:left="1932" w:hanging="360"/>
      </w:pPr>
    </w:lvl>
    <w:lvl w:ilvl="2" w:tplc="0809001B" w:tentative="1">
      <w:start w:val="1"/>
      <w:numFmt w:val="lowerRoman"/>
      <w:lvlText w:val="%3."/>
      <w:lvlJc w:val="right"/>
      <w:pPr>
        <w:ind w:left="2652" w:hanging="180"/>
      </w:pPr>
    </w:lvl>
    <w:lvl w:ilvl="3" w:tplc="0809000F" w:tentative="1">
      <w:start w:val="1"/>
      <w:numFmt w:val="decimal"/>
      <w:lvlText w:val="%4."/>
      <w:lvlJc w:val="left"/>
      <w:pPr>
        <w:ind w:left="3372" w:hanging="360"/>
      </w:pPr>
    </w:lvl>
    <w:lvl w:ilvl="4" w:tplc="08090019" w:tentative="1">
      <w:start w:val="1"/>
      <w:numFmt w:val="lowerLetter"/>
      <w:lvlText w:val="%5."/>
      <w:lvlJc w:val="left"/>
      <w:pPr>
        <w:ind w:left="4092" w:hanging="360"/>
      </w:pPr>
    </w:lvl>
    <w:lvl w:ilvl="5" w:tplc="0809001B" w:tentative="1">
      <w:start w:val="1"/>
      <w:numFmt w:val="lowerRoman"/>
      <w:lvlText w:val="%6."/>
      <w:lvlJc w:val="right"/>
      <w:pPr>
        <w:ind w:left="4812" w:hanging="180"/>
      </w:pPr>
    </w:lvl>
    <w:lvl w:ilvl="6" w:tplc="0809000F" w:tentative="1">
      <w:start w:val="1"/>
      <w:numFmt w:val="decimal"/>
      <w:lvlText w:val="%7."/>
      <w:lvlJc w:val="left"/>
      <w:pPr>
        <w:ind w:left="5532" w:hanging="360"/>
      </w:pPr>
    </w:lvl>
    <w:lvl w:ilvl="7" w:tplc="08090019" w:tentative="1">
      <w:start w:val="1"/>
      <w:numFmt w:val="lowerLetter"/>
      <w:lvlText w:val="%8."/>
      <w:lvlJc w:val="left"/>
      <w:pPr>
        <w:ind w:left="6252" w:hanging="360"/>
      </w:pPr>
    </w:lvl>
    <w:lvl w:ilvl="8" w:tplc="0809001B" w:tentative="1">
      <w:start w:val="1"/>
      <w:numFmt w:val="lowerRoman"/>
      <w:lvlText w:val="%9."/>
      <w:lvlJc w:val="right"/>
      <w:pPr>
        <w:ind w:left="6972" w:hanging="180"/>
      </w:pPr>
    </w:lvl>
  </w:abstractNum>
  <w:abstractNum w:abstractNumId="31" w15:restartNumberingAfterBreak="0">
    <w:nsid w:val="6BDB08A3"/>
    <w:multiLevelType w:val="hybridMultilevel"/>
    <w:tmpl w:val="3BD84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2F366B"/>
    <w:multiLevelType w:val="hybridMultilevel"/>
    <w:tmpl w:val="7488DFC2"/>
    <w:lvl w:ilvl="0" w:tplc="ADC61DA8">
      <w:start w:val="1"/>
      <w:numFmt w:val="decimal"/>
      <w:lvlText w:val="%1"/>
      <w:lvlJc w:val="left"/>
      <w:pPr>
        <w:ind w:left="1080" w:hanging="360"/>
      </w:pPr>
      <w:rPr>
        <w:rFonts w:ascii="Segoe UI" w:eastAsia="Times New Roman" w:hAnsi="Segoe UI" w:cs="Segoe UI"/>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3" w15:restartNumberingAfterBreak="0">
    <w:nsid w:val="772B6BAC"/>
    <w:multiLevelType w:val="multilevel"/>
    <w:tmpl w:val="D61460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8582254"/>
    <w:multiLevelType w:val="hybridMultilevel"/>
    <w:tmpl w:val="1DB63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A717BE"/>
    <w:multiLevelType w:val="multilevel"/>
    <w:tmpl w:val="86C4AAB8"/>
    <w:lvl w:ilvl="0">
      <w:start w:val="1"/>
      <w:numFmt w:val="decimal"/>
      <w:lvlText w:val="%1."/>
      <w:lvlJc w:val="left"/>
      <w:pPr>
        <w:ind w:left="720" w:hanging="360"/>
      </w:pPr>
      <w:rPr>
        <w:rFonts w:hint="default"/>
        <w:color w:val="auto"/>
      </w:rPr>
    </w:lvl>
    <w:lvl w:ilvl="1">
      <w:start w:val="1"/>
      <w:numFmt w:val="decimal"/>
      <w:isLgl/>
      <w:lvlText w:val="%1.%2."/>
      <w:lvlJc w:val="left"/>
      <w:pPr>
        <w:ind w:left="1080" w:hanging="720"/>
      </w:pPr>
      <w:rPr>
        <w:rFonts w:asciiTheme="majorBidi" w:hAnsiTheme="majorBidi" w:cstheme="majorBidi" w:hint="default"/>
      </w:rPr>
    </w:lvl>
    <w:lvl w:ilvl="2">
      <w:start w:val="1"/>
      <w:numFmt w:val="decimal"/>
      <w:isLgl/>
      <w:lvlText w:val="%1.%2.%3."/>
      <w:lvlJc w:val="left"/>
      <w:pPr>
        <w:ind w:left="1855"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16cid:durableId="1815678852">
    <w:abstractNumId w:val="7"/>
  </w:num>
  <w:num w:numId="2" w16cid:durableId="1878854880">
    <w:abstractNumId w:val="25"/>
  </w:num>
  <w:num w:numId="3" w16cid:durableId="1030686805">
    <w:abstractNumId w:val="31"/>
  </w:num>
  <w:num w:numId="4" w16cid:durableId="1938979631">
    <w:abstractNumId w:val="35"/>
  </w:num>
  <w:num w:numId="5" w16cid:durableId="1967928631">
    <w:abstractNumId w:val="20"/>
  </w:num>
  <w:num w:numId="6" w16cid:durableId="1318193728">
    <w:abstractNumId w:val="28"/>
  </w:num>
  <w:num w:numId="7" w16cid:durableId="283509027">
    <w:abstractNumId w:val="3"/>
  </w:num>
  <w:num w:numId="8" w16cid:durableId="183597932">
    <w:abstractNumId w:val="16"/>
  </w:num>
  <w:num w:numId="9" w16cid:durableId="829562040">
    <w:abstractNumId w:val="0"/>
  </w:num>
  <w:num w:numId="10" w16cid:durableId="884831564">
    <w:abstractNumId w:val="8"/>
  </w:num>
  <w:num w:numId="11" w16cid:durableId="1758284411">
    <w:abstractNumId w:val="14"/>
  </w:num>
  <w:num w:numId="12" w16cid:durableId="655033913">
    <w:abstractNumId w:val="23"/>
  </w:num>
  <w:num w:numId="13" w16cid:durableId="205996693">
    <w:abstractNumId w:val="6"/>
  </w:num>
  <w:num w:numId="14" w16cid:durableId="777605457">
    <w:abstractNumId w:val="30"/>
  </w:num>
  <w:num w:numId="15" w16cid:durableId="274990864">
    <w:abstractNumId w:val="22"/>
  </w:num>
  <w:num w:numId="16" w16cid:durableId="1546529720">
    <w:abstractNumId w:val="24"/>
  </w:num>
  <w:num w:numId="17" w16cid:durableId="1496922459">
    <w:abstractNumId w:val="32"/>
  </w:num>
  <w:num w:numId="18" w16cid:durableId="429355025">
    <w:abstractNumId w:val="13"/>
  </w:num>
  <w:num w:numId="19" w16cid:durableId="1259602139">
    <w:abstractNumId w:val="29"/>
  </w:num>
  <w:num w:numId="20" w16cid:durableId="1564565237">
    <w:abstractNumId w:val="26"/>
  </w:num>
  <w:num w:numId="21" w16cid:durableId="1803183900">
    <w:abstractNumId w:val="19"/>
  </w:num>
  <w:num w:numId="22" w16cid:durableId="816725227">
    <w:abstractNumId w:val="1"/>
  </w:num>
  <w:num w:numId="23" w16cid:durableId="1276912636">
    <w:abstractNumId w:val="9"/>
  </w:num>
  <w:num w:numId="24" w16cid:durableId="979725516">
    <w:abstractNumId w:val="18"/>
  </w:num>
  <w:num w:numId="25" w16cid:durableId="194122171">
    <w:abstractNumId w:val="34"/>
  </w:num>
  <w:num w:numId="26" w16cid:durableId="614018658">
    <w:abstractNumId w:val="2"/>
  </w:num>
  <w:num w:numId="27" w16cid:durableId="106433072">
    <w:abstractNumId w:val="4"/>
  </w:num>
  <w:num w:numId="28" w16cid:durableId="923683948">
    <w:abstractNumId w:val="17"/>
  </w:num>
  <w:num w:numId="29" w16cid:durableId="193076667">
    <w:abstractNumId w:val="27"/>
  </w:num>
  <w:num w:numId="30" w16cid:durableId="1305963456">
    <w:abstractNumId w:val="33"/>
  </w:num>
  <w:num w:numId="31" w16cid:durableId="1008293408">
    <w:abstractNumId w:val="15"/>
  </w:num>
  <w:num w:numId="32" w16cid:durableId="1457799696">
    <w:abstractNumId w:val="5"/>
  </w:num>
  <w:num w:numId="33" w16cid:durableId="2021076750">
    <w:abstractNumId w:val="12"/>
  </w:num>
  <w:num w:numId="34" w16cid:durableId="1531138317">
    <w:abstractNumId w:val="10"/>
  </w:num>
  <w:num w:numId="35" w16cid:durableId="683440011">
    <w:abstractNumId w:val="11"/>
  </w:num>
  <w:num w:numId="36" w16cid:durableId="19223488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684"/>
    <w:rsid w:val="0001649D"/>
    <w:rsid w:val="00045A3B"/>
    <w:rsid w:val="00154FC0"/>
    <w:rsid w:val="001B1276"/>
    <w:rsid w:val="00221558"/>
    <w:rsid w:val="002514B6"/>
    <w:rsid w:val="00264B4D"/>
    <w:rsid w:val="00282929"/>
    <w:rsid w:val="00292824"/>
    <w:rsid w:val="002D1CAA"/>
    <w:rsid w:val="0033623F"/>
    <w:rsid w:val="0036124F"/>
    <w:rsid w:val="00371112"/>
    <w:rsid w:val="003D0A76"/>
    <w:rsid w:val="003E6042"/>
    <w:rsid w:val="0040449A"/>
    <w:rsid w:val="00415639"/>
    <w:rsid w:val="00427328"/>
    <w:rsid w:val="00464947"/>
    <w:rsid w:val="00475E0B"/>
    <w:rsid w:val="004B595D"/>
    <w:rsid w:val="004D2F43"/>
    <w:rsid w:val="00522970"/>
    <w:rsid w:val="00552A74"/>
    <w:rsid w:val="00591792"/>
    <w:rsid w:val="006621ED"/>
    <w:rsid w:val="00671DFE"/>
    <w:rsid w:val="006A4A8C"/>
    <w:rsid w:val="006F2235"/>
    <w:rsid w:val="0072178C"/>
    <w:rsid w:val="007426B1"/>
    <w:rsid w:val="007C562D"/>
    <w:rsid w:val="007F7D03"/>
    <w:rsid w:val="008117A6"/>
    <w:rsid w:val="008445BE"/>
    <w:rsid w:val="00865F4B"/>
    <w:rsid w:val="00872245"/>
    <w:rsid w:val="008D62E6"/>
    <w:rsid w:val="008F2684"/>
    <w:rsid w:val="009078FB"/>
    <w:rsid w:val="00974D82"/>
    <w:rsid w:val="00976596"/>
    <w:rsid w:val="00976CA5"/>
    <w:rsid w:val="009A696F"/>
    <w:rsid w:val="009B0FAE"/>
    <w:rsid w:val="009C6FEF"/>
    <w:rsid w:val="009E5045"/>
    <w:rsid w:val="009E6335"/>
    <w:rsid w:val="00A30E5F"/>
    <w:rsid w:val="00A677F3"/>
    <w:rsid w:val="00B06E56"/>
    <w:rsid w:val="00B52DBD"/>
    <w:rsid w:val="00BD7EE2"/>
    <w:rsid w:val="00BF1E6C"/>
    <w:rsid w:val="00C27DC9"/>
    <w:rsid w:val="00C307F1"/>
    <w:rsid w:val="00C30E45"/>
    <w:rsid w:val="00C66B04"/>
    <w:rsid w:val="00D030AA"/>
    <w:rsid w:val="00D22531"/>
    <w:rsid w:val="00D348BC"/>
    <w:rsid w:val="00D35D7F"/>
    <w:rsid w:val="00D85C2F"/>
    <w:rsid w:val="00DC46A5"/>
    <w:rsid w:val="00DE6DA0"/>
    <w:rsid w:val="00E17D5F"/>
    <w:rsid w:val="00E26B9A"/>
    <w:rsid w:val="00E7097A"/>
    <w:rsid w:val="00E72B9F"/>
    <w:rsid w:val="00EA28BC"/>
    <w:rsid w:val="00EB2475"/>
    <w:rsid w:val="00EC7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180C2"/>
  <w15:chartTrackingRefBased/>
  <w15:docId w15:val="{649CC4BA-4E63-4D8B-9A51-177301130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8BC"/>
  </w:style>
  <w:style w:type="paragraph" w:styleId="Heading1">
    <w:name w:val="heading 1"/>
    <w:basedOn w:val="Normal"/>
    <w:next w:val="Normal"/>
    <w:link w:val="Heading1Char"/>
    <w:uiPriority w:val="9"/>
    <w:qFormat/>
    <w:rsid w:val="00BD7EE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D7EE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7EE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EE2"/>
    <w:pPr>
      <w:ind w:left="720"/>
      <w:contextualSpacing/>
    </w:pPr>
  </w:style>
  <w:style w:type="character" w:customStyle="1" w:styleId="Heading1Char">
    <w:name w:val="Heading 1 Char"/>
    <w:basedOn w:val="DefaultParagraphFont"/>
    <w:link w:val="Heading1"/>
    <w:uiPriority w:val="9"/>
    <w:rsid w:val="00BD7EE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BD7EE2"/>
    <w:pPr>
      <w:outlineLvl w:val="9"/>
    </w:pPr>
  </w:style>
  <w:style w:type="paragraph" w:styleId="TOC2">
    <w:name w:val="toc 2"/>
    <w:basedOn w:val="Normal"/>
    <w:next w:val="Normal"/>
    <w:autoRedefine/>
    <w:uiPriority w:val="39"/>
    <w:unhideWhenUsed/>
    <w:rsid w:val="00BD7EE2"/>
    <w:pPr>
      <w:spacing w:after="100"/>
      <w:ind w:left="220"/>
    </w:pPr>
    <w:rPr>
      <w:rFonts w:eastAsiaTheme="minorEastAsia" w:cs="Times New Roman"/>
    </w:rPr>
  </w:style>
  <w:style w:type="paragraph" w:styleId="TOC1">
    <w:name w:val="toc 1"/>
    <w:basedOn w:val="Normal"/>
    <w:next w:val="Normal"/>
    <w:autoRedefine/>
    <w:uiPriority w:val="39"/>
    <w:unhideWhenUsed/>
    <w:rsid w:val="0072178C"/>
    <w:pPr>
      <w:tabs>
        <w:tab w:val="left" w:pos="440"/>
        <w:tab w:val="right" w:leader="dot" w:pos="8630"/>
      </w:tabs>
      <w:spacing w:after="100"/>
    </w:pPr>
    <w:rPr>
      <w:rFonts w:eastAsiaTheme="minorEastAsia" w:cs="Times New Roman"/>
    </w:rPr>
  </w:style>
  <w:style w:type="paragraph" w:styleId="TOC3">
    <w:name w:val="toc 3"/>
    <w:basedOn w:val="Normal"/>
    <w:next w:val="Normal"/>
    <w:autoRedefine/>
    <w:uiPriority w:val="39"/>
    <w:unhideWhenUsed/>
    <w:rsid w:val="00BD7EE2"/>
    <w:pPr>
      <w:spacing w:after="100"/>
      <w:ind w:left="440"/>
    </w:pPr>
    <w:rPr>
      <w:rFonts w:eastAsiaTheme="minorEastAsia" w:cs="Times New Roman"/>
    </w:rPr>
  </w:style>
  <w:style w:type="character" w:customStyle="1" w:styleId="Heading2Char">
    <w:name w:val="Heading 2 Char"/>
    <w:basedOn w:val="DefaultParagraphFont"/>
    <w:link w:val="Heading2"/>
    <w:uiPriority w:val="9"/>
    <w:rsid w:val="00BD7EE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7EE2"/>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552A74"/>
    <w:rPr>
      <w:color w:val="0563C1" w:themeColor="hyperlink"/>
      <w:u w:val="single"/>
    </w:rPr>
  </w:style>
  <w:style w:type="paragraph" w:styleId="NormalWeb">
    <w:name w:val="Normal (Web)"/>
    <w:basedOn w:val="Normal"/>
    <w:uiPriority w:val="99"/>
    <w:semiHidden/>
    <w:unhideWhenUsed/>
    <w:rsid w:val="00EB247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B2475"/>
    <w:rPr>
      <w:b/>
      <w:bCs/>
    </w:rPr>
  </w:style>
  <w:style w:type="paragraph" w:styleId="Header">
    <w:name w:val="header"/>
    <w:basedOn w:val="Normal"/>
    <w:link w:val="HeaderChar"/>
    <w:uiPriority w:val="99"/>
    <w:unhideWhenUsed/>
    <w:rsid w:val="00415639"/>
    <w:pPr>
      <w:tabs>
        <w:tab w:val="center" w:pos="4320"/>
        <w:tab w:val="right" w:pos="8640"/>
      </w:tabs>
      <w:spacing w:after="0" w:line="240" w:lineRule="auto"/>
    </w:pPr>
  </w:style>
  <w:style w:type="character" w:customStyle="1" w:styleId="HeaderChar">
    <w:name w:val="Header Char"/>
    <w:basedOn w:val="DefaultParagraphFont"/>
    <w:link w:val="Header"/>
    <w:uiPriority w:val="99"/>
    <w:rsid w:val="00415639"/>
  </w:style>
  <w:style w:type="paragraph" w:styleId="Footer">
    <w:name w:val="footer"/>
    <w:basedOn w:val="Normal"/>
    <w:link w:val="FooterChar"/>
    <w:uiPriority w:val="99"/>
    <w:unhideWhenUsed/>
    <w:rsid w:val="00415639"/>
    <w:pPr>
      <w:tabs>
        <w:tab w:val="center" w:pos="4320"/>
        <w:tab w:val="right" w:pos="8640"/>
      </w:tabs>
      <w:spacing w:after="0" w:line="240" w:lineRule="auto"/>
    </w:pPr>
  </w:style>
  <w:style w:type="character" w:customStyle="1" w:styleId="FooterChar">
    <w:name w:val="Footer Char"/>
    <w:basedOn w:val="DefaultParagraphFont"/>
    <w:link w:val="Footer"/>
    <w:uiPriority w:val="99"/>
    <w:rsid w:val="00415639"/>
  </w:style>
  <w:style w:type="paragraph" w:styleId="Signature">
    <w:name w:val="Signature"/>
    <w:basedOn w:val="Normal"/>
    <w:link w:val="SignatureChar"/>
    <w:uiPriority w:val="7"/>
    <w:unhideWhenUsed/>
    <w:qFormat/>
    <w:rsid w:val="00045A3B"/>
    <w:pPr>
      <w:spacing w:before="40" w:after="360" w:line="240" w:lineRule="auto"/>
      <w:ind w:left="720" w:right="720"/>
      <w:contextualSpacing/>
    </w:pPr>
    <w:rPr>
      <w:b/>
      <w:bCs/>
      <w:color w:val="5B9BD5" w:themeColor="accent1"/>
      <w:kern w:val="20"/>
      <w:sz w:val="24"/>
      <w:szCs w:val="20"/>
      <w:lang w:eastAsia="ja-JP"/>
    </w:rPr>
  </w:style>
  <w:style w:type="character" w:customStyle="1" w:styleId="SignatureChar">
    <w:name w:val="Signature Char"/>
    <w:basedOn w:val="DefaultParagraphFont"/>
    <w:link w:val="Signature"/>
    <w:uiPriority w:val="7"/>
    <w:rsid w:val="00045A3B"/>
    <w:rPr>
      <w:b/>
      <w:bCs/>
      <w:color w:val="5B9BD5" w:themeColor="accent1"/>
      <w:kern w:val="20"/>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49282">
      <w:bodyDiv w:val="1"/>
      <w:marLeft w:val="0"/>
      <w:marRight w:val="0"/>
      <w:marTop w:val="0"/>
      <w:marBottom w:val="0"/>
      <w:divBdr>
        <w:top w:val="none" w:sz="0" w:space="0" w:color="auto"/>
        <w:left w:val="none" w:sz="0" w:space="0" w:color="auto"/>
        <w:bottom w:val="none" w:sz="0" w:space="0" w:color="auto"/>
        <w:right w:val="none" w:sz="0" w:space="0" w:color="auto"/>
      </w:divBdr>
    </w:div>
    <w:div w:id="222450951">
      <w:bodyDiv w:val="1"/>
      <w:marLeft w:val="0"/>
      <w:marRight w:val="0"/>
      <w:marTop w:val="0"/>
      <w:marBottom w:val="0"/>
      <w:divBdr>
        <w:top w:val="none" w:sz="0" w:space="0" w:color="auto"/>
        <w:left w:val="none" w:sz="0" w:space="0" w:color="auto"/>
        <w:bottom w:val="none" w:sz="0" w:space="0" w:color="auto"/>
        <w:right w:val="none" w:sz="0" w:space="0" w:color="auto"/>
      </w:divBdr>
    </w:div>
    <w:div w:id="767196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65341-AF30-4030-8FB8-68AB211E6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33</Pages>
  <Words>8223</Words>
  <Characters>46872</Characters>
  <Application>Microsoft Office Word</Application>
  <DocSecurity>0</DocSecurity>
  <Lines>390</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Muthanna; OSAMA ALATHWARI</dc:creator>
  <cp:keywords/>
  <dc:description/>
  <cp:lastModifiedBy>ahmed qahtan</cp:lastModifiedBy>
  <cp:revision>24</cp:revision>
  <dcterms:created xsi:type="dcterms:W3CDTF">2024-02-03T07:16:00Z</dcterms:created>
  <dcterms:modified xsi:type="dcterms:W3CDTF">2024-02-08T07:47:00Z</dcterms:modified>
</cp:coreProperties>
</file>