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C36DC" w14:textId="22FD0706" w:rsidR="005138F3" w:rsidRPr="00937EE4" w:rsidRDefault="00937EE4" w:rsidP="00937EE4">
      <w:pPr>
        <w:ind w:left="-709"/>
        <w:rPr>
          <w:rFonts w:asciiTheme="minorHAnsi" w:hAnsiTheme="minorHAnsi" w:cstheme="minorHAnsi"/>
          <w:b/>
          <w:bCs/>
          <w:sz w:val="56"/>
          <w:szCs w:val="56"/>
        </w:rPr>
      </w:pPr>
      <w:r w:rsidRPr="00937EE4">
        <w:rPr>
          <w:rFonts w:asciiTheme="minorHAnsi" w:hAnsiTheme="minorHAnsi" w:cstheme="minorHAnsi"/>
          <w:b/>
          <w:bCs/>
          <w:sz w:val="56"/>
          <w:szCs w:val="56"/>
        </w:rPr>
        <w:t xml:space="preserve">The Cambridge </w:t>
      </w:r>
      <w:r w:rsidR="004F510F" w:rsidRPr="00937EE4">
        <w:rPr>
          <w:rFonts w:asciiTheme="minorHAnsi" w:hAnsiTheme="minorHAnsi" w:cstheme="minorHAnsi"/>
          <w:b/>
          <w:bCs/>
          <w:sz w:val="56"/>
          <w:szCs w:val="56"/>
        </w:rPr>
        <w:t xml:space="preserve">Shopping Task </w:t>
      </w:r>
    </w:p>
    <w:p w14:paraId="7A64157E" w14:textId="2A561D1F" w:rsidR="004F510F" w:rsidRPr="00937EE4" w:rsidRDefault="004F510F">
      <w:pPr>
        <w:rPr>
          <w:rFonts w:asciiTheme="minorHAnsi" w:hAnsiTheme="minorHAnsi" w:cstheme="minorHAnsi"/>
        </w:rPr>
      </w:pPr>
    </w:p>
    <w:p w14:paraId="44A803AE" w14:textId="7CA206BE" w:rsidR="004F510F" w:rsidRPr="00937EE4" w:rsidRDefault="004F510F">
      <w:pPr>
        <w:rPr>
          <w:rFonts w:asciiTheme="minorHAnsi" w:hAnsiTheme="minorHAnsi" w:cstheme="minorHAnsi"/>
        </w:rPr>
      </w:pPr>
    </w:p>
    <w:tbl>
      <w:tblPr>
        <w:tblStyle w:val="TableGrid"/>
        <w:tblW w:w="9634" w:type="dxa"/>
        <w:tblInd w:w="-714" w:type="dxa"/>
        <w:tblLook w:val="04A0" w:firstRow="1" w:lastRow="0" w:firstColumn="1" w:lastColumn="0" w:noHBand="0" w:noVBand="1"/>
      </w:tblPr>
      <w:tblGrid>
        <w:gridCol w:w="1494"/>
        <w:gridCol w:w="8140"/>
      </w:tblGrid>
      <w:tr w:rsidR="004F510F" w:rsidRPr="00937EE4" w14:paraId="68DF70CA" w14:textId="77777777" w:rsidTr="00937EE4">
        <w:trPr>
          <w:trHeight w:val="420"/>
        </w:trPr>
        <w:tc>
          <w:tcPr>
            <w:tcW w:w="1494" w:type="dxa"/>
          </w:tcPr>
          <w:p w14:paraId="51AC4CF6" w14:textId="32B27F60" w:rsidR="004F510F" w:rsidRPr="00937EE4" w:rsidRDefault="004F510F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Log in</w:t>
            </w:r>
          </w:p>
        </w:tc>
        <w:tc>
          <w:tcPr>
            <w:tcW w:w="8140" w:type="dxa"/>
          </w:tcPr>
          <w:p w14:paraId="5A116869" w14:textId="3184030A" w:rsidR="004F510F" w:rsidRPr="00937EE4" w:rsidRDefault="009E4E0F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See example slide</w:t>
            </w:r>
            <w:r w:rsidR="00937EE4">
              <w:rPr>
                <w:rFonts w:asciiTheme="minorHAnsi" w:hAnsiTheme="minorHAnsi" w:cstheme="minorHAnsi"/>
              </w:rPr>
              <w:t>;</w:t>
            </w:r>
            <w:r w:rsidR="008A79ED" w:rsidRPr="00937EE4">
              <w:rPr>
                <w:rFonts w:asciiTheme="minorHAnsi" w:hAnsiTheme="minorHAnsi" w:cstheme="minorHAnsi"/>
              </w:rPr>
              <w:t xml:space="preserve"> the task is initiated by pressing the start button</w:t>
            </w:r>
            <w:r w:rsidR="00937EE4">
              <w:rPr>
                <w:rFonts w:asciiTheme="minorHAnsi" w:hAnsiTheme="minorHAnsi" w:cstheme="minorHAnsi"/>
              </w:rPr>
              <w:t>.</w:t>
            </w:r>
          </w:p>
        </w:tc>
      </w:tr>
      <w:tr w:rsidR="004F510F" w:rsidRPr="00937EE4" w14:paraId="512A0204" w14:textId="77777777" w:rsidTr="00937EE4">
        <w:tc>
          <w:tcPr>
            <w:tcW w:w="1494" w:type="dxa"/>
          </w:tcPr>
          <w:p w14:paraId="1B88D540" w14:textId="1A8902A1" w:rsidR="004F510F" w:rsidRPr="00937EE4" w:rsidRDefault="00937E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Craving</w:t>
            </w:r>
          </w:p>
        </w:tc>
        <w:tc>
          <w:tcPr>
            <w:tcW w:w="8140" w:type="dxa"/>
          </w:tcPr>
          <w:p w14:paraId="356C379E" w14:textId="77777777" w:rsidR="004F510F" w:rsidRPr="00937EE4" w:rsidRDefault="004F510F" w:rsidP="008A79E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Drug users only.</w:t>
            </w:r>
          </w:p>
          <w:p w14:paraId="3784D74B" w14:textId="5E7A85EF" w:rsidR="004F510F" w:rsidRPr="00937EE4" w:rsidRDefault="004F510F" w:rsidP="008A79E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  <w:b/>
                <w:bCs/>
              </w:rPr>
              <w:t>1</w:t>
            </w:r>
            <w:r w:rsidRPr="00937EE4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937EE4">
              <w:rPr>
                <w:rFonts w:asciiTheme="minorHAnsi" w:hAnsiTheme="minorHAnsi" w:cstheme="minorHAnsi"/>
                <w:b/>
                <w:bCs/>
              </w:rPr>
              <w:t xml:space="preserve"> question:</w:t>
            </w:r>
            <w:r w:rsidRPr="00937EE4">
              <w:rPr>
                <w:rFonts w:asciiTheme="minorHAnsi" w:hAnsiTheme="minorHAnsi" w:cstheme="minorHAnsi"/>
              </w:rPr>
              <w:t xml:space="preserve"> which drug would they use now; follow up craving</w:t>
            </w:r>
            <w:r w:rsidR="008A79ED" w:rsidRPr="00937EE4">
              <w:rPr>
                <w:rFonts w:asciiTheme="minorHAnsi" w:hAnsiTheme="minorHAnsi" w:cstheme="minorHAnsi"/>
              </w:rPr>
              <w:t>.</w:t>
            </w:r>
          </w:p>
          <w:p w14:paraId="7B64B2F5" w14:textId="5B8F07C9" w:rsidR="008A79ED" w:rsidRPr="00937EE4" w:rsidRDefault="008A79ED" w:rsidP="008A79E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 answer will be typed in the answer field and will be used for the follow up question about craving, which appears on a separate slide. </w:t>
            </w:r>
          </w:p>
          <w:p w14:paraId="27A893EF" w14:textId="7CF0DCB6" w:rsidR="008A79ED" w:rsidRPr="00937EE4" w:rsidRDefault="008A79ED" w:rsidP="008A79E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 answer is provided on a visual analogue scale. The cursor should not be visible. Participants should draw a line using the mouse or their finger.</w:t>
            </w:r>
          </w:p>
          <w:p w14:paraId="76D63C40" w14:textId="77777777" w:rsidR="008A79ED" w:rsidRPr="00937EE4" w:rsidRDefault="008A79ED" w:rsidP="008A79ED">
            <w:pPr>
              <w:ind w:left="313"/>
              <w:rPr>
                <w:rFonts w:asciiTheme="minorHAnsi" w:hAnsiTheme="minorHAnsi" w:cstheme="minorHAnsi"/>
              </w:rPr>
            </w:pPr>
          </w:p>
          <w:p w14:paraId="6B4DC7CD" w14:textId="77777777" w:rsidR="004F510F" w:rsidRPr="00937EE4" w:rsidRDefault="004F510F" w:rsidP="008A79ED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  <w:b/>
                <w:bCs/>
              </w:rPr>
              <w:t>2</w:t>
            </w:r>
            <w:r w:rsidRPr="00937EE4">
              <w:rPr>
                <w:rFonts w:asciiTheme="minorHAnsi" w:hAnsiTheme="minorHAnsi" w:cstheme="minorHAnsi"/>
                <w:b/>
                <w:bCs/>
                <w:vertAlign w:val="superscript"/>
              </w:rPr>
              <w:t>nd</w:t>
            </w:r>
            <w:r w:rsidRPr="00937EE4">
              <w:rPr>
                <w:rFonts w:asciiTheme="minorHAnsi" w:hAnsiTheme="minorHAnsi" w:cstheme="minorHAnsi"/>
                <w:b/>
                <w:bCs/>
              </w:rPr>
              <w:t xml:space="preserve"> question:</w:t>
            </w:r>
            <w:r w:rsidRPr="00937EE4">
              <w:rPr>
                <w:rFonts w:asciiTheme="minorHAnsi" w:hAnsiTheme="minorHAnsi" w:cstheme="minorHAnsi"/>
              </w:rPr>
              <w:t xml:space="preserve"> craving of drug of dependence (according to group status)</w:t>
            </w:r>
            <w:r w:rsidR="008A79ED" w:rsidRPr="00937EE4">
              <w:rPr>
                <w:rFonts w:asciiTheme="minorHAnsi" w:hAnsiTheme="minorHAnsi" w:cstheme="minorHAnsi"/>
              </w:rPr>
              <w:t xml:space="preserve">. </w:t>
            </w:r>
          </w:p>
          <w:p w14:paraId="6B69B3F7" w14:textId="760F7707" w:rsidR="00937EE4" w:rsidRPr="00937EE4" w:rsidRDefault="008A79ED" w:rsidP="00937EE4">
            <w:pPr>
              <w:pStyle w:val="ListParagraph"/>
              <w:numPr>
                <w:ilvl w:val="0"/>
                <w:numId w:val="1"/>
              </w:numPr>
              <w:ind w:left="313"/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 answer is provided on a visual analogue scale; again, the cursor is NOT shown. </w:t>
            </w:r>
          </w:p>
        </w:tc>
      </w:tr>
      <w:tr w:rsidR="00937EE4" w:rsidRPr="00937EE4" w14:paraId="7ACAB238" w14:textId="77777777" w:rsidTr="00937EE4">
        <w:tc>
          <w:tcPr>
            <w:tcW w:w="1494" w:type="dxa"/>
          </w:tcPr>
          <w:p w14:paraId="7DC1CE05" w14:textId="6E69439C" w:rsidR="00937EE4" w:rsidRDefault="00937EE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Online shopping question</w:t>
            </w:r>
          </w:p>
        </w:tc>
        <w:tc>
          <w:tcPr>
            <w:tcW w:w="8140" w:type="dxa"/>
          </w:tcPr>
          <w:p w14:paraId="0F0981F1" w14:textId="07CF708A" w:rsidR="00937EE4" w:rsidRPr="00937EE4" w:rsidRDefault="00937EE4" w:rsidP="00BE172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All participant</w:t>
            </w:r>
            <w:r w:rsidR="00BE1729">
              <w:rPr>
                <w:rFonts w:asciiTheme="minorHAnsi" w:hAnsiTheme="minorHAnsi" w:cstheme="minorHAnsi"/>
              </w:rPr>
              <w:t xml:space="preserve"> will be asked: H</w:t>
            </w:r>
            <w:r w:rsidRPr="00937EE4">
              <w:rPr>
                <w:rFonts w:asciiTheme="minorHAnsi" w:hAnsiTheme="minorHAnsi" w:cstheme="minorHAnsi"/>
              </w:rPr>
              <w:t xml:space="preserve">ow often to do shop online? </w:t>
            </w:r>
            <w:r w:rsidR="00152781">
              <w:rPr>
                <w:rFonts w:asciiTheme="minorHAnsi" w:hAnsiTheme="minorHAnsi" w:cstheme="minorHAnsi"/>
              </w:rPr>
              <w:t>(multiple choice)</w:t>
            </w:r>
          </w:p>
        </w:tc>
      </w:tr>
      <w:tr w:rsidR="004F510F" w:rsidRPr="00937EE4" w14:paraId="730DE223" w14:textId="77777777" w:rsidTr="00937EE4">
        <w:tc>
          <w:tcPr>
            <w:tcW w:w="1494" w:type="dxa"/>
          </w:tcPr>
          <w:p w14:paraId="539C33E3" w14:textId="5C158713" w:rsidR="004F510F" w:rsidRPr="00937EE4" w:rsidRDefault="009E4E0F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Title </w:t>
            </w:r>
          </w:p>
        </w:tc>
        <w:tc>
          <w:tcPr>
            <w:tcW w:w="8140" w:type="dxa"/>
          </w:tcPr>
          <w:p w14:paraId="2A7F5C8A" w14:textId="7FCB0E7C" w:rsidR="004F510F" w:rsidRPr="00937EE4" w:rsidRDefault="009E4E0F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See Title slide</w:t>
            </w:r>
            <w:r w:rsidR="008A79ED" w:rsidRPr="00937EE4">
              <w:rPr>
                <w:rFonts w:asciiTheme="minorHAnsi" w:hAnsiTheme="minorHAnsi" w:cstheme="minorHAnsi"/>
              </w:rPr>
              <w:t xml:space="preserve"> – the task should be initiated by pressing the ENTER button (not the space bar).</w:t>
            </w:r>
          </w:p>
        </w:tc>
      </w:tr>
      <w:tr w:rsidR="004F510F" w:rsidRPr="00937EE4" w14:paraId="2D55F748" w14:textId="77777777" w:rsidTr="00937EE4">
        <w:tc>
          <w:tcPr>
            <w:tcW w:w="1494" w:type="dxa"/>
          </w:tcPr>
          <w:p w14:paraId="76A947E8" w14:textId="768D7716" w:rsidR="004F510F" w:rsidRPr="00937EE4" w:rsidRDefault="009E4E0F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Phase 1:</w:t>
            </w:r>
          </w:p>
        </w:tc>
        <w:tc>
          <w:tcPr>
            <w:tcW w:w="8140" w:type="dxa"/>
          </w:tcPr>
          <w:p w14:paraId="0122A619" w14:textId="00E56411" w:rsidR="004F510F" w:rsidRPr="00937EE4" w:rsidRDefault="009E4E0F" w:rsidP="008A79ED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Introduction</w:t>
            </w:r>
            <w:r w:rsidR="008A79ED" w:rsidRPr="00937EE4">
              <w:rPr>
                <w:rFonts w:asciiTheme="minorHAnsi" w:hAnsiTheme="minorHAnsi" w:cstheme="minorHAnsi"/>
              </w:rPr>
              <w:t xml:space="preserve"> slide</w:t>
            </w:r>
            <w:r w:rsidR="00BE1729">
              <w:rPr>
                <w:rFonts w:asciiTheme="minorHAnsi" w:hAnsiTheme="minorHAnsi" w:cstheme="minorHAnsi"/>
              </w:rPr>
              <w:t>s (1 – 4)</w:t>
            </w:r>
          </w:p>
          <w:p w14:paraId="57387E66" w14:textId="43E4BE7E" w:rsidR="008A79ED" w:rsidRPr="00BE1729" w:rsidRDefault="008A79ED" w:rsidP="00BE1729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Participants can </w:t>
            </w:r>
            <w:r w:rsidR="00152781">
              <w:rPr>
                <w:rFonts w:asciiTheme="minorHAnsi" w:hAnsiTheme="minorHAnsi" w:cstheme="minorHAnsi"/>
              </w:rPr>
              <w:t xml:space="preserve">move on by pressing the next button. </w:t>
            </w:r>
          </w:p>
        </w:tc>
      </w:tr>
      <w:tr w:rsidR="004F510F" w:rsidRPr="00937EE4" w14:paraId="00C8D702" w14:textId="77777777" w:rsidTr="00937EE4">
        <w:tc>
          <w:tcPr>
            <w:tcW w:w="1494" w:type="dxa"/>
          </w:tcPr>
          <w:p w14:paraId="55FC5208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63FAD3DC" w14:textId="04C607CC" w:rsidR="004F510F" w:rsidRPr="00937EE4" w:rsidRDefault="008A79ED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Example slides</w:t>
            </w:r>
            <w:r w:rsidR="002C6021" w:rsidRPr="00937EE4">
              <w:rPr>
                <w:rFonts w:asciiTheme="minorHAnsi" w:hAnsiTheme="minorHAnsi" w:cstheme="minorHAnsi"/>
              </w:rPr>
              <w:t xml:space="preserve"> of the task</w:t>
            </w:r>
            <w:r w:rsidR="00BE1729">
              <w:rPr>
                <w:rFonts w:asciiTheme="minorHAnsi" w:hAnsiTheme="minorHAnsi" w:cstheme="minorHAnsi"/>
              </w:rPr>
              <w:t xml:space="preserve">’s </w:t>
            </w:r>
            <w:r w:rsidR="002C6021" w:rsidRPr="00937EE4">
              <w:rPr>
                <w:rFonts w:asciiTheme="minorHAnsi" w:hAnsiTheme="minorHAnsi" w:cstheme="minorHAnsi"/>
              </w:rPr>
              <w:t>layout</w:t>
            </w:r>
            <w:r w:rsidRPr="00937EE4">
              <w:rPr>
                <w:rFonts w:asciiTheme="minorHAnsi" w:hAnsiTheme="minorHAnsi" w:cstheme="minorHAnsi"/>
              </w:rPr>
              <w:t xml:space="preserve"> (phase 1) are provided.</w:t>
            </w:r>
          </w:p>
          <w:p w14:paraId="14251958" w14:textId="72EDD343" w:rsidR="008A79ED" w:rsidRPr="00937EE4" w:rsidRDefault="008A79ED" w:rsidP="008A79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 screen should include a large number of equally sized tiles</w:t>
            </w:r>
            <w:r w:rsidR="002C6021" w:rsidRPr="00937EE4">
              <w:rPr>
                <w:rFonts w:asciiTheme="minorHAnsi" w:hAnsiTheme="minorHAnsi" w:cstheme="minorHAnsi"/>
              </w:rPr>
              <w:t xml:space="preserve"> (ca. 4 rows</w:t>
            </w:r>
            <w:r w:rsidR="00BE1729">
              <w:rPr>
                <w:rFonts w:asciiTheme="minorHAnsi" w:hAnsiTheme="minorHAnsi" w:cstheme="minorHAnsi"/>
              </w:rPr>
              <w:t xml:space="preserve"> of tiles</w:t>
            </w:r>
            <w:r w:rsidR="002C6021" w:rsidRPr="00937EE4">
              <w:rPr>
                <w:rFonts w:asciiTheme="minorHAnsi" w:hAnsiTheme="minorHAnsi" w:cstheme="minorHAnsi"/>
              </w:rPr>
              <w:t xml:space="preserve">); we will have to see how many tiles fit on the screen. The tiles should not be too small so that the text </w:t>
            </w:r>
            <w:r w:rsidR="00BE1729">
              <w:rPr>
                <w:rFonts w:asciiTheme="minorHAnsi" w:hAnsiTheme="minorHAnsi" w:cstheme="minorHAnsi"/>
              </w:rPr>
              <w:t>on the tile is easy to read.</w:t>
            </w:r>
            <w:r w:rsidR="002C6021" w:rsidRPr="00937EE4">
              <w:rPr>
                <w:rFonts w:asciiTheme="minorHAnsi" w:hAnsiTheme="minorHAnsi" w:cstheme="minorHAnsi"/>
              </w:rPr>
              <w:t xml:space="preserve"> </w:t>
            </w:r>
          </w:p>
          <w:p w14:paraId="4DAD4E50" w14:textId="35924F6B" w:rsidR="008A79ED" w:rsidRPr="00937EE4" w:rsidRDefault="008A79ED" w:rsidP="008A79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 ti</w:t>
            </w:r>
            <w:r w:rsidR="00BE1729">
              <w:rPr>
                <w:rFonts w:asciiTheme="minorHAnsi" w:hAnsiTheme="minorHAnsi" w:cstheme="minorHAnsi"/>
              </w:rPr>
              <w:t>les</w:t>
            </w:r>
            <w:r w:rsidRPr="00937EE4">
              <w:rPr>
                <w:rFonts w:asciiTheme="minorHAnsi" w:hAnsiTheme="minorHAnsi" w:cstheme="minorHAnsi"/>
              </w:rPr>
              <w:t xml:space="preserve"> should be rounded as the tiles of most </w:t>
            </w:r>
            <w:r w:rsidR="00BE1729">
              <w:rPr>
                <w:rFonts w:asciiTheme="minorHAnsi" w:hAnsiTheme="minorHAnsi" w:cstheme="minorHAnsi"/>
              </w:rPr>
              <w:t xml:space="preserve">smartphone </w:t>
            </w:r>
            <w:r w:rsidRPr="00937EE4">
              <w:rPr>
                <w:rFonts w:asciiTheme="minorHAnsi" w:hAnsiTheme="minorHAnsi" w:cstheme="minorHAnsi"/>
              </w:rPr>
              <w:t>apps.</w:t>
            </w:r>
          </w:p>
          <w:p w14:paraId="015E0255" w14:textId="75A9C390" w:rsidR="008A79ED" w:rsidRPr="00937EE4" w:rsidRDefault="008A79ED" w:rsidP="008A79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 </w:t>
            </w:r>
            <w:r w:rsidR="00BE1729" w:rsidRPr="00937EE4">
              <w:rPr>
                <w:rFonts w:asciiTheme="minorHAnsi" w:hAnsiTheme="minorHAnsi" w:cstheme="minorHAnsi"/>
              </w:rPr>
              <w:t>til</w:t>
            </w:r>
            <w:r w:rsidR="00BE1729">
              <w:rPr>
                <w:rFonts w:asciiTheme="minorHAnsi" w:hAnsiTheme="minorHAnsi" w:cstheme="minorHAnsi"/>
              </w:rPr>
              <w:t xml:space="preserve">es </w:t>
            </w:r>
            <w:r w:rsidR="00BE1729" w:rsidRPr="00937EE4">
              <w:rPr>
                <w:rFonts w:asciiTheme="minorHAnsi" w:hAnsiTheme="minorHAnsi" w:cstheme="minorHAnsi"/>
              </w:rPr>
              <w:t>should</w:t>
            </w:r>
            <w:r w:rsidRPr="00937EE4">
              <w:rPr>
                <w:rFonts w:asciiTheme="minorHAnsi" w:hAnsiTheme="minorHAnsi" w:cstheme="minorHAnsi"/>
              </w:rPr>
              <w:t xml:space="preserve"> all have the same light colour (if you can use the colour of the example, this would be great)</w:t>
            </w:r>
            <w:r w:rsidR="002C6021" w:rsidRPr="00937EE4">
              <w:rPr>
                <w:rFonts w:asciiTheme="minorHAnsi" w:hAnsiTheme="minorHAnsi" w:cstheme="minorHAnsi"/>
              </w:rPr>
              <w:t>, the text of the category</w:t>
            </w:r>
            <w:r w:rsidR="00BE1729">
              <w:rPr>
                <w:rFonts w:asciiTheme="minorHAnsi" w:hAnsiTheme="minorHAnsi" w:cstheme="minorHAnsi"/>
              </w:rPr>
              <w:t xml:space="preserve"> should be</w:t>
            </w:r>
            <w:r w:rsidR="002C6021" w:rsidRPr="00937EE4">
              <w:rPr>
                <w:rFonts w:asciiTheme="minorHAnsi" w:hAnsiTheme="minorHAnsi" w:cstheme="minorHAnsi"/>
              </w:rPr>
              <w:t xml:space="preserve"> written in black (non-serif fonts, </w:t>
            </w:r>
            <w:r w:rsidR="00FE7461" w:rsidRPr="00937EE4">
              <w:rPr>
                <w:rFonts w:asciiTheme="minorHAnsi" w:hAnsiTheme="minorHAnsi" w:cstheme="minorHAnsi"/>
              </w:rPr>
              <w:t>e.g.,</w:t>
            </w:r>
            <w:r w:rsidR="002C6021" w:rsidRPr="00937EE4">
              <w:rPr>
                <w:rFonts w:asciiTheme="minorHAnsi" w:hAnsiTheme="minorHAnsi" w:cstheme="minorHAnsi"/>
              </w:rPr>
              <w:t xml:space="preserve"> Arial).</w:t>
            </w:r>
            <w:r w:rsidR="00152781">
              <w:rPr>
                <w:rFonts w:asciiTheme="minorHAnsi" w:hAnsiTheme="minorHAnsi" w:cstheme="minorHAnsi"/>
              </w:rPr>
              <w:t xml:space="preserve"> </w:t>
            </w:r>
            <w:r w:rsidR="00152781" w:rsidRPr="00152781">
              <w:rPr>
                <w:rFonts w:asciiTheme="minorHAnsi" w:hAnsiTheme="minorHAnsi" w:cstheme="minorHAnsi"/>
                <w:highlight w:val="yellow"/>
              </w:rPr>
              <w:t>Please note: the top level (where all the different categories are listed) should have one fixed light colour scheme</w:t>
            </w:r>
            <w:r w:rsidR="00152781">
              <w:rPr>
                <w:rFonts w:asciiTheme="minorHAnsi" w:hAnsiTheme="minorHAnsi" w:cstheme="minorHAnsi"/>
                <w:highlight w:val="yellow"/>
              </w:rPr>
              <w:t xml:space="preserve"> to may it recognisable as the top level</w:t>
            </w:r>
            <w:r w:rsidR="00152781" w:rsidRPr="00152781">
              <w:rPr>
                <w:rFonts w:asciiTheme="minorHAnsi" w:hAnsiTheme="minorHAnsi" w:cstheme="minorHAnsi"/>
                <w:highlight w:val="yellow"/>
              </w:rPr>
              <w:t>.</w:t>
            </w:r>
            <w:r w:rsidR="00152781">
              <w:rPr>
                <w:rFonts w:asciiTheme="minorHAnsi" w:hAnsiTheme="minorHAnsi" w:cstheme="minorHAnsi"/>
              </w:rPr>
              <w:t xml:space="preserve"> </w:t>
            </w:r>
          </w:p>
          <w:p w14:paraId="3797854A" w14:textId="77777777" w:rsidR="00FE7461" w:rsidRPr="00937EE4" w:rsidRDefault="002C602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Participants should be able to scroll from left to right and up and down</w:t>
            </w:r>
            <w:r w:rsidR="00FE7461" w:rsidRPr="00937EE4">
              <w:rPr>
                <w:rFonts w:asciiTheme="minorHAnsi" w:hAnsiTheme="minorHAnsi" w:cstheme="minorHAnsi"/>
              </w:rPr>
              <w:t>.</w:t>
            </w:r>
          </w:p>
          <w:p w14:paraId="41DF7FCE" w14:textId="6006A7A7" w:rsidR="00FE7461" w:rsidRDefault="00FE746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Categories shown on the screen should not repeat but they may be shown again when participants scroll; ideally those categories that participants have not yet opened</w:t>
            </w:r>
            <w:r w:rsidR="00152781">
              <w:rPr>
                <w:rFonts w:asciiTheme="minorHAnsi" w:hAnsiTheme="minorHAnsi" w:cstheme="minorHAnsi"/>
              </w:rPr>
              <w:t>,</w:t>
            </w:r>
            <w:r w:rsidRPr="00937EE4">
              <w:rPr>
                <w:rFonts w:asciiTheme="minorHAnsi" w:hAnsiTheme="minorHAnsi" w:cstheme="minorHAnsi"/>
              </w:rPr>
              <w:t xml:space="preserve"> or not recently opened</w:t>
            </w:r>
            <w:r w:rsidR="00975AD0" w:rsidRPr="00937EE4">
              <w:rPr>
                <w:rFonts w:asciiTheme="minorHAnsi" w:hAnsiTheme="minorHAnsi" w:cstheme="minorHAnsi"/>
              </w:rPr>
              <w:t xml:space="preserve"> will be shown next</w:t>
            </w:r>
            <w:r w:rsidRPr="00937EE4">
              <w:rPr>
                <w:rFonts w:asciiTheme="minorHAnsi" w:hAnsiTheme="minorHAnsi" w:cstheme="minorHAnsi"/>
              </w:rPr>
              <w:t xml:space="preserve">. </w:t>
            </w:r>
          </w:p>
          <w:p w14:paraId="42012656" w14:textId="0ACDDD06" w:rsidR="00152781" w:rsidRDefault="00152781" w:rsidP="002140C2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highlight w:val="yellow"/>
              </w:rPr>
            </w:pPr>
            <w:r w:rsidRPr="00152781">
              <w:rPr>
                <w:rFonts w:asciiTheme="minorHAnsi" w:hAnsiTheme="minorHAnsi" w:cstheme="minorHAnsi"/>
                <w:highlight w:val="yellow"/>
              </w:rPr>
              <w:t xml:space="preserve">The display of categories on the screen in random but the three class A drug categories (cocaine, crack, heroin) should always be displayed on the first screen when the participants start the task. </w:t>
            </w:r>
          </w:p>
          <w:p w14:paraId="4BE3E4AE" w14:textId="29B83DFE" w:rsidR="00FE7461" w:rsidRPr="00937EE4" w:rsidRDefault="00FE746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There should be a line dividing the header from the tiles. Contrary to what we discussed previously; the line should not have any further function.</w:t>
            </w:r>
          </w:p>
        </w:tc>
      </w:tr>
      <w:tr w:rsidR="004F510F" w:rsidRPr="00937EE4" w14:paraId="30F9FFC4" w14:textId="77777777" w:rsidTr="00937EE4">
        <w:tc>
          <w:tcPr>
            <w:tcW w:w="1494" w:type="dxa"/>
          </w:tcPr>
          <w:p w14:paraId="33ED1B81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096928BD" w14:textId="7657BBA6" w:rsidR="004F510F" w:rsidRPr="00937EE4" w:rsidRDefault="00FE746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When participants tick on a tile, it is framed (see example) and then participants see a set of new tiles </w:t>
            </w:r>
            <w:r w:rsidR="00BE1729">
              <w:rPr>
                <w:rFonts w:asciiTheme="minorHAnsi" w:hAnsiTheme="minorHAnsi" w:cstheme="minorHAnsi"/>
              </w:rPr>
              <w:t xml:space="preserve">that belong to that category. </w:t>
            </w:r>
          </w:p>
          <w:p w14:paraId="6A2780EF" w14:textId="49726954" w:rsidR="00FE7461" w:rsidRPr="00937EE4" w:rsidRDefault="00FE746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Each category should be associated with a different light (!) colour. I would probably define the order of colours up front and allocate them to the categories that participants open to ensure that </w:t>
            </w:r>
            <w:r w:rsidR="00BE1729">
              <w:rPr>
                <w:rFonts w:asciiTheme="minorHAnsi" w:hAnsiTheme="minorHAnsi" w:cstheme="minorHAnsi"/>
              </w:rPr>
              <w:t>similar colours are not</w:t>
            </w:r>
            <w:r w:rsidRPr="00937EE4">
              <w:rPr>
                <w:rFonts w:asciiTheme="minorHAnsi" w:hAnsiTheme="minorHAnsi" w:cstheme="minorHAnsi"/>
              </w:rPr>
              <w:t xml:space="preserve"> associated with two consecutive categories</w:t>
            </w:r>
            <w:r w:rsidR="00BE1729">
              <w:rPr>
                <w:rFonts w:asciiTheme="minorHAnsi" w:hAnsiTheme="minorHAnsi" w:cstheme="minorHAnsi"/>
              </w:rPr>
              <w:t xml:space="preserve">. </w:t>
            </w:r>
          </w:p>
          <w:p w14:paraId="2A44EB0C" w14:textId="2F12A671" w:rsidR="00FE7461" w:rsidRPr="00937EE4" w:rsidRDefault="00FE7461" w:rsidP="00FE7461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lastRenderedPageBreak/>
              <w:t xml:space="preserve">The tiles of the categories should </w:t>
            </w:r>
            <w:r w:rsidR="00BE1729">
              <w:rPr>
                <w:rFonts w:asciiTheme="minorHAnsi" w:hAnsiTheme="minorHAnsi" w:cstheme="minorHAnsi"/>
              </w:rPr>
              <w:t xml:space="preserve">not carry information about items. The items should be very blurred and </w:t>
            </w:r>
            <w:r w:rsidRPr="00937EE4">
              <w:rPr>
                <w:rFonts w:asciiTheme="minorHAnsi" w:hAnsiTheme="minorHAnsi" w:cstheme="minorHAnsi"/>
              </w:rPr>
              <w:t>not</w:t>
            </w:r>
            <w:r w:rsidR="00BE1729">
              <w:rPr>
                <w:rFonts w:asciiTheme="minorHAnsi" w:hAnsiTheme="minorHAnsi" w:cstheme="minorHAnsi"/>
              </w:rPr>
              <w:t xml:space="preserve"> be</w:t>
            </w:r>
            <w:r w:rsidRPr="00937EE4">
              <w:rPr>
                <w:rFonts w:asciiTheme="minorHAnsi" w:hAnsiTheme="minorHAnsi" w:cstheme="minorHAnsi"/>
              </w:rPr>
              <w:t xml:space="preserve"> recognisable</w:t>
            </w:r>
            <w:r w:rsidR="00975AD0" w:rsidRPr="00937EE4">
              <w:rPr>
                <w:rFonts w:asciiTheme="minorHAnsi" w:hAnsiTheme="minorHAnsi" w:cstheme="minorHAnsi"/>
              </w:rPr>
              <w:t>.</w:t>
            </w:r>
          </w:p>
        </w:tc>
      </w:tr>
      <w:tr w:rsidR="004F510F" w:rsidRPr="00937EE4" w14:paraId="1D0B76E7" w14:textId="77777777" w:rsidTr="00937EE4">
        <w:tc>
          <w:tcPr>
            <w:tcW w:w="1494" w:type="dxa"/>
          </w:tcPr>
          <w:p w14:paraId="01D5E094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05154BD9" w14:textId="3F066688" w:rsidR="004F510F" w:rsidRPr="00937EE4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To explore </w:t>
            </w:r>
            <w:r w:rsidR="00935935">
              <w:rPr>
                <w:rFonts w:asciiTheme="minorHAnsi" w:hAnsiTheme="minorHAnsi" w:cstheme="minorHAnsi"/>
              </w:rPr>
              <w:t xml:space="preserve">the tiles of a selected </w:t>
            </w:r>
            <w:r w:rsidRPr="00937EE4">
              <w:rPr>
                <w:rFonts w:asciiTheme="minorHAnsi" w:hAnsiTheme="minorHAnsi" w:cstheme="minorHAnsi"/>
              </w:rPr>
              <w:t>category, participants can scroll</w:t>
            </w:r>
            <w:r w:rsidR="00BE1729">
              <w:rPr>
                <w:rFonts w:asciiTheme="minorHAnsi" w:hAnsiTheme="minorHAnsi" w:cstheme="minorHAnsi"/>
              </w:rPr>
              <w:t xml:space="preserve"> up/down and left/</w:t>
            </w:r>
            <w:r w:rsidR="00935935">
              <w:rPr>
                <w:rFonts w:asciiTheme="minorHAnsi" w:hAnsiTheme="minorHAnsi" w:cstheme="minorHAnsi"/>
              </w:rPr>
              <w:t>right</w:t>
            </w:r>
            <w:r w:rsidRPr="00937EE4">
              <w:rPr>
                <w:rFonts w:asciiTheme="minorHAnsi" w:hAnsiTheme="minorHAnsi" w:cstheme="minorHAnsi"/>
              </w:rPr>
              <w:t>. Perhaps the arrows (next and back) are not needed if we use the same logic as in the</w:t>
            </w:r>
            <w:r w:rsidR="00BE1729">
              <w:rPr>
                <w:rFonts w:asciiTheme="minorHAnsi" w:hAnsiTheme="minorHAnsi" w:cstheme="minorHAnsi"/>
              </w:rPr>
              <w:t xml:space="preserve"> general outline</w:t>
            </w:r>
            <w:r w:rsidRPr="00937EE4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F510F" w:rsidRPr="00937EE4" w14:paraId="453E1A36" w14:textId="77777777" w:rsidTr="00937EE4">
        <w:tc>
          <w:tcPr>
            <w:tcW w:w="1494" w:type="dxa"/>
          </w:tcPr>
          <w:p w14:paraId="5BDD2B13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2C06BBA1" w14:textId="77777777" w:rsidR="00152781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When participant</w:t>
            </w:r>
            <w:r w:rsidR="00935935">
              <w:rPr>
                <w:rFonts w:asciiTheme="minorHAnsi" w:hAnsiTheme="minorHAnsi" w:cstheme="minorHAnsi"/>
              </w:rPr>
              <w:t>s</w:t>
            </w:r>
            <w:r w:rsidRPr="00937EE4">
              <w:rPr>
                <w:rFonts w:asciiTheme="minorHAnsi" w:hAnsiTheme="minorHAnsi" w:cstheme="minorHAnsi"/>
              </w:rPr>
              <w:t xml:space="preserve"> click on a </w:t>
            </w:r>
            <w:r w:rsidR="00935935">
              <w:rPr>
                <w:rFonts w:asciiTheme="minorHAnsi" w:hAnsiTheme="minorHAnsi" w:cstheme="minorHAnsi"/>
              </w:rPr>
              <w:t xml:space="preserve">category </w:t>
            </w:r>
            <w:r w:rsidRPr="00937EE4">
              <w:rPr>
                <w:rFonts w:asciiTheme="minorHAnsi" w:hAnsiTheme="minorHAnsi" w:cstheme="minorHAnsi"/>
              </w:rPr>
              <w:t xml:space="preserve">tile, they can open it and see what </w:t>
            </w:r>
            <w:r w:rsidR="00BE1729">
              <w:rPr>
                <w:rFonts w:asciiTheme="minorHAnsi" w:hAnsiTheme="minorHAnsi" w:cstheme="minorHAnsi"/>
              </w:rPr>
              <w:t>it contains</w:t>
            </w:r>
            <w:r w:rsidRPr="00937EE4">
              <w:rPr>
                <w:rFonts w:asciiTheme="minorHAnsi" w:hAnsiTheme="minorHAnsi" w:cstheme="minorHAnsi"/>
              </w:rPr>
              <w:t xml:space="preserve">. </w:t>
            </w:r>
          </w:p>
          <w:p w14:paraId="0138C17F" w14:textId="7C9A64BB" w:rsidR="00152781" w:rsidRPr="00152781" w:rsidRDefault="00152781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  <w:highlight w:val="yellow"/>
              </w:rPr>
            </w:pPr>
            <w:r w:rsidRPr="00152781">
              <w:rPr>
                <w:rFonts w:asciiTheme="minorHAnsi" w:hAnsiTheme="minorHAnsi" w:cstheme="minorHAnsi"/>
                <w:highlight w:val="yellow"/>
              </w:rPr>
              <w:t xml:space="preserve">The item that they see will be picked randomly from the item pool that belongs to that particular category. </w:t>
            </w:r>
          </w:p>
          <w:p w14:paraId="0B897333" w14:textId="34816DC2" w:rsidR="004F510F" w:rsidRPr="00937EE4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They can select </w:t>
            </w:r>
            <w:r w:rsidR="00BE1729">
              <w:rPr>
                <w:rFonts w:asciiTheme="minorHAnsi" w:hAnsiTheme="minorHAnsi" w:cstheme="minorHAnsi"/>
              </w:rPr>
              <w:t>the item</w:t>
            </w:r>
            <w:r w:rsidRPr="00937EE4">
              <w:rPr>
                <w:rFonts w:asciiTheme="minorHAnsi" w:hAnsiTheme="minorHAnsi" w:cstheme="minorHAnsi"/>
              </w:rPr>
              <w:t xml:space="preserve"> by adding it </w:t>
            </w:r>
            <w:r w:rsidR="00935935">
              <w:rPr>
                <w:rFonts w:asciiTheme="minorHAnsi" w:hAnsiTheme="minorHAnsi" w:cstheme="minorHAnsi"/>
              </w:rPr>
              <w:t>to their</w:t>
            </w:r>
            <w:r w:rsidRPr="00937EE4">
              <w:rPr>
                <w:rFonts w:asciiTheme="minorHAnsi" w:hAnsiTheme="minorHAnsi" w:cstheme="minorHAnsi"/>
              </w:rPr>
              <w:t xml:space="preserve"> trolley </w:t>
            </w:r>
            <w:r w:rsidR="00152781">
              <w:rPr>
                <w:rFonts w:asciiTheme="minorHAnsi" w:hAnsiTheme="minorHAnsi" w:cstheme="minorHAnsi"/>
              </w:rPr>
              <w:t xml:space="preserve">(add to basket) </w:t>
            </w:r>
            <w:r w:rsidRPr="00937EE4">
              <w:rPr>
                <w:rFonts w:asciiTheme="minorHAnsi" w:hAnsiTheme="minorHAnsi" w:cstheme="minorHAnsi"/>
              </w:rPr>
              <w:t xml:space="preserve">or </w:t>
            </w:r>
            <w:r w:rsidR="00BE1729">
              <w:rPr>
                <w:rFonts w:asciiTheme="minorHAnsi" w:hAnsiTheme="minorHAnsi" w:cstheme="minorHAnsi"/>
              </w:rPr>
              <w:t xml:space="preserve">they can </w:t>
            </w:r>
            <w:r w:rsidRPr="00937EE4">
              <w:rPr>
                <w:rFonts w:asciiTheme="minorHAnsi" w:hAnsiTheme="minorHAnsi" w:cstheme="minorHAnsi"/>
              </w:rPr>
              <w:t>press the next to move back to the category tiles</w:t>
            </w:r>
            <w:r w:rsidR="00152781">
              <w:rPr>
                <w:rFonts w:asciiTheme="minorHAnsi" w:hAnsiTheme="minorHAnsi" w:cstheme="minorHAnsi"/>
              </w:rPr>
              <w:t xml:space="preserve"> (back button)</w:t>
            </w:r>
            <w:r w:rsidRPr="00937EE4">
              <w:rPr>
                <w:rFonts w:asciiTheme="minorHAnsi" w:hAnsiTheme="minorHAnsi" w:cstheme="minorHAnsi"/>
              </w:rPr>
              <w:t xml:space="preserve">. </w:t>
            </w:r>
          </w:p>
          <w:p w14:paraId="4ECA62D3" w14:textId="26DD3799" w:rsidR="00975AD0" w:rsidRPr="00937EE4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 item</w:t>
            </w:r>
            <w:r w:rsidR="00BE1729">
              <w:rPr>
                <w:rFonts w:asciiTheme="minorHAnsi" w:hAnsiTheme="minorHAnsi" w:cstheme="minorHAnsi"/>
              </w:rPr>
              <w:t>s</w:t>
            </w:r>
            <w:r w:rsidRPr="00937EE4">
              <w:rPr>
                <w:rFonts w:asciiTheme="minorHAnsi" w:hAnsiTheme="minorHAnsi" w:cstheme="minorHAnsi"/>
              </w:rPr>
              <w:t xml:space="preserve"> do</w:t>
            </w:r>
            <w:r w:rsidR="00BE1729">
              <w:rPr>
                <w:rFonts w:asciiTheme="minorHAnsi" w:hAnsiTheme="minorHAnsi" w:cstheme="minorHAnsi"/>
              </w:rPr>
              <w:t xml:space="preserve"> </w:t>
            </w:r>
            <w:r w:rsidRPr="00937EE4">
              <w:rPr>
                <w:rFonts w:asciiTheme="minorHAnsi" w:hAnsiTheme="minorHAnsi" w:cstheme="minorHAnsi"/>
              </w:rPr>
              <w:t>not have price tag</w:t>
            </w:r>
            <w:r w:rsidR="00BE1729">
              <w:rPr>
                <w:rFonts w:asciiTheme="minorHAnsi" w:hAnsiTheme="minorHAnsi" w:cstheme="minorHAnsi"/>
              </w:rPr>
              <w:t>s</w:t>
            </w:r>
            <w:r w:rsidRPr="00937EE4">
              <w:rPr>
                <w:rFonts w:asciiTheme="minorHAnsi" w:hAnsiTheme="minorHAnsi" w:cstheme="minorHAnsi"/>
              </w:rPr>
              <w:t xml:space="preserve"> but participants can infer the price by the amount to which their budget declines</w:t>
            </w:r>
            <w:r w:rsidR="00BE1729">
              <w:rPr>
                <w:rFonts w:asciiTheme="minorHAnsi" w:hAnsiTheme="minorHAnsi" w:cstheme="minorHAnsi"/>
              </w:rPr>
              <w:t xml:space="preserve"> when</w:t>
            </w:r>
            <w:r w:rsidR="00935935">
              <w:rPr>
                <w:rFonts w:asciiTheme="minorHAnsi" w:hAnsiTheme="minorHAnsi" w:cstheme="minorHAnsi"/>
              </w:rPr>
              <w:t>ever</w:t>
            </w:r>
            <w:r w:rsidR="00BE1729">
              <w:rPr>
                <w:rFonts w:asciiTheme="minorHAnsi" w:hAnsiTheme="minorHAnsi" w:cstheme="minorHAnsi"/>
              </w:rPr>
              <w:t xml:space="preserve"> they select the item</w:t>
            </w:r>
            <w:r w:rsidRPr="00937EE4">
              <w:rPr>
                <w:rFonts w:asciiTheme="minorHAnsi" w:hAnsiTheme="minorHAnsi" w:cstheme="minorHAnsi"/>
              </w:rPr>
              <w:t xml:space="preserve">. </w:t>
            </w:r>
          </w:p>
        </w:tc>
      </w:tr>
      <w:tr w:rsidR="004F510F" w:rsidRPr="00937EE4" w14:paraId="28644CF3" w14:textId="77777777" w:rsidTr="00937EE4">
        <w:trPr>
          <w:trHeight w:val="972"/>
        </w:trPr>
        <w:tc>
          <w:tcPr>
            <w:tcW w:w="1494" w:type="dxa"/>
          </w:tcPr>
          <w:p w14:paraId="7A80501F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31330C28" w14:textId="78ABA5CB" w:rsidR="00975AD0" w:rsidRPr="00937EE4" w:rsidRDefault="00152781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152781">
              <w:rPr>
                <w:rFonts w:asciiTheme="minorHAnsi" w:hAnsiTheme="minorHAnsi" w:cstheme="minorHAnsi"/>
                <w:highlight w:val="yellow"/>
              </w:rPr>
              <w:t>The content of the trolley should not be displayed all the time</w:t>
            </w:r>
            <w:r>
              <w:rPr>
                <w:rFonts w:asciiTheme="minorHAnsi" w:hAnsiTheme="minorHAnsi" w:cstheme="minorHAnsi"/>
              </w:rPr>
              <w:t xml:space="preserve">. </w:t>
            </w:r>
            <w:r w:rsidR="00BE1729">
              <w:rPr>
                <w:rFonts w:asciiTheme="minorHAnsi" w:hAnsiTheme="minorHAnsi" w:cstheme="minorHAnsi"/>
              </w:rPr>
              <w:t>Participants can check their purchases</w:t>
            </w:r>
            <w:r>
              <w:rPr>
                <w:rFonts w:asciiTheme="minorHAnsi" w:hAnsiTheme="minorHAnsi" w:cstheme="minorHAnsi"/>
              </w:rPr>
              <w:t>, if they want,</w:t>
            </w:r>
            <w:r w:rsidR="00BE1729">
              <w:rPr>
                <w:rFonts w:asciiTheme="minorHAnsi" w:hAnsiTheme="minorHAnsi" w:cstheme="minorHAnsi"/>
              </w:rPr>
              <w:t xml:space="preserve"> by clicking on the </w:t>
            </w:r>
            <w:r w:rsidR="00975AD0" w:rsidRPr="00937EE4">
              <w:rPr>
                <w:rFonts w:asciiTheme="minorHAnsi" w:hAnsiTheme="minorHAnsi" w:cstheme="minorHAnsi"/>
              </w:rPr>
              <w:t xml:space="preserve">trolley </w:t>
            </w:r>
            <w:r w:rsidR="00935935">
              <w:rPr>
                <w:rFonts w:asciiTheme="minorHAnsi" w:hAnsiTheme="minorHAnsi" w:cstheme="minorHAnsi"/>
              </w:rPr>
              <w:t xml:space="preserve">icon in the top right corner. They will then </w:t>
            </w:r>
            <w:r w:rsidR="00975AD0" w:rsidRPr="00937EE4">
              <w:rPr>
                <w:rFonts w:asciiTheme="minorHAnsi" w:hAnsiTheme="minorHAnsi" w:cstheme="minorHAnsi"/>
              </w:rPr>
              <w:t xml:space="preserve">see a list of the items they selected, and they have the option to remove </w:t>
            </w:r>
            <w:r w:rsidR="00935935">
              <w:rPr>
                <w:rFonts w:asciiTheme="minorHAnsi" w:hAnsiTheme="minorHAnsi" w:cstheme="minorHAnsi"/>
              </w:rPr>
              <w:t>each of them</w:t>
            </w:r>
            <w:r w:rsidR="00975AD0" w:rsidRPr="00937EE4">
              <w:rPr>
                <w:rFonts w:asciiTheme="minorHAnsi" w:hAnsiTheme="minorHAnsi" w:cstheme="minorHAnsi"/>
              </w:rPr>
              <w:t xml:space="preserve"> from the trolly.</w:t>
            </w:r>
          </w:p>
          <w:p w14:paraId="278EB28B" w14:textId="45E01B6F" w:rsidR="004F510F" w:rsidRPr="00937EE4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There is also an option that says “continue shopping”. </w:t>
            </w:r>
          </w:p>
        </w:tc>
      </w:tr>
      <w:tr w:rsidR="004F510F" w:rsidRPr="00937EE4" w14:paraId="50D8D636" w14:textId="77777777" w:rsidTr="00937EE4">
        <w:tc>
          <w:tcPr>
            <w:tcW w:w="1494" w:type="dxa"/>
          </w:tcPr>
          <w:p w14:paraId="0C87A3AE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0F170865" w14:textId="0C0C45AD" w:rsidR="004F510F" w:rsidRPr="00937EE4" w:rsidRDefault="00975AD0" w:rsidP="00975AD0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The timer in the top left corner is set to 15 minutes and starts w</w:t>
            </w:r>
            <w:r w:rsidR="003340ED" w:rsidRPr="00937EE4">
              <w:rPr>
                <w:rFonts w:asciiTheme="minorHAnsi" w:hAnsiTheme="minorHAnsi" w:cstheme="minorHAnsi"/>
              </w:rPr>
              <w:t xml:space="preserve">hen participants </w:t>
            </w:r>
            <w:r w:rsidR="00935935">
              <w:rPr>
                <w:rFonts w:asciiTheme="minorHAnsi" w:hAnsiTheme="minorHAnsi" w:cstheme="minorHAnsi"/>
              </w:rPr>
              <w:t>pressed the next button on the last instruction slide</w:t>
            </w:r>
            <w:r w:rsidR="003340ED" w:rsidRPr="00937EE4">
              <w:rPr>
                <w:rFonts w:asciiTheme="minorHAnsi" w:hAnsiTheme="minorHAnsi" w:cstheme="minorHAnsi"/>
              </w:rPr>
              <w:t xml:space="preserve"> “Please press the next button, when you are ready to start.”</w:t>
            </w:r>
          </w:p>
          <w:p w14:paraId="4A9F003C" w14:textId="3F8A97E5" w:rsidR="003340ED" w:rsidRPr="00937EE4" w:rsidRDefault="003340ED" w:rsidP="003340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</w:t>
            </w:r>
            <w:r w:rsidR="00052253">
              <w:rPr>
                <w:rFonts w:asciiTheme="minorHAnsi" w:hAnsiTheme="minorHAnsi" w:cstheme="minorHAnsi"/>
              </w:rPr>
              <w:t>he t</w:t>
            </w:r>
            <w:r w:rsidRPr="00937EE4">
              <w:rPr>
                <w:rFonts w:asciiTheme="minorHAnsi" w:hAnsiTheme="minorHAnsi" w:cstheme="minorHAnsi"/>
              </w:rPr>
              <w:t xml:space="preserve">ime </w:t>
            </w:r>
            <w:r w:rsidR="00052253">
              <w:rPr>
                <w:rFonts w:asciiTheme="minorHAnsi" w:hAnsiTheme="minorHAnsi" w:cstheme="minorHAnsi"/>
              </w:rPr>
              <w:t>will count down in real time</w:t>
            </w:r>
            <w:r w:rsidRPr="00937EE4">
              <w:rPr>
                <w:rFonts w:asciiTheme="minorHAnsi" w:hAnsiTheme="minorHAnsi" w:cstheme="minorHAnsi"/>
              </w:rPr>
              <w:t>; it would be useful to see the seconds counting down as well (not only the minutes because this increases time pressure</w:t>
            </w:r>
            <w:r w:rsidR="00052253">
              <w:rPr>
                <w:rFonts w:asciiTheme="minorHAnsi" w:hAnsiTheme="minorHAnsi" w:cstheme="minorHAnsi"/>
              </w:rPr>
              <w:t>)</w:t>
            </w:r>
            <w:r w:rsidRPr="00937EE4">
              <w:rPr>
                <w:rFonts w:asciiTheme="minorHAnsi" w:hAnsiTheme="minorHAnsi" w:cstheme="minorHAnsi"/>
              </w:rPr>
              <w:t>.</w:t>
            </w:r>
          </w:p>
        </w:tc>
      </w:tr>
      <w:tr w:rsidR="00937EE4" w:rsidRPr="00937EE4" w14:paraId="2E93DDED" w14:textId="77777777" w:rsidTr="00937EE4">
        <w:tc>
          <w:tcPr>
            <w:tcW w:w="1494" w:type="dxa"/>
          </w:tcPr>
          <w:p w14:paraId="56BEF5C6" w14:textId="77777777" w:rsidR="00937EE4" w:rsidRPr="00937EE4" w:rsidRDefault="00937EE4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76E79D8B" w14:textId="4A7A29BA" w:rsidR="00937EE4" w:rsidRPr="00937EE4" w:rsidRDefault="00937EE4" w:rsidP="00937EE4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Participants</w:t>
            </w:r>
            <w:r w:rsidR="00052253">
              <w:rPr>
                <w:rFonts w:asciiTheme="minorHAnsi" w:hAnsiTheme="minorHAnsi" w:cstheme="minorHAnsi"/>
              </w:rPr>
              <w:t xml:space="preserve"> will receive </w:t>
            </w:r>
            <w:r w:rsidRPr="00937EE4">
              <w:rPr>
                <w:rFonts w:asciiTheme="minorHAnsi" w:hAnsiTheme="minorHAnsi" w:cstheme="minorHAnsi"/>
              </w:rPr>
              <w:t xml:space="preserve">a budget of £1000 to spend. To avoid that the entire budget is spent on just a few items, we will adjust prices once participants </w:t>
            </w:r>
            <w:r w:rsidR="00052253">
              <w:rPr>
                <w:rFonts w:asciiTheme="minorHAnsi" w:hAnsiTheme="minorHAnsi" w:cstheme="minorHAnsi"/>
              </w:rPr>
              <w:t xml:space="preserve">have </w:t>
            </w:r>
            <w:r w:rsidRPr="00937EE4">
              <w:rPr>
                <w:rFonts w:asciiTheme="minorHAnsi" w:hAnsiTheme="minorHAnsi" w:cstheme="minorHAnsi"/>
              </w:rPr>
              <w:t>spent £750, which means th</w:t>
            </w:r>
            <w:r w:rsidR="00052253">
              <w:rPr>
                <w:rFonts w:asciiTheme="minorHAnsi" w:hAnsiTheme="minorHAnsi" w:cstheme="minorHAnsi"/>
              </w:rPr>
              <w:t xml:space="preserve">at the items that they then select </w:t>
            </w:r>
            <w:r w:rsidRPr="00937EE4">
              <w:rPr>
                <w:rFonts w:asciiTheme="minorHAnsi" w:hAnsiTheme="minorHAnsi" w:cstheme="minorHAnsi"/>
              </w:rPr>
              <w:t xml:space="preserve">will be charged at a cheaper rate (without the participant being made aware of it). </w:t>
            </w:r>
          </w:p>
        </w:tc>
      </w:tr>
      <w:tr w:rsidR="004F510F" w:rsidRPr="00937EE4" w14:paraId="6AB10938" w14:textId="77777777" w:rsidTr="00937EE4">
        <w:tc>
          <w:tcPr>
            <w:tcW w:w="1494" w:type="dxa"/>
          </w:tcPr>
          <w:p w14:paraId="000DE7F3" w14:textId="7C80D4DA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40E0C3C8" w14:textId="77777777" w:rsidR="004F510F" w:rsidRPr="00937EE4" w:rsidRDefault="003340ED" w:rsidP="003340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Phase 1 ends with the slide: Thank you, time is up.</w:t>
            </w:r>
          </w:p>
          <w:p w14:paraId="3087F439" w14:textId="5C59334A" w:rsidR="003340ED" w:rsidRPr="00937EE4" w:rsidRDefault="003340ED" w:rsidP="003340ED">
            <w:pPr>
              <w:pStyle w:val="ListParagraph"/>
              <w:numPr>
                <w:ilvl w:val="0"/>
                <w:numId w:val="3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This slide should stay on the screen until the ENTER button is pressed.</w:t>
            </w:r>
          </w:p>
        </w:tc>
      </w:tr>
      <w:tr w:rsidR="004F510F" w:rsidRPr="00937EE4" w14:paraId="0C04C73F" w14:textId="77777777" w:rsidTr="00937EE4">
        <w:tc>
          <w:tcPr>
            <w:tcW w:w="1494" w:type="dxa"/>
          </w:tcPr>
          <w:p w14:paraId="3A4F90A7" w14:textId="6A9E067A" w:rsidR="004F510F" w:rsidRPr="00937EE4" w:rsidRDefault="003340ED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Intermediate questions:</w:t>
            </w:r>
          </w:p>
        </w:tc>
        <w:tc>
          <w:tcPr>
            <w:tcW w:w="8140" w:type="dxa"/>
          </w:tcPr>
          <w:p w14:paraId="6B63E7CB" w14:textId="15F8B324" w:rsidR="004F510F" w:rsidRPr="00937EE4" w:rsidRDefault="003340ED" w:rsidP="003340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Satisfaction rating</w:t>
            </w:r>
            <w:r w:rsidR="00052253">
              <w:rPr>
                <w:rFonts w:asciiTheme="minorHAnsi" w:hAnsiTheme="minorHAnsi" w:cstheme="minorHAnsi"/>
              </w:rPr>
              <w:t xml:space="preserve"> (all participants)</w:t>
            </w:r>
            <w:r w:rsidRPr="00937EE4">
              <w:rPr>
                <w:rFonts w:asciiTheme="minorHAnsi" w:hAnsiTheme="minorHAnsi" w:cstheme="minorHAnsi"/>
              </w:rPr>
              <w:t>. Answer on a visual analogue scale (not satisfied at all, very satisfied)</w:t>
            </w:r>
          </w:p>
          <w:p w14:paraId="196D2A84" w14:textId="69822A3B" w:rsidR="003340ED" w:rsidRPr="00937EE4" w:rsidRDefault="003340ED" w:rsidP="003340ED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Drug users will be asked an additional question</w:t>
            </w:r>
            <w:r w:rsidR="00052253">
              <w:rPr>
                <w:rFonts w:asciiTheme="minorHAnsi" w:hAnsiTheme="minorHAnsi" w:cstheme="minorHAnsi"/>
              </w:rPr>
              <w:t>:</w:t>
            </w:r>
            <w:r w:rsidRPr="00937EE4">
              <w:rPr>
                <w:rFonts w:asciiTheme="minorHAnsi" w:hAnsiTheme="minorHAnsi" w:cstheme="minorHAnsi"/>
              </w:rPr>
              <w:t xml:space="preserve"> How much do you want to use </w:t>
            </w:r>
            <w:proofErr w:type="spellStart"/>
            <w:r w:rsidRPr="00937EE4">
              <w:rPr>
                <w:rFonts w:asciiTheme="minorHAnsi" w:hAnsiTheme="minorHAnsi" w:cstheme="minorHAnsi"/>
              </w:rPr>
              <w:t>xxxx</w:t>
            </w:r>
            <w:proofErr w:type="spellEnd"/>
            <w:r w:rsidRPr="00937EE4">
              <w:rPr>
                <w:rFonts w:asciiTheme="minorHAnsi" w:hAnsiTheme="minorHAnsi" w:cstheme="minorHAnsi"/>
              </w:rPr>
              <w:t xml:space="preserve"> right now? (Answer on a visual analogue scale)</w:t>
            </w:r>
          </w:p>
        </w:tc>
      </w:tr>
      <w:tr w:rsidR="004F510F" w:rsidRPr="00937EE4" w14:paraId="1108A315" w14:textId="77777777" w:rsidTr="00937EE4">
        <w:tc>
          <w:tcPr>
            <w:tcW w:w="1494" w:type="dxa"/>
          </w:tcPr>
          <w:p w14:paraId="0A5DD808" w14:textId="4617115A" w:rsidR="004F510F" w:rsidRPr="00937EE4" w:rsidRDefault="003340ED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Phase 2</w:t>
            </w:r>
          </w:p>
        </w:tc>
        <w:tc>
          <w:tcPr>
            <w:tcW w:w="8140" w:type="dxa"/>
          </w:tcPr>
          <w:p w14:paraId="1E5F5466" w14:textId="40EA4266" w:rsidR="004F510F" w:rsidRPr="00937EE4" w:rsidRDefault="003340ED" w:rsidP="003340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Introduction: Important notice</w:t>
            </w:r>
            <w:r w:rsidR="00052253">
              <w:rPr>
                <w:rFonts w:asciiTheme="minorHAnsi" w:hAnsiTheme="minorHAnsi" w:cstheme="minorHAnsi"/>
              </w:rPr>
              <w:t xml:space="preserve"> slide</w:t>
            </w:r>
          </w:p>
          <w:p w14:paraId="4D354E46" w14:textId="2537D156" w:rsidR="00276406" w:rsidRPr="00937EE4" w:rsidRDefault="00276406" w:rsidP="003340ED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6 introduction slides</w:t>
            </w:r>
          </w:p>
        </w:tc>
      </w:tr>
      <w:tr w:rsidR="004F510F" w:rsidRPr="00937EE4" w14:paraId="05DCB1F3" w14:textId="77777777" w:rsidTr="00937EE4">
        <w:tc>
          <w:tcPr>
            <w:tcW w:w="1494" w:type="dxa"/>
          </w:tcPr>
          <w:p w14:paraId="106845AC" w14:textId="77777777" w:rsidR="004F510F" w:rsidRPr="00937EE4" w:rsidRDefault="004F510F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8140" w:type="dxa"/>
          </w:tcPr>
          <w:p w14:paraId="6899CCF7" w14:textId="17CC745E" w:rsidR="00651EFC" w:rsidRPr="00937EE4" w:rsidRDefault="00651EFC" w:rsidP="00E73F59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Phase 2 consists of</w:t>
            </w:r>
            <w:r w:rsidR="00326C77" w:rsidRPr="00937EE4">
              <w:rPr>
                <w:rFonts w:asciiTheme="minorHAnsi" w:hAnsiTheme="minorHAnsi" w:cstheme="minorHAnsi"/>
              </w:rPr>
              <w:t xml:space="preserve"> </w:t>
            </w:r>
            <w:r w:rsidR="00BE5ACA" w:rsidRPr="00937EE4">
              <w:rPr>
                <w:rFonts w:asciiTheme="minorHAnsi" w:hAnsiTheme="minorHAnsi" w:cstheme="minorHAnsi"/>
              </w:rPr>
              <w:t>5</w:t>
            </w:r>
            <w:r w:rsidRPr="00937EE4">
              <w:rPr>
                <w:rFonts w:asciiTheme="minorHAnsi" w:hAnsiTheme="minorHAnsi" w:cstheme="minorHAnsi"/>
              </w:rPr>
              <w:t xml:space="preserve"> blocks </w:t>
            </w:r>
            <w:r w:rsidRPr="00937EE4">
              <w:rPr>
                <w:rFonts w:asciiTheme="minorHAnsi" w:hAnsiTheme="minorHAnsi" w:cstheme="minorHAnsi"/>
                <w:lang w:val="en-US"/>
              </w:rPr>
              <w:t>and 3 experimental conditions: non-degraded</w:t>
            </w:r>
            <w:r w:rsidR="00BE5ACA" w:rsidRPr="00937EE4">
              <w:rPr>
                <w:rFonts w:asciiTheme="minorHAnsi" w:hAnsiTheme="minorHAnsi" w:cstheme="minorHAnsi"/>
                <w:lang w:val="en-US"/>
              </w:rPr>
              <w:t xml:space="preserve"> (block 1-3)</w:t>
            </w:r>
            <w:r w:rsidRPr="00937EE4">
              <w:rPr>
                <w:rFonts w:asciiTheme="minorHAnsi" w:hAnsiTheme="minorHAnsi" w:cstheme="minorHAnsi"/>
                <w:lang w:val="en-US"/>
              </w:rPr>
              <w:t>, partially degraded</w:t>
            </w:r>
            <w:r w:rsidR="00BE5ACA" w:rsidRPr="00937EE4">
              <w:rPr>
                <w:rFonts w:asciiTheme="minorHAnsi" w:hAnsiTheme="minorHAnsi" w:cstheme="minorHAnsi"/>
                <w:lang w:val="en-US"/>
              </w:rPr>
              <w:t xml:space="preserve"> (block 4)</w:t>
            </w:r>
            <w:r w:rsidRPr="00937EE4">
              <w:rPr>
                <w:rFonts w:asciiTheme="minorHAnsi" w:hAnsiTheme="minorHAnsi" w:cstheme="minorHAnsi"/>
                <w:lang w:val="en-US"/>
              </w:rPr>
              <w:t>, and fully degraded</w:t>
            </w:r>
            <w:r w:rsidR="00BE5ACA" w:rsidRPr="00937EE4">
              <w:rPr>
                <w:rFonts w:asciiTheme="minorHAnsi" w:hAnsiTheme="minorHAnsi" w:cstheme="minorHAnsi"/>
                <w:lang w:val="en-US"/>
              </w:rPr>
              <w:t xml:space="preserve"> (block 5)</w:t>
            </w:r>
            <w:r w:rsidRPr="00937EE4">
              <w:rPr>
                <w:rFonts w:asciiTheme="minorHAnsi" w:hAnsiTheme="minorHAnsi" w:cstheme="minorHAnsi"/>
                <w:lang w:val="en-US"/>
              </w:rPr>
              <w:t>.</w:t>
            </w:r>
          </w:p>
          <w:p w14:paraId="3AB0598B" w14:textId="774D7176" w:rsidR="00651EFC" w:rsidRPr="00937EE4" w:rsidRDefault="00651EFC" w:rsidP="0017678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Each block consists of </w:t>
            </w:r>
            <w:r w:rsidR="00BE5ACA" w:rsidRPr="00937EE4">
              <w:rPr>
                <w:rFonts w:asciiTheme="minorHAnsi" w:hAnsiTheme="minorHAnsi" w:cstheme="minorHAnsi"/>
              </w:rPr>
              <w:t>20</w:t>
            </w:r>
            <w:r w:rsidRPr="00937EE4">
              <w:rPr>
                <w:rFonts w:asciiTheme="minorHAnsi" w:hAnsiTheme="minorHAnsi" w:cstheme="minorHAnsi"/>
              </w:rPr>
              <w:t xml:space="preserve"> signalled, one-second trials.</w:t>
            </w:r>
          </w:p>
          <w:p w14:paraId="5677D22A" w14:textId="5A90BE3A" w:rsidR="00276406" w:rsidRPr="00937EE4" w:rsidRDefault="00651EFC" w:rsidP="00D20E8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On each trial, p</w:t>
            </w:r>
            <w:r w:rsidR="00276406" w:rsidRPr="00937EE4">
              <w:rPr>
                <w:rFonts w:asciiTheme="minorHAnsi" w:hAnsiTheme="minorHAnsi" w:cstheme="minorHAnsi"/>
              </w:rPr>
              <w:t xml:space="preserve">articipants are presented with a shopping trolley </w:t>
            </w:r>
            <w:r w:rsidRPr="00937EE4">
              <w:rPr>
                <w:rFonts w:asciiTheme="minorHAnsi" w:hAnsiTheme="minorHAnsi" w:cstheme="minorHAnsi"/>
              </w:rPr>
              <w:t xml:space="preserve">on top of which is a </w:t>
            </w:r>
            <w:r w:rsidR="00276406" w:rsidRPr="00937EE4">
              <w:rPr>
                <w:rFonts w:asciiTheme="minorHAnsi" w:hAnsiTheme="minorHAnsi" w:cstheme="minorHAnsi"/>
              </w:rPr>
              <w:t>light</w:t>
            </w:r>
            <w:r w:rsidRPr="00937EE4">
              <w:rPr>
                <w:rFonts w:asciiTheme="minorHAnsi" w:hAnsiTheme="minorHAnsi" w:cstheme="minorHAnsi"/>
              </w:rPr>
              <w:t xml:space="preserve"> bulb</w:t>
            </w:r>
            <w:r w:rsidR="00BE5ACA" w:rsidRPr="00937EE4">
              <w:rPr>
                <w:rFonts w:asciiTheme="minorHAnsi" w:hAnsiTheme="minorHAnsi" w:cstheme="minorHAnsi"/>
              </w:rPr>
              <w:t xml:space="preserve">, after </w:t>
            </w:r>
            <w:r w:rsidR="00326C77" w:rsidRPr="00937EE4">
              <w:rPr>
                <w:rFonts w:asciiTheme="minorHAnsi" w:hAnsiTheme="minorHAnsi" w:cstheme="minorHAnsi"/>
              </w:rPr>
              <w:t>250ms</w:t>
            </w:r>
            <w:r w:rsidR="00BE5ACA" w:rsidRPr="00937EE4">
              <w:rPr>
                <w:rFonts w:asciiTheme="minorHAnsi" w:hAnsiTheme="minorHAnsi" w:cstheme="minorHAnsi"/>
              </w:rPr>
              <w:t xml:space="preserve">, </w:t>
            </w:r>
            <w:r w:rsidR="00326C77" w:rsidRPr="00937EE4">
              <w:rPr>
                <w:rFonts w:asciiTheme="minorHAnsi" w:hAnsiTheme="minorHAnsi" w:cstheme="minorHAnsi"/>
              </w:rPr>
              <w:t xml:space="preserve">the light bulb turns either blue or orange for a duration of 500ms, which is the time window for participants to press the button to claim the next item. </w:t>
            </w:r>
          </w:p>
          <w:p w14:paraId="3F272647" w14:textId="38936DF6" w:rsidR="00326C77" w:rsidRDefault="00326C77" w:rsidP="00D20E85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The blue and orange light will signal whether the next item will be from the participant’s </w:t>
            </w:r>
            <w:r w:rsidR="00052253">
              <w:rPr>
                <w:rFonts w:asciiTheme="minorHAnsi" w:hAnsiTheme="minorHAnsi" w:cstheme="minorHAnsi"/>
              </w:rPr>
              <w:t>order</w:t>
            </w:r>
            <w:r w:rsidRPr="00937EE4">
              <w:rPr>
                <w:rFonts w:asciiTheme="minorHAnsi" w:hAnsiTheme="minorHAnsi" w:cstheme="minorHAnsi"/>
              </w:rPr>
              <w:t xml:space="preserve"> </w:t>
            </w:r>
            <w:r w:rsidR="00052253">
              <w:rPr>
                <w:rFonts w:asciiTheme="minorHAnsi" w:hAnsiTheme="minorHAnsi" w:cstheme="minorHAnsi"/>
              </w:rPr>
              <w:t>(goal narrow</w:t>
            </w:r>
            <w:r w:rsidR="004B5E7C">
              <w:rPr>
                <w:rFonts w:asciiTheme="minorHAnsi" w:hAnsiTheme="minorHAnsi" w:cstheme="minorHAnsi"/>
              </w:rPr>
              <w:t>ed item</w:t>
            </w:r>
            <w:r w:rsidR="00052253">
              <w:rPr>
                <w:rFonts w:asciiTheme="minorHAnsi" w:hAnsiTheme="minorHAnsi" w:cstheme="minorHAnsi"/>
              </w:rPr>
              <w:t xml:space="preserve">) </w:t>
            </w:r>
            <w:r w:rsidRPr="00937EE4">
              <w:rPr>
                <w:rFonts w:asciiTheme="minorHAnsi" w:hAnsiTheme="minorHAnsi" w:cstheme="minorHAnsi"/>
              </w:rPr>
              <w:t xml:space="preserve">or </w:t>
            </w:r>
            <w:r w:rsidR="00052253">
              <w:rPr>
                <w:rFonts w:asciiTheme="minorHAnsi" w:hAnsiTheme="minorHAnsi" w:cstheme="minorHAnsi"/>
              </w:rPr>
              <w:t>whether it will be an item that they have not selected</w:t>
            </w:r>
            <w:r w:rsidRPr="00937EE4">
              <w:rPr>
                <w:rFonts w:asciiTheme="minorHAnsi" w:hAnsiTheme="minorHAnsi" w:cstheme="minorHAnsi"/>
              </w:rPr>
              <w:t xml:space="preserve"> (and ideally, not even looked at</w:t>
            </w:r>
            <w:r w:rsidR="00052253">
              <w:rPr>
                <w:rFonts w:asciiTheme="minorHAnsi" w:hAnsiTheme="minorHAnsi" w:cstheme="minorHAnsi"/>
              </w:rPr>
              <w:t xml:space="preserve"> because this is a category they are not interested in</w:t>
            </w:r>
            <w:r w:rsidRPr="00937EE4">
              <w:rPr>
                <w:rFonts w:asciiTheme="minorHAnsi" w:hAnsiTheme="minorHAnsi" w:cstheme="minorHAnsi"/>
              </w:rPr>
              <w:t xml:space="preserve">). </w:t>
            </w:r>
          </w:p>
          <w:p w14:paraId="2FC2AD76" w14:textId="34AF843D" w:rsidR="004B5E7C" w:rsidRPr="004B5E7C" w:rsidRDefault="004B5E7C" w:rsidP="004B5E7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highlight w:val="yellow"/>
              </w:rPr>
            </w:pPr>
            <w:r w:rsidRPr="004B5E7C">
              <w:rPr>
                <w:rFonts w:asciiTheme="minorHAnsi" w:hAnsiTheme="minorHAnsi" w:cstheme="minorHAnsi"/>
                <w:highlight w:val="yellow"/>
              </w:rPr>
              <w:lastRenderedPageBreak/>
              <w:t xml:space="preserve">The items will be selected randomly. If drug users picked drugs, the likelihood of drug items are selected should be high. This also applies to control participants who selected drug/alcohol items. </w:t>
            </w:r>
          </w:p>
          <w:p w14:paraId="4C70EDCE" w14:textId="4E775317" w:rsidR="004B5E7C" w:rsidRDefault="004B5E7C" w:rsidP="004B5E7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highlight w:val="yellow"/>
              </w:rPr>
            </w:pPr>
            <w:r w:rsidRPr="004B5E7C">
              <w:rPr>
                <w:rFonts w:asciiTheme="minorHAnsi" w:hAnsiTheme="minorHAnsi" w:cstheme="minorHAnsi"/>
                <w:highlight w:val="yellow"/>
              </w:rPr>
              <w:t>For items that participants have not selected (and ideally not even looked at), these items should NEVER contain drugs/alcohol/</w:t>
            </w:r>
            <w:r>
              <w:rPr>
                <w:rFonts w:asciiTheme="minorHAnsi" w:hAnsiTheme="minorHAnsi" w:cstheme="minorHAnsi"/>
                <w:highlight w:val="yellow"/>
              </w:rPr>
              <w:t>related-</w:t>
            </w:r>
            <w:r w:rsidRPr="004B5E7C">
              <w:rPr>
                <w:rFonts w:asciiTheme="minorHAnsi" w:hAnsiTheme="minorHAnsi" w:cstheme="minorHAnsi"/>
                <w:highlight w:val="yellow"/>
              </w:rPr>
              <w:t xml:space="preserve">paraphernalia. </w:t>
            </w:r>
          </w:p>
          <w:p w14:paraId="52BB86D3" w14:textId="7E4EDC74" w:rsidR="004B5E7C" w:rsidRPr="004B5E7C" w:rsidRDefault="004B5E7C" w:rsidP="004B5E7C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highlight w:val="yellow"/>
              </w:rPr>
            </w:pPr>
            <w:r>
              <w:rPr>
                <w:rFonts w:asciiTheme="minorHAnsi" w:hAnsiTheme="minorHAnsi" w:cstheme="minorHAnsi"/>
                <w:highlight w:val="yellow"/>
              </w:rPr>
              <w:t xml:space="preserve">Other customers’ items should be selected at random from categories participants’ did not look at (or did not select from); not two of the same items should be presented in succession (perhaps we should set a rule that a particular category should not repeated for 3-5 trials). </w:t>
            </w:r>
          </w:p>
          <w:p w14:paraId="330B7AA6" w14:textId="1761253F" w:rsidR="00276406" w:rsidRPr="00937EE4" w:rsidRDefault="00651EFC" w:rsidP="0027640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In the first </w:t>
            </w:r>
            <w:r w:rsidR="00326C77" w:rsidRPr="00937EE4">
              <w:rPr>
                <w:rFonts w:asciiTheme="minorHAnsi" w:hAnsiTheme="minorHAnsi" w:cstheme="minorHAnsi"/>
              </w:rPr>
              <w:t xml:space="preserve">three (non-degraded) </w:t>
            </w:r>
            <w:r w:rsidRPr="00937EE4">
              <w:rPr>
                <w:rFonts w:asciiTheme="minorHAnsi" w:hAnsiTheme="minorHAnsi" w:cstheme="minorHAnsi"/>
              </w:rPr>
              <w:t>block</w:t>
            </w:r>
            <w:r w:rsidR="00326C77" w:rsidRPr="00937EE4">
              <w:rPr>
                <w:rFonts w:asciiTheme="minorHAnsi" w:hAnsiTheme="minorHAnsi" w:cstheme="minorHAnsi"/>
              </w:rPr>
              <w:t xml:space="preserve">s, a </w:t>
            </w:r>
            <w:r w:rsidR="00276406" w:rsidRPr="00937EE4">
              <w:rPr>
                <w:rFonts w:asciiTheme="minorHAnsi" w:hAnsiTheme="minorHAnsi" w:cstheme="minorHAnsi"/>
              </w:rPr>
              <w:t>button-press leads to a successful claim</w:t>
            </w:r>
            <w:r w:rsidR="00326C77" w:rsidRPr="00937EE4">
              <w:rPr>
                <w:rFonts w:asciiTheme="minorHAnsi" w:hAnsiTheme="minorHAnsi" w:cstheme="minorHAnsi"/>
              </w:rPr>
              <w:t xml:space="preserve"> on 60% of trials, but</w:t>
            </w:r>
            <w:r w:rsidRPr="00937EE4">
              <w:rPr>
                <w:rFonts w:asciiTheme="minorHAnsi" w:hAnsiTheme="minorHAnsi" w:cstheme="minorHAnsi"/>
              </w:rPr>
              <w:t xml:space="preserve"> not pressing the button will never lead to a successful claim. </w:t>
            </w:r>
          </w:p>
          <w:p w14:paraId="7B0F90EE" w14:textId="15FC56A1" w:rsidR="00326C77" w:rsidRPr="00937EE4" w:rsidRDefault="00326C77" w:rsidP="00276406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A successful claim will be indicated by the item appearing on top of the trolley, surrounded by green ticks and a message: You’ve got it! on top, which will stay on the screen for </w:t>
            </w:r>
            <w:r w:rsidR="00052253">
              <w:rPr>
                <w:rFonts w:asciiTheme="minorHAnsi" w:hAnsiTheme="minorHAnsi" w:cstheme="minorHAnsi"/>
              </w:rPr>
              <w:t>250</w:t>
            </w:r>
            <w:r w:rsidR="0036542B" w:rsidRPr="00937EE4">
              <w:rPr>
                <w:rFonts w:asciiTheme="minorHAnsi" w:hAnsiTheme="minorHAnsi" w:cstheme="minorHAnsi"/>
              </w:rPr>
              <w:t>ms before</w:t>
            </w:r>
            <w:r w:rsidR="00052253">
              <w:rPr>
                <w:rFonts w:asciiTheme="minorHAnsi" w:hAnsiTheme="minorHAnsi" w:cstheme="minorHAnsi"/>
              </w:rPr>
              <w:t xml:space="preserve"> the turned off light is shown again for another 250 </w:t>
            </w:r>
            <w:proofErr w:type="spellStart"/>
            <w:r w:rsidR="00052253">
              <w:rPr>
                <w:rFonts w:asciiTheme="minorHAnsi" w:hAnsiTheme="minorHAnsi" w:cstheme="minorHAnsi"/>
              </w:rPr>
              <w:t>ms</w:t>
            </w:r>
            <w:proofErr w:type="spellEnd"/>
            <w:r w:rsidR="00052253">
              <w:rPr>
                <w:rFonts w:asciiTheme="minorHAnsi" w:hAnsiTheme="minorHAnsi" w:cstheme="minorHAnsi"/>
              </w:rPr>
              <w:t>.</w:t>
            </w:r>
          </w:p>
          <w:p w14:paraId="6E3A7F0D" w14:textId="326C4833" w:rsidR="00276406" w:rsidRDefault="00276406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This action-outcome contingency </w:t>
            </w:r>
            <w:r w:rsidR="00326C77" w:rsidRPr="00937EE4">
              <w:rPr>
                <w:rFonts w:asciiTheme="minorHAnsi" w:hAnsiTheme="minorHAnsi" w:cstheme="minorHAnsi"/>
              </w:rPr>
              <w:t>will be</w:t>
            </w:r>
            <w:r w:rsidRPr="00937EE4">
              <w:rPr>
                <w:rFonts w:asciiTheme="minorHAnsi" w:hAnsiTheme="minorHAnsi" w:cstheme="minorHAnsi"/>
              </w:rPr>
              <w:t xml:space="preserve"> established over the first </w:t>
            </w:r>
            <w:r w:rsidR="00326C77" w:rsidRPr="00937EE4">
              <w:rPr>
                <w:rFonts w:asciiTheme="minorHAnsi" w:hAnsiTheme="minorHAnsi" w:cstheme="minorHAnsi"/>
              </w:rPr>
              <w:t xml:space="preserve">3 </w:t>
            </w:r>
            <w:r w:rsidRPr="00937EE4">
              <w:rPr>
                <w:rFonts w:asciiTheme="minorHAnsi" w:hAnsiTheme="minorHAnsi" w:cstheme="minorHAnsi"/>
              </w:rPr>
              <w:t xml:space="preserve">blocks (non-degradation), before in block 4 the contingency </w:t>
            </w:r>
            <w:r w:rsidR="009A42D8" w:rsidRPr="00937EE4">
              <w:rPr>
                <w:rFonts w:asciiTheme="minorHAnsi" w:hAnsiTheme="minorHAnsi" w:cstheme="minorHAnsi"/>
              </w:rPr>
              <w:t xml:space="preserve">is </w:t>
            </w:r>
            <w:r w:rsidRPr="00937EE4">
              <w:rPr>
                <w:rFonts w:asciiTheme="minorHAnsi" w:hAnsiTheme="minorHAnsi" w:cstheme="minorHAnsi"/>
              </w:rPr>
              <w:t xml:space="preserve">partially-degraded by </w:t>
            </w:r>
            <w:r w:rsidR="009A42D8" w:rsidRPr="00937EE4">
              <w:rPr>
                <w:rFonts w:asciiTheme="minorHAnsi" w:hAnsiTheme="minorHAnsi" w:cstheme="minorHAnsi"/>
              </w:rPr>
              <w:t>introducing</w:t>
            </w:r>
            <w:r w:rsidRPr="00937EE4">
              <w:rPr>
                <w:rFonts w:asciiTheme="minorHAnsi" w:hAnsiTheme="minorHAnsi" w:cstheme="minorHAnsi"/>
              </w:rPr>
              <w:t xml:space="preserve"> free rewards in 30% of trials</w:t>
            </w:r>
            <w:r w:rsidR="009A42D8" w:rsidRPr="00937EE4">
              <w:rPr>
                <w:rFonts w:asciiTheme="minorHAnsi" w:hAnsiTheme="minorHAnsi" w:cstheme="minorHAnsi"/>
              </w:rPr>
              <w:t xml:space="preserve">, </w:t>
            </w:r>
            <w:r w:rsidRPr="00937EE4">
              <w:rPr>
                <w:rFonts w:asciiTheme="minorHAnsi" w:hAnsiTheme="minorHAnsi" w:cstheme="minorHAnsi"/>
              </w:rPr>
              <w:t>and then fully-degraded in block 5</w:t>
            </w:r>
            <w:r w:rsidR="009A42D8" w:rsidRPr="00937EE4">
              <w:rPr>
                <w:rFonts w:asciiTheme="minorHAnsi" w:hAnsiTheme="minorHAnsi" w:cstheme="minorHAnsi"/>
              </w:rPr>
              <w:t>.</w:t>
            </w:r>
          </w:p>
          <w:p w14:paraId="7F1AA251" w14:textId="1ADA9ADD" w:rsidR="004B5E7C" w:rsidRPr="004B5E7C" w:rsidRDefault="004B5E7C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  <w:highlight w:val="yellow"/>
              </w:rPr>
            </w:pPr>
            <w:r w:rsidRPr="004B5E7C">
              <w:rPr>
                <w:rFonts w:asciiTheme="minorHAnsi" w:hAnsiTheme="minorHAnsi" w:cstheme="minorHAnsi"/>
                <w:highlight w:val="yellow"/>
              </w:rPr>
              <w:t xml:space="preserve">IMPORTANT: partial degradation will only happen if the response rate is &gt;50%. I may have to change the instructions slides to encourage participants to respond as often as they can. </w:t>
            </w:r>
          </w:p>
          <w:p w14:paraId="298A4AFF" w14:textId="4F73CD93" w:rsidR="0036542B" w:rsidRPr="00937EE4" w:rsidRDefault="0036542B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GENERAL COMMENT: The free rewards should be introduced for</w:t>
            </w:r>
            <w:r w:rsidR="00E56B41">
              <w:rPr>
                <w:rFonts w:asciiTheme="minorHAnsi" w:hAnsiTheme="minorHAnsi" w:cstheme="minorHAnsi"/>
              </w:rPr>
              <w:t xml:space="preserve"> all items, irrespective of whether these are goal</w:t>
            </w:r>
            <w:r>
              <w:rPr>
                <w:rFonts w:asciiTheme="minorHAnsi" w:hAnsiTheme="minorHAnsi" w:cstheme="minorHAnsi"/>
              </w:rPr>
              <w:t xml:space="preserve">-narrowed items (from the participant’s trolley) and from the other items (which the participant did not even open). </w:t>
            </w:r>
          </w:p>
          <w:p w14:paraId="0B458A70" w14:textId="4CA2873C" w:rsidR="009A42D8" w:rsidRPr="00937EE4" w:rsidRDefault="009A42D8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Phase 2 ends with the slide: Well done </w:t>
            </w:r>
            <w:r w:rsidR="00F336E2" w:rsidRPr="00937EE4">
              <w:rPr>
                <w:rFonts w:asciiTheme="minorHAnsi" w:hAnsiTheme="minorHAnsi" w:cstheme="minorHAnsi"/>
              </w:rPr>
              <w:t>…</w:t>
            </w:r>
          </w:p>
        </w:tc>
      </w:tr>
      <w:tr w:rsidR="004F510F" w:rsidRPr="00937EE4" w14:paraId="08AA53B0" w14:textId="77777777" w:rsidTr="00937EE4">
        <w:tc>
          <w:tcPr>
            <w:tcW w:w="1494" w:type="dxa"/>
          </w:tcPr>
          <w:p w14:paraId="738FD5EE" w14:textId="7320BB89" w:rsidR="004F510F" w:rsidRPr="00937EE4" w:rsidRDefault="009A42D8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lastRenderedPageBreak/>
              <w:t xml:space="preserve">Ratings during block 1 – 5 </w:t>
            </w:r>
          </w:p>
        </w:tc>
        <w:tc>
          <w:tcPr>
            <w:tcW w:w="8140" w:type="dxa"/>
          </w:tcPr>
          <w:p w14:paraId="49C758DA" w14:textId="7FA87430" w:rsidR="009A42D8" w:rsidRPr="00937EE4" w:rsidRDefault="009A42D8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After each block, participants are were asked to indicate on a continuous scale how likely their actions were associated with a reward (0–never, 100–always). </w:t>
            </w:r>
          </w:p>
          <w:p w14:paraId="700EF3C2" w14:textId="432017BE" w:rsidR="004F510F" w:rsidRPr="00937EE4" w:rsidRDefault="009A42D8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Only at the end of block 1, participants will be asked about the meaning of the light signal. </w:t>
            </w:r>
          </w:p>
        </w:tc>
      </w:tr>
      <w:tr w:rsidR="00052253" w:rsidRPr="00937EE4" w14:paraId="769AB67B" w14:textId="77777777" w:rsidTr="00937EE4">
        <w:tc>
          <w:tcPr>
            <w:tcW w:w="1494" w:type="dxa"/>
          </w:tcPr>
          <w:p w14:paraId="6E513CA7" w14:textId="160F2BFF" w:rsidR="00052253" w:rsidRPr="00937EE4" w:rsidRDefault="00052253" w:rsidP="00052253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Intermediate question</w:t>
            </w:r>
            <w:r w:rsidR="00A45BEE">
              <w:rPr>
                <w:rFonts w:asciiTheme="minorHAnsi" w:hAnsiTheme="minorHAnsi" w:cstheme="minorHAnsi"/>
              </w:rPr>
              <w:t>s at the end of phase 2</w:t>
            </w:r>
          </w:p>
        </w:tc>
        <w:tc>
          <w:tcPr>
            <w:tcW w:w="8140" w:type="dxa"/>
          </w:tcPr>
          <w:p w14:paraId="4766BE0D" w14:textId="5F21A1F3" w:rsidR="00052253" w:rsidRPr="00937EE4" w:rsidRDefault="00052253" w:rsidP="00052253">
            <w:pPr>
              <w:pStyle w:val="ListParagraph"/>
              <w:numPr>
                <w:ilvl w:val="0"/>
                <w:numId w:val="4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Satisfaction rating</w:t>
            </w:r>
            <w:r>
              <w:rPr>
                <w:rFonts w:asciiTheme="minorHAnsi" w:hAnsiTheme="minorHAnsi" w:cstheme="minorHAnsi"/>
              </w:rPr>
              <w:t xml:space="preserve"> (all participants)</w:t>
            </w:r>
            <w:r w:rsidRPr="00937EE4">
              <w:rPr>
                <w:rFonts w:asciiTheme="minorHAnsi" w:hAnsiTheme="minorHAnsi" w:cstheme="minorHAnsi"/>
              </w:rPr>
              <w:t>. Answer on a visual analogue scale (not satisfied at all, very satisfied)</w:t>
            </w:r>
          </w:p>
          <w:p w14:paraId="3D90C9CE" w14:textId="4B95CCCB" w:rsidR="00052253" w:rsidRPr="00937EE4" w:rsidRDefault="00052253" w:rsidP="00052253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Drug users will be asked an additional question</w:t>
            </w:r>
            <w:r>
              <w:rPr>
                <w:rFonts w:asciiTheme="minorHAnsi" w:hAnsiTheme="minorHAnsi" w:cstheme="minorHAnsi"/>
              </w:rPr>
              <w:t>:</w:t>
            </w:r>
            <w:r w:rsidRPr="00937EE4">
              <w:rPr>
                <w:rFonts w:asciiTheme="minorHAnsi" w:hAnsiTheme="minorHAnsi" w:cstheme="minorHAnsi"/>
              </w:rPr>
              <w:t xml:space="preserve"> How much do you want to use </w:t>
            </w:r>
            <w:proofErr w:type="spellStart"/>
            <w:r w:rsidRPr="00937EE4">
              <w:rPr>
                <w:rFonts w:asciiTheme="minorHAnsi" w:hAnsiTheme="minorHAnsi" w:cstheme="minorHAnsi"/>
              </w:rPr>
              <w:t>xxxx</w:t>
            </w:r>
            <w:proofErr w:type="spellEnd"/>
            <w:r w:rsidRPr="00937EE4">
              <w:rPr>
                <w:rFonts w:asciiTheme="minorHAnsi" w:hAnsiTheme="minorHAnsi" w:cstheme="minorHAnsi"/>
              </w:rPr>
              <w:t xml:space="preserve"> right now? (Answer on a visual analogue scale)</w:t>
            </w:r>
          </w:p>
        </w:tc>
      </w:tr>
      <w:tr w:rsidR="009A42D8" w:rsidRPr="00937EE4" w14:paraId="596478A4" w14:textId="77777777" w:rsidTr="00937EE4">
        <w:tc>
          <w:tcPr>
            <w:tcW w:w="1494" w:type="dxa"/>
          </w:tcPr>
          <w:p w14:paraId="1BF04FA6" w14:textId="4910E1E6" w:rsidR="009A42D8" w:rsidRPr="00937EE4" w:rsidRDefault="00F336E2">
            <w:p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Phase 3</w:t>
            </w:r>
          </w:p>
        </w:tc>
        <w:tc>
          <w:tcPr>
            <w:tcW w:w="8140" w:type="dxa"/>
          </w:tcPr>
          <w:p w14:paraId="02B11171" w14:textId="1F844C88" w:rsidR="009A42D8" w:rsidRPr="00937EE4" w:rsidRDefault="00B41FA7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>Intro phase 3</w:t>
            </w:r>
            <w:r w:rsidR="007A61AD" w:rsidRPr="00937EE4">
              <w:rPr>
                <w:rFonts w:asciiTheme="minorHAnsi" w:hAnsiTheme="minorHAnsi" w:cstheme="minorHAnsi"/>
              </w:rPr>
              <w:t>, when participant</w:t>
            </w:r>
            <w:r w:rsidR="00C00E87">
              <w:rPr>
                <w:rFonts w:asciiTheme="minorHAnsi" w:hAnsiTheme="minorHAnsi" w:cstheme="minorHAnsi"/>
              </w:rPr>
              <w:t>s</w:t>
            </w:r>
            <w:r w:rsidR="007A61AD" w:rsidRPr="00937EE4">
              <w:rPr>
                <w:rFonts w:asciiTheme="minorHAnsi" w:hAnsiTheme="minorHAnsi" w:cstheme="minorHAnsi"/>
              </w:rPr>
              <w:t xml:space="preserve"> press next, then they will find themselves at </w:t>
            </w:r>
            <w:r w:rsidR="00640AB2" w:rsidRPr="00937EE4">
              <w:rPr>
                <w:rFonts w:asciiTheme="minorHAnsi" w:hAnsiTheme="minorHAnsi" w:cstheme="minorHAnsi"/>
              </w:rPr>
              <w:t>the layout of phase 1 (overall categories).</w:t>
            </w:r>
          </w:p>
          <w:p w14:paraId="08C00800" w14:textId="358A9D70" w:rsidR="00640AB2" w:rsidRPr="00937EE4" w:rsidRDefault="00640AB2" w:rsidP="009A42D8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 w:rsidRPr="00937EE4">
              <w:rPr>
                <w:rFonts w:asciiTheme="minorHAnsi" w:hAnsiTheme="minorHAnsi" w:cstheme="minorHAnsi"/>
              </w:rPr>
              <w:t xml:space="preserve">Phase 3 </w:t>
            </w:r>
            <w:r w:rsidR="00C00E87">
              <w:rPr>
                <w:rFonts w:asciiTheme="minorHAnsi" w:hAnsiTheme="minorHAnsi" w:cstheme="minorHAnsi"/>
              </w:rPr>
              <w:t xml:space="preserve">ends with the slide: Time’s up. </w:t>
            </w:r>
          </w:p>
          <w:p w14:paraId="6D2C5923" w14:textId="6878F08C" w:rsidR="00640AB2" w:rsidRPr="00C00E87" w:rsidRDefault="00640AB2" w:rsidP="00C00E87">
            <w:pPr>
              <w:rPr>
                <w:rFonts w:asciiTheme="minorHAnsi" w:hAnsiTheme="minorHAnsi" w:cstheme="minorHAnsi"/>
              </w:rPr>
            </w:pPr>
          </w:p>
        </w:tc>
      </w:tr>
      <w:tr w:rsidR="00640AB2" w:rsidRPr="00937EE4" w14:paraId="72912663" w14:textId="77777777" w:rsidTr="00937EE4">
        <w:tc>
          <w:tcPr>
            <w:tcW w:w="1494" w:type="dxa"/>
          </w:tcPr>
          <w:p w14:paraId="18212052" w14:textId="2CC18075" w:rsidR="00640AB2" w:rsidRPr="00937EE4" w:rsidRDefault="00C00E87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End of the task</w:t>
            </w:r>
          </w:p>
        </w:tc>
        <w:tc>
          <w:tcPr>
            <w:tcW w:w="8140" w:type="dxa"/>
          </w:tcPr>
          <w:p w14:paraId="49E1B2B2" w14:textId="650346F4" w:rsidR="00640AB2" w:rsidRPr="00C00E87" w:rsidRDefault="00C00E87" w:rsidP="00C00E87">
            <w:pPr>
              <w:pStyle w:val="ListParagraph"/>
              <w:numPr>
                <w:ilvl w:val="0"/>
                <w:numId w:val="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Thank you for shopping with us.</w:t>
            </w:r>
          </w:p>
        </w:tc>
      </w:tr>
    </w:tbl>
    <w:p w14:paraId="6EE9B3BC" w14:textId="77777777" w:rsidR="004F510F" w:rsidRPr="00937EE4" w:rsidRDefault="004F510F">
      <w:pPr>
        <w:rPr>
          <w:rFonts w:asciiTheme="minorHAnsi" w:hAnsiTheme="minorHAnsi" w:cstheme="minorHAnsi"/>
        </w:rPr>
      </w:pPr>
    </w:p>
    <w:p w14:paraId="574B4DB0" w14:textId="5B287C11" w:rsidR="004F510F" w:rsidRPr="00937EE4" w:rsidRDefault="004F510F">
      <w:pPr>
        <w:rPr>
          <w:rFonts w:asciiTheme="minorHAnsi" w:hAnsiTheme="minorHAnsi" w:cstheme="minorHAnsi"/>
        </w:rPr>
      </w:pPr>
    </w:p>
    <w:sectPr w:rsidR="004F510F" w:rsidRPr="00937EE4" w:rsidSect="00975AD0">
      <w:pgSz w:w="11907" w:h="16840" w:code="9"/>
      <w:pgMar w:top="1440" w:right="1797" w:bottom="851" w:left="179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976CB"/>
    <w:multiLevelType w:val="hybridMultilevel"/>
    <w:tmpl w:val="460CA2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2159C"/>
    <w:multiLevelType w:val="hybridMultilevel"/>
    <w:tmpl w:val="50C4E1B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9E6739"/>
    <w:multiLevelType w:val="hybridMultilevel"/>
    <w:tmpl w:val="EAE2984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B6A7252"/>
    <w:multiLevelType w:val="hybridMultilevel"/>
    <w:tmpl w:val="FABC8C4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F0A3DEB"/>
    <w:multiLevelType w:val="hybridMultilevel"/>
    <w:tmpl w:val="68BEC6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001DEE"/>
    <w:multiLevelType w:val="hybridMultilevel"/>
    <w:tmpl w:val="631A52D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0F"/>
    <w:rsid w:val="0000036D"/>
    <w:rsid w:val="00000649"/>
    <w:rsid w:val="00000E88"/>
    <w:rsid w:val="0000136F"/>
    <w:rsid w:val="00001A83"/>
    <w:rsid w:val="00001B5B"/>
    <w:rsid w:val="000022FC"/>
    <w:rsid w:val="00002468"/>
    <w:rsid w:val="0000270E"/>
    <w:rsid w:val="0000361F"/>
    <w:rsid w:val="00003684"/>
    <w:rsid w:val="00003B4B"/>
    <w:rsid w:val="00003E8E"/>
    <w:rsid w:val="00004479"/>
    <w:rsid w:val="00004645"/>
    <w:rsid w:val="000050DA"/>
    <w:rsid w:val="000052F1"/>
    <w:rsid w:val="000053EC"/>
    <w:rsid w:val="00005B21"/>
    <w:rsid w:val="0000665B"/>
    <w:rsid w:val="00006676"/>
    <w:rsid w:val="00006EBF"/>
    <w:rsid w:val="00007626"/>
    <w:rsid w:val="000101BD"/>
    <w:rsid w:val="00010207"/>
    <w:rsid w:val="00010325"/>
    <w:rsid w:val="00011D05"/>
    <w:rsid w:val="00011DC1"/>
    <w:rsid w:val="000122F5"/>
    <w:rsid w:val="000124AA"/>
    <w:rsid w:val="000130CB"/>
    <w:rsid w:val="00013326"/>
    <w:rsid w:val="000135C1"/>
    <w:rsid w:val="00013EA3"/>
    <w:rsid w:val="000142BE"/>
    <w:rsid w:val="000143CF"/>
    <w:rsid w:val="0001458A"/>
    <w:rsid w:val="00014C92"/>
    <w:rsid w:val="00015E52"/>
    <w:rsid w:val="0001627D"/>
    <w:rsid w:val="00016A00"/>
    <w:rsid w:val="00016A85"/>
    <w:rsid w:val="00016BD5"/>
    <w:rsid w:val="0001751A"/>
    <w:rsid w:val="00017C04"/>
    <w:rsid w:val="00020A4F"/>
    <w:rsid w:val="00020DD5"/>
    <w:rsid w:val="000212F4"/>
    <w:rsid w:val="00021408"/>
    <w:rsid w:val="000217EB"/>
    <w:rsid w:val="00021A8B"/>
    <w:rsid w:val="00021B0A"/>
    <w:rsid w:val="00021CC0"/>
    <w:rsid w:val="0002552F"/>
    <w:rsid w:val="00025DB5"/>
    <w:rsid w:val="000260D3"/>
    <w:rsid w:val="00026933"/>
    <w:rsid w:val="00026A02"/>
    <w:rsid w:val="000275DC"/>
    <w:rsid w:val="000278E6"/>
    <w:rsid w:val="00027AB8"/>
    <w:rsid w:val="00027F3A"/>
    <w:rsid w:val="00031154"/>
    <w:rsid w:val="00031AD1"/>
    <w:rsid w:val="000323FB"/>
    <w:rsid w:val="000324AE"/>
    <w:rsid w:val="0003316D"/>
    <w:rsid w:val="00034513"/>
    <w:rsid w:val="00034593"/>
    <w:rsid w:val="00034759"/>
    <w:rsid w:val="000347D0"/>
    <w:rsid w:val="00034C3A"/>
    <w:rsid w:val="000352BC"/>
    <w:rsid w:val="00036D39"/>
    <w:rsid w:val="00036ED1"/>
    <w:rsid w:val="00037172"/>
    <w:rsid w:val="00037AE8"/>
    <w:rsid w:val="00037BFF"/>
    <w:rsid w:val="00037D97"/>
    <w:rsid w:val="00040174"/>
    <w:rsid w:val="000402FA"/>
    <w:rsid w:val="0004060B"/>
    <w:rsid w:val="00040622"/>
    <w:rsid w:val="0004086B"/>
    <w:rsid w:val="00040AB9"/>
    <w:rsid w:val="000412FC"/>
    <w:rsid w:val="0004192B"/>
    <w:rsid w:val="00041E30"/>
    <w:rsid w:val="00042A32"/>
    <w:rsid w:val="0004304E"/>
    <w:rsid w:val="000434EA"/>
    <w:rsid w:val="000445A4"/>
    <w:rsid w:val="00044AF0"/>
    <w:rsid w:val="00045781"/>
    <w:rsid w:val="00045B79"/>
    <w:rsid w:val="00045D37"/>
    <w:rsid w:val="0004795B"/>
    <w:rsid w:val="00047FE0"/>
    <w:rsid w:val="000508C2"/>
    <w:rsid w:val="00050CB6"/>
    <w:rsid w:val="000511F7"/>
    <w:rsid w:val="000515BD"/>
    <w:rsid w:val="00051CFC"/>
    <w:rsid w:val="00052253"/>
    <w:rsid w:val="000525E5"/>
    <w:rsid w:val="0005285B"/>
    <w:rsid w:val="00052F95"/>
    <w:rsid w:val="0005357B"/>
    <w:rsid w:val="00053AD1"/>
    <w:rsid w:val="00053C27"/>
    <w:rsid w:val="00053E19"/>
    <w:rsid w:val="0005403E"/>
    <w:rsid w:val="000541EE"/>
    <w:rsid w:val="00054331"/>
    <w:rsid w:val="00054675"/>
    <w:rsid w:val="00054970"/>
    <w:rsid w:val="00054B45"/>
    <w:rsid w:val="000552B3"/>
    <w:rsid w:val="000553F1"/>
    <w:rsid w:val="00055465"/>
    <w:rsid w:val="00056085"/>
    <w:rsid w:val="000566B6"/>
    <w:rsid w:val="00056886"/>
    <w:rsid w:val="00057563"/>
    <w:rsid w:val="0006058C"/>
    <w:rsid w:val="00060FE6"/>
    <w:rsid w:val="000628EC"/>
    <w:rsid w:val="00062D91"/>
    <w:rsid w:val="000639CD"/>
    <w:rsid w:val="00063CFF"/>
    <w:rsid w:val="00064810"/>
    <w:rsid w:val="000649D3"/>
    <w:rsid w:val="0006575D"/>
    <w:rsid w:val="0006733C"/>
    <w:rsid w:val="00067F52"/>
    <w:rsid w:val="00070410"/>
    <w:rsid w:val="000705B6"/>
    <w:rsid w:val="0007065A"/>
    <w:rsid w:val="0007097F"/>
    <w:rsid w:val="00070ACE"/>
    <w:rsid w:val="00070B4A"/>
    <w:rsid w:val="00071347"/>
    <w:rsid w:val="00071642"/>
    <w:rsid w:val="0007186E"/>
    <w:rsid w:val="00071C2F"/>
    <w:rsid w:val="00071D03"/>
    <w:rsid w:val="00071D1B"/>
    <w:rsid w:val="00071E4B"/>
    <w:rsid w:val="00071EE4"/>
    <w:rsid w:val="00072060"/>
    <w:rsid w:val="00072358"/>
    <w:rsid w:val="000727A4"/>
    <w:rsid w:val="00072AE9"/>
    <w:rsid w:val="000733EF"/>
    <w:rsid w:val="0007385A"/>
    <w:rsid w:val="00073C46"/>
    <w:rsid w:val="00073E98"/>
    <w:rsid w:val="00074022"/>
    <w:rsid w:val="000748A0"/>
    <w:rsid w:val="000758CE"/>
    <w:rsid w:val="00075D85"/>
    <w:rsid w:val="00075E6A"/>
    <w:rsid w:val="00076479"/>
    <w:rsid w:val="00076B29"/>
    <w:rsid w:val="00076D17"/>
    <w:rsid w:val="00077031"/>
    <w:rsid w:val="00077182"/>
    <w:rsid w:val="00077E10"/>
    <w:rsid w:val="00080187"/>
    <w:rsid w:val="0008038C"/>
    <w:rsid w:val="000804C5"/>
    <w:rsid w:val="0008079E"/>
    <w:rsid w:val="00081012"/>
    <w:rsid w:val="000813C9"/>
    <w:rsid w:val="0008169F"/>
    <w:rsid w:val="0008170F"/>
    <w:rsid w:val="000823DF"/>
    <w:rsid w:val="0008359D"/>
    <w:rsid w:val="00084236"/>
    <w:rsid w:val="00084809"/>
    <w:rsid w:val="00084900"/>
    <w:rsid w:val="00086620"/>
    <w:rsid w:val="00086A7C"/>
    <w:rsid w:val="00086AA0"/>
    <w:rsid w:val="00086E97"/>
    <w:rsid w:val="00086F5E"/>
    <w:rsid w:val="0008775B"/>
    <w:rsid w:val="000900BC"/>
    <w:rsid w:val="00090110"/>
    <w:rsid w:val="00090F2F"/>
    <w:rsid w:val="00090F5B"/>
    <w:rsid w:val="0009154D"/>
    <w:rsid w:val="0009163F"/>
    <w:rsid w:val="000916AA"/>
    <w:rsid w:val="00091D7C"/>
    <w:rsid w:val="000922CB"/>
    <w:rsid w:val="000924A9"/>
    <w:rsid w:val="00092612"/>
    <w:rsid w:val="00093411"/>
    <w:rsid w:val="000934BD"/>
    <w:rsid w:val="000936B0"/>
    <w:rsid w:val="00093A30"/>
    <w:rsid w:val="00094209"/>
    <w:rsid w:val="00094D1B"/>
    <w:rsid w:val="0009573B"/>
    <w:rsid w:val="0009587B"/>
    <w:rsid w:val="00095A2D"/>
    <w:rsid w:val="00095B92"/>
    <w:rsid w:val="000961D5"/>
    <w:rsid w:val="000966BC"/>
    <w:rsid w:val="00096C6F"/>
    <w:rsid w:val="0009776D"/>
    <w:rsid w:val="00097BEC"/>
    <w:rsid w:val="000A0DF5"/>
    <w:rsid w:val="000A1514"/>
    <w:rsid w:val="000A165C"/>
    <w:rsid w:val="000A19AC"/>
    <w:rsid w:val="000A2AD8"/>
    <w:rsid w:val="000A35DC"/>
    <w:rsid w:val="000A3DDE"/>
    <w:rsid w:val="000A463D"/>
    <w:rsid w:val="000A55EB"/>
    <w:rsid w:val="000A6CA9"/>
    <w:rsid w:val="000B0C65"/>
    <w:rsid w:val="000B0D80"/>
    <w:rsid w:val="000B10BF"/>
    <w:rsid w:val="000B1A8B"/>
    <w:rsid w:val="000B2222"/>
    <w:rsid w:val="000B2272"/>
    <w:rsid w:val="000B2EDD"/>
    <w:rsid w:val="000B32D2"/>
    <w:rsid w:val="000B3900"/>
    <w:rsid w:val="000B40E6"/>
    <w:rsid w:val="000B4189"/>
    <w:rsid w:val="000B47D9"/>
    <w:rsid w:val="000B5B8E"/>
    <w:rsid w:val="000B602A"/>
    <w:rsid w:val="000B636E"/>
    <w:rsid w:val="000B6D8F"/>
    <w:rsid w:val="000B6E58"/>
    <w:rsid w:val="000B70E9"/>
    <w:rsid w:val="000B74F0"/>
    <w:rsid w:val="000B766C"/>
    <w:rsid w:val="000B797E"/>
    <w:rsid w:val="000B7FD7"/>
    <w:rsid w:val="000C0090"/>
    <w:rsid w:val="000C0163"/>
    <w:rsid w:val="000C04AE"/>
    <w:rsid w:val="000C0BA6"/>
    <w:rsid w:val="000C0D8A"/>
    <w:rsid w:val="000C1162"/>
    <w:rsid w:val="000C1B3E"/>
    <w:rsid w:val="000C1BD3"/>
    <w:rsid w:val="000C2082"/>
    <w:rsid w:val="000C282D"/>
    <w:rsid w:val="000C2ED5"/>
    <w:rsid w:val="000C3276"/>
    <w:rsid w:val="000C34E1"/>
    <w:rsid w:val="000C35B7"/>
    <w:rsid w:val="000C3EA1"/>
    <w:rsid w:val="000C3F82"/>
    <w:rsid w:val="000C404C"/>
    <w:rsid w:val="000C414A"/>
    <w:rsid w:val="000C4911"/>
    <w:rsid w:val="000C5133"/>
    <w:rsid w:val="000C5ABA"/>
    <w:rsid w:val="000C612D"/>
    <w:rsid w:val="000C61AD"/>
    <w:rsid w:val="000C6652"/>
    <w:rsid w:val="000C670B"/>
    <w:rsid w:val="000C6A22"/>
    <w:rsid w:val="000C6A9C"/>
    <w:rsid w:val="000C6B06"/>
    <w:rsid w:val="000C6BF3"/>
    <w:rsid w:val="000C7272"/>
    <w:rsid w:val="000C7B2A"/>
    <w:rsid w:val="000C7C1F"/>
    <w:rsid w:val="000D06CB"/>
    <w:rsid w:val="000D0C2C"/>
    <w:rsid w:val="000D1A75"/>
    <w:rsid w:val="000D1E26"/>
    <w:rsid w:val="000D2855"/>
    <w:rsid w:val="000D31BD"/>
    <w:rsid w:val="000D3E42"/>
    <w:rsid w:val="000D43EC"/>
    <w:rsid w:val="000D44A0"/>
    <w:rsid w:val="000D45F9"/>
    <w:rsid w:val="000D490D"/>
    <w:rsid w:val="000D5F84"/>
    <w:rsid w:val="000D709A"/>
    <w:rsid w:val="000D73C5"/>
    <w:rsid w:val="000D7664"/>
    <w:rsid w:val="000D7927"/>
    <w:rsid w:val="000E024F"/>
    <w:rsid w:val="000E0CE8"/>
    <w:rsid w:val="000E105B"/>
    <w:rsid w:val="000E1181"/>
    <w:rsid w:val="000E19F1"/>
    <w:rsid w:val="000E1D29"/>
    <w:rsid w:val="000E1E33"/>
    <w:rsid w:val="000E2374"/>
    <w:rsid w:val="000E2604"/>
    <w:rsid w:val="000E2EDB"/>
    <w:rsid w:val="000E326E"/>
    <w:rsid w:val="000E3560"/>
    <w:rsid w:val="000E3968"/>
    <w:rsid w:val="000E4C46"/>
    <w:rsid w:val="000E50A0"/>
    <w:rsid w:val="000E5D57"/>
    <w:rsid w:val="000E62B3"/>
    <w:rsid w:val="000E6AD3"/>
    <w:rsid w:val="000E6D58"/>
    <w:rsid w:val="000E7B9E"/>
    <w:rsid w:val="000F02AF"/>
    <w:rsid w:val="000F164A"/>
    <w:rsid w:val="000F1BC4"/>
    <w:rsid w:val="000F1FFA"/>
    <w:rsid w:val="000F215C"/>
    <w:rsid w:val="000F2203"/>
    <w:rsid w:val="000F2269"/>
    <w:rsid w:val="000F25D2"/>
    <w:rsid w:val="000F2843"/>
    <w:rsid w:val="000F2A7C"/>
    <w:rsid w:val="000F2FA3"/>
    <w:rsid w:val="000F33DB"/>
    <w:rsid w:val="000F4BF6"/>
    <w:rsid w:val="000F524F"/>
    <w:rsid w:val="000F60C0"/>
    <w:rsid w:val="000F63CF"/>
    <w:rsid w:val="000F672D"/>
    <w:rsid w:val="000F6B6B"/>
    <w:rsid w:val="000F7A71"/>
    <w:rsid w:val="000F7B0F"/>
    <w:rsid w:val="000F7C71"/>
    <w:rsid w:val="000F7D30"/>
    <w:rsid w:val="000F7D6C"/>
    <w:rsid w:val="000F7FE5"/>
    <w:rsid w:val="00100241"/>
    <w:rsid w:val="00100DFD"/>
    <w:rsid w:val="00100FBE"/>
    <w:rsid w:val="001014D2"/>
    <w:rsid w:val="00101731"/>
    <w:rsid w:val="001019FA"/>
    <w:rsid w:val="00102C4A"/>
    <w:rsid w:val="00102D33"/>
    <w:rsid w:val="001039C1"/>
    <w:rsid w:val="00103EB9"/>
    <w:rsid w:val="00104092"/>
    <w:rsid w:val="001043E4"/>
    <w:rsid w:val="0010504D"/>
    <w:rsid w:val="001054EB"/>
    <w:rsid w:val="00105510"/>
    <w:rsid w:val="00106274"/>
    <w:rsid w:val="0010725A"/>
    <w:rsid w:val="001078DE"/>
    <w:rsid w:val="00110D70"/>
    <w:rsid w:val="001116ED"/>
    <w:rsid w:val="001118BF"/>
    <w:rsid w:val="0011293B"/>
    <w:rsid w:val="00112B96"/>
    <w:rsid w:val="00112BD2"/>
    <w:rsid w:val="00112C77"/>
    <w:rsid w:val="001132CB"/>
    <w:rsid w:val="001135FF"/>
    <w:rsid w:val="001136FC"/>
    <w:rsid w:val="00113A95"/>
    <w:rsid w:val="001143FC"/>
    <w:rsid w:val="00115322"/>
    <w:rsid w:val="00115985"/>
    <w:rsid w:val="00115B04"/>
    <w:rsid w:val="00115C99"/>
    <w:rsid w:val="0011610D"/>
    <w:rsid w:val="00116EF4"/>
    <w:rsid w:val="0011709A"/>
    <w:rsid w:val="001174CB"/>
    <w:rsid w:val="00117A6B"/>
    <w:rsid w:val="001200C8"/>
    <w:rsid w:val="001205D7"/>
    <w:rsid w:val="00120E5D"/>
    <w:rsid w:val="0012196C"/>
    <w:rsid w:val="001229A7"/>
    <w:rsid w:val="00122F5C"/>
    <w:rsid w:val="00123866"/>
    <w:rsid w:val="00124994"/>
    <w:rsid w:val="00124A6C"/>
    <w:rsid w:val="001268FF"/>
    <w:rsid w:val="00127281"/>
    <w:rsid w:val="00127712"/>
    <w:rsid w:val="00127D77"/>
    <w:rsid w:val="00130516"/>
    <w:rsid w:val="001310A4"/>
    <w:rsid w:val="00131367"/>
    <w:rsid w:val="00132150"/>
    <w:rsid w:val="00132220"/>
    <w:rsid w:val="001336D6"/>
    <w:rsid w:val="00134391"/>
    <w:rsid w:val="001348D6"/>
    <w:rsid w:val="00134AF2"/>
    <w:rsid w:val="00134AF3"/>
    <w:rsid w:val="00134B2F"/>
    <w:rsid w:val="0013537D"/>
    <w:rsid w:val="001370B4"/>
    <w:rsid w:val="00137271"/>
    <w:rsid w:val="00137875"/>
    <w:rsid w:val="001403C5"/>
    <w:rsid w:val="001404C0"/>
    <w:rsid w:val="001409EB"/>
    <w:rsid w:val="001412EA"/>
    <w:rsid w:val="00141DE4"/>
    <w:rsid w:val="0014201F"/>
    <w:rsid w:val="0014212F"/>
    <w:rsid w:val="001422CB"/>
    <w:rsid w:val="001425FF"/>
    <w:rsid w:val="00142620"/>
    <w:rsid w:val="00143412"/>
    <w:rsid w:val="00143891"/>
    <w:rsid w:val="00143B0A"/>
    <w:rsid w:val="00143C69"/>
    <w:rsid w:val="0014518E"/>
    <w:rsid w:val="00145722"/>
    <w:rsid w:val="00145B8B"/>
    <w:rsid w:val="00146382"/>
    <w:rsid w:val="00146963"/>
    <w:rsid w:val="00147BF0"/>
    <w:rsid w:val="00147FCC"/>
    <w:rsid w:val="00150711"/>
    <w:rsid w:val="00150836"/>
    <w:rsid w:val="001517CF"/>
    <w:rsid w:val="0015180D"/>
    <w:rsid w:val="00151C2A"/>
    <w:rsid w:val="00152046"/>
    <w:rsid w:val="00152781"/>
    <w:rsid w:val="001537BB"/>
    <w:rsid w:val="001543A9"/>
    <w:rsid w:val="00154521"/>
    <w:rsid w:val="0015489B"/>
    <w:rsid w:val="00154D94"/>
    <w:rsid w:val="00154EC9"/>
    <w:rsid w:val="00155EA5"/>
    <w:rsid w:val="00156B81"/>
    <w:rsid w:val="00156EE2"/>
    <w:rsid w:val="0015704C"/>
    <w:rsid w:val="00160627"/>
    <w:rsid w:val="00160729"/>
    <w:rsid w:val="00161308"/>
    <w:rsid w:val="00161C5A"/>
    <w:rsid w:val="00161C61"/>
    <w:rsid w:val="00161EF9"/>
    <w:rsid w:val="001624F3"/>
    <w:rsid w:val="001637EA"/>
    <w:rsid w:val="00163B1D"/>
    <w:rsid w:val="00163F4E"/>
    <w:rsid w:val="001648F4"/>
    <w:rsid w:val="00164C6D"/>
    <w:rsid w:val="00164E6E"/>
    <w:rsid w:val="00165166"/>
    <w:rsid w:val="0016539A"/>
    <w:rsid w:val="0016586D"/>
    <w:rsid w:val="00165ACC"/>
    <w:rsid w:val="00165C3D"/>
    <w:rsid w:val="00165F65"/>
    <w:rsid w:val="001662FA"/>
    <w:rsid w:val="001667DF"/>
    <w:rsid w:val="00166970"/>
    <w:rsid w:val="00166D04"/>
    <w:rsid w:val="00166F61"/>
    <w:rsid w:val="001678E8"/>
    <w:rsid w:val="00167BA9"/>
    <w:rsid w:val="0017023D"/>
    <w:rsid w:val="00171009"/>
    <w:rsid w:val="0017165D"/>
    <w:rsid w:val="00171706"/>
    <w:rsid w:val="0017197D"/>
    <w:rsid w:val="00171C16"/>
    <w:rsid w:val="00173E51"/>
    <w:rsid w:val="00174069"/>
    <w:rsid w:val="00174132"/>
    <w:rsid w:val="00174182"/>
    <w:rsid w:val="001742CB"/>
    <w:rsid w:val="00174B1E"/>
    <w:rsid w:val="00174F08"/>
    <w:rsid w:val="00174FDB"/>
    <w:rsid w:val="00175341"/>
    <w:rsid w:val="001753F1"/>
    <w:rsid w:val="001760B8"/>
    <w:rsid w:val="0017652B"/>
    <w:rsid w:val="00176BB4"/>
    <w:rsid w:val="00177AC0"/>
    <w:rsid w:val="00177AC4"/>
    <w:rsid w:val="00177B45"/>
    <w:rsid w:val="00180D9A"/>
    <w:rsid w:val="0018194E"/>
    <w:rsid w:val="00181B61"/>
    <w:rsid w:val="0018265B"/>
    <w:rsid w:val="00182B01"/>
    <w:rsid w:val="00182CE8"/>
    <w:rsid w:val="00183201"/>
    <w:rsid w:val="001832DD"/>
    <w:rsid w:val="00183B08"/>
    <w:rsid w:val="00184AE8"/>
    <w:rsid w:val="00184D4A"/>
    <w:rsid w:val="001855C2"/>
    <w:rsid w:val="00185AF9"/>
    <w:rsid w:val="001873C4"/>
    <w:rsid w:val="0018770E"/>
    <w:rsid w:val="00187A8C"/>
    <w:rsid w:val="00190608"/>
    <w:rsid w:val="00190D46"/>
    <w:rsid w:val="00191D04"/>
    <w:rsid w:val="00192A04"/>
    <w:rsid w:val="00193033"/>
    <w:rsid w:val="00193405"/>
    <w:rsid w:val="00193E3B"/>
    <w:rsid w:val="001948AE"/>
    <w:rsid w:val="0019503C"/>
    <w:rsid w:val="001954DC"/>
    <w:rsid w:val="00195D79"/>
    <w:rsid w:val="001971D1"/>
    <w:rsid w:val="00197663"/>
    <w:rsid w:val="00197987"/>
    <w:rsid w:val="00197F34"/>
    <w:rsid w:val="001A1954"/>
    <w:rsid w:val="001A2375"/>
    <w:rsid w:val="001A29A7"/>
    <w:rsid w:val="001A307F"/>
    <w:rsid w:val="001A32DF"/>
    <w:rsid w:val="001A3EBA"/>
    <w:rsid w:val="001A3F7D"/>
    <w:rsid w:val="001A43E4"/>
    <w:rsid w:val="001A5031"/>
    <w:rsid w:val="001A597A"/>
    <w:rsid w:val="001A5AE4"/>
    <w:rsid w:val="001A5C4E"/>
    <w:rsid w:val="001A625E"/>
    <w:rsid w:val="001A62C8"/>
    <w:rsid w:val="001A6F73"/>
    <w:rsid w:val="001A79C2"/>
    <w:rsid w:val="001A7B65"/>
    <w:rsid w:val="001B05B3"/>
    <w:rsid w:val="001B11D7"/>
    <w:rsid w:val="001B1C8C"/>
    <w:rsid w:val="001B1D6E"/>
    <w:rsid w:val="001B1EE0"/>
    <w:rsid w:val="001B2278"/>
    <w:rsid w:val="001B25DB"/>
    <w:rsid w:val="001B2A06"/>
    <w:rsid w:val="001B2C53"/>
    <w:rsid w:val="001B3847"/>
    <w:rsid w:val="001B3F44"/>
    <w:rsid w:val="001B43E7"/>
    <w:rsid w:val="001B5109"/>
    <w:rsid w:val="001B59ED"/>
    <w:rsid w:val="001B5CBA"/>
    <w:rsid w:val="001B67B1"/>
    <w:rsid w:val="001B76EA"/>
    <w:rsid w:val="001B7924"/>
    <w:rsid w:val="001B7936"/>
    <w:rsid w:val="001C03AB"/>
    <w:rsid w:val="001C05CA"/>
    <w:rsid w:val="001C1663"/>
    <w:rsid w:val="001C2C84"/>
    <w:rsid w:val="001C2E7A"/>
    <w:rsid w:val="001C34DF"/>
    <w:rsid w:val="001C5B9B"/>
    <w:rsid w:val="001C6535"/>
    <w:rsid w:val="001C6D1A"/>
    <w:rsid w:val="001C78B6"/>
    <w:rsid w:val="001C7C58"/>
    <w:rsid w:val="001C7FA4"/>
    <w:rsid w:val="001D0048"/>
    <w:rsid w:val="001D0BF5"/>
    <w:rsid w:val="001D0F3A"/>
    <w:rsid w:val="001D3324"/>
    <w:rsid w:val="001D35D9"/>
    <w:rsid w:val="001D3785"/>
    <w:rsid w:val="001D3B47"/>
    <w:rsid w:val="001D40BB"/>
    <w:rsid w:val="001D4AB5"/>
    <w:rsid w:val="001D523D"/>
    <w:rsid w:val="001D5246"/>
    <w:rsid w:val="001D547C"/>
    <w:rsid w:val="001D5A7F"/>
    <w:rsid w:val="001D5F29"/>
    <w:rsid w:val="001D75B8"/>
    <w:rsid w:val="001D7A01"/>
    <w:rsid w:val="001D7D7F"/>
    <w:rsid w:val="001E0BC5"/>
    <w:rsid w:val="001E0E73"/>
    <w:rsid w:val="001E0F9D"/>
    <w:rsid w:val="001E1811"/>
    <w:rsid w:val="001E1DD0"/>
    <w:rsid w:val="001E3206"/>
    <w:rsid w:val="001E3284"/>
    <w:rsid w:val="001E410B"/>
    <w:rsid w:val="001E4312"/>
    <w:rsid w:val="001E4B8B"/>
    <w:rsid w:val="001E532D"/>
    <w:rsid w:val="001E627B"/>
    <w:rsid w:val="001E63F0"/>
    <w:rsid w:val="001E7A7B"/>
    <w:rsid w:val="001F007F"/>
    <w:rsid w:val="001F0385"/>
    <w:rsid w:val="001F0B9F"/>
    <w:rsid w:val="001F1110"/>
    <w:rsid w:val="001F17ED"/>
    <w:rsid w:val="001F19E4"/>
    <w:rsid w:val="001F302D"/>
    <w:rsid w:val="001F31CC"/>
    <w:rsid w:val="001F368E"/>
    <w:rsid w:val="001F3913"/>
    <w:rsid w:val="001F3A64"/>
    <w:rsid w:val="001F41FD"/>
    <w:rsid w:val="001F48F3"/>
    <w:rsid w:val="001F5261"/>
    <w:rsid w:val="001F5961"/>
    <w:rsid w:val="001F5AF1"/>
    <w:rsid w:val="001F5DF6"/>
    <w:rsid w:val="001F606A"/>
    <w:rsid w:val="001F6634"/>
    <w:rsid w:val="001F67D5"/>
    <w:rsid w:val="001F6D8C"/>
    <w:rsid w:val="001F702A"/>
    <w:rsid w:val="00200D91"/>
    <w:rsid w:val="00200DBE"/>
    <w:rsid w:val="00201474"/>
    <w:rsid w:val="002016AA"/>
    <w:rsid w:val="00201FEF"/>
    <w:rsid w:val="002023DC"/>
    <w:rsid w:val="002028AE"/>
    <w:rsid w:val="00202CFD"/>
    <w:rsid w:val="00203D8B"/>
    <w:rsid w:val="002048DE"/>
    <w:rsid w:val="00204ED5"/>
    <w:rsid w:val="00204FFB"/>
    <w:rsid w:val="00205281"/>
    <w:rsid w:val="002053B9"/>
    <w:rsid w:val="002059F4"/>
    <w:rsid w:val="00205C5D"/>
    <w:rsid w:val="00205CB1"/>
    <w:rsid w:val="00206044"/>
    <w:rsid w:val="002066A9"/>
    <w:rsid w:val="0021069A"/>
    <w:rsid w:val="00210AB7"/>
    <w:rsid w:val="00211312"/>
    <w:rsid w:val="002114BC"/>
    <w:rsid w:val="00211B53"/>
    <w:rsid w:val="00211CBA"/>
    <w:rsid w:val="00212012"/>
    <w:rsid w:val="00212090"/>
    <w:rsid w:val="002121FC"/>
    <w:rsid w:val="002124EC"/>
    <w:rsid w:val="00213467"/>
    <w:rsid w:val="002138D7"/>
    <w:rsid w:val="00213CC5"/>
    <w:rsid w:val="002142F9"/>
    <w:rsid w:val="002144B8"/>
    <w:rsid w:val="00214654"/>
    <w:rsid w:val="00215841"/>
    <w:rsid w:val="0021584A"/>
    <w:rsid w:val="00215CE7"/>
    <w:rsid w:val="00215D7C"/>
    <w:rsid w:val="00215F4C"/>
    <w:rsid w:val="00216437"/>
    <w:rsid w:val="00216552"/>
    <w:rsid w:val="00216C26"/>
    <w:rsid w:val="00217005"/>
    <w:rsid w:val="0021712E"/>
    <w:rsid w:val="002172BD"/>
    <w:rsid w:val="00221326"/>
    <w:rsid w:val="00221F67"/>
    <w:rsid w:val="002220D3"/>
    <w:rsid w:val="00222116"/>
    <w:rsid w:val="002223F7"/>
    <w:rsid w:val="00222798"/>
    <w:rsid w:val="00222B69"/>
    <w:rsid w:val="00223599"/>
    <w:rsid w:val="00223CF1"/>
    <w:rsid w:val="00223D76"/>
    <w:rsid w:val="00224111"/>
    <w:rsid w:val="00224406"/>
    <w:rsid w:val="002246E5"/>
    <w:rsid w:val="00224EE1"/>
    <w:rsid w:val="0022573E"/>
    <w:rsid w:val="00225918"/>
    <w:rsid w:val="00225AD5"/>
    <w:rsid w:val="0022635C"/>
    <w:rsid w:val="00226D1E"/>
    <w:rsid w:val="0023020A"/>
    <w:rsid w:val="00230813"/>
    <w:rsid w:val="00230C1A"/>
    <w:rsid w:val="00230E7C"/>
    <w:rsid w:val="00230ED7"/>
    <w:rsid w:val="00232AB4"/>
    <w:rsid w:val="00232AF5"/>
    <w:rsid w:val="00232FC8"/>
    <w:rsid w:val="002330E4"/>
    <w:rsid w:val="00233A36"/>
    <w:rsid w:val="00233C54"/>
    <w:rsid w:val="00233DE9"/>
    <w:rsid w:val="00234282"/>
    <w:rsid w:val="00234D66"/>
    <w:rsid w:val="00235239"/>
    <w:rsid w:val="00235978"/>
    <w:rsid w:val="00235BC0"/>
    <w:rsid w:val="00235F1D"/>
    <w:rsid w:val="00236295"/>
    <w:rsid w:val="0023665C"/>
    <w:rsid w:val="00236E8F"/>
    <w:rsid w:val="002373D9"/>
    <w:rsid w:val="0023788D"/>
    <w:rsid w:val="002400C2"/>
    <w:rsid w:val="002408C5"/>
    <w:rsid w:val="00240CBD"/>
    <w:rsid w:val="00241404"/>
    <w:rsid w:val="002415FC"/>
    <w:rsid w:val="0024165F"/>
    <w:rsid w:val="002416C5"/>
    <w:rsid w:val="00241B83"/>
    <w:rsid w:val="00241EE0"/>
    <w:rsid w:val="00242FFA"/>
    <w:rsid w:val="00243D34"/>
    <w:rsid w:val="00244195"/>
    <w:rsid w:val="0024424F"/>
    <w:rsid w:val="00245484"/>
    <w:rsid w:val="00247CC4"/>
    <w:rsid w:val="00247F70"/>
    <w:rsid w:val="00250ACD"/>
    <w:rsid w:val="00250BB5"/>
    <w:rsid w:val="00251292"/>
    <w:rsid w:val="0025144B"/>
    <w:rsid w:val="002514AD"/>
    <w:rsid w:val="00251D59"/>
    <w:rsid w:val="00252E6A"/>
    <w:rsid w:val="002532E8"/>
    <w:rsid w:val="00253748"/>
    <w:rsid w:val="00254238"/>
    <w:rsid w:val="00254F8B"/>
    <w:rsid w:val="002553A3"/>
    <w:rsid w:val="00255EBC"/>
    <w:rsid w:val="00256562"/>
    <w:rsid w:val="002566F3"/>
    <w:rsid w:val="002568B8"/>
    <w:rsid w:val="002568F8"/>
    <w:rsid w:val="00257A20"/>
    <w:rsid w:val="00257A81"/>
    <w:rsid w:val="00257B42"/>
    <w:rsid w:val="00257C77"/>
    <w:rsid w:val="0026069D"/>
    <w:rsid w:val="0026090D"/>
    <w:rsid w:val="00260FCA"/>
    <w:rsid w:val="0026259F"/>
    <w:rsid w:val="00262749"/>
    <w:rsid w:val="00262864"/>
    <w:rsid w:val="00262A90"/>
    <w:rsid w:val="00262D83"/>
    <w:rsid w:val="0026341D"/>
    <w:rsid w:val="0026358C"/>
    <w:rsid w:val="00263A43"/>
    <w:rsid w:val="00263EAC"/>
    <w:rsid w:val="00263EC1"/>
    <w:rsid w:val="0026546F"/>
    <w:rsid w:val="002670D5"/>
    <w:rsid w:val="002677C6"/>
    <w:rsid w:val="00267EF3"/>
    <w:rsid w:val="00270293"/>
    <w:rsid w:val="0027071E"/>
    <w:rsid w:val="00270DAE"/>
    <w:rsid w:val="002718CC"/>
    <w:rsid w:val="00271BBC"/>
    <w:rsid w:val="002723D7"/>
    <w:rsid w:val="00272404"/>
    <w:rsid w:val="00272DFA"/>
    <w:rsid w:val="00272ECA"/>
    <w:rsid w:val="002736C5"/>
    <w:rsid w:val="0027406E"/>
    <w:rsid w:val="0027462C"/>
    <w:rsid w:val="00274705"/>
    <w:rsid w:val="002748A0"/>
    <w:rsid w:val="00274CAC"/>
    <w:rsid w:val="0027511F"/>
    <w:rsid w:val="00275532"/>
    <w:rsid w:val="0027561B"/>
    <w:rsid w:val="00275829"/>
    <w:rsid w:val="00276406"/>
    <w:rsid w:val="002768A7"/>
    <w:rsid w:val="00276D46"/>
    <w:rsid w:val="002773F7"/>
    <w:rsid w:val="002777A9"/>
    <w:rsid w:val="00277DA6"/>
    <w:rsid w:val="0028024A"/>
    <w:rsid w:val="00280654"/>
    <w:rsid w:val="002809D3"/>
    <w:rsid w:val="0028141B"/>
    <w:rsid w:val="0028191A"/>
    <w:rsid w:val="00282006"/>
    <w:rsid w:val="00282BD3"/>
    <w:rsid w:val="00282EAC"/>
    <w:rsid w:val="002838DE"/>
    <w:rsid w:val="00283BE7"/>
    <w:rsid w:val="00283D7C"/>
    <w:rsid w:val="00284107"/>
    <w:rsid w:val="002844AF"/>
    <w:rsid w:val="002849D3"/>
    <w:rsid w:val="00284CED"/>
    <w:rsid w:val="00284D3D"/>
    <w:rsid w:val="00284DB1"/>
    <w:rsid w:val="00284F08"/>
    <w:rsid w:val="00285614"/>
    <w:rsid w:val="00285D6F"/>
    <w:rsid w:val="00286010"/>
    <w:rsid w:val="00286515"/>
    <w:rsid w:val="00286556"/>
    <w:rsid w:val="00286EB4"/>
    <w:rsid w:val="002870D9"/>
    <w:rsid w:val="0028718B"/>
    <w:rsid w:val="0028719E"/>
    <w:rsid w:val="00287AB9"/>
    <w:rsid w:val="0029003A"/>
    <w:rsid w:val="00290632"/>
    <w:rsid w:val="00290FAB"/>
    <w:rsid w:val="002916CC"/>
    <w:rsid w:val="0029276B"/>
    <w:rsid w:val="00293096"/>
    <w:rsid w:val="002933BE"/>
    <w:rsid w:val="00293B7D"/>
    <w:rsid w:val="00293F8E"/>
    <w:rsid w:val="00294096"/>
    <w:rsid w:val="002957FB"/>
    <w:rsid w:val="00295FE6"/>
    <w:rsid w:val="002963C0"/>
    <w:rsid w:val="002966D3"/>
    <w:rsid w:val="00296C8F"/>
    <w:rsid w:val="00297C4A"/>
    <w:rsid w:val="002A01A0"/>
    <w:rsid w:val="002A10FA"/>
    <w:rsid w:val="002A1783"/>
    <w:rsid w:val="002A1799"/>
    <w:rsid w:val="002A19ED"/>
    <w:rsid w:val="002A1EC5"/>
    <w:rsid w:val="002A2189"/>
    <w:rsid w:val="002A221D"/>
    <w:rsid w:val="002A2E6A"/>
    <w:rsid w:val="002A3980"/>
    <w:rsid w:val="002A436A"/>
    <w:rsid w:val="002A4393"/>
    <w:rsid w:val="002A4CBE"/>
    <w:rsid w:val="002A4F52"/>
    <w:rsid w:val="002A4F7E"/>
    <w:rsid w:val="002A5371"/>
    <w:rsid w:val="002A7075"/>
    <w:rsid w:val="002A7823"/>
    <w:rsid w:val="002B0141"/>
    <w:rsid w:val="002B0362"/>
    <w:rsid w:val="002B126F"/>
    <w:rsid w:val="002B184F"/>
    <w:rsid w:val="002B257A"/>
    <w:rsid w:val="002B27B7"/>
    <w:rsid w:val="002B2947"/>
    <w:rsid w:val="002B38ED"/>
    <w:rsid w:val="002B3B83"/>
    <w:rsid w:val="002B3D06"/>
    <w:rsid w:val="002B3DAB"/>
    <w:rsid w:val="002B4C11"/>
    <w:rsid w:val="002B545E"/>
    <w:rsid w:val="002B5860"/>
    <w:rsid w:val="002B7424"/>
    <w:rsid w:val="002B7DCA"/>
    <w:rsid w:val="002C02CA"/>
    <w:rsid w:val="002C056A"/>
    <w:rsid w:val="002C0B8E"/>
    <w:rsid w:val="002C1213"/>
    <w:rsid w:val="002C1855"/>
    <w:rsid w:val="002C188D"/>
    <w:rsid w:val="002C2297"/>
    <w:rsid w:val="002C32AC"/>
    <w:rsid w:val="002C3AA7"/>
    <w:rsid w:val="002C4255"/>
    <w:rsid w:val="002C42FF"/>
    <w:rsid w:val="002C567F"/>
    <w:rsid w:val="002C5E82"/>
    <w:rsid w:val="002C6021"/>
    <w:rsid w:val="002C6155"/>
    <w:rsid w:val="002C67E3"/>
    <w:rsid w:val="002C68FE"/>
    <w:rsid w:val="002C7D77"/>
    <w:rsid w:val="002D0005"/>
    <w:rsid w:val="002D04BA"/>
    <w:rsid w:val="002D0B60"/>
    <w:rsid w:val="002D0D50"/>
    <w:rsid w:val="002D13C5"/>
    <w:rsid w:val="002D25C0"/>
    <w:rsid w:val="002D2C3F"/>
    <w:rsid w:val="002D3596"/>
    <w:rsid w:val="002D399F"/>
    <w:rsid w:val="002D41D2"/>
    <w:rsid w:val="002D4FFF"/>
    <w:rsid w:val="002D51E0"/>
    <w:rsid w:val="002D599C"/>
    <w:rsid w:val="002D5A4F"/>
    <w:rsid w:val="002D5BE5"/>
    <w:rsid w:val="002D6C59"/>
    <w:rsid w:val="002D6F2E"/>
    <w:rsid w:val="002D7302"/>
    <w:rsid w:val="002D78CE"/>
    <w:rsid w:val="002D7FB6"/>
    <w:rsid w:val="002E059D"/>
    <w:rsid w:val="002E1ABE"/>
    <w:rsid w:val="002E2158"/>
    <w:rsid w:val="002E267F"/>
    <w:rsid w:val="002E313B"/>
    <w:rsid w:val="002E32FA"/>
    <w:rsid w:val="002E3383"/>
    <w:rsid w:val="002E3673"/>
    <w:rsid w:val="002E3B04"/>
    <w:rsid w:val="002E3D28"/>
    <w:rsid w:val="002E5B24"/>
    <w:rsid w:val="002E5E01"/>
    <w:rsid w:val="002E6A86"/>
    <w:rsid w:val="002E702E"/>
    <w:rsid w:val="002E77CD"/>
    <w:rsid w:val="002F080C"/>
    <w:rsid w:val="002F120B"/>
    <w:rsid w:val="002F1F6B"/>
    <w:rsid w:val="002F2447"/>
    <w:rsid w:val="002F3848"/>
    <w:rsid w:val="002F38C9"/>
    <w:rsid w:val="002F4430"/>
    <w:rsid w:val="002F4501"/>
    <w:rsid w:val="002F49DA"/>
    <w:rsid w:val="002F50FE"/>
    <w:rsid w:val="002F55FF"/>
    <w:rsid w:val="002F5D66"/>
    <w:rsid w:val="002F5E35"/>
    <w:rsid w:val="002F701D"/>
    <w:rsid w:val="002F73F2"/>
    <w:rsid w:val="00300235"/>
    <w:rsid w:val="0030089C"/>
    <w:rsid w:val="00300A5E"/>
    <w:rsid w:val="00300C4F"/>
    <w:rsid w:val="00300F72"/>
    <w:rsid w:val="003013BE"/>
    <w:rsid w:val="00302506"/>
    <w:rsid w:val="0030263D"/>
    <w:rsid w:val="0030265E"/>
    <w:rsid w:val="00302B77"/>
    <w:rsid w:val="00304672"/>
    <w:rsid w:val="00304766"/>
    <w:rsid w:val="00304CC8"/>
    <w:rsid w:val="00304E9E"/>
    <w:rsid w:val="00304FEF"/>
    <w:rsid w:val="00305247"/>
    <w:rsid w:val="00305386"/>
    <w:rsid w:val="003054E0"/>
    <w:rsid w:val="003059DD"/>
    <w:rsid w:val="00305C71"/>
    <w:rsid w:val="003068D6"/>
    <w:rsid w:val="00306C36"/>
    <w:rsid w:val="003071C7"/>
    <w:rsid w:val="0030763A"/>
    <w:rsid w:val="0031020D"/>
    <w:rsid w:val="00310563"/>
    <w:rsid w:val="003114FA"/>
    <w:rsid w:val="00311979"/>
    <w:rsid w:val="00311DDA"/>
    <w:rsid w:val="003127B4"/>
    <w:rsid w:val="003127C6"/>
    <w:rsid w:val="00312848"/>
    <w:rsid w:val="0031290F"/>
    <w:rsid w:val="00312985"/>
    <w:rsid w:val="00312C32"/>
    <w:rsid w:val="00312D9C"/>
    <w:rsid w:val="00313461"/>
    <w:rsid w:val="00313BC4"/>
    <w:rsid w:val="0031477D"/>
    <w:rsid w:val="00314F2D"/>
    <w:rsid w:val="0031503F"/>
    <w:rsid w:val="00315C65"/>
    <w:rsid w:val="00317005"/>
    <w:rsid w:val="003177AA"/>
    <w:rsid w:val="00317877"/>
    <w:rsid w:val="0032018C"/>
    <w:rsid w:val="00320C85"/>
    <w:rsid w:val="00321044"/>
    <w:rsid w:val="003217EE"/>
    <w:rsid w:val="00321EBB"/>
    <w:rsid w:val="003221E2"/>
    <w:rsid w:val="0032224A"/>
    <w:rsid w:val="003228EB"/>
    <w:rsid w:val="00323235"/>
    <w:rsid w:val="00323DE2"/>
    <w:rsid w:val="00324135"/>
    <w:rsid w:val="00324540"/>
    <w:rsid w:val="00324679"/>
    <w:rsid w:val="0032471C"/>
    <w:rsid w:val="003247A2"/>
    <w:rsid w:val="00324E4A"/>
    <w:rsid w:val="0032533B"/>
    <w:rsid w:val="00326C77"/>
    <w:rsid w:val="00326DCF"/>
    <w:rsid w:val="00326FFE"/>
    <w:rsid w:val="0032703F"/>
    <w:rsid w:val="00327505"/>
    <w:rsid w:val="00327619"/>
    <w:rsid w:val="00327DE4"/>
    <w:rsid w:val="00330330"/>
    <w:rsid w:val="0033117C"/>
    <w:rsid w:val="003311A2"/>
    <w:rsid w:val="00331532"/>
    <w:rsid w:val="00332257"/>
    <w:rsid w:val="0033324A"/>
    <w:rsid w:val="003340ED"/>
    <w:rsid w:val="003362E0"/>
    <w:rsid w:val="00337206"/>
    <w:rsid w:val="00337449"/>
    <w:rsid w:val="00340502"/>
    <w:rsid w:val="00340EFC"/>
    <w:rsid w:val="003413F2"/>
    <w:rsid w:val="00341570"/>
    <w:rsid w:val="00341D23"/>
    <w:rsid w:val="00341DAD"/>
    <w:rsid w:val="00341EF9"/>
    <w:rsid w:val="00342350"/>
    <w:rsid w:val="0034255C"/>
    <w:rsid w:val="003432DB"/>
    <w:rsid w:val="003449C2"/>
    <w:rsid w:val="00344F6E"/>
    <w:rsid w:val="00345348"/>
    <w:rsid w:val="00345B69"/>
    <w:rsid w:val="00345BCF"/>
    <w:rsid w:val="00346563"/>
    <w:rsid w:val="00346776"/>
    <w:rsid w:val="0034737B"/>
    <w:rsid w:val="0034742F"/>
    <w:rsid w:val="00347715"/>
    <w:rsid w:val="00347A49"/>
    <w:rsid w:val="00351153"/>
    <w:rsid w:val="00351DA6"/>
    <w:rsid w:val="00352008"/>
    <w:rsid w:val="00352920"/>
    <w:rsid w:val="003540CF"/>
    <w:rsid w:val="00354192"/>
    <w:rsid w:val="003541CC"/>
    <w:rsid w:val="003546FD"/>
    <w:rsid w:val="00354A6C"/>
    <w:rsid w:val="00354F90"/>
    <w:rsid w:val="00355497"/>
    <w:rsid w:val="003554FF"/>
    <w:rsid w:val="00355858"/>
    <w:rsid w:val="00355872"/>
    <w:rsid w:val="00355BCF"/>
    <w:rsid w:val="00356410"/>
    <w:rsid w:val="00356C17"/>
    <w:rsid w:val="00357646"/>
    <w:rsid w:val="00357C75"/>
    <w:rsid w:val="003600BB"/>
    <w:rsid w:val="00360689"/>
    <w:rsid w:val="00360BC2"/>
    <w:rsid w:val="0036128D"/>
    <w:rsid w:val="00361736"/>
    <w:rsid w:val="00362728"/>
    <w:rsid w:val="00362FA6"/>
    <w:rsid w:val="00363768"/>
    <w:rsid w:val="00364105"/>
    <w:rsid w:val="0036542B"/>
    <w:rsid w:val="003657CE"/>
    <w:rsid w:val="0036605D"/>
    <w:rsid w:val="00366167"/>
    <w:rsid w:val="0036631D"/>
    <w:rsid w:val="00366891"/>
    <w:rsid w:val="00367655"/>
    <w:rsid w:val="00367D9E"/>
    <w:rsid w:val="003703BC"/>
    <w:rsid w:val="00370640"/>
    <w:rsid w:val="00370877"/>
    <w:rsid w:val="00370C6A"/>
    <w:rsid w:val="00370EEC"/>
    <w:rsid w:val="00371490"/>
    <w:rsid w:val="003717BC"/>
    <w:rsid w:val="00371B90"/>
    <w:rsid w:val="00371D98"/>
    <w:rsid w:val="0037233C"/>
    <w:rsid w:val="00372532"/>
    <w:rsid w:val="0037273B"/>
    <w:rsid w:val="00372851"/>
    <w:rsid w:val="003729EC"/>
    <w:rsid w:val="00372C62"/>
    <w:rsid w:val="00373D3E"/>
    <w:rsid w:val="00373E49"/>
    <w:rsid w:val="00374564"/>
    <w:rsid w:val="003745E3"/>
    <w:rsid w:val="00375E83"/>
    <w:rsid w:val="003765E7"/>
    <w:rsid w:val="00376A0C"/>
    <w:rsid w:val="003776E8"/>
    <w:rsid w:val="003777B0"/>
    <w:rsid w:val="00377B07"/>
    <w:rsid w:val="00377B81"/>
    <w:rsid w:val="00377D99"/>
    <w:rsid w:val="0038000C"/>
    <w:rsid w:val="0038072F"/>
    <w:rsid w:val="0038085F"/>
    <w:rsid w:val="00380C69"/>
    <w:rsid w:val="00381738"/>
    <w:rsid w:val="0038181F"/>
    <w:rsid w:val="00381868"/>
    <w:rsid w:val="003822AC"/>
    <w:rsid w:val="00382318"/>
    <w:rsid w:val="003824B6"/>
    <w:rsid w:val="00382C98"/>
    <w:rsid w:val="0038301E"/>
    <w:rsid w:val="00384164"/>
    <w:rsid w:val="00384183"/>
    <w:rsid w:val="00384454"/>
    <w:rsid w:val="003853C3"/>
    <w:rsid w:val="003860D0"/>
    <w:rsid w:val="00386AD8"/>
    <w:rsid w:val="00390024"/>
    <w:rsid w:val="0039030C"/>
    <w:rsid w:val="003908BD"/>
    <w:rsid w:val="00390BE0"/>
    <w:rsid w:val="003913A2"/>
    <w:rsid w:val="0039189C"/>
    <w:rsid w:val="00391E66"/>
    <w:rsid w:val="00392625"/>
    <w:rsid w:val="00392701"/>
    <w:rsid w:val="0039288E"/>
    <w:rsid w:val="00392E28"/>
    <w:rsid w:val="00393221"/>
    <w:rsid w:val="0039355E"/>
    <w:rsid w:val="00393DCA"/>
    <w:rsid w:val="0039443F"/>
    <w:rsid w:val="00394754"/>
    <w:rsid w:val="00394AF8"/>
    <w:rsid w:val="00394DC4"/>
    <w:rsid w:val="00395853"/>
    <w:rsid w:val="00395D51"/>
    <w:rsid w:val="00395F67"/>
    <w:rsid w:val="0039655D"/>
    <w:rsid w:val="0039721E"/>
    <w:rsid w:val="003973AB"/>
    <w:rsid w:val="0039774C"/>
    <w:rsid w:val="003977DE"/>
    <w:rsid w:val="00397D89"/>
    <w:rsid w:val="003A0989"/>
    <w:rsid w:val="003A1069"/>
    <w:rsid w:val="003A1BBE"/>
    <w:rsid w:val="003A244B"/>
    <w:rsid w:val="003A2E60"/>
    <w:rsid w:val="003A3B01"/>
    <w:rsid w:val="003A4AB5"/>
    <w:rsid w:val="003A50D8"/>
    <w:rsid w:val="003A5324"/>
    <w:rsid w:val="003A6348"/>
    <w:rsid w:val="003A6B69"/>
    <w:rsid w:val="003A7131"/>
    <w:rsid w:val="003A72BA"/>
    <w:rsid w:val="003A7614"/>
    <w:rsid w:val="003A7E35"/>
    <w:rsid w:val="003B038D"/>
    <w:rsid w:val="003B052E"/>
    <w:rsid w:val="003B084C"/>
    <w:rsid w:val="003B0C1B"/>
    <w:rsid w:val="003B12FB"/>
    <w:rsid w:val="003B166B"/>
    <w:rsid w:val="003B25F0"/>
    <w:rsid w:val="003B29A3"/>
    <w:rsid w:val="003B2C25"/>
    <w:rsid w:val="003B314A"/>
    <w:rsid w:val="003B338B"/>
    <w:rsid w:val="003B33D9"/>
    <w:rsid w:val="003B39D5"/>
    <w:rsid w:val="003B3D24"/>
    <w:rsid w:val="003B3DEA"/>
    <w:rsid w:val="003B3F95"/>
    <w:rsid w:val="003B41BA"/>
    <w:rsid w:val="003B5673"/>
    <w:rsid w:val="003B5A15"/>
    <w:rsid w:val="003B5E6C"/>
    <w:rsid w:val="003B62D1"/>
    <w:rsid w:val="003B7D1A"/>
    <w:rsid w:val="003C02B8"/>
    <w:rsid w:val="003C076A"/>
    <w:rsid w:val="003C0C71"/>
    <w:rsid w:val="003C12FD"/>
    <w:rsid w:val="003C147F"/>
    <w:rsid w:val="003C192D"/>
    <w:rsid w:val="003C1A06"/>
    <w:rsid w:val="003C1D40"/>
    <w:rsid w:val="003C205F"/>
    <w:rsid w:val="003C2457"/>
    <w:rsid w:val="003C30FB"/>
    <w:rsid w:val="003C3402"/>
    <w:rsid w:val="003C3491"/>
    <w:rsid w:val="003C384F"/>
    <w:rsid w:val="003C3FBB"/>
    <w:rsid w:val="003C411F"/>
    <w:rsid w:val="003C4298"/>
    <w:rsid w:val="003C4646"/>
    <w:rsid w:val="003C484E"/>
    <w:rsid w:val="003C4B7A"/>
    <w:rsid w:val="003C4F3C"/>
    <w:rsid w:val="003C52C7"/>
    <w:rsid w:val="003C58CD"/>
    <w:rsid w:val="003C5ECE"/>
    <w:rsid w:val="003C63A0"/>
    <w:rsid w:val="003C6D6E"/>
    <w:rsid w:val="003C7EE1"/>
    <w:rsid w:val="003D0040"/>
    <w:rsid w:val="003D00E3"/>
    <w:rsid w:val="003D01B2"/>
    <w:rsid w:val="003D1111"/>
    <w:rsid w:val="003D17B6"/>
    <w:rsid w:val="003D1C51"/>
    <w:rsid w:val="003D25AC"/>
    <w:rsid w:val="003D2852"/>
    <w:rsid w:val="003D3325"/>
    <w:rsid w:val="003D339C"/>
    <w:rsid w:val="003D411C"/>
    <w:rsid w:val="003D4B59"/>
    <w:rsid w:val="003D5189"/>
    <w:rsid w:val="003D52F9"/>
    <w:rsid w:val="003D5BD8"/>
    <w:rsid w:val="003D6095"/>
    <w:rsid w:val="003D6153"/>
    <w:rsid w:val="003D6373"/>
    <w:rsid w:val="003D6379"/>
    <w:rsid w:val="003D63E1"/>
    <w:rsid w:val="003D68D1"/>
    <w:rsid w:val="003D6BF1"/>
    <w:rsid w:val="003D7301"/>
    <w:rsid w:val="003D7566"/>
    <w:rsid w:val="003D7B95"/>
    <w:rsid w:val="003D7C22"/>
    <w:rsid w:val="003E0058"/>
    <w:rsid w:val="003E00A4"/>
    <w:rsid w:val="003E00B6"/>
    <w:rsid w:val="003E03AE"/>
    <w:rsid w:val="003E1A34"/>
    <w:rsid w:val="003E1D20"/>
    <w:rsid w:val="003E22DC"/>
    <w:rsid w:val="003E25C5"/>
    <w:rsid w:val="003E2C42"/>
    <w:rsid w:val="003E32E7"/>
    <w:rsid w:val="003E34E7"/>
    <w:rsid w:val="003E3776"/>
    <w:rsid w:val="003E3C4D"/>
    <w:rsid w:val="003E3D07"/>
    <w:rsid w:val="003E3EC4"/>
    <w:rsid w:val="003E4A8A"/>
    <w:rsid w:val="003E4BCF"/>
    <w:rsid w:val="003E584A"/>
    <w:rsid w:val="003E5C5D"/>
    <w:rsid w:val="003E66D9"/>
    <w:rsid w:val="003E6B9B"/>
    <w:rsid w:val="003E7012"/>
    <w:rsid w:val="003E71EA"/>
    <w:rsid w:val="003F0740"/>
    <w:rsid w:val="003F162C"/>
    <w:rsid w:val="003F1732"/>
    <w:rsid w:val="003F1843"/>
    <w:rsid w:val="003F1A8C"/>
    <w:rsid w:val="003F2E11"/>
    <w:rsid w:val="003F2E18"/>
    <w:rsid w:val="003F2EBF"/>
    <w:rsid w:val="003F2F0D"/>
    <w:rsid w:val="003F32A8"/>
    <w:rsid w:val="003F3DB3"/>
    <w:rsid w:val="003F3F31"/>
    <w:rsid w:val="003F46E0"/>
    <w:rsid w:val="003F4746"/>
    <w:rsid w:val="003F4788"/>
    <w:rsid w:val="003F4BC8"/>
    <w:rsid w:val="003F500A"/>
    <w:rsid w:val="003F528B"/>
    <w:rsid w:val="003F558E"/>
    <w:rsid w:val="003F594C"/>
    <w:rsid w:val="003F5D82"/>
    <w:rsid w:val="003F6167"/>
    <w:rsid w:val="003F6A1E"/>
    <w:rsid w:val="003F6A5D"/>
    <w:rsid w:val="00400773"/>
    <w:rsid w:val="004018A3"/>
    <w:rsid w:val="00401D3D"/>
    <w:rsid w:val="004025E1"/>
    <w:rsid w:val="00402A25"/>
    <w:rsid w:val="00403793"/>
    <w:rsid w:val="0040435E"/>
    <w:rsid w:val="0040438B"/>
    <w:rsid w:val="00404B9A"/>
    <w:rsid w:val="00404D21"/>
    <w:rsid w:val="004059AB"/>
    <w:rsid w:val="00405E01"/>
    <w:rsid w:val="00405E76"/>
    <w:rsid w:val="00405F92"/>
    <w:rsid w:val="004061D5"/>
    <w:rsid w:val="0040626E"/>
    <w:rsid w:val="00407446"/>
    <w:rsid w:val="00407C20"/>
    <w:rsid w:val="004102A4"/>
    <w:rsid w:val="00411152"/>
    <w:rsid w:val="004112B4"/>
    <w:rsid w:val="00411B00"/>
    <w:rsid w:val="00411CB3"/>
    <w:rsid w:val="00411F8E"/>
    <w:rsid w:val="00412988"/>
    <w:rsid w:val="00412A14"/>
    <w:rsid w:val="00413060"/>
    <w:rsid w:val="004130AF"/>
    <w:rsid w:val="004130C6"/>
    <w:rsid w:val="004144A0"/>
    <w:rsid w:val="004148AB"/>
    <w:rsid w:val="00414EB9"/>
    <w:rsid w:val="0041532E"/>
    <w:rsid w:val="00415EF8"/>
    <w:rsid w:val="00416162"/>
    <w:rsid w:val="00416886"/>
    <w:rsid w:val="00417D3A"/>
    <w:rsid w:val="00420542"/>
    <w:rsid w:val="004219E4"/>
    <w:rsid w:val="00421A10"/>
    <w:rsid w:val="00421E6E"/>
    <w:rsid w:val="0042206D"/>
    <w:rsid w:val="00422B2C"/>
    <w:rsid w:val="00422F60"/>
    <w:rsid w:val="00423109"/>
    <w:rsid w:val="004234BC"/>
    <w:rsid w:val="004234BF"/>
    <w:rsid w:val="0042375C"/>
    <w:rsid w:val="00423CA3"/>
    <w:rsid w:val="00424AD8"/>
    <w:rsid w:val="00425879"/>
    <w:rsid w:val="00425BA6"/>
    <w:rsid w:val="00425C1F"/>
    <w:rsid w:val="0042715F"/>
    <w:rsid w:val="004274A0"/>
    <w:rsid w:val="0043130E"/>
    <w:rsid w:val="00431419"/>
    <w:rsid w:val="00431549"/>
    <w:rsid w:val="004317A1"/>
    <w:rsid w:val="004328D1"/>
    <w:rsid w:val="004329F8"/>
    <w:rsid w:val="00433BBD"/>
    <w:rsid w:val="00433C5E"/>
    <w:rsid w:val="00433FAB"/>
    <w:rsid w:val="0043529F"/>
    <w:rsid w:val="00435C12"/>
    <w:rsid w:val="004371C5"/>
    <w:rsid w:val="00437865"/>
    <w:rsid w:val="00437AAF"/>
    <w:rsid w:val="00437D22"/>
    <w:rsid w:val="004404DB"/>
    <w:rsid w:val="0044055D"/>
    <w:rsid w:val="00442122"/>
    <w:rsid w:val="00442309"/>
    <w:rsid w:val="0044382B"/>
    <w:rsid w:val="004438E5"/>
    <w:rsid w:val="004442EC"/>
    <w:rsid w:val="00444931"/>
    <w:rsid w:val="004449D3"/>
    <w:rsid w:val="0044582F"/>
    <w:rsid w:val="004458A5"/>
    <w:rsid w:val="0044654B"/>
    <w:rsid w:val="00446731"/>
    <w:rsid w:val="00446B87"/>
    <w:rsid w:val="0044733A"/>
    <w:rsid w:val="00447518"/>
    <w:rsid w:val="0044791A"/>
    <w:rsid w:val="00451647"/>
    <w:rsid w:val="00451877"/>
    <w:rsid w:val="00452687"/>
    <w:rsid w:val="00452739"/>
    <w:rsid w:val="0045327F"/>
    <w:rsid w:val="00453607"/>
    <w:rsid w:val="00453A38"/>
    <w:rsid w:val="00453A7F"/>
    <w:rsid w:val="00453C8C"/>
    <w:rsid w:val="00453F89"/>
    <w:rsid w:val="00453F94"/>
    <w:rsid w:val="004541C5"/>
    <w:rsid w:val="00454DBE"/>
    <w:rsid w:val="004559F4"/>
    <w:rsid w:val="00455F7D"/>
    <w:rsid w:val="00456395"/>
    <w:rsid w:val="00456B9B"/>
    <w:rsid w:val="0045720F"/>
    <w:rsid w:val="004574BC"/>
    <w:rsid w:val="00457836"/>
    <w:rsid w:val="00457B15"/>
    <w:rsid w:val="00457C14"/>
    <w:rsid w:val="00460A73"/>
    <w:rsid w:val="00460C86"/>
    <w:rsid w:val="00461708"/>
    <w:rsid w:val="00461716"/>
    <w:rsid w:val="004619D5"/>
    <w:rsid w:val="00462001"/>
    <w:rsid w:val="004620F6"/>
    <w:rsid w:val="0046293A"/>
    <w:rsid w:val="00462DF0"/>
    <w:rsid w:val="00463661"/>
    <w:rsid w:val="00463EE9"/>
    <w:rsid w:val="004642E5"/>
    <w:rsid w:val="00464DB8"/>
    <w:rsid w:val="00465278"/>
    <w:rsid w:val="004657FB"/>
    <w:rsid w:val="00466A51"/>
    <w:rsid w:val="00466F48"/>
    <w:rsid w:val="00467236"/>
    <w:rsid w:val="004677D3"/>
    <w:rsid w:val="0046785A"/>
    <w:rsid w:val="00467939"/>
    <w:rsid w:val="00467DE7"/>
    <w:rsid w:val="00467EF0"/>
    <w:rsid w:val="00470E33"/>
    <w:rsid w:val="00471254"/>
    <w:rsid w:val="00471584"/>
    <w:rsid w:val="00471FD9"/>
    <w:rsid w:val="004730D4"/>
    <w:rsid w:val="00473D18"/>
    <w:rsid w:val="00474743"/>
    <w:rsid w:val="00474AA1"/>
    <w:rsid w:val="0047516E"/>
    <w:rsid w:val="00475E65"/>
    <w:rsid w:val="004762DB"/>
    <w:rsid w:val="00476396"/>
    <w:rsid w:val="00476487"/>
    <w:rsid w:val="004769E9"/>
    <w:rsid w:val="0047701D"/>
    <w:rsid w:val="004772BB"/>
    <w:rsid w:val="00477BAF"/>
    <w:rsid w:val="00477D06"/>
    <w:rsid w:val="00480106"/>
    <w:rsid w:val="00480C78"/>
    <w:rsid w:val="00482127"/>
    <w:rsid w:val="004829AE"/>
    <w:rsid w:val="00482DFB"/>
    <w:rsid w:val="00482E4C"/>
    <w:rsid w:val="004831FB"/>
    <w:rsid w:val="004834E7"/>
    <w:rsid w:val="00483B38"/>
    <w:rsid w:val="0048453C"/>
    <w:rsid w:val="004851C8"/>
    <w:rsid w:val="0048550B"/>
    <w:rsid w:val="004855D1"/>
    <w:rsid w:val="00485EC1"/>
    <w:rsid w:val="004861C9"/>
    <w:rsid w:val="00486AE6"/>
    <w:rsid w:val="00487801"/>
    <w:rsid w:val="004912B2"/>
    <w:rsid w:val="004912B5"/>
    <w:rsid w:val="004919EA"/>
    <w:rsid w:val="00491E8B"/>
    <w:rsid w:val="0049206C"/>
    <w:rsid w:val="0049244B"/>
    <w:rsid w:val="004931B1"/>
    <w:rsid w:val="00493E53"/>
    <w:rsid w:val="00493E7D"/>
    <w:rsid w:val="0049567F"/>
    <w:rsid w:val="00496008"/>
    <w:rsid w:val="00496B88"/>
    <w:rsid w:val="00496FBF"/>
    <w:rsid w:val="00497C20"/>
    <w:rsid w:val="00497C31"/>
    <w:rsid w:val="00497E4A"/>
    <w:rsid w:val="004A0B1F"/>
    <w:rsid w:val="004A1661"/>
    <w:rsid w:val="004A1CF5"/>
    <w:rsid w:val="004A1D45"/>
    <w:rsid w:val="004A228E"/>
    <w:rsid w:val="004A2963"/>
    <w:rsid w:val="004A2A7F"/>
    <w:rsid w:val="004A3F94"/>
    <w:rsid w:val="004A4105"/>
    <w:rsid w:val="004A4AC2"/>
    <w:rsid w:val="004A5F99"/>
    <w:rsid w:val="004A5FE4"/>
    <w:rsid w:val="004A6FE7"/>
    <w:rsid w:val="004A731B"/>
    <w:rsid w:val="004A73A4"/>
    <w:rsid w:val="004A750F"/>
    <w:rsid w:val="004A76FE"/>
    <w:rsid w:val="004B02E1"/>
    <w:rsid w:val="004B06AF"/>
    <w:rsid w:val="004B08CD"/>
    <w:rsid w:val="004B0E91"/>
    <w:rsid w:val="004B1200"/>
    <w:rsid w:val="004B1508"/>
    <w:rsid w:val="004B1BF9"/>
    <w:rsid w:val="004B1C9A"/>
    <w:rsid w:val="004B2308"/>
    <w:rsid w:val="004B2489"/>
    <w:rsid w:val="004B3160"/>
    <w:rsid w:val="004B3276"/>
    <w:rsid w:val="004B3619"/>
    <w:rsid w:val="004B3667"/>
    <w:rsid w:val="004B3FBF"/>
    <w:rsid w:val="004B4159"/>
    <w:rsid w:val="004B443B"/>
    <w:rsid w:val="004B44C3"/>
    <w:rsid w:val="004B498D"/>
    <w:rsid w:val="004B4B51"/>
    <w:rsid w:val="004B4EDB"/>
    <w:rsid w:val="004B54AE"/>
    <w:rsid w:val="004B564C"/>
    <w:rsid w:val="004B5DE8"/>
    <w:rsid w:val="004B5E7C"/>
    <w:rsid w:val="004B6628"/>
    <w:rsid w:val="004B6937"/>
    <w:rsid w:val="004B76B3"/>
    <w:rsid w:val="004B7B9D"/>
    <w:rsid w:val="004C0AF8"/>
    <w:rsid w:val="004C0CCA"/>
    <w:rsid w:val="004C1862"/>
    <w:rsid w:val="004C1B4B"/>
    <w:rsid w:val="004C26FB"/>
    <w:rsid w:val="004C2C1D"/>
    <w:rsid w:val="004C2D97"/>
    <w:rsid w:val="004C3163"/>
    <w:rsid w:val="004C3677"/>
    <w:rsid w:val="004C3E3F"/>
    <w:rsid w:val="004C4742"/>
    <w:rsid w:val="004C4CEC"/>
    <w:rsid w:val="004C4D62"/>
    <w:rsid w:val="004C4DD4"/>
    <w:rsid w:val="004C5426"/>
    <w:rsid w:val="004C5E93"/>
    <w:rsid w:val="004C611D"/>
    <w:rsid w:val="004C61E6"/>
    <w:rsid w:val="004C657F"/>
    <w:rsid w:val="004C6E4E"/>
    <w:rsid w:val="004C77FB"/>
    <w:rsid w:val="004C7885"/>
    <w:rsid w:val="004D01D5"/>
    <w:rsid w:val="004D07AC"/>
    <w:rsid w:val="004D0CEC"/>
    <w:rsid w:val="004D0D2B"/>
    <w:rsid w:val="004D1C72"/>
    <w:rsid w:val="004D1FBF"/>
    <w:rsid w:val="004D2381"/>
    <w:rsid w:val="004D2E42"/>
    <w:rsid w:val="004D2EDB"/>
    <w:rsid w:val="004D31D5"/>
    <w:rsid w:val="004D32EA"/>
    <w:rsid w:val="004D33DF"/>
    <w:rsid w:val="004D347A"/>
    <w:rsid w:val="004D39CC"/>
    <w:rsid w:val="004D45FF"/>
    <w:rsid w:val="004D4677"/>
    <w:rsid w:val="004D490C"/>
    <w:rsid w:val="004D4E1E"/>
    <w:rsid w:val="004D542D"/>
    <w:rsid w:val="004D5FAC"/>
    <w:rsid w:val="004D660F"/>
    <w:rsid w:val="004D70A4"/>
    <w:rsid w:val="004D7363"/>
    <w:rsid w:val="004D75EC"/>
    <w:rsid w:val="004E00FC"/>
    <w:rsid w:val="004E0458"/>
    <w:rsid w:val="004E0772"/>
    <w:rsid w:val="004E09E6"/>
    <w:rsid w:val="004E0B9E"/>
    <w:rsid w:val="004E0BE4"/>
    <w:rsid w:val="004E105D"/>
    <w:rsid w:val="004E128D"/>
    <w:rsid w:val="004E1DF0"/>
    <w:rsid w:val="004E1F79"/>
    <w:rsid w:val="004E1FA0"/>
    <w:rsid w:val="004E2536"/>
    <w:rsid w:val="004E3264"/>
    <w:rsid w:val="004E34E5"/>
    <w:rsid w:val="004E4350"/>
    <w:rsid w:val="004E54A3"/>
    <w:rsid w:val="004E56CD"/>
    <w:rsid w:val="004E5957"/>
    <w:rsid w:val="004E602D"/>
    <w:rsid w:val="004E727A"/>
    <w:rsid w:val="004F010B"/>
    <w:rsid w:val="004F020D"/>
    <w:rsid w:val="004F097D"/>
    <w:rsid w:val="004F0E43"/>
    <w:rsid w:val="004F1809"/>
    <w:rsid w:val="004F249A"/>
    <w:rsid w:val="004F2570"/>
    <w:rsid w:val="004F2830"/>
    <w:rsid w:val="004F385A"/>
    <w:rsid w:val="004F43A0"/>
    <w:rsid w:val="004F445B"/>
    <w:rsid w:val="004F4834"/>
    <w:rsid w:val="004F4B3A"/>
    <w:rsid w:val="004F510F"/>
    <w:rsid w:val="004F5732"/>
    <w:rsid w:val="004F5785"/>
    <w:rsid w:val="004F5BBE"/>
    <w:rsid w:val="004F5C8A"/>
    <w:rsid w:val="004F603A"/>
    <w:rsid w:val="004F6086"/>
    <w:rsid w:val="004F666E"/>
    <w:rsid w:val="004F706A"/>
    <w:rsid w:val="004F7330"/>
    <w:rsid w:val="004F7987"/>
    <w:rsid w:val="004F7FB0"/>
    <w:rsid w:val="00500207"/>
    <w:rsid w:val="00500AE6"/>
    <w:rsid w:val="00500DF6"/>
    <w:rsid w:val="0050172E"/>
    <w:rsid w:val="00501987"/>
    <w:rsid w:val="00501E8A"/>
    <w:rsid w:val="005027E5"/>
    <w:rsid w:val="00503D2E"/>
    <w:rsid w:val="00503E89"/>
    <w:rsid w:val="005043B3"/>
    <w:rsid w:val="0050441F"/>
    <w:rsid w:val="0050446F"/>
    <w:rsid w:val="00505EE4"/>
    <w:rsid w:val="00506529"/>
    <w:rsid w:val="005077E6"/>
    <w:rsid w:val="00510413"/>
    <w:rsid w:val="005104B9"/>
    <w:rsid w:val="00510E5B"/>
    <w:rsid w:val="00511913"/>
    <w:rsid w:val="00511C62"/>
    <w:rsid w:val="00512AC5"/>
    <w:rsid w:val="00512CB5"/>
    <w:rsid w:val="0051319A"/>
    <w:rsid w:val="0051341F"/>
    <w:rsid w:val="0051346B"/>
    <w:rsid w:val="005138F3"/>
    <w:rsid w:val="005139D4"/>
    <w:rsid w:val="00513D1B"/>
    <w:rsid w:val="00513F72"/>
    <w:rsid w:val="00514287"/>
    <w:rsid w:val="00514D52"/>
    <w:rsid w:val="00514DDD"/>
    <w:rsid w:val="00515D18"/>
    <w:rsid w:val="00515DBB"/>
    <w:rsid w:val="00515E00"/>
    <w:rsid w:val="0051715D"/>
    <w:rsid w:val="0051776C"/>
    <w:rsid w:val="005178BC"/>
    <w:rsid w:val="00520128"/>
    <w:rsid w:val="005206E0"/>
    <w:rsid w:val="00520E30"/>
    <w:rsid w:val="005210FE"/>
    <w:rsid w:val="00522B7A"/>
    <w:rsid w:val="00523279"/>
    <w:rsid w:val="00523DAE"/>
    <w:rsid w:val="00524034"/>
    <w:rsid w:val="005246B2"/>
    <w:rsid w:val="00524DC2"/>
    <w:rsid w:val="005250DF"/>
    <w:rsid w:val="00525422"/>
    <w:rsid w:val="00525C80"/>
    <w:rsid w:val="0052640B"/>
    <w:rsid w:val="005270E3"/>
    <w:rsid w:val="00527407"/>
    <w:rsid w:val="0053059C"/>
    <w:rsid w:val="00531B3A"/>
    <w:rsid w:val="00531DC8"/>
    <w:rsid w:val="00531F72"/>
    <w:rsid w:val="005327C7"/>
    <w:rsid w:val="005328C0"/>
    <w:rsid w:val="00532DAB"/>
    <w:rsid w:val="00532F79"/>
    <w:rsid w:val="005330EE"/>
    <w:rsid w:val="005332FD"/>
    <w:rsid w:val="005336CC"/>
    <w:rsid w:val="005347B7"/>
    <w:rsid w:val="00534D02"/>
    <w:rsid w:val="005359C4"/>
    <w:rsid w:val="005363CE"/>
    <w:rsid w:val="00536A07"/>
    <w:rsid w:val="00536C14"/>
    <w:rsid w:val="00536CEB"/>
    <w:rsid w:val="005373A4"/>
    <w:rsid w:val="00537670"/>
    <w:rsid w:val="00541C11"/>
    <w:rsid w:val="00541F20"/>
    <w:rsid w:val="00542BAE"/>
    <w:rsid w:val="00542E1C"/>
    <w:rsid w:val="00542F3B"/>
    <w:rsid w:val="005433E1"/>
    <w:rsid w:val="00543D9C"/>
    <w:rsid w:val="00544853"/>
    <w:rsid w:val="00544884"/>
    <w:rsid w:val="00544A52"/>
    <w:rsid w:val="00545315"/>
    <w:rsid w:val="005454CF"/>
    <w:rsid w:val="005467D8"/>
    <w:rsid w:val="00546FF2"/>
    <w:rsid w:val="00547192"/>
    <w:rsid w:val="0054736D"/>
    <w:rsid w:val="00547CCE"/>
    <w:rsid w:val="00550871"/>
    <w:rsid w:val="00551288"/>
    <w:rsid w:val="00551727"/>
    <w:rsid w:val="00551A00"/>
    <w:rsid w:val="00551A6A"/>
    <w:rsid w:val="00551B77"/>
    <w:rsid w:val="005526DB"/>
    <w:rsid w:val="00552C43"/>
    <w:rsid w:val="00553342"/>
    <w:rsid w:val="00553981"/>
    <w:rsid w:val="005544F6"/>
    <w:rsid w:val="005545BC"/>
    <w:rsid w:val="005545FD"/>
    <w:rsid w:val="00554DBE"/>
    <w:rsid w:val="00555111"/>
    <w:rsid w:val="00555B6B"/>
    <w:rsid w:val="00555D5B"/>
    <w:rsid w:val="00556018"/>
    <w:rsid w:val="005565B0"/>
    <w:rsid w:val="005567DD"/>
    <w:rsid w:val="005567EC"/>
    <w:rsid w:val="0055690B"/>
    <w:rsid w:val="00556DB1"/>
    <w:rsid w:val="005601F3"/>
    <w:rsid w:val="00561E35"/>
    <w:rsid w:val="005626BE"/>
    <w:rsid w:val="00562EC0"/>
    <w:rsid w:val="00562FF7"/>
    <w:rsid w:val="00563557"/>
    <w:rsid w:val="005636B4"/>
    <w:rsid w:val="00563C14"/>
    <w:rsid w:val="0056438E"/>
    <w:rsid w:val="00564404"/>
    <w:rsid w:val="00564EF3"/>
    <w:rsid w:val="00565DEB"/>
    <w:rsid w:val="00566025"/>
    <w:rsid w:val="00566499"/>
    <w:rsid w:val="00566850"/>
    <w:rsid w:val="00567655"/>
    <w:rsid w:val="0056769B"/>
    <w:rsid w:val="005676B6"/>
    <w:rsid w:val="00567B48"/>
    <w:rsid w:val="00567C88"/>
    <w:rsid w:val="00567F0F"/>
    <w:rsid w:val="0057066C"/>
    <w:rsid w:val="00570814"/>
    <w:rsid w:val="00571393"/>
    <w:rsid w:val="005718F4"/>
    <w:rsid w:val="00571B4E"/>
    <w:rsid w:val="00571C3B"/>
    <w:rsid w:val="0057200F"/>
    <w:rsid w:val="005726B5"/>
    <w:rsid w:val="00572E1E"/>
    <w:rsid w:val="0057303A"/>
    <w:rsid w:val="0057375B"/>
    <w:rsid w:val="00573E78"/>
    <w:rsid w:val="00574D31"/>
    <w:rsid w:val="00574E26"/>
    <w:rsid w:val="0057512B"/>
    <w:rsid w:val="005754D4"/>
    <w:rsid w:val="005756FC"/>
    <w:rsid w:val="00575855"/>
    <w:rsid w:val="00576644"/>
    <w:rsid w:val="00576947"/>
    <w:rsid w:val="0057776F"/>
    <w:rsid w:val="00577A38"/>
    <w:rsid w:val="00577AE0"/>
    <w:rsid w:val="005803E3"/>
    <w:rsid w:val="005804EC"/>
    <w:rsid w:val="005809F0"/>
    <w:rsid w:val="00580A4B"/>
    <w:rsid w:val="00580DF0"/>
    <w:rsid w:val="005818A7"/>
    <w:rsid w:val="00581966"/>
    <w:rsid w:val="005819D8"/>
    <w:rsid w:val="00582463"/>
    <w:rsid w:val="005833C3"/>
    <w:rsid w:val="00583AC2"/>
    <w:rsid w:val="00583E60"/>
    <w:rsid w:val="0058462F"/>
    <w:rsid w:val="00584A13"/>
    <w:rsid w:val="00585284"/>
    <w:rsid w:val="005860CE"/>
    <w:rsid w:val="005861E0"/>
    <w:rsid w:val="005863CD"/>
    <w:rsid w:val="0058655A"/>
    <w:rsid w:val="00586CAD"/>
    <w:rsid w:val="00586D3C"/>
    <w:rsid w:val="005877FF"/>
    <w:rsid w:val="00587B67"/>
    <w:rsid w:val="005900D1"/>
    <w:rsid w:val="00591852"/>
    <w:rsid w:val="0059187C"/>
    <w:rsid w:val="00591C72"/>
    <w:rsid w:val="00591F36"/>
    <w:rsid w:val="0059203C"/>
    <w:rsid w:val="00592157"/>
    <w:rsid w:val="00592401"/>
    <w:rsid w:val="0059387B"/>
    <w:rsid w:val="00593F27"/>
    <w:rsid w:val="00594B12"/>
    <w:rsid w:val="005956C3"/>
    <w:rsid w:val="005957D2"/>
    <w:rsid w:val="00595E6C"/>
    <w:rsid w:val="00596082"/>
    <w:rsid w:val="00596478"/>
    <w:rsid w:val="00596895"/>
    <w:rsid w:val="00596D60"/>
    <w:rsid w:val="005976A7"/>
    <w:rsid w:val="00597C8A"/>
    <w:rsid w:val="005A0706"/>
    <w:rsid w:val="005A079C"/>
    <w:rsid w:val="005A0B55"/>
    <w:rsid w:val="005A133C"/>
    <w:rsid w:val="005A1B4F"/>
    <w:rsid w:val="005A1F15"/>
    <w:rsid w:val="005A2508"/>
    <w:rsid w:val="005A2F52"/>
    <w:rsid w:val="005A3094"/>
    <w:rsid w:val="005A3BE6"/>
    <w:rsid w:val="005A3DBE"/>
    <w:rsid w:val="005A3ED6"/>
    <w:rsid w:val="005A494A"/>
    <w:rsid w:val="005A4AD4"/>
    <w:rsid w:val="005A4B31"/>
    <w:rsid w:val="005A58C2"/>
    <w:rsid w:val="005A58CC"/>
    <w:rsid w:val="005A6065"/>
    <w:rsid w:val="005A6404"/>
    <w:rsid w:val="005A6B67"/>
    <w:rsid w:val="005A6BF2"/>
    <w:rsid w:val="005A718B"/>
    <w:rsid w:val="005A7771"/>
    <w:rsid w:val="005A7BC2"/>
    <w:rsid w:val="005B03AF"/>
    <w:rsid w:val="005B07A7"/>
    <w:rsid w:val="005B0C0D"/>
    <w:rsid w:val="005B169A"/>
    <w:rsid w:val="005B16E4"/>
    <w:rsid w:val="005B16E5"/>
    <w:rsid w:val="005B191E"/>
    <w:rsid w:val="005B1D9C"/>
    <w:rsid w:val="005B22CC"/>
    <w:rsid w:val="005B29FE"/>
    <w:rsid w:val="005B325F"/>
    <w:rsid w:val="005B39BC"/>
    <w:rsid w:val="005B4904"/>
    <w:rsid w:val="005B4D1A"/>
    <w:rsid w:val="005B4EE4"/>
    <w:rsid w:val="005B5171"/>
    <w:rsid w:val="005B5237"/>
    <w:rsid w:val="005B5598"/>
    <w:rsid w:val="005B6322"/>
    <w:rsid w:val="005B66C9"/>
    <w:rsid w:val="005B787D"/>
    <w:rsid w:val="005B7C19"/>
    <w:rsid w:val="005B7EE3"/>
    <w:rsid w:val="005B7FAB"/>
    <w:rsid w:val="005C0DDF"/>
    <w:rsid w:val="005C101F"/>
    <w:rsid w:val="005C1235"/>
    <w:rsid w:val="005C1A3C"/>
    <w:rsid w:val="005C1FC5"/>
    <w:rsid w:val="005C22C5"/>
    <w:rsid w:val="005C2346"/>
    <w:rsid w:val="005C28F7"/>
    <w:rsid w:val="005C2BC2"/>
    <w:rsid w:val="005C2BC3"/>
    <w:rsid w:val="005C3091"/>
    <w:rsid w:val="005C3276"/>
    <w:rsid w:val="005C3B8B"/>
    <w:rsid w:val="005C3DBC"/>
    <w:rsid w:val="005C4128"/>
    <w:rsid w:val="005C51AE"/>
    <w:rsid w:val="005C551B"/>
    <w:rsid w:val="005C5526"/>
    <w:rsid w:val="005C5743"/>
    <w:rsid w:val="005C58CC"/>
    <w:rsid w:val="005C5CE7"/>
    <w:rsid w:val="005C5D1A"/>
    <w:rsid w:val="005C602B"/>
    <w:rsid w:val="005C6526"/>
    <w:rsid w:val="005C7036"/>
    <w:rsid w:val="005C70D1"/>
    <w:rsid w:val="005C73F8"/>
    <w:rsid w:val="005C7C27"/>
    <w:rsid w:val="005D0D9D"/>
    <w:rsid w:val="005D1098"/>
    <w:rsid w:val="005D10FF"/>
    <w:rsid w:val="005D11F1"/>
    <w:rsid w:val="005D2309"/>
    <w:rsid w:val="005D2426"/>
    <w:rsid w:val="005D24A1"/>
    <w:rsid w:val="005D302E"/>
    <w:rsid w:val="005D3FD6"/>
    <w:rsid w:val="005D4151"/>
    <w:rsid w:val="005D45FE"/>
    <w:rsid w:val="005D4E55"/>
    <w:rsid w:val="005D4F4F"/>
    <w:rsid w:val="005D7044"/>
    <w:rsid w:val="005D78AC"/>
    <w:rsid w:val="005D7A46"/>
    <w:rsid w:val="005D7B9E"/>
    <w:rsid w:val="005D7C0E"/>
    <w:rsid w:val="005D7CB2"/>
    <w:rsid w:val="005E0A46"/>
    <w:rsid w:val="005E0D87"/>
    <w:rsid w:val="005E0FD3"/>
    <w:rsid w:val="005E17A9"/>
    <w:rsid w:val="005E18D9"/>
    <w:rsid w:val="005E19EF"/>
    <w:rsid w:val="005E1ADF"/>
    <w:rsid w:val="005E1C0E"/>
    <w:rsid w:val="005E21FA"/>
    <w:rsid w:val="005E2545"/>
    <w:rsid w:val="005E2E3D"/>
    <w:rsid w:val="005E3684"/>
    <w:rsid w:val="005E37D3"/>
    <w:rsid w:val="005E37ED"/>
    <w:rsid w:val="005E3CF9"/>
    <w:rsid w:val="005E4282"/>
    <w:rsid w:val="005E4304"/>
    <w:rsid w:val="005E438D"/>
    <w:rsid w:val="005E4C19"/>
    <w:rsid w:val="005E4C53"/>
    <w:rsid w:val="005E4C72"/>
    <w:rsid w:val="005E4E98"/>
    <w:rsid w:val="005E5130"/>
    <w:rsid w:val="005E5D53"/>
    <w:rsid w:val="005E61AB"/>
    <w:rsid w:val="005E62C5"/>
    <w:rsid w:val="005E6370"/>
    <w:rsid w:val="005E6719"/>
    <w:rsid w:val="005E6991"/>
    <w:rsid w:val="005E6BEA"/>
    <w:rsid w:val="005E74E6"/>
    <w:rsid w:val="005E7DA4"/>
    <w:rsid w:val="005F023A"/>
    <w:rsid w:val="005F0403"/>
    <w:rsid w:val="005F040C"/>
    <w:rsid w:val="005F0456"/>
    <w:rsid w:val="005F071E"/>
    <w:rsid w:val="005F0D51"/>
    <w:rsid w:val="005F1B62"/>
    <w:rsid w:val="005F250D"/>
    <w:rsid w:val="005F258E"/>
    <w:rsid w:val="005F2601"/>
    <w:rsid w:val="005F2AFD"/>
    <w:rsid w:val="005F2C04"/>
    <w:rsid w:val="005F33C9"/>
    <w:rsid w:val="005F3A35"/>
    <w:rsid w:val="005F3E30"/>
    <w:rsid w:val="005F4302"/>
    <w:rsid w:val="005F480C"/>
    <w:rsid w:val="005F4C6C"/>
    <w:rsid w:val="005F4F6B"/>
    <w:rsid w:val="005F5528"/>
    <w:rsid w:val="005F58BB"/>
    <w:rsid w:val="005F5978"/>
    <w:rsid w:val="005F6457"/>
    <w:rsid w:val="005F6656"/>
    <w:rsid w:val="005F68C0"/>
    <w:rsid w:val="005F6D39"/>
    <w:rsid w:val="006003EA"/>
    <w:rsid w:val="006007B4"/>
    <w:rsid w:val="0060110B"/>
    <w:rsid w:val="0060165C"/>
    <w:rsid w:val="0060181B"/>
    <w:rsid w:val="0060197F"/>
    <w:rsid w:val="00601B78"/>
    <w:rsid w:val="00601F1C"/>
    <w:rsid w:val="00602210"/>
    <w:rsid w:val="00602752"/>
    <w:rsid w:val="006029D5"/>
    <w:rsid w:val="006033E7"/>
    <w:rsid w:val="00603B10"/>
    <w:rsid w:val="00603EE1"/>
    <w:rsid w:val="0060402A"/>
    <w:rsid w:val="006058FD"/>
    <w:rsid w:val="00605EA0"/>
    <w:rsid w:val="006066C2"/>
    <w:rsid w:val="00606DB4"/>
    <w:rsid w:val="00606E97"/>
    <w:rsid w:val="006070F2"/>
    <w:rsid w:val="00607470"/>
    <w:rsid w:val="00607981"/>
    <w:rsid w:val="00607BE8"/>
    <w:rsid w:val="006111BB"/>
    <w:rsid w:val="0061128A"/>
    <w:rsid w:val="0061194F"/>
    <w:rsid w:val="00612237"/>
    <w:rsid w:val="006124D9"/>
    <w:rsid w:val="006131FF"/>
    <w:rsid w:val="00613447"/>
    <w:rsid w:val="0061430C"/>
    <w:rsid w:val="00614452"/>
    <w:rsid w:val="00614F3B"/>
    <w:rsid w:val="006163AC"/>
    <w:rsid w:val="0061654F"/>
    <w:rsid w:val="006169A2"/>
    <w:rsid w:val="00616E4C"/>
    <w:rsid w:val="006170A5"/>
    <w:rsid w:val="00617196"/>
    <w:rsid w:val="00617994"/>
    <w:rsid w:val="00617D0E"/>
    <w:rsid w:val="00620286"/>
    <w:rsid w:val="00621868"/>
    <w:rsid w:val="00621D93"/>
    <w:rsid w:val="00622208"/>
    <w:rsid w:val="00622367"/>
    <w:rsid w:val="00622C02"/>
    <w:rsid w:val="00622EF6"/>
    <w:rsid w:val="00624D75"/>
    <w:rsid w:val="0062526B"/>
    <w:rsid w:val="00625692"/>
    <w:rsid w:val="00625BCA"/>
    <w:rsid w:val="00625D6A"/>
    <w:rsid w:val="00626662"/>
    <w:rsid w:val="00626C0E"/>
    <w:rsid w:val="00627827"/>
    <w:rsid w:val="0062790B"/>
    <w:rsid w:val="00627E73"/>
    <w:rsid w:val="0063028F"/>
    <w:rsid w:val="0063195E"/>
    <w:rsid w:val="00631D47"/>
    <w:rsid w:val="00631F4E"/>
    <w:rsid w:val="006329B9"/>
    <w:rsid w:val="00632BCB"/>
    <w:rsid w:val="00632EF9"/>
    <w:rsid w:val="0063357C"/>
    <w:rsid w:val="00633829"/>
    <w:rsid w:val="00633AE9"/>
    <w:rsid w:val="00634168"/>
    <w:rsid w:val="00634FC6"/>
    <w:rsid w:val="00635098"/>
    <w:rsid w:val="00636619"/>
    <w:rsid w:val="00636D99"/>
    <w:rsid w:val="00636FB4"/>
    <w:rsid w:val="006373E3"/>
    <w:rsid w:val="006378F2"/>
    <w:rsid w:val="00637A99"/>
    <w:rsid w:val="00640253"/>
    <w:rsid w:val="0064029C"/>
    <w:rsid w:val="00640403"/>
    <w:rsid w:val="00640A3A"/>
    <w:rsid w:val="00640AB2"/>
    <w:rsid w:val="00640F39"/>
    <w:rsid w:val="006411E5"/>
    <w:rsid w:val="00641BCB"/>
    <w:rsid w:val="00641C26"/>
    <w:rsid w:val="00641CDC"/>
    <w:rsid w:val="00642240"/>
    <w:rsid w:val="0064256C"/>
    <w:rsid w:val="00642938"/>
    <w:rsid w:val="006446A3"/>
    <w:rsid w:val="00644930"/>
    <w:rsid w:val="00644CCC"/>
    <w:rsid w:val="00645404"/>
    <w:rsid w:val="0064597B"/>
    <w:rsid w:val="00645AAE"/>
    <w:rsid w:val="006463E2"/>
    <w:rsid w:val="00646668"/>
    <w:rsid w:val="00646A69"/>
    <w:rsid w:val="006470FA"/>
    <w:rsid w:val="00647636"/>
    <w:rsid w:val="0065044A"/>
    <w:rsid w:val="00650A92"/>
    <w:rsid w:val="00651BEB"/>
    <w:rsid w:val="00651EFC"/>
    <w:rsid w:val="00652155"/>
    <w:rsid w:val="0065219B"/>
    <w:rsid w:val="00652549"/>
    <w:rsid w:val="00652ADA"/>
    <w:rsid w:val="006535FC"/>
    <w:rsid w:val="00653C41"/>
    <w:rsid w:val="00653D9D"/>
    <w:rsid w:val="00653E52"/>
    <w:rsid w:val="00654229"/>
    <w:rsid w:val="006543A9"/>
    <w:rsid w:val="00654804"/>
    <w:rsid w:val="00654F5A"/>
    <w:rsid w:val="0065564B"/>
    <w:rsid w:val="00655F33"/>
    <w:rsid w:val="00656B9F"/>
    <w:rsid w:val="0065753E"/>
    <w:rsid w:val="00660211"/>
    <w:rsid w:val="00660248"/>
    <w:rsid w:val="00660B39"/>
    <w:rsid w:val="00661B91"/>
    <w:rsid w:val="00662439"/>
    <w:rsid w:val="0066315D"/>
    <w:rsid w:val="006639D3"/>
    <w:rsid w:val="00664FF7"/>
    <w:rsid w:val="006656A2"/>
    <w:rsid w:val="0066597F"/>
    <w:rsid w:val="00665E88"/>
    <w:rsid w:val="006663D9"/>
    <w:rsid w:val="006663EB"/>
    <w:rsid w:val="00666916"/>
    <w:rsid w:val="00666D4A"/>
    <w:rsid w:val="006671A7"/>
    <w:rsid w:val="0066726D"/>
    <w:rsid w:val="00667402"/>
    <w:rsid w:val="0066790E"/>
    <w:rsid w:val="00670304"/>
    <w:rsid w:val="00670475"/>
    <w:rsid w:val="00670657"/>
    <w:rsid w:val="00670B2C"/>
    <w:rsid w:val="00670BDB"/>
    <w:rsid w:val="00670F8C"/>
    <w:rsid w:val="00672201"/>
    <w:rsid w:val="00672AC7"/>
    <w:rsid w:val="00672F52"/>
    <w:rsid w:val="00673313"/>
    <w:rsid w:val="0067339E"/>
    <w:rsid w:val="0067373A"/>
    <w:rsid w:val="0067639E"/>
    <w:rsid w:val="00676C24"/>
    <w:rsid w:val="006773B8"/>
    <w:rsid w:val="00677497"/>
    <w:rsid w:val="00677AEC"/>
    <w:rsid w:val="00680310"/>
    <w:rsid w:val="00680458"/>
    <w:rsid w:val="006814AB"/>
    <w:rsid w:val="006816B6"/>
    <w:rsid w:val="0068212B"/>
    <w:rsid w:val="0068242A"/>
    <w:rsid w:val="006825DE"/>
    <w:rsid w:val="00682979"/>
    <w:rsid w:val="00682EA5"/>
    <w:rsid w:val="00682F2C"/>
    <w:rsid w:val="00683A0C"/>
    <w:rsid w:val="00683A95"/>
    <w:rsid w:val="00684289"/>
    <w:rsid w:val="00684382"/>
    <w:rsid w:val="006846B6"/>
    <w:rsid w:val="0068511B"/>
    <w:rsid w:val="00685714"/>
    <w:rsid w:val="00686286"/>
    <w:rsid w:val="00686C0C"/>
    <w:rsid w:val="00686EED"/>
    <w:rsid w:val="006872D5"/>
    <w:rsid w:val="00687883"/>
    <w:rsid w:val="0069014B"/>
    <w:rsid w:val="0069080C"/>
    <w:rsid w:val="00690E83"/>
    <w:rsid w:val="00691C28"/>
    <w:rsid w:val="0069282F"/>
    <w:rsid w:val="00693722"/>
    <w:rsid w:val="00693FF9"/>
    <w:rsid w:val="006944A2"/>
    <w:rsid w:val="0069477E"/>
    <w:rsid w:val="006950EB"/>
    <w:rsid w:val="00695371"/>
    <w:rsid w:val="006967D4"/>
    <w:rsid w:val="00696F4C"/>
    <w:rsid w:val="00697199"/>
    <w:rsid w:val="006977F1"/>
    <w:rsid w:val="006A0F31"/>
    <w:rsid w:val="006A1209"/>
    <w:rsid w:val="006A310D"/>
    <w:rsid w:val="006A3A3B"/>
    <w:rsid w:val="006A3F8C"/>
    <w:rsid w:val="006A42FE"/>
    <w:rsid w:val="006A4870"/>
    <w:rsid w:val="006A4CAB"/>
    <w:rsid w:val="006A5541"/>
    <w:rsid w:val="006A5714"/>
    <w:rsid w:val="006A5734"/>
    <w:rsid w:val="006A67A9"/>
    <w:rsid w:val="006A6F2C"/>
    <w:rsid w:val="006A7891"/>
    <w:rsid w:val="006A7946"/>
    <w:rsid w:val="006A7CA2"/>
    <w:rsid w:val="006A7E40"/>
    <w:rsid w:val="006A7FCE"/>
    <w:rsid w:val="006B0C27"/>
    <w:rsid w:val="006B17CC"/>
    <w:rsid w:val="006B1F99"/>
    <w:rsid w:val="006B1FC7"/>
    <w:rsid w:val="006B2959"/>
    <w:rsid w:val="006B2D4C"/>
    <w:rsid w:val="006B3351"/>
    <w:rsid w:val="006B3CB3"/>
    <w:rsid w:val="006B3F91"/>
    <w:rsid w:val="006B51C2"/>
    <w:rsid w:val="006B5DC7"/>
    <w:rsid w:val="006B5F1A"/>
    <w:rsid w:val="006B6053"/>
    <w:rsid w:val="006B64C3"/>
    <w:rsid w:val="006B788E"/>
    <w:rsid w:val="006B7CDD"/>
    <w:rsid w:val="006B7D2E"/>
    <w:rsid w:val="006C090B"/>
    <w:rsid w:val="006C0B68"/>
    <w:rsid w:val="006C1A73"/>
    <w:rsid w:val="006C2056"/>
    <w:rsid w:val="006C2160"/>
    <w:rsid w:val="006C28CD"/>
    <w:rsid w:val="006C2AFB"/>
    <w:rsid w:val="006C2EC9"/>
    <w:rsid w:val="006C3442"/>
    <w:rsid w:val="006C3BF1"/>
    <w:rsid w:val="006C4736"/>
    <w:rsid w:val="006C4B00"/>
    <w:rsid w:val="006C4C74"/>
    <w:rsid w:val="006C54D1"/>
    <w:rsid w:val="006C6921"/>
    <w:rsid w:val="006C6F15"/>
    <w:rsid w:val="006C735A"/>
    <w:rsid w:val="006C7BD2"/>
    <w:rsid w:val="006C7BE4"/>
    <w:rsid w:val="006D04D3"/>
    <w:rsid w:val="006D0B23"/>
    <w:rsid w:val="006D0DAC"/>
    <w:rsid w:val="006D0EB4"/>
    <w:rsid w:val="006D198D"/>
    <w:rsid w:val="006D22D1"/>
    <w:rsid w:val="006D2378"/>
    <w:rsid w:val="006D28AF"/>
    <w:rsid w:val="006D2AB8"/>
    <w:rsid w:val="006D2D5E"/>
    <w:rsid w:val="006D3904"/>
    <w:rsid w:val="006D3ACD"/>
    <w:rsid w:val="006D3BCB"/>
    <w:rsid w:val="006D56F6"/>
    <w:rsid w:val="006D59F5"/>
    <w:rsid w:val="006D62BB"/>
    <w:rsid w:val="006D6B31"/>
    <w:rsid w:val="006D6EBF"/>
    <w:rsid w:val="006D6F2B"/>
    <w:rsid w:val="006E0531"/>
    <w:rsid w:val="006E132D"/>
    <w:rsid w:val="006E1C01"/>
    <w:rsid w:val="006E20BF"/>
    <w:rsid w:val="006E2596"/>
    <w:rsid w:val="006E2F55"/>
    <w:rsid w:val="006E374A"/>
    <w:rsid w:val="006E3A88"/>
    <w:rsid w:val="006E3BA2"/>
    <w:rsid w:val="006E5470"/>
    <w:rsid w:val="006E5545"/>
    <w:rsid w:val="006E61F3"/>
    <w:rsid w:val="006E66B0"/>
    <w:rsid w:val="006E743C"/>
    <w:rsid w:val="006E7575"/>
    <w:rsid w:val="006E774E"/>
    <w:rsid w:val="006E7CD3"/>
    <w:rsid w:val="006F1455"/>
    <w:rsid w:val="006F1964"/>
    <w:rsid w:val="006F2781"/>
    <w:rsid w:val="006F3254"/>
    <w:rsid w:val="006F39D4"/>
    <w:rsid w:val="006F4364"/>
    <w:rsid w:val="006F4A73"/>
    <w:rsid w:val="006F4BAE"/>
    <w:rsid w:val="006F4EF2"/>
    <w:rsid w:val="006F5572"/>
    <w:rsid w:val="006F584C"/>
    <w:rsid w:val="006F6749"/>
    <w:rsid w:val="006F6E75"/>
    <w:rsid w:val="006F7576"/>
    <w:rsid w:val="006F7761"/>
    <w:rsid w:val="006F7B2B"/>
    <w:rsid w:val="007007B3"/>
    <w:rsid w:val="007009EC"/>
    <w:rsid w:val="00700B29"/>
    <w:rsid w:val="00700E57"/>
    <w:rsid w:val="007016F2"/>
    <w:rsid w:val="00701AAB"/>
    <w:rsid w:val="00701B91"/>
    <w:rsid w:val="00703EB7"/>
    <w:rsid w:val="007040E4"/>
    <w:rsid w:val="00704164"/>
    <w:rsid w:val="00704193"/>
    <w:rsid w:val="007043D7"/>
    <w:rsid w:val="007043F9"/>
    <w:rsid w:val="007044D9"/>
    <w:rsid w:val="007050BF"/>
    <w:rsid w:val="0070559B"/>
    <w:rsid w:val="0070611F"/>
    <w:rsid w:val="007064D6"/>
    <w:rsid w:val="00707E3B"/>
    <w:rsid w:val="00710301"/>
    <w:rsid w:val="007103EB"/>
    <w:rsid w:val="00710CBA"/>
    <w:rsid w:val="0071209D"/>
    <w:rsid w:val="007127F2"/>
    <w:rsid w:val="00712988"/>
    <w:rsid w:val="00712F84"/>
    <w:rsid w:val="00713228"/>
    <w:rsid w:val="0071387F"/>
    <w:rsid w:val="0071437F"/>
    <w:rsid w:val="007145A8"/>
    <w:rsid w:val="00715FE7"/>
    <w:rsid w:val="0071647C"/>
    <w:rsid w:val="0071661B"/>
    <w:rsid w:val="007167AB"/>
    <w:rsid w:val="00716F26"/>
    <w:rsid w:val="00717500"/>
    <w:rsid w:val="007176BE"/>
    <w:rsid w:val="007209A0"/>
    <w:rsid w:val="0072146E"/>
    <w:rsid w:val="007215DF"/>
    <w:rsid w:val="00722BB7"/>
    <w:rsid w:val="00723936"/>
    <w:rsid w:val="00723C73"/>
    <w:rsid w:val="00723E6E"/>
    <w:rsid w:val="00724037"/>
    <w:rsid w:val="00724601"/>
    <w:rsid w:val="0072460D"/>
    <w:rsid w:val="00724A4F"/>
    <w:rsid w:val="00724A74"/>
    <w:rsid w:val="00725067"/>
    <w:rsid w:val="0072530C"/>
    <w:rsid w:val="007254E2"/>
    <w:rsid w:val="007255F5"/>
    <w:rsid w:val="00725C98"/>
    <w:rsid w:val="007264F0"/>
    <w:rsid w:val="0072722E"/>
    <w:rsid w:val="0072744A"/>
    <w:rsid w:val="00727636"/>
    <w:rsid w:val="00727B5A"/>
    <w:rsid w:val="00727BFB"/>
    <w:rsid w:val="00730D2C"/>
    <w:rsid w:val="007316AC"/>
    <w:rsid w:val="007321CE"/>
    <w:rsid w:val="007322CE"/>
    <w:rsid w:val="00732645"/>
    <w:rsid w:val="00732656"/>
    <w:rsid w:val="00732B32"/>
    <w:rsid w:val="00733010"/>
    <w:rsid w:val="00733718"/>
    <w:rsid w:val="00733DF4"/>
    <w:rsid w:val="00735042"/>
    <w:rsid w:val="007350E4"/>
    <w:rsid w:val="0073514F"/>
    <w:rsid w:val="00737B80"/>
    <w:rsid w:val="0074077E"/>
    <w:rsid w:val="007415D9"/>
    <w:rsid w:val="007422BE"/>
    <w:rsid w:val="00742697"/>
    <w:rsid w:val="007426F9"/>
    <w:rsid w:val="007428EA"/>
    <w:rsid w:val="00742AD0"/>
    <w:rsid w:val="00742EDD"/>
    <w:rsid w:val="00743A3E"/>
    <w:rsid w:val="007447AE"/>
    <w:rsid w:val="00744FBA"/>
    <w:rsid w:val="00745A42"/>
    <w:rsid w:val="00745A74"/>
    <w:rsid w:val="00745D28"/>
    <w:rsid w:val="007461D0"/>
    <w:rsid w:val="007464A6"/>
    <w:rsid w:val="007471C8"/>
    <w:rsid w:val="007500B3"/>
    <w:rsid w:val="00750DF3"/>
    <w:rsid w:val="00751376"/>
    <w:rsid w:val="007514AF"/>
    <w:rsid w:val="00751D23"/>
    <w:rsid w:val="0075210E"/>
    <w:rsid w:val="00752306"/>
    <w:rsid w:val="00752738"/>
    <w:rsid w:val="0075293F"/>
    <w:rsid w:val="00752C0C"/>
    <w:rsid w:val="00752E84"/>
    <w:rsid w:val="0075368B"/>
    <w:rsid w:val="00753DD2"/>
    <w:rsid w:val="0075499B"/>
    <w:rsid w:val="00754D21"/>
    <w:rsid w:val="00755041"/>
    <w:rsid w:val="00755772"/>
    <w:rsid w:val="00755879"/>
    <w:rsid w:val="007559C5"/>
    <w:rsid w:val="007562DB"/>
    <w:rsid w:val="00757C6E"/>
    <w:rsid w:val="0076056D"/>
    <w:rsid w:val="00760820"/>
    <w:rsid w:val="007611CE"/>
    <w:rsid w:val="0076157D"/>
    <w:rsid w:val="007615C3"/>
    <w:rsid w:val="00761759"/>
    <w:rsid w:val="00761A0C"/>
    <w:rsid w:val="00761DB1"/>
    <w:rsid w:val="0076213C"/>
    <w:rsid w:val="00762EC0"/>
    <w:rsid w:val="00763488"/>
    <w:rsid w:val="00764719"/>
    <w:rsid w:val="00764B01"/>
    <w:rsid w:val="00765F68"/>
    <w:rsid w:val="007660B8"/>
    <w:rsid w:val="00766ADF"/>
    <w:rsid w:val="00767E65"/>
    <w:rsid w:val="00770574"/>
    <w:rsid w:val="0077093E"/>
    <w:rsid w:val="007710F3"/>
    <w:rsid w:val="0077145B"/>
    <w:rsid w:val="00772617"/>
    <w:rsid w:val="00772946"/>
    <w:rsid w:val="00772B74"/>
    <w:rsid w:val="0077308F"/>
    <w:rsid w:val="0077419D"/>
    <w:rsid w:val="0077448C"/>
    <w:rsid w:val="00775D22"/>
    <w:rsid w:val="0077649A"/>
    <w:rsid w:val="00776C76"/>
    <w:rsid w:val="00776E20"/>
    <w:rsid w:val="00777237"/>
    <w:rsid w:val="00777F2C"/>
    <w:rsid w:val="00780EB7"/>
    <w:rsid w:val="00780FA7"/>
    <w:rsid w:val="00781256"/>
    <w:rsid w:val="00781617"/>
    <w:rsid w:val="007824E5"/>
    <w:rsid w:val="00782854"/>
    <w:rsid w:val="0078294D"/>
    <w:rsid w:val="0078329B"/>
    <w:rsid w:val="00783C7B"/>
    <w:rsid w:val="0078441B"/>
    <w:rsid w:val="0078494F"/>
    <w:rsid w:val="00785998"/>
    <w:rsid w:val="00786B55"/>
    <w:rsid w:val="00786D6A"/>
    <w:rsid w:val="00787DEA"/>
    <w:rsid w:val="00787E01"/>
    <w:rsid w:val="00790161"/>
    <w:rsid w:val="00790178"/>
    <w:rsid w:val="0079204F"/>
    <w:rsid w:val="00792426"/>
    <w:rsid w:val="00792662"/>
    <w:rsid w:val="007932C8"/>
    <w:rsid w:val="00793EDC"/>
    <w:rsid w:val="0079478B"/>
    <w:rsid w:val="00794CA5"/>
    <w:rsid w:val="007953D6"/>
    <w:rsid w:val="00795879"/>
    <w:rsid w:val="0079645D"/>
    <w:rsid w:val="00796D8B"/>
    <w:rsid w:val="007976F8"/>
    <w:rsid w:val="007A05A0"/>
    <w:rsid w:val="007A0DBB"/>
    <w:rsid w:val="007A0F4C"/>
    <w:rsid w:val="007A13DD"/>
    <w:rsid w:val="007A1D97"/>
    <w:rsid w:val="007A1E88"/>
    <w:rsid w:val="007A2354"/>
    <w:rsid w:val="007A23A0"/>
    <w:rsid w:val="007A2A2F"/>
    <w:rsid w:val="007A2B33"/>
    <w:rsid w:val="007A31B4"/>
    <w:rsid w:val="007A3309"/>
    <w:rsid w:val="007A3DAC"/>
    <w:rsid w:val="007A3ED9"/>
    <w:rsid w:val="007A4C3A"/>
    <w:rsid w:val="007A4D1C"/>
    <w:rsid w:val="007A516A"/>
    <w:rsid w:val="007A5448"/>
    <w:rsid w:val="007A5AC6"/>
    <w:rsid w:val="007A5FAA"/>
    <w:rsid w:val="007A61AD"/>
    <w:rsid w:val="007A7AAF"/>
    <w:rsid w:val="007B0428"/>
    <w:rsid w:val="007B0F3F"/>
    <w:rsid w:val="007B169A"/>
    <w:rsid w:val="007B1FCF"/>
    <w:rsid w:val="007B25FE"/>
    <w:rsid w:val="007B27CA"/>
    <w:rsid w:val="007B2BAD"/>
    <w:rsid w:val="007B31FB"/>
    <w:rsid w:val="007B3E27"/>
    <w:rsid w:val="007B4218"/>
    <w:rsid w:val="007B4982"/>
    <w:rsid w:val="007B5598"/>
    <w:rsid w:val="007B5AFA"/>
    <w:rsid w:val="007B610E"/>
    <w:rsid w:val="007B7081"/>
    <w:rsid w:val="007B72F2"/>
    <w:rsid w:val="007B7F84"/>
    <w:rsid w:val="007C07C9"/>
    <w:rsid w:val="007C143E"/>
    <w:rsid w:val="007C1515"/>
    <w:rsid w:val="007C18B8"/>
    <w:rsid w:val="007C1A1C"/>
    <w:rsid w:val="007C2206"/>
    <w:rsid w:val="007C2958"/>
    <w:rsid w:val="007C2C89"/>
    <w:rsid w:val="007C2DF6"/>
    <w:rsid w:val="007C3C0D"/>
    <w:rsid w:val="007C590B"/>
    <w:rsid w:val="007C5F53"/>
    <w:rsid w:val="007C78FA"/>
    <w:rsid w:val="007C7EEB"/>
    <w:rsid w:val="007D0340"/>
    <w:rsid w:val="007D0652"/>
    <w:rsid w:val="007D0BF8"/>
    <w:rsid w:val="007D1DF6"/>
    <w:rsid w:val="007D270F"/>
    <w:rsid w:val="007D2724"/>
    <w:rsid w:val="007D2D17"/>
    <w:rsid w:val="007D2E26"/>
    <w:rsid w:val="007D4115"/>
    <w:rsid w:val="007D54F6"/>
    <w:rsid w:val="007D565C"/>
    <w:rsid w:val="007D6028"/>
    <w:rsid w:val="007D610B"/>
    <w:rsid w:val="007D6195"/>
    <w:rsid w:val="007D6A0B"/>
    <w:rsid w:val="007D6A54"/>
    <w:rsid w:val="007D6C64"/>
    <w:rsid w:val="007D6FA1"/>
    <w:rsid w:val="007D7189"/>
    <w:rsid w:val="007D76EF"/>
    <w:rsid w:val="007D785E"/>
    <w:rsid w:val="007D78BE"/>
    <w:rsid w:val="007E1054"/>
    <w:rsid w:val="007E1304"/>
    <w:rsid w:val="007E249A"/>
    <w:rsid w:val="007E4106"/>
    <w:rsid w:val="007E4E86"/>
    <w:rsid w:val="007E55D5"/>
    <w:rsid w:val="007E64D7"/>
    <w:rsid w:val="007F020C"/>
    <w:rsid w:val="007F0AD6"/>
    <w:rsid w:val="007F0DB0"/>
    <w:rsid w:val="007F1A38"/>
    <w:rsid w:val="007F2C2A"/>
    <w:rsid w:val="007F2DC9"/>
    <w:rsid w:val="007F2E48"/>
    <w:rsid w:val="007F45A3"/>
    <w:rsid w:val="007F48A1"/>
    <w:rsid w:val="007F5386"/>
    <w:rsid w:val="007F5533"/>
    <w:rsid w:val="007F5F18"/>
    <w:rsid w:val="007F6008"/>
    <w:rsid w:val="007F6D3F"/>
    <w:rsid w:val="007F7D2D"/>
    <w:rsid w:val="00800C3A"/>
    <w:rsid w:val="0080122A"/>
    <w:rsid w:val="0080254C"/>
    <w:rsid w:val="00803156"/>
    <w:rsid w:val="00803947"/>
    <w:rsid w:val="00803D06"/>
    <w:rsid w:val="00805037"/>
    <w:rsid w:val="008054C7"/>
    <w:rsid w:val="00805D68"/>
    <w:rsid w:val="0080689C"/>
    <w:rsid w:val="00807031"/>
    <w:rsid w:val="00807751"/>
    <w:rsid w:val="008079DA"/>
    <w:rsid w:val="008101C8"/>
    <w:rsid w:val="00810404"/>
    <w:rsid w:val="008105C6"/>
    <w:rsid w:val="00810918"/>
    <w:rsid w:val="00810946"/>
    <w:rsid w:val="00810951"/>
    <w:rsid w:val="00810A83"/>
    <w:rsid w:val="00810AB1"/>
    <w:rsid w:val="00810C30"/>
    <w:rsid w:val="0081106A"/>
    <w:rsid w:val="008112E7"/>
    <w:rsid w:val="00811327"/>
    <w:rsid w:val="0081158E"/>
    <w:rsid w:val="008115A8"/>
    <w:rsid w:val="00811AE0"/>
    <w:rsid w:val="008131A6"/>
    <w:rsid w:val="0081351E"/>
    <w:rsid w:val="00813B3D"/>
    <w:rsid w:val="00813E6E"/>
    <w:rsid w:val="00814178"/>
    <w:rsid w:val="00814394"/>
    <w:rsid w:val="008147C5"/>
    <w:rsid w:val="00814B1F"/>
    <w:rsid w:val="00814C5B"/>
    <w:rsid w:val="00814C9D"/>
    <w:rsid w:val="00814E6B"/>
    <w:rsid w:val="00815CE5"/>
    <w:rsid w:val="00816053"/>
    <w:rsid w:val="008168B9"/>
    <w:rsid w:val="00820EA7"/>
    <w:rsid w:val="0082178C"/>
    <w:rsid w:val="0082190A"/>
    <w:rsid w:val="00821BAD"/>
    <w:rsid w:val="00822677"/>
    <w:rsid w:val="00822976"/>
    <w:rsid w:val="0082331D"/>
    <w:rsid w:val="0082352C"/>
    <w:rsid w:val="0082503D"/>
    <w:rsid w:val="00825245"/>
    <w:rsid w:val="0082612D"/>
    <w:rsid w:val="008270C5"/>
    <w:rsid w:val="00827121"/>
    <w:rsid w:val="00827960"/>
    <w:rsid w:val="00830047"/>
    <w:rsid w:val="00830073"/>
    <w:rsid w:val="0083075C"/>
    <w:rsid w:val="00830B75"/>
    <w:rsid w:val="00830F4B"/>
    <w:rsid w:val="00831470"/>
    <w:rsid w:val="0083148B"/>
    <w:rsid w:val="008314D4"/>
    <w:rsid w:val="0083195C"/>
    <w:rsid w:val="008319C4"/>
    <w:rsid w:val="00832E7E"/>
    <w:rsid w:val="0083313E"/>
    <w:rsid w:val="00833737"/>
    <w:rsid w:val="00833C69"/>
    <w:rsid w:val="00833D6E"/>
    <w:rsid w:val="00833DA6"/>
    <w:rsid w:val="008342F6"/>
    <w:rsid w:val="00834737"/>
    <w:rsid w:val="00834AD1"/>
    <w:rsid w:val="00834CB6"/>
    <w:rsid w:val="00835032"/>
    <w:rsid w:val="008350C5"/>
    <w:rsid w:val="00835D1B"/>
    <w:rsid w:val="00835F12"/>
    <w:rsid w:val="00835FE1"/>
    <w:rsid w:val="008361F1"/>
    <w:rsid w:val="0083684C"/>
    <w:rsid w:val="00836A3D"/>
    <w:rsid w:val="00836D38"/>
    <w:rsid w:val="00836F89"/>
    <w:rsid w:val="00837D81"/>
    <w:rsid w:val="00840125"/>
    <w:rsid w:val="008402E6"/>
    <w:rsid w:val="00840553"/>
    <w:rsid w:val="00840827"/>
    <w:rsid w:val="00840E0E"/>
    <w:rsid w:val="008446E8"/>
    <w:rsid w:val="008451D9"/>
    <w:rsid w:val="00846715"/>
    <w:rsid w:val="0084711C"/>
    <w:rsid w:val="00847393"/>
    <w:rsid w:val="008479E9"/>
    <w:rsid w:val="00851692"/>
    <w:rsid w:val="00851B56"/>
    <w:rsid w:val="0085235C"/>
    <w:rsid w:val="00853C10"/>
    <w:rsid w:val="00853DEA"/>
    <w:rsid w:val="00853ECB"/>
    <w:rsid w:val="00854200"/>
    <w:rsid w:val="00854F39"/>
    <w:rsid w:val="00855FBB"/>
    <w:rsid w:val="00856684"/>
    <w:rsid w:val="00856893"/>
    <w:rsid w:val="0085691D"/>
    <w:rsid w:val="00856BA1"/>
    <w:rsid w:val="00856EB8"/>
    <w:rsid w:val="00857070"/>
    <w:rsid w:val="00857158"/>
    <w:rsid w:val="00857727"/>
    <w:rsid w:val="00860004"/>
    <w:rsid w:val="00861D2D"/>
    <w:rsid w:val="00863790"/>
    <w:rsid w:val="00863A0A"/>
    <w:rsid w:val="0086487F"/>
    <w:rsid w:val="00865C43"/>
    <w:rsid w:val="00865E54"/>
    <w:rsid w:val="00867A9D"/>
    <w:rsid w:val="00867C4E"/>
    <w:rsid w:val="00867FC4"/>
    <w:rsid w:val="00870079"/>
    <w:rsid w:val="0087045A"/>
    <w:rsid w:val="008705B4"/>
    <w:rsid w:val="008708FB"/>
    <w:rsid w:val="00870E40"/>
    <w:rsid w:val="00871C5E"/>
    <w:rsid w:val="00872112"/>
    <w:rsid w:val="008728CC"/>
    <w:rsid w:val="00872CCF"/>
    <w:rsid w:val="00873198"/>
    <w:rsid w:val="008739FF"/>
    <w:rsid w:val="00873B68"/>
    <w:rsid w:val="00873B7E"/>
    <w:rsid w:val="0087567F"/>
    <w:rsid w:val="0087586E"/>
    <w:rsid w:val="00875B64"/>
    <w:rsid w:val="00876183"/>
    <w:rsid w:val="008761EA"/>
    <w:rsid w:val="008766EA"/>
    <w:rsid w:val="00876D30"/>
    <w:rsid w:val="00877076"/>
    <w:rsid w:val="00877760"/>
    <w:rsid w:val="00877833"/>
    <w:rsid w:val="00877B82"/>
    <w:rsid w:val="00881907"/>
    <w:rsid w:val="00881C0A"/>
    <w:rsid w:val="00881D2B"/>
    <w:rsid w:val="00882097"/>
    <w:rsid w:val="0088214F"/>
    <w:rsid w:val="0088226E"/>
    <w:rsid w:val="00883870"/>
    <w:rsid w:val="00883B92"/>
    <w:rsid w:val="00884213"/>
    <w:rsid w:val="008844C1"/>
    <w:rsid w:val="00884894"/>
    <w:rsid w:val="00884C3A"/>
    <w:rsid w:val="00884C71"/>
    <w:rsid w:val="00884D00"/>
    <w:rsid w:val="00884FBA"/>
    <w:rsid w:val="00886BAC"/>
    <w:rsid w:val="00886D42"/>
    <w:rsid w:val="00886DBE"/>
    <w:rsid w:val="0088786F"/>
    <w:rsid w:val="00887AE7"/>
    <w:rsid w:val="00890931"/>
    <w:rsid w:val="00891B39"/>
    <w:rsid w:val="00891FFF"/>
    <w:rsid w:val="0089242B"/>
    <w:rsid w:val="0089246C"/>
    <w:rsid w:val="0089289F"/>
    <w:rsid w:val="00893175"/>
    <w:rsid w:val="008938E5"/>
    <w:rsid w:val="0089422F"/>
    <w:rsid w:val="00894FAA"/>
    <w:rsid w:val="00895194"/>
    <w:rsid w:val="008959F8"/>
    <w:rsid w:val="00895ED5"/>
    <w:rsid w:val="0089631E"/>
    <w:rsid w:val="00897052"/>
    <w:rsid w:val="008972AE"/>
    <w:rsid w:val="008972D6"/>
    <w:rsid w:val="00897365"/>
    <w:rsid w:val="0089752A"/>
    <w:rsid w:val="008977B3"/>
    <w:rsid w:val="00897B3D"/>
    <w:rsid w:val="00897D5D"/>
    <w:rsid w:val="008A0515"/>
    <w:rsid w:val="008A0D97"/>
    <w:rsid w:val="008A1279"/>
    <w:rsid w:val="008A17E0"/>
    <w:rsid w:val="008A1B72"/>
    <w:rsid w:val="008A1DF8"/>
    <w:rsid w:val="008A2806"/>
    <w:rsid w:val="008A2917"/>
    <w:rsid w:val="008A2A48"/>
    <w:rsid w:val="008A3DC4"/>
    <w:rsid w:val="008A4D41"/>
    <w:rsid w:val="008A4E2A"/>
    <w:rsid w:val="008A51D7"/>
    <w:rsid w:val="008A5EF7"/>
    <w:rsid w:val="008A6030"/>
    <w:rsid w:val="008A63B4"/>
    <w:rsid w:val="008A63D9"/>
    <w:rsid w:val="008A71E5"/>
    <w:rsid w:val="008A7588"/>
    <w:rsid w:val="008A7887"/>
    <w:rsid w:val="008A79ED"/>
    <w:rsid w:val="008B0595"/>
    <w:rsid w:val="008B05AB"/>
    <w:rsid w:val="008B12A4"/>
    <w:rsid w:val="008B148C"/>
    <w:rsid w:val="008B2499"/>
    <w:rsid w:val="008B32F4"/>
    <w:rsid w:val="008B3ED4"/>
    <w:rsid w:val="008B3F69"/>
    <w:rsid w:val="008B4088"/>
    <w:rsid w:val="008B494C"/>
    <w:rsid w:val="008B4AFE"/>
    <w:rsid w:val="008B4EF8"/>
    <w:rsid w:val="008B558A"/>
    <w:rsid w:val="008B64A0"/>
    <w:rsid w:val="008B64C2"/>
    <w:rsid w:val="008B678C"/>
    <w:rsid w:val="008B6A67"/>
    <w:rsid w:val="008C0501"/>
    <w:rsid w:val="008C16FA"/>
    <w:rsid w:val="008C2356"/>
    <w:rsid w:val="008C2EDC"/>
    <w:rsid w:val="008C31B0"/>
    <w:rsid w:val="008C32DA"/>
    <w:rsid w:val="008C386E"/>
    <w:rsid w:val="008C39C2"/>
    <w:rsid w:val="008C42A8"/>
    <w:rsid w:val="008C46FD"/>
    <w:rsid w:val="008C47ED"/>
    <w:rsid w:val="008C4AD7"/>
    <w:rsid w:val="008C504F"/>
    <w:rsid w:val="008C55D8"/>
    <w:rsid w:val="008C5666"/>
    <w:rsid w:val="008C5808"/>
    <w:rsid w:val="008C6223"/>
    <w:rsid w:val="008C6FB4"/>
    <w:rsid w:val="008C7128"/>
    <w:rsid w:val="008C7C5D"/>
    <w:rsid w:val="008D084F"/>
    <w:rsid w:val="008D1D8F"/>
    <w:rsid w:val="008D258B"/>
    <w:rsid w:val="008D25FC"/>
    <w:rsid w:val="008D296C"/>
    <w:rsid w:val="008D2C0E"/>
    <w:rsid w:val="008D3C16"/>
    <w:rsid w:val="008D3E7B"/>
    <w:rsid w:val="008D483B"/>
    <w:rsid w:val="008D697C"/>
    <w:rsid w:val="008D734B"/>
    <w:rsid w:val="008D750A"/>
    <w:rsid w:val="008D7DED"/>
    <w:rsid w:val="008D7EA6"/>
    <w:rsid w:val="008E0848"/>
    <w:rsid w:val="008E0AA9"/>
    <w:rsid w:val="008E0ACF"/>
    <w:rsid w:val="008E103D"/>
    <w:rsid w:val="008E11F8"/>
    <w:rsid w:val="008E1773"/>
    <w:rsid w:val="008E1EFC"/>
    <w:rsid w:val="008E1F4A"/>
    <w:rsid w:val="008E23BB"/>
    <w:rsid w:val="008E23F5"/>
    <w:rsid w:val="008E259A"/>
    <w:rsid w:val="008E27EA"/>
    <w:rsid w:val="008E30AD"/>
    <w:rsid w:val="008E4510"/>
    <w:rsid w:val="008E454B"/>
    <w:rsid w:val="008E460E"/>
    <w:rsid w:val="008E4D4D"/>
    <w:rsid w:val="008E52AD"/>
    <w:rsid w:val="008E53C5"/>
    <w:rsid w:val="008E5865"/>
    <w:rsid w:val="008E5A58"/>
    <w:rsid w:val="008E60AD"/>
    <w:rsid w:val="008E69CF"/>
    <w:rsid w:val="008E6A8E"/>
    <w:rsid w:val="008E6BEA"/>
    <w:rsid w:val="008E6CDE"/>
    <w:rsid w:val="008E701E"/>
    <w:rsid w:val="008E79BE"/>
    <w:rsid w:val="008E7A12"/>
    <w:rsid w:val="008E7E71"/>
    <w:rsid w:val="008F032B"/>
    <w:rsid w:val="008F039C"/>
    <w:rsid w:val="008F086A"/>
    <w:rsid w:val="008F2497"/>
    <w:rsid w:val="008F25D0"/>
    <w:rsid w:val="008F273C"/>
    <w:rsid w:val="008F2FCA"/>
    <w:rsid w:val="008F314E"/>
    <w:rsid w:val="008F3815"/>
    <w:rsid w:val="008F45AB"/>
    <w:rsid w:val="008F4DAA"/>
    <w:rsid w:val="008F531D"/>
    <w:rsid w:val="008F5A88"/>
    <w:rsid w:val="008F5BE6"/>
    <w:rsid w:val="008F6692"/>
    <w:rsid w:val="008F6E02"/>
    <w:rsid w:val="008F73B2"/>
    <w:rsid w:val="008F73FE"/>
    <w:rsid w:val="008F767D"/>
    <w:rsid w:val="00900849"/>
    <w:rsid w:val="00900A47"/>
    <w:rsid w:val="00901425"/>
    <w:rsid w:val="00901726"/>
    <w:rsid w:val="009019A5"/>
    <w:rsid w:val="009036FB"/>
    <w:rsid w:val="00904267"/>
    <w:rsid w:val="0090429C"/>
    <w:rsid w:val="00904680"/>
    <w:rsid w:val="009061EC"/>
    <w:rsid w:val="00906634"/>
    <w:rsid w:val="009067B6"/>
    <w:rsid w:val="00906E32"/>
    <w:rsid w:val="00906F6C"/>
    <w:rsid w:val="00906F9F"/>
    <w:rsid w:val="009079DB"/>
    <w:rsid w:val="00907DD5"/>
    <w:rsid w:val="00910386"/>
    <w:rsid w:val="00910749"/>
    <w:rsid w:val="009108FC"/>
    <w:rsid w:val="00910E73"/>
    <w:rsid w:val="009112C2"/>
    <w:rsid w:val="00912416"/>
    <w:rsid w:val="00912AE6"/>
    <w:rsid w:val="009135A1"/>
    <w:rsid w:val="00913BAC"/>
    <w:rsid w:val="009140B1"/>
    <w:rsid w:val="00914B60"/>
    <w:rsid w:val="00914B6E"/>
    <w:rsid w:val="00914D00"/>
    <w:rsid w:val="00914FFB"/>
    <w:rsid w:val="0091583D"/>
    <w:rsid w:val="00915ADF"/>
    <w:rsid w:val="00915C7C"/>
    <w:rsid w:val="009162F2"/>
    <w:rsid w:val="00916B4B"/>
    <w:rsid w:val="00920283"/>
    <w:rsid w:val="00920B9C"/>
    <w:rsid w:val="0092110F"/>
    <w:rsid w:val="0092235F"/>
    <w:rsid w:val="00922408"/>
    <w:rsid w:val="00922D0F"/>
    <w:rsid w:val="00923077"/>
    <w:rsid w:val="0092325A"/>
    <w:rsid w:val="00923AAD"/>
    <w:rsid w:val="00924E82"/>
    <w:rsid w:val="0092516A"/>
    <w:rsid w:val="00925197"/>
    <w:rsid w:val="0092536F"/>
    <w:rsid w:val="00925B25"/>
    <w:rsid w:val="00925D4A"/>
    <w:rsid w:val="00925DDF"/>
    <w:rsid w:val="00925EE3"/>
    <w:rsid w:val="009260EB"/>
    <w:rsid w:val="009262CA"/>
    <w:rsid w:val="00926A62"/>
    <w:rsid w:val="00926BE0"/>
    <w:rsid w:val="00926EA6"/>
    <w:rsid w:val="00926EB8"/>
    <w:rsid w:val="0092761E"/>
    <w:rsid w:val="0092783D"/>
    <w:rsid w:val="009278EC"/>
    <w:rsid w:val="00927F58"/>
    <w:rsid w:val="00930702"/>
    <w:rsid w:val="009308E2"/>
    <w:rsid w:val="00930C5C"/>
    <w:rsid w:val="00930F2E"/>
    <w:rsid w:val="00930FB2"/>
    <w:rsid w:val="0093108D"/>
    <w:rsid w:val="00931173"/>
    <w:rsid w:val="00932629"/>
    <w:rsid w:val="00932C89"/>
    <w:rsid w:val="00932CD9"/>
    <w:rsid w:val="00933BAF"/>
    <w:rsid w:val="009342AB"/>
    <w:rsid w:val="0093485B"/>
    <w:rsid w:val="009349CD"/>
    <w:rsid w:val="00935682"/>
    <w:rsid w:val="00935935"/>
    <w:rsid w:val="009359C5"/>
    <w:rsid w:val="00935FC8"/>
    <w:rsid w:val="00935FF3"/>
    <w:rsid w:val="0093610E"/>
    <w:rsid w:val="009361B3"/>
    <w:rsid w:val="009363F6"/>
    <w:rsid w:val="009373A7"/>
    <w:rsid w:val="009373CA"/>
    <w:rsid w:val="00937EE4"/>
    <w:rsid w:val="00940B7B"/>
    <w:rsid w:val="009410AC"/>
    <w:rsid w:val="009411A9"/>
    <w:rsid w:val="0094259C"/>
    <w:rsid w:val="00942BC2"/>
    <w:rsid w:val="009433EB"/>
    <w:rsid w:val="00943D43"/>
    <w:rsid w:val="00943FC2"/>
    <w:rsid w:val="00944078"/>
    <w:rsid w:val="00944392"/>
    <w:rsid w:val="009444C1"/>
    <w:rsid w:val="009447D7"/>
    <w:rsid w:val="00944B72"/>
    <w:rsid w:val="00945075"/>
    <w:rsid w:val="00945B94"/>
    <w:rsid w:val="00946C1C"/>
    <w:rsid w:val="00946EFC"/>
    <w:rsid w:val="0094707E"/>
    <w:rsid w:val="0094709B"/>
    <w:rsid w:val="00947B47"/>
    <w:rsid w:val="00947F28"/>
    <w:rsid w:val="009501AC"/>
    <w:rsid w:val="009512AA"/>
    <w:rsid w:val="0095145F"/>
    <w:rsid w:val="00951861"/>
    <w:rsid w:val="00952518"/>
    <w:rsid w:val="00952E23"/>
    <w:rsid w:val="00953AA8"/>
    <w:rsid w:val="00953D6E"/>
    <w:rsid w:val="00953DFD"/>
    <w:rsid w:val="00953FEA"/>
    <w:rsid w:val="00954840"/>
    <w:rsid w:val="0095484F"/>
    <w:rsid w:val="00955078"/>
    <w:rsid w:val="0095534D"/>
    <w:rsid w:val="00955884"/>
    <w:rsid w:val="00955C66"/>
    <w:rsid w:val="009574F0"/>
    <w:rsid w:val="009576AE"/>
    <w:rsid w:val="00957BA8"/>
    <w:rsid w:val="009617CA"/>
    <w:rsid w:val="00961BE5"/>
    <w:rsid w:val="00962095"/>
    <w:rsid w:val="00962267"/>
    <w:rsid w:val="0096277D"/>
    <w:rsid w:val="00962A43"/>
    <w:rsid w:val="00962EF7"/>
    <w:rsid w:val="00962F06"/>
    <w:rsid w:val="009635ED"/>
    <w:rsid w:val="009639A0"/>
    <w:rsid w:val="009639CD"/>
    <w:rsid w:val="00964209"/>
    <w:rsid w:val="00964351"/>
    <w:rsid w:val="00964913"/>
    <w:rsid w:val="00965158"/>
    <w:rsid w:val="00965629"/>
    <w:rsid w:val="00965995"/>
    <w:rsid w:val="00965F9E"/>
    <w:rsid w:val="00967305"/>
    <w:rsid w:val="009677BF"/>
    <w:rsid w:val="009705A1"/>
    <w:rsid w:val="009706BB"/>
    <w:rsid w:val="00970801"/>
    <w:rsid w:val="009716B2"/>
    <w:rsid w:val="009719C5"/>
    <w:rsid w:val="00972283"/>
    <w:rsid w:val="00972336"/>
    <w:rsid w:val="00972474"/>
    <w:rsid w:val="009732A5"/>
    <w:rsid w:val="00973344"/>
    <w:rsid w:val="0097351C"/>
    <w:rsid w:val="00973DCF"/>
    <w:rsid w:val="0097458A"/>
    <w:rsid w:val="0097461D"/>
    <w:rsid w:val="00974955"/>
    <w:rsid w:val="00974DE7"/>
    <w:rsid w:val="00975AD0"/>
    <w:rsid w:val="00976B11"/>
    <w:rsid w:val="009773E0"/>
    <w:rsid w:val="0097777C"/>
    <w:rsid w:val="00977A27"/>
    <w:rsid w:val="00977D95"/>
    <w:rsid w:val="00977F3A"/>
    <w:rsid w:val="0098087A"/>
    <w:rsid w:val="00980B78"/>
    <w:rsid w:val="00981918"/>
    <w:rsid w:val="00982639"/>
    <w:rsid w:val="009834DD"/>
    <w:rsid w:val="009834F6"/>
    <w:rsid w:val="00983536"/>
    <w:rsid w:val="00983999"/>
    <w:rsid w:val="00983B3A"/>
    <w:rsid w:val="009844BC"/>
    <w:rsid w:val="0098468B"/>
    <w:rsid w:val="00984CD1"/>
    <w:rsid w:val="00984DCD"/>
    <w:rsid w:val="009852E8"/>
    <w:rsid w:val="0098559C"/>
    <w:rsid w:val="009855F2"/>
    <w:rsid w:val="00986524"/>
    <w:rsid w:val="00986940"/>
    <w:rsid w:val="00986F61"/>
    <w:rsid w:val="00986F98"/>
    <w:rsid w:val="00990331"/>
    <w:rsid w:val="009908F1"/>
    <w:rsid w:val="009908F2"/>
    <w:rsid w:val="00990ECC"/>
    <w:rsid w:val="00991219"/>
    <w:rsid w:val="00991C04"/>
    <w:rsid w:val="009922B8"/>
    <w:rsid w:val="009928B8"/>
    <w:rsid w:val="0099312A"/>
    <w:rsid w:val="00993B01"/>
    <w:rsid w:val="00993CE7"/>
    <w:rsid w:val="00993DCB"/>
    <w:rsid w:val="00993FEB"/>
    <w:rsid w:val="0099410B"/>
    <w:rsid w:val="009945CA"/>
    <w:rsid w:val="009945E6"/>
    <w:rsid w:val="009946E2"/>
    <w:rsid w:val="00994842"/>
    <w:rsid w:val="00994975"/>
    <w:rsid w:val="00995AEA"/>
    <w:rsid w:val="00995E39"/>
    <w:rsid w:val="00995FC0"/>
    <w:rsid w:val="00996183"/>
    <w:rsid w:val="00997204"/>
    <w:rsid w:val="00997B94"/>
    <w:rsid w:val="00997D62"/>
    <w:rsid w:val="00997DC2"/>
    <w:rsid w:val="009A02E2"/>
    <w:rsid w:val="009A0674"/>
    <w:rsid w:val="009A0845"/>
    <w:rsid w:val="009A0B3B"/>
    <w:rsid w:val="009A0D06"/>
    <w:rsid w:val="009A15F4"/>
    <w:rsid w:val="009A1B6A"/>
    <w:rsid w:val="009A2264"/>
    <w:rsid w:val="009A2734"/>
    <w:rsid w:val="009A27A8"/>
    <w:rsid w:val="009A382E"/>
    <w:rsid w:val="009A3C53"/>
    <w:rsid w:val="009A42D8"/>
    <w:rsid w:val="009A44A2"/>
    <w:rsid w:val="009A4812"/>
    <w:rsid w:val="009A4DB2"/>
    <w:rsid w:val="009A5549"/>
    <w:rsid w:val="009A58DC"/>
    <w:rsid w:val="009A5C7A"/>
    <w:rsid w:val="009A65BE"/>
    <w:rsid w:val="009A7282"/>
    <w:rsid w:val="009A7F05"/>
    <w:rsid w:val="009B0761"/>
    <w:rsid w:val="009B166F"/>
    <w:rsid w:val="009B1E56"/>
    <w:rsid w:val="009B211C"/>
    <w:rsid w:val="009B2340"/>
    <w:rsid w:val="009B2793"/>
    <w:rsid w:val="009B32AB"/>
    <w:rsid w:val="009B3622"/>
    <w:rsid w:val="009B3A23"/>
    <w:rsid w:val="009B3D48"/>
    <w:rsid w:val="009B3E0B"/>
    <w:rsid w:val="009B3FC7"/>
    <w:rsid w:val="009B42FD"/>
    <w:rsid w:val="009B538A"/>
    <w:rsid w:val="009B540E"/>
    <w:rsid w:val="009B5637"/>
    <w:rsid w:val="009B5C74"/>
    <w:rsid w:val="009B6639"/>
    <w:rsid w:val="009B67D6"/>
    <w:rsid w:val="009B6AA4"/>
    <w:rsid w:val="009B6D2B"/>
    <w:rsid w:val="009B6EE5"/>
    <w:rsid w:val="009B6FB9"/>
    <w:rsid w:val="009B7B29"/>
    <w:rsid w:val="009C0A18"/>
    <w:rsid w:val="009C0CF1"/>
    <w:rsid w:val="009C101D"/>
    <w:rsid w:val="009C1334"/>
    <w:rsid w:val="009C13B3"/>
    <w:rsid w:val="009C1566"/>
    <w:rsid w:val="009C25FA"/>
    <w:rsid w:val="009C3229"/>
    <w:rsid w:val="009C358F"/>
    <w:rsid w:val="009C3FA7"/>
    <w:rsid w:val="009C40E8"/>
    <w:rsid w:val="009C42DB"/>
    <w:rsid w:val="009C46F5"/>
    <w:rsid w:val="009C4DA4"/>
    <w:rsid w:val="009C50AE"/>
    <w:rsid w:val="009C530D"/>
    <w:rsid w:val="009C539D"/>
    <w:rsid w:val="009C5D1B"/>
    <w:rsid w:val="009C5F7C"/>
    <w:rsid w:val="009C6EDF"/>
    <w:rsid w:val="009C7507"/>
    <w:rsid w:val="009C7617"/>
    <w:rsid w:val="009C7CCD"/>
    <w:rsid w:val="009C7D05"/>
    <w:rsid w:val="009C7D33"/>
    <w:rsid w:val="009D0EA5"/>
    <w:rsid w:val="009D14C4"/>
    <w:rsid w:val="009D23A1"/>
    <w:rsid w:val="009D25A8"/>
    <w:rsid w:val="009D2BBF"/>
    <w:rsid w:val="009D32FF"/>
    <w:rsid w:val="009D3881"/>
    <w:rsid w:val="009D3B8D"/>
    <w:rsid w:val="009D3E81"/>
    <w:rsid w:val="009D42A9"/>
    <w:rsid w:val="009D44ED"/>
    <w:rsid w:val="009D4C7D"/>
    <w:rsid w:val="009D4D4F"/>
    <w:rsid w:val="009D4DC8"/>
    <w:rsid w:val="009D521D"/>
    <w:rsid w:val="009D6C59"/>
    <w:rsid w:val="009D7270"/>
    <w:rsid w:val="009D7414"/>
    <w:rsid w:val="009D7C29"/>
    <w:rsid w:val="009D7C5B"/>
    <w:rsid w:val="009E03CB"/>
    <w:rsid w:val="009E11E6"/>
    <w:rsid w:val="009E122A"/>
    <w:rsid w:val="009E1428"/>
    <w:rsid w:val="009E175E"/>
    <w:rsid w:val="009E1A77"/>
    <w:rsid w:val="009E1B4A"/>
    <w:rsid w:val="009E1C27"/>
    <w:rsid w:val="009E39AD"/>
    <w:rsid w:val="009E3F41"/>
    <w:rsid w:val="009E4049"/>
    <w:rsid w:val="009E4392"/>
    <w:rsid w:val="009E496C"/>
    <w:rsid w:val="009E4CA1"/>
    <w:rsid w:val="009E4D26"/>
    <w:rsid w:val="009E4E0F"/>
    <w:rsid w:val="009E4EC3"/>
    <w:rsid w:val="009E4F9F"/>
    <w:rsid w:val="009E751F"/>
    <w:rsid w:val="009E792A"/>
    <w:rsid w:val="009F003B"/>
    <w:rsid w:val="009F029B"/>
    <w:rsid w:val="009F0CEB"/>
    <w:rsid w:val="009F124F"/>
    <w:rsid w:val="009F1AAA"/>
    <w:rsid w:val="009F1D0E"/>
    <w:rsid w:val="009F228A"/>
    <w:rsid w:val="009F2554"/>
    <w:rsid w:val="009F27CE"/>
    <w:rsid w:val="009F2B9B"/>
    <w:rsid w:val="009F2EE8"/>
    <w:rsid w:val="009F30E7"/>
    <w:rsid w:val="009F37A5"/>
    <w:rsid w:val="009F3E33"/>
    <w:rsid w:val="009F41CA"/>
    <w:rsid w:val="009F42CC"/>
    <w:rsid w:val="009F45CF"/>
    <w:rsid w:val="009F4797"/>
    <w:rsid w:val="009F4CBE"/>
    <w:rsid w:val="009F52E8"/>
    <w:rsid w:val="009F57B5"/>
    <w:rsid w:val="009F5D30"/>
    <w:rsid w:val="009F7363"/>
    <w:rsid w:val="009F7583"/>
    <w:rsid w:val="009F75B8"/>
    <w:rsid w:val="009F76C1"/>
    <w:rsid w:val="00A00098"/>
    <w:rsid w:val="00A006A0"/>
    <w:rsid w:val="00A01202"/>
    <w:rsid w:val="00A0180A"/>
    <w:rsid w:val="00A01A99"/>
    <w:rsid w:val="00A01CDB"/>
    <w:rsid w:val="00A0286C"/>
    <w:rsid w:val="00A03419"/>
    <w:rsid w:val="00A03A14"/>
    <w:rsid w:val="00A03CD1"/>
    <w:rsid w:val="00A048FB"/>
    <w:rsid w:val="00A0539B"/>
    <w:rsid w:val="00A058FF"/>
    <w:rsid w:val="00A05A48"/>
    <w:rsid w:val="00A06FC4"/>
    <w:rsid w:val="00A07233"/>
    <w:rsid w:val="00A10C69"/>
    <w:rsid w:val="00A110BB"/>
    <w:rsid w:val="00A11AC1"/>
    <w:rsid w:val="00A11BE0"/>
    <w:rsid w:val="00A12441"/>
    <w:rsid w:val="00A1273E"/>
    <w:rsid w:val="00A12AC3"/>
    <w:rsid w:val="00A12E04"/>
    <w:rsid w:val="00A131C6"/>
    <w:rsid w:val="00A13327"/>
    <w:rsid w:val="00A13419"/>
    <w:rsid w:val="00A14089"/>
    <w:rsid w:val="00A14231"/>
    <w:rsid w:val="00A145F0"/>
    <w:rsid w:val="00A149C2"/>
    <w:rsid w:val="00A14A2C"/>
    <w:rsid w:val="00A14ED9"/>
    <w:rsid w:val="00A14F50"/>
    <w:rsid w:val="00A15150"/>
    <w:rsid w:val="00A15A06"/>
    <w:rsid w:val="00A15A1D"/>
    <w:rsid w:val="00A16278"/>
    <w:rsid w:val="00A163B2"/>
    <w:rsid w:val="00A17043"/>
    <w:rsid w:val="00A17277"/>
    <w:rsid w:val="00A174D8"/>
    <w:rsid w:val="00A17E72"/>
    <w:rsid w:val="00A200C9"/>
    <w:rsid w:val="00A205C6"/>
    <w:rsid w:val="00A209E0"/>
    <w:rsid w:val="00A20BDE"/>
    <w:rsid w:val="00A20C0B"/>
    <w:rsid w:val="00A21AB6"/>
    <w:rsid w:val="00A223FA"/>
    <w:rsid w:val="00A2258E"/>
    <w:rsid w:val="00A225FF"/>
    <w:rsid w:val="00A22E7B"/>
    <w:rsid w:val="00A22E93"/>
    <w:rsid w:val="00A22FFC"/>
    <w:rsid w:val="00A23121"/>
    <w:rsid w:val="00A234AD"/>
    <w:rsid w:val="00A239FA"/>
    <w:rsid w:val="00A24098"/>
    <w:rsid w:val="00A24712"/>
    <w:rsid w:val="00A24756"/>
    <w:rsid w:val="00A24D33"/>
    <w:rsid w:val="00A24F0B"/>
    <w:rsid w:val="00A25716"/>
    <w:rsid w:val="00A25BCE"/>
    <w:rsid w:val="00A25EE1"/>
    <w:rsid w:val="00A26188"/>
    <w:rsid w:val="00A264DD"/>
    <w:rsid w:val="00A30105"/>
    <w:rsid w:val="00A301E4"/>
    <w:rsid w:val="00A30249"/>
    <w:rsid w:val="00A319E5"/>
    <w:rsid w:val="00A32100"/>
    <w:rsid w:val="00A32216"/>
    <w:rsid w:val="00A32965"/>
    <w:rsid w:val="00A32A46"/>
    <w:rsid w:val="00A32DB7"/>
    <w:rsid w:val="00A338F5"/>
    <w:rsid w:val="00A34163"/>
    <w:rsid w:val="00A3418B"/>
    <w:rsid w:val="00A34750"/>
    <w:rsid w:val="00A347A0"/>
    <w:rsid w:val="00A34871"/>
    <w:rsid w:val="00A357A0"/>
    <w:rsid w:val="00A35822"/>
    <w:rsid w:val="00A35995"/>
    <w:rsid w:val="00A35AE7"/>
    <w:rsid w:val="00A3609D"/>
    <w:rsid w:val="00A36E3F"/>
    <w:rsid w:val="00A3748F"/>
    <w:rsid w:val="00A37A23"/>
    <w:rsid w:val="00A37FFE"/>
    <w:rsid w:val="00A40592"/>
    <w:rsid w:val="00A4061D"/>
    <w:rsid w:val="00A42256"/>
    <w:rsid w:val="00A425B3"/>
    <w:rsid w:val="00A42AEA"/>
    <w:rsid w:val="00A42B5E"/>
    <w:rsid w:val="00A42C1A"/>
    <w:rsid w:val="00A42D1B"/>
    <w:rsid w:val="00A43515"/>
    <w:rsid w:val="00A44230"/>
    <w:rsid w:val="00A4487E"/>
    <w:rsid w:val="00A44B61"/>
    <w:rsid w:val="00A4540F"/>
    <w:rsid w:val="00A45BEE"/>
    <w:rsid w:val="00A467ED"/>
    <w:rsid w:val="00A468F6"/>
    <w:rsid w:val="00A4728C"/>
    <w:rsid w:val="00A4750A"/>
    <w:rsid w:val="00A4780E"/>
    <w:rsid w:val="00A4790A"/>
    <w:rsid w:val="00A50255"/>
    <w:rsid w:val="00A50C6D"/>
    <w:rsid w:val="00A51CDA"/>
    <w:rsid w:val="00A522B6"/>
    <w:rsid w:val="00A52478"/>
    <w:rsid w:val="00A53F65"/>
    <w:rsid w:val="00A541FD"/>
    <w:rsid w:val="00A545F0"/>
    <w:rsid w:val="00A5513F"/>
    <w:rsid w:val="00A55942"/>
    <w:rsid w:val="00A55F69"/>
    <w:rsid w:val="00A56234"/>
    <w:rsid w:val="00A57009"/>
    <w:rsid w:val="00A6004F"/>
    <w:rsid w:val="00A6020C"/>
    <w:rsid w:val="00A6113A"/>
    <w:rsid w:val="00A61688"/>
    <w:rsid w:val="00A61833"/>
    <w:rsid w:val="00A621CE"/>
    <w:rsid w:val="00A627C1"/>
    <w:rsid w:val="00A62B12"/>
    <w:rsid w:val="00A62B8C"/>
    <w:rsid w:val="00A62E59"/>
    <w:rsid w:val="00A63038"/>
    <w:rsid w:val="00A637C1"/>
    <w:rsid w:val="00A6497E"/>
    <w:rsid w:val="00A65443"/>
    <w:rsid w:val="00A65560"/>
    <w:rsid w:val="00A65736"/>
    <w:rsid w:val="00A66A14"/>
    <w:rsid w:val="00A66C62"/>
    <w:rsid w:val="00A674ED"/>
    <w:rsid w:val="00A705F8"/>
    <w:rsid w:val="00A71828"/>
    <w:rsid w:val="00A71829"/>
    <w:rsid w:val="00A718EB"/>
    <w:rsid w:val="00A733BF"/>
    <w:rsid w:val="00A74040"/>
    <w:rsid w:val="00A741E7"/>
    <w:rsid w:val="00A749B8"/>
    <w:rsid w:val="00A74D2C"/>
    <w:rsid w:val="00A76554"/>
    <w:rsid w:val="00A76AF0"/>
    <w:rsid w:val="00A7718C"/>
    <w:rsid w:val="00A77281"/>
    <w:rsid w:val="00A7781B"/>
    <w:rsid w:val="00A80269"/>
    <w:rsid w:val="00A80960"/>
    <w:rsid w:val="00A81076"/>
    <w:rsid w:val="00A8145E"/>
    <w:rsid w:val="00A81608"/>
    <w:rsid w:val="00A8369B"/>
    <w:rsid w:val="00A83A46"/>
    <w:rsid w:val="00A85CF8"/>
    <w:rsid w:val="00A8603B"/>
    <w:rsid w:val="00A86047"/>
    <w:rsid w:val="00A861C5"/>
    <w:rsid w:val="00A864F2"/>
    <w:rsid w:val="00A8741F"/>
    <w:rsid w:val="00A8759E"/>
    <w:rsid w:val="00A87632"/>
    <w:rsid w:val="00A87C0C"/>
    <w:rsid w:val="00A87D5D"/>
    <w:rsid w:val="00A87E86"/>
    <w:rsid w:val="00A90012"/>
    <w:rsid w:val="00A91D3A"/>
    <w:rsid w:val="00A91DBF"/>
    <w:rsid w:val="00A92B2A"/>
    <w:rsid w:val="00A92B2C"/>
    <w:rsid w:val="00A9379D"/>
    <w:rsid w:val="00A93D22"/>
    <w:rsid w:val="00A941CD"/>
    <w:rsid w:val="00A9420A"/>
    <w:rsid w:val="00A94E15"/>
    <w:rsid w:val="00A96A02"/>
    <w:rsid w:val="00A96C4E"/>
    <w:rsid w:val="00A975D9"/>
    <w:rsid w:val="00A97BCC"/>
    <w:rsid w:val="00A97E1B"/>
    <w:rsid w:val="00AA14EE"/>
    <w:rsid w:val="00AA16D8"/>
    <w:rsid w:val="00AA1C70"/>
    <w:rsid w:val="00AA1DCB"/>
    <w:rsid w:val="00AA22CE"/>
    <w:rsid w:val="00AA22FC"/>
    <w:rsid w:val="00AA27E9"/>
    <w:rsid w:val="00AA3473"/>
    <w:rsid w:val="00AA3541"/>
    <w:rsid w:val="00AA377B"/>
    <w:rsid w:val="00AA4B70"/>
    <w:rsid w:val="00AA4E30"/>
    <w:rsid w:val="00AA5965"/>
    <w:rsid w:val="00AA5A03"/>
    <w:rsid w:val="00AA6014"/>
    <w:rsid w:val="00AA60F9"/>
    <w:rsid w:val="00AA67F7"/>
    <w:rsid w:val="00AA6CF6"/>
    <w:rsid w:val="00AA6FBE"/>
    <w:rsid w:val="00AA7180"/>
    <w:rsid w:val="00AA7589"/>
    <w:rsid w:val="00AA7A23"/>
    <w:rsid w:val="00AB010C"/>
    <w:rsid w:val="00AB10C8"/>
    <w:rsid w:val="00AB120E"/>
    <w:rsid w:val="00AB1DB6"/>
    <w:rsid w:val="00AB2D0A"/>
    <w:rsid w:val="00AB39B8"/>
    <w:rsid w:val="00AB3AAC"/>
    <w:rsid w:val="00AB4033"/>
    <w:rsid w:val="00AB4071"/>
    <w:rsid w:val="00AB421A"/>
    <w:rsid w:val="00AB472D"/>
    <w:rsid w:val="00AB4A68"/>
    <w:rsid w:val="00AB4FA8"/>
    <w:rsid w:val="00AB562A"/>
    <w:rsid w:val="00AB5F02"/>
    <w:rsid w:val="00AB6014"/>
    <w:rsid w:val="00AB63F1"/>
    <w:rsid w:val="00AB711B"/>
    <w:rsid w:val="00AB7906"/>
    <w:rsid w:val="00AC0401"/>
    <w:rsid w:val="00AC08BA"/>
    <w:rsid w:val="00AC0B10"/>
    <w:rsid w:val="00AC0C66"/>
    <w:rsid w:val="00AC0DA5"/>
    <w:rsid w:val="00AC0E63"/>
    <w:rsid w:val="00AC117D"/>
    <w:rsid w:val="00AC173B"/>
    <w:rsid w:val="00AC1D79"/>
    <w:rsid w:val="00AC1F38"/>
    <w:rsid w:val="00AC28C3"/>
    <w:rsid w:val="00AC2BD4"/>
    <w:rsid w:val="00AC2F12"/>
    <w:rsid w:val="00AC2FB4"/>
    <w:rsid w:val="00AC3B2C"/>
    <w:rsid w:val="00AC3DB9"/>
    <w:rsid w:val="00AC3ED8"/>
    <w:rsid w:val="00AC405D"/>
    <w:rsid w:val="00AC43BF"/>
    <w:rsid w:val="00AC4570"/>
    <w:rsid w:val="00AC4A28"/>
    <w:rsid w:val="00AC4C27"/>
    <w:rsid w:val="00AC4CC7"/>
    <w:rsid w:val="00AC4F80"/>
    <w:rsid w:val="00AC52AF"/>
    <w:rsid w:val="00AC52CE"/>
    <w:rsid w:val="00AC563F"/>
    <w:rsid w:val="00AC5689"/>
    <w:rsid w:val="00AC5BF9"/>
    <w:rsid w:val="00AC5F30"/>
    <w:rsid w:val="00AC6475"/>
    <w:rsid w:val="00AC6917"/>
    <w:rsid w:val="00AC7201"/>
    <w:rsid w:val="00AC739E"/>
    <w:rsid w:val="00AC7887"/>
    <w:rsid w:val="00AC7EB9"/>
    <w:rsid w:val="00AD0265"/>
    <w:rsid w:val="00AD269D"/>
    <w:rsid w:val="00AD2F22"/>
    <w:rsid w:val="00AD36DE"/>
    <w:rsid w:val="00AD39CD"/>
    <w:rsid w:val="00AD3B70"/>
    <w:rsid w:val="00AD51FC"/>
    <w:rsid w:val="00AD6508"/>
    <w:rsid w:val="00AD6A94"/>
    <w:rsid w:val="00AD7162"/>
    <w:rsid w:val="00AD75EC"/>
    <w:rsid w:val="00AD7ACB"/>
    <w:rsid w:val="00AD7CC9"/>
    <w:rsid w:val="00AE03B6"/>
    <w:rsid w:val="00AE0D66"/>
    <w:rsid w:val="00AE0E3B"/>
    <w:rsid w:val="00AE1617"/>
    <w:rsid w:val="00AE24A2"/>
    <w:rsid w:val="00AE3519"/>
    <w:rsid w:val="00AE383E"/>
    <w:rsid w:val="00AE39AA"/>
    <w:rsid w:val="00AE3E04"/>
    <w:rsid w:val="00AE46E8"/>
    <w:rsid w:val="00AE4D0B"/>
    <w:rsid w:val="00AE4E28"/>
    <w:rsid w:val="00AE52E4"/>
    <w:rsid w:val="00AE55FB"/>
    <w:rsid w:val="00AE6640"/>
    <w:rsid w:val="00AE672A"/>
    <w:rsid w:val="00AE6CB1"/>
    <w:rsid w:val="00AE7BE7"/>
    <w:rsid w:val="00AE7ED3"/>
    <w:rsid w:val="00AF0A20"/>
    <w:rsid w:val="00AF0DD4"/>
    <w:rsid w:val="00AF0F84"/>
    <w:rsid w:val="00AF17F9"/>
    <w:rsid w:val="00AF1A29"/>
    <w:rsid w:val="00AF23FA"/>
    <w:rsid w:val="00AF3513"/>
    <w:rsid w:val="00AF3572"/>
    <w:rsid w:val="00AF43BA"/>
    <w:rsid w:val="00AF4DDE"/>
    <w:rsid w:val="00AF5070"/>
    <w:rsid w:val="00AF688B"/>
    <w:rsid w:val="00AF6A91"/>
    <w:rsid w:val="00AF6A9A"/>
    <w:rsid w:val="00AF6F33"/>
    <w:rsid w:val="00AF70CA"/>
    <w:rsid w:val="00B0022D"/>
    <w:rsid w:val="00B00B0D"/>
    <w:rsid w:val="00B013FB"/>
    <w:rsid w:val="00B020B9"/>
    <w:rsid w:val="00B02387"/>
    <w:rsid w:val="00B02A3C"/>
    <w:rsid w:val="00B03F5C"/>
    <w:rsid w:val="00B04400"/>
    <w:rsid w:val="00B05649"/>
    <w:rsid w:val="00B05676"/>
    <w:rsid w:val="00B05B37"/>
    <w:rsid w:val="00B05F3E"/>
    <w:rsid w:val="00B06813"/>
    <w:rsid w:val="00B075B2"/>
    <w:rsid w:val="00B106F9"/>
    <w:rsid w:val="00B11198"/>
    <w:rsid w:val="00B115E1"/>
    <w:rsid w:val="00B11A22"/>
    <w:rsid w:val="00B11B7B"/>
    <w:rsid w:val="00B11C55"/>
    <w:rsid w:val="00B11CAB"/>
    <w:rsid w:val="00B11D60"/>
    <w:rsid w:val="00B121C2"/>
    <w:rsid w:val="00B12C61"/>
    <w:rsid w:val="00B13F8E"/>
    <w:rsid w:val="00B14074"/>
    <w:rsid w:val="00B1473F"/>
    <w:rsid w:val="00B149B8"/>
    <w:rsid w:val="00B14E16"/>
    <w:rsid w:val="00B15403"/>
    <w:rsid w:val="00B1574C"/>
    <w:rsid w:val="00B1613A"/>
    <w:rsid w:val="00B16275"/>
    <w:rsid w:val="00B16482"/>
    <w:rsid w:val="00B17767"/>
    <w:rsid w:val="00B179D1"/>
    <w:rsid w:val="00B17B3A"/>
    <w:rsid w:val="00B17CE6"/>
    <w:rsid w:val="00B17FED"/>
    <w:rsid w:val="00B20232"/>
    <w:rsid w:val="00B210B1"/>
    <w:rsid w:val="00B21629"/>
    <w:rsid w:val="00B21898"/>
    <w:rsid w:val="00B21B45"/>
    <w:rsid w:val="00B225E3"/>
    <w:rsid w:val="00B22E83"/>
    <w:rsid w:val="00B23283"/>
    <w:rsid w:val="00B23941"/>
    <w:rsid w:val="00B249E8"/>
    <w:rsid w:val="00B25DE6"/>
    <w:rsid w:val="00B26CC5"/>
    <w:rsid w:val="00B26DFB"/>
    <w:rsid w:val="00B26EE2"/>
    <w:rsid w:val="00B278EA"/>
    <w:rsid w:val="00B27B2F"/>
    <w:rsid w:val="00B317D6"/>
    <w:rsid w:val="00B31813"/>
    <w:rsid w:val="00B31DF3"/>
    <w:rsid w:val="00B31F67"/>
    <w:rsid w:val="00B327E5"/>
    <w:rsid w:val="00B33976"/>
    <w:rsid w:val="00B33CA3"/>
    <w:rsid w:val="00B33CEC"/>
    <w:rsid w:val="00B34683"/>
    <w:rsid w:val="00B3469C"/>
    <w:rsid w:val="00B34B26"/>
    <w:rsid w:val="00B34B29"/>
    <w:rsid w:val="00B34D4A"/>
    <w:rsid w:val="00B350CE"/>
    <w:rsid w:val="00B354DB"/>
    <w:rsid w:val="00B35656"/>
    <w:rsid w:val="00B362E1"/>
    <w:rsid w:val="00B36E18"/>
    <w:rsid w:val="00B377FB"/>
    <w:rsid w:val="00B37AFE"/>
    <w:rsid w:val="00B41130"/>
    <w:rsid w:val="00B415CB"/>
    <w:rsid w:val="00B41BA5"/>
    <w:rsid w:val="00B41EDC"/>
    <w:rsid w:val="00B41FA7"/>
    <w:rsid w:val="00B428AA"/>
    <w:rsid w:val="00B42CDC"/>
    <w:rsid w:val="00B430E4"/>
    <w:rsid w:val="00B43F1A"/>
    <w:rsid w:val="00B45198"/>
    <w:rsid w:val="00B45395"/>
    <w:rsid w:val="00B45F8E"/>
    <w:rsid w:val="00B461C8"/>
    <w:rsid w:val="00B46909"/>
    <w:rsid w:val="00B46A68"/>
    <w:rsid w:val="00B47AC0"/>
    <w:rsid w:val="00B50F49"/>
    <w:rsid w:val="00B50FF9"/>
    <w:rsid w:val="00B51D95"/>
    <w:rsid w:val="00B52598"/>
    <w:rsid w:val="00B52917"/>
    <w:rsid w:val="00B52BE7"/>
    <w:rsid w:val="00B53511"/>
    <w:rsid w:val="00B535D1"/>
    <w:rsid w:val="00B5382F"/>
    <w:rsid w:val="00B53FA1"/>
    <w:rsid w:val="00B54698"/>
    <w:rsid w:val="00B54754"/>
    <w:rsid w:val="00B55380"/>
    <w:rsid w:val="00B55599"/>
    <w:rsid w:val="00B556EF"/>
    <w:rsid w:val="00B55F40"/>
    <w:rsid w:val="00B5623F"/>
    <w:rsid w:val="00B563EC"/>
    <w:rsid w:val="00B56D86"/>
    <w:rsid w:val="00B5781B"/>
    <w:rsid w:val="00B57B85"/>
    <w:rsid w:val="00B60332"/>
    <w:rsid w:val="00B60597"/>
    <w:rsid w:val="00B60649"/>
    <w:rsid w:val="00B612DA"/>
    <w:rsid w:val="00B61E21"/>
    <w:rsid w:val="00B61FE6"/>
    <w:rsid w:val="00B624C8"/>
    <w:rsid w:val="00B630CB"/>
    <w:rsid w:val="00B63EF7"/>
    <w:rsid w:val="00B640D7"/>
    <w:rsid w:val="00B6441F"/>
    <w:rsid w:val="00B64FF9"/>
    <w:rsid w:val="00B658A9"/>
    <w:rsid w:val="00B65A72"/>
    <w:rsid w:val="00B65B13"/>
    <w:rsid w:val="00B65EEB"/>
    <w:rsid w:val="00B6614B"/>
    <w:rsid w:val="00B66BF1"/>
    <w:rsid w:val="00B67904"/>
    <w:rsid w:val="00B67C60"/>
    <w:rsid w:val="00B70628"/>
    <w:rsid w:val="00B71B37"/>
    <w:rsid w:val="00B7266F"/>
    <w:rsid w:val="00B7277E"/>
    <w:rsid w:val="00B74D34"/>
    <w:rsid w:val="00B74EB9"/>
    <w:rsid w:val="00B75087"/>
    <w:rsid w:val="00B761D8"/>
    <w:rsid w:val="00B769BC"/>
    <w:rsid w:val="00B76C4D"/>
    <w:rsid w:val="00B76D22"/>
    <w:rsid w:val="00B76DD7"/>
    <w:rsid w:val="00B77F54"/>
    <w:rsid w:val="00B801D4"/>
    <w:rsid w:val="00B80325"/>
    <w:rsid w:val="00B80B0B"/>
    <w:rsid w:val="00B8135F"/>
    <w:rsid w:val="00B814FA"/>
    <w:rsid w:val="00B81606"/>
    <w:rsid w:val="00B81A07"/>
    <w:rsid w:val="00B81E6B"/>
    <w:rsid w:val="00B8218B"/>
    <w:rsid w:val="00B82291"/>
    <w:rsid w:val="00B82C17"/>
    <w:rsid w:val="00B82F89"/>
    <w:rsid w:val="00B84165"/>
    <w:rsid w:val="00B84242"/>
    <w:rsid w:val="00B8477D"/>
    <w:rsid w:val="00B84989"/>
    <w:rsid w:val="00B849F0"/>
    <w:rsid w:val="00B85A7D"/>
    <w:rsid w:val="00B85F72"/>
    <w:rsid w:val="00B86605"/>
    <w:rsid w:val="00B868E5"/>
    <w:rsid w:val="00B870D5"/>
    <w:rsid w:val="00B8776C"/>
    <w:rsid w:val="00B87B60"/>
    <w:rsid w:val="00B87D87"/>
    <w:rsid w:val="00B901B8"/>
    <w:rsid w:val="00B902EC"/>
    <w:rsid w:val="00B90620"/>
    <w:rsid w:val="00B909A5"/>
    <w:rsid w:val="00B90CB1"/>
    <w:rsid w:val="00B90E6B"/>
    <w:rsid w:val="00B9107C"/>
    <w:rsid w:val="00B91080"/>
    <w:rsid w:val="00B91E99"/>
    <w:rsid w:val="00B91EF4"/>
    <w:rsid w:val="00B922B1"/>
    <w:rsid w:val="00B92572"/>
    <w:rsid w:val="00B929C0"/>
    <w:rsid w:val="00B93481"/>
    <w:rsid w:val="00B9373A"/>
    <w:rsid w:val="00B93CB8"/>
    <w:rsid w:val="00B940F6"/>
    <w:rsid w:val="00B94237"/>
    <w:rsid w:val="00B942AC"/>
    <w:rsid w:val="00B942C1"/>
    <w:rsid w:val="00B9518A"/>
    <w:rsid w:val="00B95C68"/>
    <w:rsid w:val="00B95EEC"/>
    <w:rsid w:val="00B96919"/>
    <w:rsid w:val="00B97826"/>
    <w:rsid w:val="00B97830"/>
    <w:rsid w:val="00B97DF4"/>
    <w:rsid w:val="00BA0563"/>
    <w:rsid w:val="00BA0C51"/>
    <w:rsid w:val="00BA1033"/>
    <w:rsid w:val="00BA1432"/>
    <w:rsid w:val="00BA1B57"/>
    <w:rsid w:val="00BA20F4"/>
    <w:rsid w:val="00BA25F4"/>
    <w:rsid w:val="00BA2C6C"/>
    <w:rsid w:val="00BA2DC6"/>
    <w:rsid w:val="00BA30EC"/>
    <w:rsid w:val="00BA311D"/>
    <w:rsid w:val="00BA3624"/>
    <w:rsid w:val="00BA3DE3"/>
    <w:rsid w:val="00BA42D5"/>
    <w:rsid w:val="00BA4436"/>
    <w:rsid w:val="00BA4A51"/>
    <w:rsid w:val="00BA4D9D"/>
    <w:rsid w:val="00BA5D80"/>
    <w:rsid w:val="00BA62C5"/>
    <w:rsid w:val="00BA6678"/>
    <w:rsid w:val="00BA68AC"/>
    <w:rsid w:val="00BA6D6B"/>
    <w:rsid w:val="00BA6F29"/>
    <w:rsid w:val="00BA736A"/>
    <w:rsid w:val="00BA768B"/>
    <w:rsid w:val="00BA7C59"/>
    <w:rsid w:val="00BB0488"/>
    <w:rsid w:val="00BB0A2F"/>
    <w:rsid w:val="00BB19F3"/>
    <w:rsid w:val="00BB1CE9"/>
    <w:rsid w:val="00BB2392"/>
    <w:rsid w:val="00BB3724"/>
    <w:rsid w:val="00BB3A8F"/>
    <w:rsid w:val="00BB3F04"/>
    <w:rsid w:val="00BB5175"/>
    <w:rsid w:val="00BB5449"/>
    <w:rsid w:val="00BB550B"/>
    <w:rsid w:val="00BB5569"/>
    <w:rsid w:val="00BB586E"/>
    <w:rsid w:val="00BB59EC"/>
    <w:rsid w:val="00BB5A96"/>
    <w:rsid w:val="00BB5F8F"/>
    <w:rsid w:val="00BB6378"/>
    <w:rsid w:val="00BB7863"/>
    <w:rsid w:val="00BB7908"/>
    <w:rsid w:val="00BB7AC2"/>
    <w:rsid w:val="00BC07BD"/>
    <w:rsid w:val="00BC0CBC"/>
    <w:rsid w:val="00BC0DAE"/>
    <w:rsid w:val="00BC2651"/>
    <w:rsid w:val="00BC2884"/>
    <w:rsid w:val="00BC2962"/>
    <w:rsid w:val="00BC2CD7"/>
    <w:rsid w:val="00BC3043"/>
    <w:rsid w:val="00BC3417"/>
    <w:rsid w:val="00BC3A76"/>
    <w:rsid w:val="00BC3E9D"/>
    <w:rsid w:val="00BC4112"/>
    <w:rsid w:val="00BC49B7"/>
    <w:rsid w:val="00BC49B8"/>
    <w:rsid w:val="00BC4A44"/>
    <w:rsid w:val="00BC4D2D"/>
    <w:rsid w:val="00BC58C1"/>
    <w:rsid w:val="00BC658A"/>
    <w:rsid w:val="00BC659C"/>
    <w:rsid w:val="00BC6BD7"/>
    <w:rsid w:val="00BC72B1"/>
    <w:rsid w:val="00BC7598"/>
    <w:rsid w:val="00BC776E"/>
    <w:rsid w:val="00BD003F"/>
    <w:rsid w:val="00BD0300"/>
    <w:rsid w:val="00BD081F"/>
    <w:rsid w:val="00BD177C"/>
    <w:rsid w:val="00BD18C8"/>
    <w:rsid w:val="00BD2034"/>
    <w:rsid w:val="00BD240B"/>
    <w:rsid w:val="00BD2B28"/>
    <w:rsid w:val="00BD2B64"/>
    <w:rsid w:val="00BD3A02"/>
    <w:rsid w:val="00BD435C"/>
    <w:rsid w:val="00BD5B31"/>
    <w:rsid w:val="00BD5E63"/>
    <w:rsid w:val="00BD6545"/>
    <w:rsid w:val="00BD65CD"/>
    <w:rsid w:val="00BD6B29"/>
    <w:rsid w:val="00BD705B"/>
    <w:rsid w:val="00BD709F"/>
    <w:rsid w:val="00BD72DB"/>
    <w:rsid w:val="00BD740F"/>
    <w:rsid w:val="00BD7C34"/>
    <w:rsid w:val="00BE0AD5"/>
    <w:rsid w:val="00BE151A"/>
    <w:rsid w:val="00BE1729"/>
    <w:rsid w:val="00BE232A"/>
    <w:rsid w:val="00BE269D"/>
    <w:rsid w:val="00BE3A19"/>
    <w:rsid w:val="00BE4922"/>
    <w:rsid w:val="00BE5292"/>
    <w:rsid w:val="00BE5453"/>
    <w:rsid w:val="00BE56E2"/>
    <w:rsid w:val="00BE5ACA"/>
    <w:rsid w:val="00BE5E5C"/>
    <w:rsid w:val="00BE618E"/>
    <w:rsid w:val="00BE6AAE"/>
    <w:rsid w:val="00BE6CD7"/>
    <w:rsid w:val="00BE72BC"/>
    <w:rsid w:val="00BE7821"/>
    <w:rsid w:val="00BE7A28"/>
    <w:rsid w:val="00BF0848"/>
    <w:rsid w:val="00BF1F96"/>
    <w:rsid w:val="00BF289C"/>
    <w:rsid w:val="00BF3234"/>
    <w:rsid w:val="00BF364B"/>
    <w:rsid w:val="00BF37A2"/>
    <w:rsid w:val="00BF3926"/>
    <w:rsid w:val="00BF487A"/>
    <w:rsid w:val="00BF49E9"/>
    <w:rsid w:val="00BF6070"/>
    <w:rsid w:val="00BF6579"/>
    <w:rsid w:val="00BF73C3"/>
    <w:rsid w:val="00BF757A"/>
    <w:rsid w:val="00BF78D3"/>
    <w:rsid w:val="00BF7A79"/>
    <w:rsid w:val="00BF7B79"/>
    <w:rsid w:val="00C00847"/>
    <w:rsid w:val="00C00AB4"/>
    <w:rsid w:val="00C00DCE"/>
    <w:rsid w:val="00C00E87"/>
    <w:rsid w:val="00C016B8"/>
    <w:rsid w:val="00C01941"/>
    <w:rsid w:val="00C01AFD"/>
    <w:rsid w:val="00C0261C"/>
    <w:rsid w:val="00C0317B"/>
    <w:rsid w:val="00C03D53"/>
    <w:rsid w:val="00C045E0"/>
    <w:rsid w:val="00C04E22"/>
    <w:rsid w:val="00C05652"/>
    <w:rsid w:val="00C057EE"/>
    <w:rsid w:val="00C058E3"/>
    <w:rsid w:val="00C05B9D"/>
    <w:rsid w:val="00C06332"/>
    <w:rsid w:val="00C0657F"/>
    <w:rsid w:val="00C06E99"/>
    <w:rsid w:val="00C06F29"/>
    <w:rsid w:val="00C10548"/>
    <w:rsid w:val="00C10744"/>
    <w:rsid w:val="00C10B51"/>
    <w:rsid w:val="00C10B70"/>
    <w:rsid w:val="00C112EE"/>
    <w:rsid w:val="00C11376"/>
    <w:rsid w:val="00C1147B"/>
    <w:rsid w:val="00C11EC4"/>
    <w:rsid w:val="00C1288F"/>
    <w:rsid w:val="00C12DA0"/>
    <w:rsid w:val="00C12E97"/>
    <w:rsid w:val="00C1306C"/>
    <w:rsid w:val="00C134B4"/>
    <w:rsid w:val="00C14066"/>
    <w:rsid w:val="00C14557"/>
    <w:rsid w:val="00C14A3A"/>
    <w:rsid w:val="00C15707"/>
    <w:rsid w:val="00C15D28"/>
    <w:rsid w:val="00C16B9E"/>
    <w:rsid w:val="00C17461"/>
    <w:rsid w:val="00C178EB"/>
    <w:rsid w:val="00C179CB"/>
    <w:rsid w:val="00C20016"/>
    <w:rsid w:val="00C201EE"/>
    <w:rsid w:val="00C203BD"/>
    <w:rsid w:val="00C21258"/>
    <w:rsid w:val="00C224B6"/>
    <w:rsid w:val="00C22602"/>
    <w:rsid w:val="00C226A8"/>
    <w:rsid w:val="00C232F4"/>
    <w:rsid w:val="00C23BD2"/>
    <w:rsid w:val="00C23EA8"/>
    <w:rsid w:val="00C24018"/>
    <w:rsid w:val="00C2413C"/>
    <w:rsid w:val="00C24C34"/>
    <w:rsid w:val="00C24D05"/>
    <w:rsid w:val="00C256DC"/>
    <w:rsid w:val="00C25AA8"/>
    <w:rsid w:val="00C25C05"/>
    <w:rsid w:val="00C26B64"/>
    <w:rsid w:val="00C274A4"/>
    <w:rsid w:val="00C31319"/>
    <w:rsid w:val="00C31468"/>
    <w:rsid w:val="00C316EE"/>
    <w:rsid w:val="00C31B64"/>
    <w:rsid w:val="00C31C7B"/>
    <w:rsid w:val="00C32B18"/>
    <w:rsid w:val="00C335E8"/>
    <w:rsid w:val="00C33773"/>
    <w:rsid w:val="00C33F4D"/>
    <w:rsid w:val="00C34327"/>
    <w:rsid w:val="00C343F3"/>
    <w:rsid w:val="00C346A3"/>
    <w:rsid w:val="00C349E1"/>
    <w:rsid w:val="00C34B58"/>
    <w:rsid w:val="00C350F9"/>
    <w:rsid w:val="00C364CB"/>
    <w:rsid w:val="00C37014"/>
    <w:rsid w:val="00C3701D"/>
    <w:rsid w:val="00C401C7"/>
    <w:rsid w:val="00C405C3"/>
    <w:rsid w:val="00C426DE"/>
    <w:rsid w:val="00C429BD"/>
    <w:rsid w:val="00C42B3F"/>
    <w:rsid w:val="00C4316B"/>
    <w:rsid w:val="00C44F93"/>
    <w:rsid w:val="00C45B3B"/>
    <w:rsid w:val="00C45C6D"/>
    <w:rsid w:val="00C45F6E"/>
    <w:rsid w:val="00C460F3"/>
    <w:rsid w:val="00C46210"/>
    <w:rsid w:val="00C47121"/>
    <w:rsid w:val="00C475D9"/>
    <w:rsid w:val="00C47F9A"/>
    <w:rsid w:val="00C5039E"/>
    <w:rsid w:val="00C5057F"/>
    <w:rsid w:val="00C50FDD"/>
    <w:rsid w:val="00C51DBF"/>
    <w:rsid w:val="00C51DD9"/>
    <w:rsid w:val="00C51F22"/>
    <w:rsid w:val="00C53C16"/>
    <w:rsid w:val="00C53C8B"/>
    <w:rsid w:val="00C54039"/>
    <w:rsid w:val="00C540D6"/>
    <w:rsid w:val="00C5427F"/>
    <w:rsid w:val="00C54F4C"/>
    <w:rsid w:val="00C55566"/>
    <w:rsid w:val="00C55CBF"/>
    <w:rsid w:val="00C55F5F"/>
    <w:rsid w:val="00C55F6A"/>
    <w:rsid w:val="00C56C3B"/>
    <w:rsid w:val="00C572B9"/>
    <w:rsid w:val="00C573CF"/>
    <w:rsid w:val="00C5799F"/>
    <w:rsid w:val="00C60235"/>
    <w:rsid w:val="00C60734"/>
    <w:rsid w:val="00C60B7C"/>
    <w:rsid w:val="00C60D7D"/>
    <w:rsid w:val="00C60ECA"/>
    <w:rsid w:val="00C62133"/>
    <w:rsid w:val="00C626F0"/>
    <w:rsid w:val="00C634A9"/>
    <w:rsid w:val="00C63711"/>
    <w:rsid w:val="00C63B40"/>
    <w:rsid w:val="00C6447B"/>
    <w:rsid w:val="00C644AF"/>
    <w:rsid w:val="00C645B3"/>
    <w:rsid w:val="00C64730"/>
    <w:rsid w:val="00C65428"/>
    <w:rsid w:val="00C656F5"/>
    <w:rsid w:val="00C65C5A"/>
    <w:rsid w:val="00C6632D"/>
    <w:rsid w:val="00C66754"/>
    <w:rsid w:val="00C67A26"/>
    <w:rsid w:val="00C67B4B"/>
    <w:rsid w:val="00C67BDB"/>
    <w:rsid w:val="00C70406"/>
    <w:rsid w:val="00C71434"/>
    <w:rsid w:val="00C7246F"/>
    <w:rsid w:val="00C724E8"/>
    <w:rsid w:val="00C7258E"/>
    <w:rsid w:val="00C735BF"/>
    <w:rsid w:val="00C73943"/>
    <w:rsid w:val="00C73E18"/>
    <w:rsid w:val="00C740E8"/>
    <w:rsid w:val="00C74EC4"/>
    <w:rsid w:val="00C75542"/>
    <w:rsid w:val="00C75DC9"/>
    <w:rsid w:val="00C75F07"/>
    <w:rsid w:val="00C76289"/>
    <w:rsid w:val="00C771A1"/>
    <w:rsid w:val="00C7732D"/>
    <w:rsid w:val="00C77491"/>
    <w:rsid w:val="00C779D1"/>
    <w:rsid w:val="00C77E3C"/>
    <w:rsid w:val="00C805BC"/>
    <w:rsid w:val="00C806AF"/>
    <w:rsid w:val="00C814B3"/>
    <w:rsid w:val="00C81615"/>
    <w:rsid w:val="00C818CA"/>
    <w:rsid w:val="00C81B09"/>
    <w:rsid w:val="00C81C4C"/>
    <w:rsid w:val="00C8242B"/>
    <w:rsid w:val="00C8286A"/>
    <w:rsid w:val="00C82A2E"/>
    <w:rsid w:val="00C82CF3"/>
    <w:rsid w:val="00C82DB3"/>
    <w:rsid w:val="00C834EA"/>
    <w:rsid w:val="00C839C7"/>
    <w:rsid w:val="00C84E5F"/>
    <w:rsid w:val="00C85098"/>
    <w:rsid w:val="00C853D1"/>
    <w:rsid w:val="00C8588F"/>
    <w:rsid w:val="00C85FD0"/>
    <w:rsid w:val="00C86063"/>
    <w:rsid w:val="00C862CB"/>
    <w:rsid w:val="00C87C58"/>
    <w:rsid w:val="00C9074D"/>
    <w:rsid w:val="00C9100A"/>
    <w:rsid w:val="00C9177A"/>
    <w:rsid w:val="00C91AA0"/>
    <w:rsid w:val="00C91BA7"/>
    <w:rsid w:val="00C920EF"/>
    <w:rsid w:val="00C921C2"/>
    <w:rsid w:val="00C93825"/>
    <w:rsid w:val="00C940CB"/>
    <w:rsid w:val="00C94447"/>
    <w:rsid w:val="00C94E16"/>
    <w:rsid w:val="00C95628"/>
    <w:rsid w:val="00C95F4A"/>
    <w:rsid w:val="00C964EA"/>
    <w:rsid w:val="00C966E3"/>
    <w:rsid w:val="00C96CC1"/>
    <w:rsid w:val="00CA017F"/>
    <w:rsid w:val="00CA052C"/>
    <w:rsid w:val="00CA06CA"/>
    <w:rsid w:val="00CA09E5"/>
    <w:rsid w:val="00CA0FB5"/>
    <w:rsid w:val="00CA14EF"/>
    <w:rsid w:val="00CA2636"/>
    <w:rsid w:val="00CA2814"/>
    <w:rsid w:val="00CA2AE6"/>
    <w:rsid w:val="00CA2B4D"/>
    <w:rsid w:val="00CA2CF0"/>
    <w:rsid w:val="00CA2FEF"/>
    <w:rsid w:val="00CA36E1"/>
    <w:rsid w:val="00CA38D0"/>
    <w:rsid w:val="00CA418D"/>
    <w:rsid w:val="00CA47C8"/>
    <w:rsid w:val="00CA4A8C"/>
    <w:rsid w:val="00CA528F"/>
    <w:rsid w:val="00CA54F3"/>
    <w:rsid w:val="00CA5FCA"/>
    <w:rsid w:val="00CA60AB"/>
    <w:rsid w:val="00CA6216"/>
    <w:rsid w:val="00CA6A47"/>
    <w:rsid w:val="00CA767A"/>
    <w:rsid w:val="00CA783F"/>
    <w:rsid w:val="00CA7E85"/>
    <w:rsid w:val="00CA7F83"/>
    <w:rsid w:val="00CB0F76"/>
    <w:rsid w:val="00CB1380"/>
    <w:rsid w:val="00CB1489"/>
    <w:rsid w:val="00CB14EA"/>
    <w:rsid w:val="00CB1B5E"/>
    <w:rsid w:val="00CB29C0"/>
    <w:rsid w:val="00CB2CA0"/>
    <w:rsid w:val="00CB37E7"/>
    <w:rsid w:val="00CB4037"/>
    <w:rsid w:val="00CB4048"/>
    <w:rsid w:val="00CB40E3"/>
    <w:rsid w:val="00CC05F9"/>
    <w:rsid w:val="00CC06FD"/>
    <w:rsid w:val="00CC081B"/>
    <w:rsid w:val="00CC1842"/>
    <w:rsid w:val="00CC2C4B"/>
    <w:rsid w:val="00CC2E42"/>
    <w:rsid w:val="00CC2EA5"/>
    <w:rsid w:val="00CC3398"/>
    <w:rsid w:val="00CC45BD"/>
    <w:rsid w:val="00CC51A1"/>
    <w:rsid w:val="00CC5801"/>
    <w:rsid w:val="00CC6B6E"/>
    <w:rsid w:val="00CC7D4D"/>
    <w:rsid w:val="00CD0224"/>
    <w:rsid w:val="00CD05F5"/>
    <w:rsid w:val="00CD0623"/>
    <w:rsid w:val="00CD071F"/>
    <w:rsid w:val="00CD0BE3"/>
    <w:rsid w:val="00CD0E46"/>
    <w:rsid w:val="00CD17C9"/>
    <w:rsid w:val="00CD2151"/>
    <w:rsid w:val="00CD327A"/>
    <w:rsid w:val="00CD5167"/>
    <w:rsid w:val="00CD54C7"/>
    <w:rsid w:val="00CD560B"/>
    <w:rsid w:val="00CD5AFB"/>
    <w:rsid w:val="00CD5C9B"/>
    <w:rsid w:val="00CD60BC"/>
    <w:rsid w:val="00CD6BCD"/>
    <w:rsid w:val="00CD6FA5"/>
    <w:rsid w:val="00CE0164"/>
    <w:rsid w:val="00CE035F"/>
    <w:rsid w:val="00CE0432"/>
    <w:rsid w:val="00CE064B"/>
    <w:rsid w:val="00CE07F7"/>
    <w:rsid w:val="00CE09A0"/>
    <w:rsid w:val="00CE0BA3"/>
    <w:rsid w:val="00CE108A"/>
    <w:rsid w:val="00CE28A7"/>
    <w:rsid w:val="00CE3081"/>
    <w:rsid w:val="00CE3CFD"/>
    <w:rsid w:val="00CE42E0"/>
    <w:rsid w:val="00CE473C"/>
    <w:rsid w:val="00CE4DCB"/>
    <w:rsid w:val="00CE4E0D"/>
    <w:rsid w:val="00CE4EB6"/>
    <w:rsid w:val="00CE666C"/>
    <w:rsid w:val="00CE67C1"/>
    <w:rsid w:val="00CE7154"/>
    <w:rsid w:val="00CE7B91"/>
    <w:rsid w:val="00CE7CE0"/>
    <w:rsid w:val="00CF00F7"/>
    <w:rsid w:val="00CF07A4"/>
    <w:rsid w:val="00CF0832"/>
    <w:rsid w:val="00CF09A9"/>
    <w:rsid w:val="00CF1091"/>
    <w:rsid w:val="00CF1142"/>
    <w:rsid w:val="00CF15B0"/>
    <w:rsid w:val="00CF1C07"/>
    <w:rsid w:val="00CF2143"/>
    <w:rsid w:val="00CF2A9F"/>
    <w:rsid w:val="00CF36D8"/>
    <w:rsid w:val="00CF3C05"/>
    <w:rsid w:val="00CF40F9"/>
    <w:rsid w:val="00CF4229"/>
    <w:rsid w:val="00CF431C"/>
    <w:rsid w:val="00CF51AD"/>
    <w:rsid w:val="00CF78CC"/>
    <w:rsid w:val="00CF7B05"/>
    <w:rsid w:val="00CF7F59"/>
    <w:rsid w:val="00D016B5"/>
    <w:rsid w:val="00D019BD"/>
    <w:rsid w:val="00D02202"/>
    <w:rsid w:val="00D0277E"/>
    <w:rsid w:val="00D0397F"/>
    <w:rsid w:val="00D039B6"/>
    <w:rsid w:val="00D03E1E"/>
    <w:rsid w:val="00D04084"/>
    <w:rsid w:val="00D045B1"/>
    <w:rsid w:val="00D047E6"/>
    <w:rsid w:val="00D04E8D"/>
    <w:rsid w:val="00D04F43"/>
    <w:rsid w:val="00D057BD"/>
    <w:rsid w:val="00D0733F"/>
    <w:rsid w:val="00D07973"/>
    <w:rsid w:val="00D103BB"/>
    <w:rsid w:val="00D1042C"/>
    <w:rsid w:val="00D10444"/>
    <w:rsid w:val="00D104F0"/>
    <w:rsid w:val="00D106E9"/>
    <w:rsid w:val="00D10707"/>
    <w:rsid w:val="00D108A2"/>
    <w:rsid w:val="00D1186F"/>
    <w:rsid w:val="00D11B76"/>
    <w:rsid w:val="00D12793"/>
    <w:rsid w:val="00D1337E"/>
    <w:rsid w:val="00D133A2"/>
    <w:rsid w:val="00D13E14"/>
    <w:rsid w:val="00D1440D"/>
    <w:rsid w:val="00D1501F"/>
    <w:rsid w:val="00D15BAF"/>
    <w:rsid w:val="00D16556"/>
    <w:rsid w:val="00D16806"/>
    <w:rsid w:val="00D16C8D"/>
    <w:rsid w:val="00D20042"/>
    <w:rsid w:val="00D2114E"/>
    <w:rsid w:val="00D2120C"/>
    <w:rsid w:val="00D221FC"/>
    <w:rsid w:val="00D227A4"/>
    <w:rsid w:val="00D22EAA"/>
    <w:rsid w:val="00D23327"/>
    <w:rsid w:val="00D23599"/>
    <w:rsid w:val="00D243D1"/>
    <w:rsid w:val="00D251EA"/>
    <w:rsid w:val="00D251F6"/>
    <w:rsid w:val="00D253AB"/>
    <w:rsid w:val="00D253AF"/>
    <w:rsid w:val="00D25515"/>
    <w:rsid w:val="00D2599D"/>
    <w:rsid w:val="00D25A17"/>
    <w:rsid w:val="00D2671E"/>
    <w:rsid w:val="00D26EC1"/>
    <w:rsid w:val="00D27084"/>
    <w:rsid w:val="00D273A1"/>
    <w:rsid w:val="00D275B2"/>
    <w:rsid w:val="00D275B6"/>
    <w:rsid w:val="00D2798E"/>
    <w:rsid w:val="00D30493"/>
    <w:rsid w:val="00D30D6D"/>
    <w:rsid w:val="00D313EE"/>
    <w:rsid w:val="00D31FF5"/>
    <w:rsid w:val="00D320EA"/>
    <w:rsid w:val="00D32475"/>
    <w:rsid w:val="00D3248B"/>
    <w:rsid w:val="00D32F27"/>
    <w:rsid w:val="00D3376C"/>
    <w:rsid w:val="00D33A49"/>
    <w:rsid w:val="00D33C3A"/>
    <w:rsid w:val="00D33E36"/>
    <w:rsid w:val="00D34DF3"/>
    <w:rsid w:val="00D34E9F"/>
    <w:rsid w:val="00D36729"/>
    <w:rsid w:val="00D370F1"/>
    <w:rsid w:val="00D37210"/>
    <w:rsid w:val="00D37291"/>
    <w:rsid w:val="00D3788B"/>
    <w:rsid w:val="00D4034D"/>
    <w:rsid w:val="00D40B0F"/>
    <w:rsid w:val="00D40BED"/>
    <w:rsid w:val="00D40DBB"/>
    <w:rsid w:val="00D4114F"/>
    <w:rsid w:val="00D41842"/>
    <w:rsid w:val="00D41AEC"/>
    <w:rsid w:val="00D41C58"/>
    <w:rsid w:val="00D42BAF"/>
    <w:rsid w:val="00D42CBD"/>
    <w:rsid w:val="00D448F3"/>
    <w:rsid w:val="00D44ABA"/>
    <w:rsid w:val="00D44C0E"/>
    <w:rsid w:val="00D44F99"/>
    <w:rsid w:val="00D45438"/>
    <w:rsid w:val="00D458F8"/>
    <w:rsid w:val="00D45E79"/>
    <w:rsid w:val="00D46192"/>
    <w:rsid w:val="00D466A7"/>
    <w:rsid w:val="00D4778E"/>
    <w:rsid w:val="00D50B59"/>
    <w:rsid w:val="00D521D3"/>
    <w:rsid w:val="00D5280D"/>
    <w:rsid w:val="00D52877"/>
    <w:rsid w:val="00D52DF7"/>
    <w:rsid w:val="00D530CC"/>
    <w:rsid w:val="00D53366"/>
    <w:rsid w:val="00D53AF9"/>
    <w:rsid w:val="00D55ADC"/>
    <w:rsid w:val="00D562A2"/>
    <w:rsid w:val="00D562B2"/>
    <w:rsid w:val="00D56519"/>
    <w:rsid w:val="00D5652A"/>
    <w:rsid w:val="00D567DD"/>
    <w:rsid w:val="00D57152"/>
    <w:rsid w:val="00D5716A"/>
    <w:rsid w:val="00D607C8"/>
    <w:rsid w:val="00D60885"/>
    <w:rsid w:val="00D60B36"/>
    <w:rsid w:val="00D61091"/>
    <w:rsid w:val="00D61926"/>
    <w:rsid w:val="00D631E2"/>
    <w:rsid w:val="00D637D2"/>
    <w:rsid w:val="00D640EC"/>
    <w:rsid w:val="00D6474E"/>
    <w:rsid w:val="00D64D3C"/>
    <w:rsid w:val="00D64E9A"/>
    <w:rsid w:val="00D6518A"/>
    <w:rsid w:val="00D6537B"/>
    <w:rsid w:val="00D65A62"/>
    <w:rsid w:val="00D6634F"/>
    <w:rsid w:val="00D668D6"/>
    <w:rsid w:val="00D66F01"/>
    <w:rsid w:val="00D67643"/>
    <w:rsid w:val="00D67F41"/>
    <w:rsid w:val="00D7002E"/>
    <w:rsid w:val="00D70195"/>
    <w:rsid w:val="00D703E2"/>
    <w:rsid w:val="00D70602"/>
    <w:rsid w:val="00D707E9"/>
    <w:rsid w:val="00D70A85"/>
    <w:rsid w:val="00D70F34"/>
    <w:rsid w:val="00D71A38"/>
    <w:rsid w:val="00D71C44"/>
    <w:rsid w:val="00D71DAD"/>
    <w:rsid w:val="00D72307"/>
    <w:rsid w:val="00D73BC5"/>
    <w:rsid w:val="00D748FA"/>
    <w:rsid w:val="00D74A4D"/>
    <w:rsid w:val="00D7577F"/>
    <w:rsid w:val="00D759B6"/>
    <w:rsid w:val="00D75ABC"/>
    <w:rsid w:val="00D76A2A"/>
    <w:rsid w:val="00D77D9F"/>
    <w:rsid w:val="00D77E45"/>
    <w:rsid w:val="00D80178"/>
    <w:rsid w:val="00D801A4"/>
    <w:rsid w:val="00D80D61"/>
    <w:rsid w:val="00D80E79"/>
    <w:rsid w:val="00D81677"/>
    <w:rsid w:val="00D81744"/>
    <w:rsid w:val="00D827E6"/>
    <w:rsid w:val="00D82828"/>
    <w:rsid w:val="00D82B57"/>
    <w:rsid w:val="00D8320B"/>
    <w:rsid w:val="00D83342"/>
    <w:rsid w:val="00D83739"/>
    <w:rsid w:val="00D838B3"/>
    <w:rsid w:val="00D83C65"/>
    <w:rsid w:val="00D841C2"/>
    <w:rsid w:val="00D85957"/>
    <w:rsid w:val="00D85DA1"/>
    <w:rsid w:val="00D85FF1"/>
    <w:rsid w:val="00D8619D"/>
    <w:rsid w:val="00D862F1"/>
    <w:rsid w:val="00D863E9"/>
    <w:rsid w:val="00D865DE"/>
    <w:rsid w:val="00D86B9E"/>
    <w:rsid w:val="00D87090"/>
    <w:rsid w:val="00D876D1"/>
    <w:rsid w:val="00D879DD"/>
    <w:rsid w:val="00D900BA"/>
    <w:rsid w:val="00D90402"/>
    <w:rsid w:val="00D905FD"/>
    <w:rsid w:val="00D90968"/>
    <w:rsid w:val="00D910D6"/>
    <w:rsid w:val="00D91360"/>
    <w:rsid w:val="00D9211A"/>
    <w:rsid w:val="00D92DB2"/>
    <w:rsid w:val="00D92DF2"/>
    <w:rsid w:val="00D92F32"/>
    <w:rsid w:val="00D92FA6"/>
    <w:rsid w:val="00D9346D"/>
    <w:rsid w:val="00D93C78"/>
    <w:rsid w:val="00D93E09"/>
    <w:rsid w:val="00D93E9A"/>
    <w:rsid w:val="00D9409B"/>
    <w:rsid w:val="00D942BB"/>
    <w:rsid w:val="00D94BA7"/>
    <w:rsid w:val="00D953DC"/>
    <w:rsid w:val="00D96149"/>
    <w:rsid w:val="00D96361"/>
    <w:rsid w:val="00D967E7"/>
    <w:rsid w:val="00D96818"/>
    <w:rsid w:val="00DA0934"/>
    <w:rsid w:val="00DA0F0A"/>
    <w:rsid w:val="00DA37DA"/>
    <w:rsid w:val="00DA47B2"/>
    <w:rsid w:val="00DA4C51"/>
    <w:rsid w:val="00DA55A6"/>
    <w:rsid w:val="00DA5C6B"/>
    <w:rsid w:val="00DA6A93"/>
    <w:rsid w:val="00DA7094"/>
    <w:rsid w:val="00DB0C0A"/>
    <w:rsid w:val="00DB0D5C"/>
    <w:rsid w:val="00DB1283"/>
    <w:rsid w:val="00DB17BF"/>
    <w:rsid w:val="00DB1C4E"/>
    <w:rsid w:val="00DB3E21"/>
    <w:rsid w:val="00DB40C1"/>
    <w:rsid w:val="00DB4932"/>
    <w:rsid w:val="00DB49C8"/>
    <w:rsid w:val="00DB4ABD"/>
    <w:rsid w:val="00DB4B44"/>
    <w:rsid w:val="00DB4C3F"/>
    <w:rsid w:val="00DB560C"/>
    <w:rsid w:val="00DB5A4F"/>
    <w:rsid w:val="00DB5B4E"/>
    <w:rsid w:val="00DB5D7E"/>
    <w:rsid w:val="00DB5FCE"/>
    <w:rsid w:val="00DB6150"/>
    <w:rsid w:val="00DB62EB"/>
    <w:rsid w:val="00DB6553"/>
    <w:rsid w:val="00DB694A"/>
    <w:rsid w:val="00DB7389"/>
    <w:rsid w:val="00DB78B7"/>
    <w:rsid w:val="00DB7CD4"/>
    <w:rsid w:val="00DC00AD"/>
    <w:rsid w:val="00DC06F5"/>
    <w:rsid w:val="00DC1E08"/>
    <w:rsid w:val="00DC21B1"/>
    <w:rsid w:val="00DC234A"/>
    <w:rsid w:val="00DC2B06"/>
    <w:rsid w:val="00DC32FF"/>
    <w:rsid w:val="00DC38A3"/>
    <w:rsid w:val="00DC3D72"/>
    <w:rsid w:val="00DC5791"/>
    <w:rsid w:val="00DC5F3C"/>
    <w:rsid w:val="00DC6A04"/>
    <w:rsid w:val="00DC7144"/>
    <w:rsid w:val="00DC71EC"/>
    <w:rsid w:val="00DD032F"/>
    <w:rsid w:val="00DD1019"/>
    <w:rsid w:val="00DD1C9B"/>
    <w:rsid w:val="00DD1DC6"/>
    <w:rsid w:val="00DD2208"/>
    <w:rsid w:val="00DD32FB"/>
    <w:rsid w:val="00DD429B"/>
    <w:rsid w:val="00DD45F7"/>
    <w:rsid w:val="00DD61B9"/>
    <w:rsid w:val="00DD66E0"/>
    <w:rsid w:val="00DD67BC"/>
    <w:rsid w:val="00DD7386"/>
    <w:rsid w:val="00DD7792"/>
    <w:rsid w:val="00DD7E4A"/>
    <w:rsid w:val="00DE017D"/>
    <w:rsid w:val="00DE0777"/>
    <w:rsid w:val="00DE0F3E"/>
    <w:rsid w:val="00DE1641"/>
    <w:rsid w:val="00DE2176"/>
    <w:rsid w:val="00DE2B4C"/>
    <w:rsid w:val="00DE2F01"/>
    <w:rsid w:val="00DE3781"/>
    <w:rsid w:val="00DE4233"/>
    <w:rsid w:val="00DE42E8"/>
    <w:rsid w:val="00DE47F0"/>
    <w:rsid w:val="00DE4B04"/>
    <w:rsid w:val="00DE4BD1"/>
    <w:rsid w:val="00DE4BDF"/>
    <w:rsid w:val="00DE4CDE"/>
    <w:rsid w:val="00DE4E6A"/>
    <w:rsid w:val="00DE577B"/>
    <w:rsid w:val="00DE57AE"/>
    <w:rsid w:val="00DE628C"/>
    <w:rsid w:val="00DE6416"/>
    <w:rsid w:val="00DE6CBC"/>
    <w:rsid w:val="00DE6F21"/>
    <w:rsid w:val="00DE76A3"/>
    <w:rsid w:val="00DF0964"/>
    <w:rsid w:val="00DF11CC"/>
    <w:rsid w:val="00DF155D"/>
    <w:rsid w:val="00DF16F3"/>
    <w:rsid w:val="00DF2620"/>
    <w:rsid w:val="00DF321E"/>
    <w:rsid w:val="00DF3747"/>
    <w:rsid w:val="00DF3EFC"/>
    <w:rsid w:val="00DF41ED"/>
    <w:rsid w:val="00DF451F"/>
    <w:rsid w:val="00DF458E"/>
    <w:rsid w:val="00DF46A6"/>
    <w:rsid w:val="00DF485D"/>
    <w:rsid w:val="00DF51C8"/>
    <w:rsid w:val="00DF5645"/>
    <w:rsid w:val="00DF5686"/>
    <w:rsid w:val="00DF5CD7"/>
    <w:rsid w:val="00DF606C"/>
    <w:rsid w:val="00DF626D"/>
    <w:rsid w:val="00DF6542"/>
    <w:rsid w:val="00DF6D57"/>
    <w:rsid w:val="00DF7E25"/>
    <w:rsid w:val="00DF7E4E"/>
    <w:rsid w:val="00E006CC"/>
    <w:rsid w:val="00E00D3D"/>
    <w:rsid w:val="00E01698"/>
    <w:rsid w:val="00E01BA3"/>
    <w:rsid w:val="00E0218D"/>
    <w:rsid w:val="00E02381"/>
    <w:rsid w:val="00E027BA"/>
    <w:rsid w:val="00E0301C"/>
    <w:rsid w:val="00E0326E"/>
    <w:rsid w:val="00E03391"/>
    <w:rsid w:val="00E035A0"/>
    <w:rsid w:val="00E035F9"/>
    <w:rsid w:val="00E03F3C"/>
    <w:rsid w:val="00E053AB"/>
    <w:rsid w:val="00E05435"/>
    <w:rsid w:val="00E057E5"/>
    <w:rsid w:val="00E05AA2"/>
    <w:rsid w:val="00E05B83"/>
    <w:rsid w:val="00E06862"/>
    <w:rsid w:val="00E06CF5"/>
    <w:rsid w:val="00E0760E"/>
    <w:rsid w:val="00E07D24"/>
    <w:rsid w:val="00E07D71"/>
    <w:rsid w:val="00E101A4"/>
    <w:rsid w:val="00E107F7"/>
    <w:rsid w:val="00E10AAE"/>
    <w:rsid w:val="00E10DF9"/>
    <w:rsid w:val="00E11385"/>
    <w:rsid w:val="00E11718"/>
    <w:rsid w:val="00E120DF"/>
    <w:rsid w:val="00E12679"/>
    <w:rsid w:val="00E12BB9"/>
    <w:rsid w:val="00E13210"/>
    <w:rsid w:val="00E13224"/>
    <w:rsid w:val="00E1355A"/>
    <w:rsid w:val="00E13577"/>
    <w:rsid w:val="00E13B19"/>
    <w:rsid w:val="00E148B8"/>
    <w:rsid w:val="00E158C0"/>
    <w:rsid w:val="00E15C3B"/>
    <w:rsid w:val="00E15CC2"/>
    <w:rsid w:val="00E15FF5"/>
    <w:rsid w:val="00E16607"/>
    <w:rsid w:val="00E1675D"/>
    <w:rsid w:val="00E167CE"/>
    <w:rsid w:val="00E16A2D"/>
    <w:rsid w:val="00E17134"/>
    <w:rsid w:val="00E172F1"/>
    <w:rsid w:val="00E1750A"/>
    <w:rsid w:val="00E17E67"/>
    <w:rsid w:val="00E207E4"/>
    <w:rsid w:val="00E21335"/>
    <w:rsid w:val="00E21A89"/>
    <w:rsid w:val="00E23096"/>
    <w:rsid w:val="00E23232"/>
    <w:rsid w:val="00E24600"/>
    <w:rsid w:val="00E24781"/>
    <w:rsid w:val="00E24DD4"/>
    <w:rsid w:val="00E24E19"/>
    <w:rsid w:val="00E24F9D"/>
    <w:rsid w:val="00E25ECD"/>
    <w:rsid w:val="00E26402"/>
    <w:rsid w:val="00E2680C"/>
    <w:rsid w:val="00E27665"/>
    <w:rsid w:val="00E3017E"/>
    <w:rsid w:val="00E302A2"/>
    <w:rsid w:val="00E304F5"/>
    <w:rsid w:val="00E3129E"/>
    <w:rsid w:val="00E3151E"/>
    <w:rsid w:val="00E3153A"/>
    <w:rsid w:val="00E31891"/>
    <w:rsid w:val="00E31914"/>
    <w:rsid w:val="00E3214C"/>
    <w:rsid w:val="00E32A8E"/>
    <w:rsid w:val="00E32C49"/>
    <w:rsid w:val="00E3308C"/>
    <w:rsid w:val="00E338FF"/>
    <w:rsid w:val="00E341A8"/>
    <w:rsid w:val="00E342AA"/>
    <w:rsid w:val="00E34932"/>
    <w:rsid w:val="00E352C3"/>
    <w:rsid w:val="00E3683B"/>
    <w:rsid w:val="00E36AE0"/>
    <w:rsid w:val="00E373F4"/>
    <w:rsid w:val="00E375CE"/>
    <w:rsid w:val="00E37633"/>
    <w:rsid w:val="00E377C8"/>
    <w:rsid w:val="00E3792C"/>
    <w:rsid w:val="00E40287"/>
    <w:rsid w:val="00E40412"/>
    <w:rsid w:val="00E4051D"/>
    <w:rsid w:val="00E40F74"/>
    <w:rsid w:val="00E4167B"/>
    <w:rsid w:val="00E416B8"/>
    <w:rsid w:val="00E41854"/>
    <w:rsid w:val="00E41D29"/>
    <w:rsid w:val="00E41D38"/>
    <w:rsid w:val="00E41F13"/>
    <w:rsid w:val="00E42135"/>
    <w:rsid w:val="00E42548"/>
    <w:rsid w:val="00E42BCA"/>
    <w:rsid w:val="00E4304F"/>
    <w:rsid w:val="00E4385F"/>
    <w:rsid w:val="00E44598"/>
    <w:rsid w:val="00E44D25"/>
    <w:rsid w:val="00E45161"/>
    <w:rsid w:val="00E4529A"/>
    <w:rsid w:val="00E452FD"/>
    <w:rsid w:val="00E4582D"/>
    <w:rsid w:val="00E45C89"/>
    <w:rsid w:val="00E45D12"/>
    <w:rsid w:val="00E465EF"/>
    <w:rsid w:val="00E46B97"/>
    <w:rsid w:val="00E47555"/>
    <w:rsid w:val="00E476FE"/>
    <w:rsid w:val="00E5046F"/>
    <w:rsid w:val="00E504E3"/>
    <w:rsid w:val="00E5073C"/>
    <w:rsid w:val="00E50A7C"/>
    <w:rsid w:val="00E514BE"/>
    <w:rsid w:val="00E5169F"/>
    <w:rsid w:val="00E5274F"/>
    <w:rsid w:val="00E52C98"/>
    <w:rsid w:val="00E538DF"/>
    <w:rsid w:val="00E5397C"/>
    <w:rsid w:val="00E53E02"/>
    <w:rsid w:val="00E548AF"/>
    <w:rsid w:val="00E548D8"/>
    <w:rsid w:val="00E54E77"/>
    <w:rsid w:val="00E54EEB"/>
    <w:rsid w:val="00E5506C"/>
    <w:rsid w:val="00E55E11"/>
    <w:rsid w:val="00E55F74"/>
    <w:rsid w:val="00E56895"/>
    <w:rsid w:val="00E569CC"/>
    <w:rsid w:val="00E56B41"/>
    <w:rsid w:val="00E56EB4"/>
    <w:rsid w:val="00E577D1"/>
    <w:rsid w:val="00E57C15"/>
    <w:rsid w:val="00E57FDB"/>
    <w:rsid w:val="00E6022F"/>
    <w:rsid w:val="00E6157E"/>
    <w:rsid w:val="00E61605"/>
    <w:rsid w:val="00E61669"/>
    <w:rsid w:val="00E61C9E"/>
    <w:rsid w:val="00E621BA"/>
    <w:rsid w:val="00E62208"/>
    <w:rsid w:val="00E63553"/>
    <w:rsid w:val="00E63568"/>
    <w:rsid w:val="00E63666"/>
    <w:rsid w:val="00E636DB"/>
    <w:rsid w:val="00E64AF3"/>
    <w:rsid w:val="00E650BC"/>
    <w:rsid w:val="00E652CD"/>
    <w:rsid w:val="00E65E5C"/>
    <w:rsid w:val="00E6657E"/>
    <w:rsid w:val="00E66FEC"/>
    <w:rsid w:val="00E6709A"/>
    <w:rsid w:val="00E674CC"/>
    <w:rsid w:val="00E67684"/>
    <w:rsid w:val="00E67902"/>
    <w:rsid w:val="00E7028A"/>
    <w:rsid w:val="00E70539"/>
    <w:rsid w:val="00E71BCE"/>
    <w:rsid w:val="00E722FE"/>
    <w:rsid w:val="00E72857"/>
    <w:rsid w:val="00E72ADD"/>
    <w:rsid w:val="00E72DC9"/>
    <w:rsid w:val="00E732D8"/>
    <w:rsid w:val="00E733EF"/>
    <w:rsid w:val="00E73E47"/>
    <w:rsid w:val="00E74AEA"/>
    <w:rsid w:val="00E75250"/>
    <w:rsid w:val="00E7576E"/>
    <w:rsid w:val="00E759A3"/>
    <w:rsid w:val="00E75B15"/>
    <w:rsid w:val="00E76669"/>
    <w:rsid w:val="00E77581"/>
    <w:rsid w:val="00E779DE"/>
    <w:rsid w:val="00E77C28"/>
    <w:rsid w:val="00E80054"/>
    <w:rsid w:val="00E80110"/>
    <w:rsid w:val="00E8014A"/>
    <w:rsid w:val="00E8097C"/>
    <w:rsid w:val="00E80D6A"/>
    <w:rsid w:val="00E812AC"/>
    <w:rsid w:val="00E8165E"/>
    <w:rsid w:val="00E81A15"/>
    <w:rsid w:val="00E82EFF"/>
    <w:rsid w:val="00E83575"/>
    <w:rsid w:val="00E847CA"/>
    <w:rsid w:val="00E854C3"/>
    <w:rsid w:val="00E8555B"/>
    <w:rsid w:val="00E86822"/>
    <w:rsid w:val="00E869CE"/>
    <w:rsid w:val="00E86B0C"/>
    <w:rsid w:val="00E86C66"/>
    <w:rsid w:val="00E86E88"/>
    <w:rsid w:val="00E87473"/>
    <w:rsid w:val="00E87625"/>
    <w:rsid w:val="00E87A5F"/>
    <w:rsid w:val="00E90197"/>
    <w:rsid w:val="00E9034B"/>
    <w:rsid w:val="00E92592"/>
    <w:rsid w:val="00E9455B"/>
    <w:rsid w:val="00E94D46"/>
    <w:rsid w:val="00E95285"/>
    <w:rsid w:val="00E9574C"/>
    <w:rsid w:val="00E95817"/>
    <w:rsid w:val="00E9610F"/>
    <w:rsid w:val="00E961C9"/>
    <w:rsid w:val="00E96409"/>
    <w:rsid w:val="00E96727"/>
    <w:rsid w:val="00E968A9"/>
    <w:rsid w:val="00EA0582"/>
    <w:rsid w:val="00EA08D6"/>
    <w:rsid w:val="00EA0FD3"/>
    <w:rsid w:val="00EA26C3"/>
    <w:rsid w:val="00EA27C8"/>
    <w:rsid w:val="00EA28FB"/>
    <w:rsid w:val="00EA2B3A"/>
    <w:rsid w:val="00EA341A"/>
    <w:rsid w:val="00EA351B"/>
    <w:rsid w:val="00EA3CEA"/>
    <w:rsid w:val="00EA44F8"/>
    <w:rsid w:val="00EA49AB"/>
    <w:rsid w:val="00EA4BDE"/>
    <w:rsid w:val="00EA552C"/>
    <w:rsid w:val="00EA5EC0"/>
    <w:rsid w:val="00EA72BC"/>
    <w:rsid w:val="00EA74A9"/>
    <w:rsid w:val="00EA7BCA"/>
    <w:rsid w:val="00EB0006"/>
    <w:rsid w:val="00EB0A74"/>
    <w:rsid w:val="00EB1233"/>
    <w:rsid w:val="00EB1B0B"/>
    <w:rsid w:val="00EB1EF5"/>
    <w:rsid w:val="00EB2129"/>
    <w:rsid w:val="00EB3227"/>
    <w:rsid w:val="00EB3A5D"/>
    <w:rsid w:val="00EB3BA3"/>
    <w:rsid w:val="00EB46EA"/>
    <w:rsid w:val="00EB46F5"/>
    <w:rsid w:val="00EB5E5D"/>
    <w:rsid w:val="00EB6504"/>
    <w:rsid w:val="00EB663C"/>
    <w:rsid w:val="00EB6993"/>
    <w:rsid w:val="00EB6C11"/>
    <w:rsid w:val="00EB6D31"/>
    <w:rsid w:val="00EB6F39"/>
    <w:rsid w:val="00EB6F4F"/>
    <w:rsid w:val="00EB7B72"/>
    <w:rsid w:val="00EB7EF8"/>
    <w:rsid w:val="00EC0156"/>
    <w:rsid w:val="00EC0F80"/>
    <w:rsid w:val="00EC15C8"/>
    <w:rsid w:val="00EC15CB"/>
    <w:rsid w:val="00EC1A88"/>
    <w:rsid w:val="00EC1D1F"/>
    <w:rsid w:val="00EC22FE"/>
    <w:rsid w:val="00EC26FD"/>
    <w:rsid w:val="00EC2C86"/>
    <w:rsid w:val="00EC2CA2"/>
    <w:rsid w:val="00EC3A51"/>
    <w:rsid w:val="00EC4D68"/>
    <w:rsid w:val="00EC4E14"/>
    <w:rsid w:val="00EC50E7"/>
    <w:rsid w:val="00EC572D"/>
    <w:rsid w:val="00EC6521"/>
    <w:rsid w:val="00EC65C6"/>
    <w:rsid w:val="00EC6DF3"/>
    <w:rsid w:val="00EC703D"/>
    <w:rsid w:val="00EC7213"/>
    <w:rsid w:val="00EC730F"/>
    <w:rsid w:val="00EC7A9B"/>
    <w:rsid w:val="00EC7B99"/>
    <w:rsid w:val="00ED09A8"/>
    <w:rsid w:val="00ED12A0"/>
    <w:rsid w:val="00ED1605"/>
    <w:rsid w:val="00ED1893"/>
    <w:rsid w:val="00ED212B"/>
    <w:rsid w:val="00ED27B9"/>
    <w:rsid w:val="00ED285F"/>
    <w:rsid w:val="00ED28EC"/>
    <w:rsid w:val="00ED29AB"/>
    <w:rsid w:val="00ED2A37"/>
    <w:rsid w:val="00ED321A"/>
    <w:rsid w:val="00ED338D"/>
    <w:rsid w:val="00ED356A"/>
    <w:rsid w:val="00ED4A2A"/>
    <w:rsid w:val="00ED5483"/>
    <w:rsid w:val="00ED5662"/>
    <w:rsid w:val="00ED5802"/>
    <w:rsid w:val="00ED5AB6"/>
    <w:rsid w:val="00ED5BE4"/>
    <w:rsid w:val="00ED6B4C"/>
    <w:rsid w:val="00ED6D3F"/>
    <w:rsid w:val="00ED6EA6"/>
    <w:rsid w:val="00EE00FE"/>
    <w:rsid w:val="00EE040D"/>
    <w:rsid w:val="00EE076A"/>
    <w:rsid w:val="00EE0D04"/>
    <w:rsid w:val="00EE0F36"/>
    <w:rsid w:val="00EE1938"/>
    <w:rsid w:val="00EE1FFD"/>
    <w:rsid w:val="00EE2400"/>
    <w:rsid w:val="00EE2DB4"/>
    <w:rsid w:val="00EE3941"/>
    <w:rsid w:val="00EE3DD0"/>
    <w:rsid w:val="00EE3F18"/>
    <w:rsid w:val="00EE460E"/>
    <w:rsid w:val="00EE55B7"/>
    <w:rsid w:val="00EE57AC"/>
    <w:rsid w:val="00EE5A7F"/>
    <w:rsid w:val="00EE6B83"/>
    <w:rsid w:val="00EE7031"/>
    <w:rsid w:val="00EE706A"/>
    <w:rsid w:val="00EF0268"/>
    <w:rsid w:val="00EF0DD4"/>
    <w:rsid w:val="00EF1622"/>
    <w:rsid w:val="00EF1776"/>
    <w:rsid w:val="00EF17ED"/>
    <w:rsid w:val="00EF1A1D"/>
    <w:rsid w:val="00EF2295"/>
    <w:rsid w:val="00EF32BF"/>
    <w:rsid w:val="00EF33CB"/>
    <w:rsid w:val="00EF3978"/>
    <w:rsid w:val="00EF39D1"/>
    <w:rsid w:val="00EF3A17"/>
    <w:rsid w:val="00EF3B58"/>
    <w:rsid w:val="00EF40D3"/>
    <w:rsid w:val="00EF4137"/>
    <w:rsid w:val="00EF4674"/>
    <w:rsid w:val="00EF4E01"/>
    <w:rsid w:val="00EF4F86"/>
    <w:rsid w:val="00EF57E1"/>
    <w:rsid w:val="00EF602E"/>
    <w:rsid w:val="00EF730E"/>
    <w:rsid w:val="00F0005D"/>
    <w:rsid w:val="00F004C6"/>
    <w:rsid w:val="00F0094C"/>
    <w:rsid w:val="00F01066"/>
    <w:rsid w:val="00F01477"/>
    <w:rsid w:val="00F01C1A"/>
    <w:rsid w:val="00F01C43"/>
    <w:rsid w:val="00F01D8A"/>
    <w:rsid w:val="00F023A5"/>
    <w:rsid w:val="00F03152"/>
    <w:rsid w:val="00F03653"/>
    <w:rsid w:val="00F03795"/>
    <w:rsid w:val="00F039FE"/>
    <w:rsid w:val="00F03C6B"/>
    <w:rsid w:val="00F03C7D"/>
    <w:rsid w:val="00F043D0"/>
    <w:rsid w:val="00F048F9"/>
    <w:rsid w:val="00F04CFC"/>
    <w:rsid w:val="00F0522C"/>
    <w:rsid w:val="00F06D3A"/>
    <w:rsid w:val="00F06FD3"/>
    <w:rsid w:val="00F070B7"/>
    <w:rsid w:val="00F07FD3"/>
    <w:rsid w:val="00F1153A"/>
    <w:rsid w:val="00F1235C"/>
    <w:rsid w:val="00F1285F"/>
    <w:rsid w:val="00F12B6D"/>
    <w:rsid w:val="00F13340"/>
    <w:rsid w:val="00F144ED"/>
    <w:rsid w:val="00F14612"/>
    <w:rsid w:val="00F14A4A"/>
    <w:rsid w:val="00F15052"/>
    <w:rsid w:val="00F15281"/>
    <w:rsid w:val="00F1590F"/>
    <w:rsid w:val="00F15F2E"/>
    <w:rsid w:val="00F15FFC"/>
    <w:rsid w:val="00F169B4"/>
    <w:rsid w:val="00F16B00"/>
    <w:rsid w:val="00F16C7F"/>
    <w:rsid w:val="00F179DB"/>
    <w:rsid w:val="00F17D3A"/>
    <w:rsid w:val="00F20639"/>
    <w:rsid w:val="00F214BD"/>
    <w:rsid w:val="00F22253"/>
    <w:rsid w:val="00F227B3"/>
    <w:rsid w:val="00F22868"/>
    <w:rsid w:val="00F233F6"/>
    <w:rsid w:val="00F2354E"/>
    <w:rsid w:val="00F235B8"/>
    <w:rsid w:val="00F235CF"/>
    <w:rsid w:val="00F23E84"/>
    <w:rsid w:val="00F23ED3"/>
    <w:rsid w:val="00F23F64"/>
    <w:rsid w:val="00F240AC"/>
    <w:rsid w:val="00F24559"/>
    <w:rsid w:val="00F24BB9"/>
    <w:rsid w:val="00F2656D"/>
    <w:rsid w:val="00F265EB"/>
    <w:rsid w:val="00F2713B"/>
    <w:rsid w:val="00F27AFC"/>
    <w:rsid w:val="00F30974"/>
    <w:rsid w:val="00F30C2A"/>
    <w:rsid w:val="00F30F18"/>
    <w:rsid w:val="00F3160D"/>
    <w:rsid w:val="00F316C3"/>
    <w:rsid w:val="00F318BF"/>
    <w:rsid w:val="00F319A9"/>
    <w:rsid w:val="00F31DD6"/>
    <w:rsid w:val="00F32084"/>
    <w:rsid w:val="00F32939"/>
    <w:rsid w:val="00F32C0D"/>
    <w:rsid w:val="00F32E09"/>
    <w:rsid w:val="00F336E2"/>
    <w:rsid w:val="00F33EE4"/>
    <w:rsid w:val="00F33F95"/>
    <w:rsid w:val="00F34413"/>
    <w:rsid w:val="00F3483A"/>
    <w:rsid w:val="00F355E8"/>
    <w:rsid w:val="00F35650"/>
    <w:rsid w:val="00F35F4A"/>
    <w:rsid w:val="00F361DB"/>
    <w:rsid w:val="00F362B5"/>
    <w:rsid w:val="00F366B8"/>
    <w:rsid w:val="00F36AE8"/>
    <w:rsid w:val="00F36D0C"/>
    <w:rsid w:val="00F373C4"/>
    <w:rsid w:val="00F375AA"/>
    <w:rsid w:val="00F37993"/>
    <w:rsid w:val="00F37B9C"/>
    <w:rsid w:val="00F37CD7"/>
    <w:rsid w:val="00F37EA5"/>
    <w:rsid w:val="00F40010"/>
    <w:rsid w:val="00F40714"/>
    <w:rsid w:val="00F4087F"/>
    <w:rsid w:val="00F40B46"/>
    <w:rsid w:val="00F40CC0"/>
    <w:rsid w:val="00F4108A"/>
    <w:rsid w:val="00F4117F"/>
    <w:rsid w:val="00F42256"/>
    <w:rsid w:val="00F42741"/>
    <w:rsid w:val="00F43A34"/>
    <w:rsid w:val="00F43D04"/>
    <w:rsid w:val="00F43D69"/>
    <w:rsid w:val="00F44E9A"/>
    <w:rsid w:val="00F46179"/>
    <w:rsid w:val="00F46754"/>
    <w:rsid w:val="00F46838"/>
    <w:rsid w:val="00F46953"/>
    <w:rsid w:val="00F475AE"/>
    <w:rsid w:val="00F47728"/>
    <w:rsid w:val="00F47BC0"/>
    <w:rsid w:val="00F47C86"/>
    <w:rsid w:val="00F47E1D"/>
    <w:rsid w:val="00F50AEA"/>
    <w:rsid w:val="00F51363"/>
    <w:rsid w:val="00F519EA"/>
    <w:rsid w:val="00F51BA7"/>
    <w:rsid w:val="00F52228"/>
    <w:rsid w:val="00F5233A"/>
    <w:rsid w:val="00F529F2"/>
    <w:rsid w:val="00F53EB3"/>
    <w:rsid w:val="00F53F5D"/>
    <w:rsid w:val="00F5464E"/>
    <w:rsid w:val="00F54BB5"/>
    <w:rsid w:val="00F559AE"/>
    <w:rsid w:val="00F5670A"/>
    <w:rsid w:val="00F5677F"/>
    <w:rsid w:val="00F60972"/>
    <w:rsid w:val="00F60C40"/>
    <w:rsid w:val="00F612E7"/>
    <w:rsid w:val="00F61408"/>
    <w:rsid w:val="00F620F5"/>
    <w:rsid w:val="00F6256C"/>
    <w:rsid w:val="00F625B8"/>
    <w:rsid w:val="00F626E8"/>
    <w:rsid w:val="00F63A0B"/>
    <w:rsid w:val="00F63F08"/>
    <w:rsid w:val="00F6486B"/>
    <w:rsid w:val="00F653EA"/>
    <w:rsid w:val="00F66660"/>
    <w:rsid w:val="00F666DC"/>
    <w:rsid w:val="00F66B15"/>
    <w:rsid w:val="00F66F1A"/>
    <w:rsid w:val="00F67045"/>
    <w:rsid w:val="00F708C5"/>
    <w:rsid w:val="00F70CB3"/>
    <w:rsid w:val="00F70E45"/>
    <w:rsid w:val="00F710CB"/>
    <w:rsid w:val="00F7184F"/>
    <w:rsid w:val="00F71ECB"/>
    <w:rsid w:val="00F73703"/>
    <w:rsid w:val="00F7393B"/>
    <w:rsid w:val="00F73E94"/>
    <w:rsid w:val="00F743D5"/>
    <w:rsid w:val="00F74F5F"/>
    <w:rsid w:val="00F75907"/>
    <w:rsid w:val="00F75D44"/>
    <w:rsid w:val="00F76445"/>
    <w:rsid w:val="00F7664B"/>
    <w:rsid w:val="00F768A5"/>
    <w:rsid w:val="00F76999"/>
    <w:rsid w:val="00F769F5"/>
    <w:rsid w:val="00F76F7C"/>
    <w:rsid w:val="00F77D24"/>
    <w:rsid w:val="00F810FE"/>
    <w:rsid w:val="00F8132B"/>
    <w:rsid w:val="00F818BF"/>
    <w:rsid w:val="00F81A91"/>
    <w:rsid w:val="00F820E6"/>
    <w:rsid w:val="00F8212F"/>
    <w:rsid w:val="00F822AD"/>
    <w:rsid w:val="00F82F2D"/>
    <w:rsid w:val="00F82FEB"/>
    <w:rsid w:val="00F84040"/>
    <w:rsid w:val="00F84138"/>
    <w:rsid w:val="00F846A4"/>
    <w:rsid w:val="00F84DA5"/>
    <w:rsid w:val="00F85C26"/>
    <w:rsid w:val="00F860B0"/>
    <w:rsid w:val="00F8662B"/>
    <w:rsid w:val="00F86C08"/>
    <w:rsid w:val="00F9032E"/>
    <w:rsid w:val="00F90465"/>
    <w:rsid w:val="00F9056D"/>
    <w:rsid w:val="00F909FD"/>
    <w:rsid w:val="00F91052"/>
    <w:rsid w:val="00F9116C"/>
    <w:rsid w:val="00F9133D"/>
    <w:rsid w:val="00F9180D"/>
    <w:rsid w:val="00F920F8"/>
    <w:rsid w:val="00F934F8"/>
    <w:rsid w:val="00F93E66"/>
    <w:rsid w:val="00F9496A"/>
    <w:rsid w:val="00F949BB"/>
    <w:rsid w:val="00F96C3A"/>
    <w:rsid w:val="00F96C4D"/>
    <w:rsid w:val="00F96DA1"/>
    <w:rsid w:val="00F97ADC"/>
    <w:rsid w:val="00FA0243"/>
    <w:rsid w:val="00FA08EE"/>
    <w:rsid w:val="00FA0D70"/>
    <w:rsid w:val="00FA0D84"/>
    <w:rsid w:val="00FA119F"/>
    <w:rsid w:val="00FA143B"/>
    <w:rsid w:val="00FA1FB1"/>
    <w:rsid w:val="00FA2232"/>
    <w:rsid w:val="00FA2B91"/>
    <w:rsid w:val="00FA3131"/>
    <w:rsid w:val="00FA3181"/>
    <w:rsid w:val="00FA33D8"/>
    <w:rsid w:val="00FA33FF"/>
    <w:rsid w:val="00FA3402"/>
    <w:rsid w:val="00FA388A"/>
    <w:rsid w:val="00FA422F"/>
    <w:rsid w:val="00FA70B7"/>
    <w:rsid w:val="00FA763B"/>
    <w:rsid w:val="00FA7C9C"/>
    <w:rsid w:val="00FA7E15"/>
    <w:rsid w:val="00FB02A7"/>
    <w:rsid w:val="00FB077F"/>
    <w:rsid w:val="00FB0AD4"/>
    <w:rsid w:val="00FB0BF6"/>
    <w:rsid w:val="00FB0D7D"/>
    <w:rsid w:val="00FB23E2"/>
    <w:rsid w:val="00FB2DC5"/>
    <w:rsid w:val="00FB2E7D"/>
    <w:rsid w:val="00FB37AC"/>
    <w:rsid w:val="00FB3A44"/>
    <w:rsid w:val="00FB449F"/>
    <w:rsid w:val="00FB4D83"/>
    <w:rsid w:val="00FB59E3"/>
    <w:rsid w:val="00FB66D0"/>
    <w:rsid w:val="00FB6A98"/>
    <w:rsid w:val="00FB6B75"/>
    <w:rsid w:val="00FB6B9F"/>
    <w:rsid w:val="00FB7BE4"/>
    <w:rsid w:val="00FC0F63"/>
    <w:rsid w:val="00FC1275"/>
    <w:rsid w:val="00FC2143"/>
    <w:rsid w:val="00FC2C08"/>
    <w:rsid w:val="00FC2FD1"/>
    <w:rsid w:val="00FC3142"/>
    <w:rsid w:val="00FC3272"/>
    <w:rsid w:val="00FC355F"/>
    <w:rsid w:val="00FC3B18"/>
    <w:rsid w:val="00FC3DF5"/>
    <w:rsid w:val="00FC3E2B"/>
    <w:rsid w:val="00FC4687"/>
    <w:rsid w:val="00FC4784"/>
    <w:rsid w:val="00FC4C57"/>
    <w:rsid w:val="00FC4FAF"/>
    <w:rsid w:val="00FC5BAF"/>
    <w:rsid w:val="00FC5D9E"/>
    <w:rsid w:val="00FC6446"/>
    <w:rsid w:val="00FC6B78"/>
    <w:rsid w:val="00FC7BB5"/>
    <w:rsid w:val="00FD18E5"/>
    <w:rsid w:val="00FD1962"/>
    <w:rsid w:val="00FD1C66"/>
    <w:rsid w:val="00FD2768"/>
    <w:rsid w:val="00FD2772"/>
    <w:rsid w:val="00FD2EF0"/>
    <w:rsid w:val="00FD355E"/>
    <w:rsid w:val="00FD35EC"/>
    <w:rsid w:val="00FD416F"/>
    <w:rsid w:val="00FD4668"/>
    <w:rsid w:val="00FD558D"/>
    <w:rsid w:val="00FD5879"/>
    <w:rsid w:val="00FD657B"/>
    <w:rsid w:val="00FD6620"/>
    <w:rsid w:val="00FD6EAA"/>
    <w:rsid w:val="00FD7171"/>
    <w:rsid w:val="00FD733A"/>
    <w:rsid w:val="00FD75FF"/>
    <w:rsid w:val="00FD76F7"/>
    <w:rsid w:val="00FD7F25"/>
    <w:rsid w:val="00FE081F"/>
    <w:rsid w:val="00FE1775"/>
    <w:rsid w:val="00FE1927"/>
    <w:rsid w:val="00FE262A"/>
    <w:rsid w:val="00FE3336"/>
    <w:rsid w:val="00FE3FD1"/>
    <w:rsid w:val="00FE45E4"/>
    <w:rsid w:val="00FE4EFD"/>
    <w:rsid w:val="00FE51D3"/>
    <w:rsid w:val="00FE5AC5"/>
    <w:rsid w:val="00FE5B87"/>
    <w:rsid w:val="00FE613E"/>
    <w:rsid w:val="00FE62AD"/>
    <w:rsid w:val="00FE6596"/>
    <w:rsid w:val="00FE6BC9"/>
    <w:rsid w:val="00FE6DDD"/>
    <w:rsid w:val="00FE7412"/>
    <w:rsid w:val="00FE7461"/>
    <w:rsid w:val="00FE7866"/>
    <w:rsid w:val="00FF0A42"/>
    <w:rsid w:val="00FF0C98"/>
    <w:rsid w:val="00FF197F"/>
    <w:rsid w:val="00FF1D3A"/>
    <w:rsid w:val="00FF2236"/>
    <w:rsid w:val="00FF2E0E"/>
    <w:rsid w:val="00FF3277"/>
    <w:rsid w:val="00FF344C"/>
    <w:rsid w:val="00FF3917"/>
    <w:rsid w:val="00FF477D"/>
    <w:rsid w:val="00FF4FE2"/>
    <w:rsid w:val="00FF523E"/>
    <w:rsid w:val="00FF5360"/>
    <w:rsid w:val="00FF574E"/>
    <w:rsid w:val="00FF5958"/>
    <w:rsid w:val="00FF5C37"/>
    <w:rsid w:val="00FF5C41"/>
    <w:rsid w:val="00FF6158"/>
    <w:rsid w:val="00FF6223"/>
    <w:rsid w:val="00FF684E"/>
    <w:rsid w:val="00FF6ECB"/>
    <w:rsid w:val="00FF73F6"/>
    <w:rsid w:val="00FF7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727540"/>
  <w15:chartTrackingRefBased/>
  <w15:docId w15:val="{8A543E36-4808-46A9-B57A-A292E28C4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4F51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A79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910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675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1412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Cambridge</Company>
  <LinksUpToDate>false</LinksUpToDate>
  <CharactersWithSpaces>8248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Ersche</dc:creator>
  <cp:keywords/>
  <dc:description/>
  <cp:lastModifiedBy>Karen Ersche</cp:lastModifiedBy>
  <cp:revision>3</cp:revision>
  <dcterms:created xsi:type="dcterms:W3CDTF">2023-08-30T06:09:00Z</dcterms:created>
  <dcterms:modified xsi:type="dcterms:W3CDTF">2023-08-30T06:28:00Z</dcterms:modified>
</cp:coreProperties>
</file>