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F3F" w:rsidRPr="009F2CD5" w:rsidRDefault="004F0F3F" w:rsidP="004F0F3F">
      <w:pPr>
        <w:jc w:val="left"/>
        <w:rPr>
          <w:rFonts w:ascii="宋体" w:eastAsia="宋体" w:hAnsi="宋体" w:cs="Arial"/>
          <w:b/>
          <w:u w:val="single"/>
        </w:rPr>
      </w:pPr>
      <w:r w:rsidRPr="009F2CD5">
        <w:rPr>
          <w:rFonts w:ascii="宋体" w:eastAsia="宋体" w:hAnsi="宋体" w:cs="Arial" w:hint="eastAsia"/>
          <w:b/>
          <w:u w:val="single"/>
        </w:rPr>
        <w:t>销售情况</w:t>
      </w:r>
      <w:bookmarkStart w:id="0" w:name="_GoBack"/>
      <w:bookmarkEnd w:id="0"/>
    </w:p>
    <w:p w:rsidR="004F0F3F" w:rsidRPr="000B4211" w:rsidRDefault="004F0F3F" w:rsidP="004F0F3F">
      <w:pPr>
        <w:rPr>
          <w:rFonts w:ascii="宋体" w:eastAsia="宋体" w:hAnsi="宋体" w:cs="Arial"/>
        </w:rPr>
      </w:pPr>
      <w:r>
        <w:rPr>
          <w:rFonts w:ascii="宋体" w:eastAsia="宋体" w:hAnsi="宋体" w:cs="Arial"/>
        </w:rPr>
        <w:t>A</w:t>
      </w:r>
      <w:r>
        <w:rPr>
          <w:rFonts w:ascii="宋体" w:eastAsia="宋体" w:hAnsi="宋体" w:cs="Arial" w:hint="eastAsia"/>
        </w:rPr>
        <w:t>d发顺丰发顺丰发顺丰发顺丰发顺丰发顺丰发顺丰发顺丰发顺丰发顺丰发顺丰</w:t>
      </w:r>
    </w:p>
    <w:p w:rsidR="004F0F3F" w:rsidRPr="000B4211" w:rsidRDefault="004F0F3F" w:rsidP="004F0F3F">
      <w:pPr>
        <w:pStyle w:val="ListParagraph"/>
        <w:numPr>
          <w:ilvl w:val="0"/>
          <w:numId w:val="1"/>
        </w:numPr>
        <w:ind w:firstLineChars="0"/>
        <w:rPr>
          <w:rFonts w:ascii="宋体" w:eastAsia="宋体" w:hAnsi="宋体" w:cs="Arial"/>
        </w:rPr>
      </w:pPr>
      <w:r>
        <w:rPr>
          <w:rFonts w:ascii="宋体" w:eastAsia="宋体" w:hAnsi="宋体" w:cs="Arial" w:hint="eastAsia"/>
        </w:rPr>
        <w:t>发顺丰发顺丰发顺丰发顺丰发顺丰发顺丰发顺丰发顺丰发顺丰</w:t>
      </w:r>
      <w:r w:rsidRPr="000B4211">
        <w:rPr>
          <w:rFonts w:ascii="宋体" w:eastAsia="宋体" w:hAnsi="宋体" w:cs="Arial" w:hint="eastAsia"/>
        </w:rPr>
        <w:t>，</w:t>
      </w:r>
    </w:p>
    <w:p w:rsidR="004F0F3F" w:rsidRPr="000B4211" w:rsidRDefault="004F0F3F" w:rsidP="004F0F3F">
      <w:pPr>
        <w:pStyle w:val="ListParagraph"/>
        <w:numPr>
          <w:ilvl w:val="0"/>
          <w:numId w:val="1"/>
        </w:numPr>
        <w:ind w:firstLineChars="0"/>
        <w:rPr>
          <w:rFonts w:ascii="宋体" w:eastAsia="宋体" w:hAnsi="宋体" w:cs="Arial"/>
        </w:rPr>
      </w:pPr>
      <w:r>
        <w:rPr>
          <w:rFonts w:ascii="宋体" w:eastAsia="宋体" w:hAnsi="宋体" w:cs="Arial" w:hint="eastAsia"/>
        </w:rPr>
        <w:t>发顺丰发顺丰发顺丰发顺丰发顺丰发顺</w:t>
      </w:r>
    </w:p>
    <w:p w:rsidR="004F0F3F" w:rsidRPr="000B4211" w:rsidRDefault="004F0F3F" w:rsidP="004F0F3F">
      <w:pPr>
        <w:pStyle w:val="ListParagraph"/>
        <w:numPr>
          <w:ilvl w:val="0"/>
          <w:numId w:val="1"/>
        </w:numPr>
        <w:ind w:firstLineChars="0"/>
        <w:rPr>
          <w:rFonts w:ascii="宋体" w:eastAsia="宋体" w:hAnsi="宋体" w:cs="Arial"/>
        </w:rPr>
      </w:pPr>
      <w:r>
        <w:rPr>
          <w:rFonts w:ascii="宋体" w:eastAsia="宋体" w:hAnsi="宋体" w:cs="Arial" w:hint="eastAsia"/>
        </w:rPr>
        <w:t>发顺丰发顺丰发顺丰发顺丰发顺丰发顺</w:t>
      </w:r>
      <w:r w:rsidRPr="000B4211">
        <w:rPr>
          <w:rFonts w:ascii="宋体" w:eastAsia="宋体" w:hAnsi="宋体" w:cs="Arial" w:hint="eastAsia"/>
        </w:rPr>
        <w:t>还没立项。</w:t>
      </w:r>
    </w:p>
    <w:p w:rsidR="004F0F3F" w:rsidRPr="009F2CD5" w:rsidRDefault="004F0F3F" w:rsidP="004F0F3F">
      <w:pPr>
        <w:pStyle w:val="ListParagraph"/>
        <w:ind w:firstLineChars="0"/>
        <w:rPr>
          <w:rFonts w:ascii="宋体" w:eastAsia="宋体" w:hAnsi="宋体" w:cs="Arial"/>
        </w:rPr>
      </w:pPr>
    </w:p>
    <w:p w:rsidR="004F0F3F" w:rsidRPr="00ED430D" w:rsidRDefault="004F0F3F" w:rsidP="004F0F3F">
      <w:pPr>
        <w:pStyle w:val="ListParagraph"/>
        <w:ind w:firstLineChars="0" w:firstLine="0"/>
        <w:rPr>
          <w:rFonts w:ascii="宋体" w:eastAsia="宋体" w:hAnsi="宋体" w:cs="Arial"/>
        </w:rPr>
      </w:pPr>
      <w:r w:rsidRPr="00ED430D">
        <w:rPr>
          <w:rFonts w:ascii="宋体" w:eastAsia="宋体" w:hAnsi="宋体" w:cs="Arial" w:hint="eastAsia"/>
        </w:rPr>
        <w:t>销售预计：</w:t>
      </w:r>
    </w:p>
    <w:p w:rsidR="004F0F3F" w:rsidRPr="009F2CD5" w:rsidRDefault="004F0F3F" w:rsidP="004F0F3F">
      <w:pPr>
        <w:pStyle w:val="ListParagraph"/>
        <w:ind w:firstLineChars="0" w:firstLine="0"/>
        <w:rPr>
          <w:rFonts w:ascii="宋体" w:eastAsia="宋体" w:hAnsi="宋体" w:cs="Arial"/>
        </w:rPr>
      </w:pPr>
      <w:r w:rsidRPr="009F2CD5">
        <w:rPr>
          <w:rFonts w:ascii="宋体" w:eastAsia="宋体" w:hAnsi="宋体" w:cs="Arial" w:hint="eastAsia"/>
        </w:rPr>
        <w:t>今年年底有600万-700万的销售</w:t>
      </w:r>
    </w:p>
    <w:p w:rsidR="004F0F3F" w:rsidRPr="009F2CD5" w:rsidRDefault="004F0F3F" w:rsidP="004F0F3F">
      <w:pPr>
        <w:pStyle w:val="ListParagraph"/>
        <w:ind w:firstLineChars="0" w:firstLine="0"/>
        <w:rPr>
          <w:rFonts w:ascii="宋体" w:eastAsia="宋体" w:hAnsi="宋体" w:cs="Arial"/>
        </w:rPr>
      </w:pPr>
      <w:r w:rsidRPr="009F2CD5">
        <w:rPr>
          <w:rFonts w:ascii="宋体" w:eastAsia="宋体" w:hAnsi="宋体" w:cs="Arial" w:hint="eastAsia"/>
        </w:rPr>
        <w:t>2</w:t>
      </w:r>
      <w:r>
        <w:rPr>
          <w:rFonts w:ascii="宋体" w:eastAsia="宋体" w:hAnsi="宋体" w:cs="Arial" w:hint="eastAsia"/>
        </w:rPr>
        <w:t>的发生地方地方撒地方地方阿飞</w:t>
      </w:r>
      <w:r w:rsidRPr="009F2CD5">
        <w:rPr>
          <w:rFonts w:ascii="宋体" w:eastAsia="宋体" w:hAnsi="宋体" w:cs="Arial" w:hint="eastAsia"/>
        </w:rPr>
        <w:t>为1</w:t>
      </w:r>
      <w:r>
        <w:rPr>
          <w:rFonts w:ascii="宋体" w:eastAsia="宋体" w:hAnsi="宋体" w:cs="Arial" w:hint="eastAsia"/>
        </w:rPr>
        <w:t>发生地方</w:t>
      </w:r>
      <w:r w:rsidRPr="009F2CD5">
        <w:rPr>
          <w:rFonts w:ascii="宋体" w:eastAsia="宋体" w:hAnsi="宋体" w:cs="Arial" w:hint="eastAsia"/>
        </w:rPr>
        <w:t>万的</w:t>
      </w:r>
      <w:r>
        <w:rPr>
          <w:rFonts w:ascii="宋体" w:eastAsia="宋体" w:hAnsi="宋体" w:cs="Arial" w:hint="eastAsia"/>
        </w:rPr>
        <w:t>地方  地方撒地 地方第三方</w:t>
      </w:r>
      <w:r w:rsidRPr="009F2CD5">
        <w:rPr>
          <w:rFonts w:ascii="宋体" w:eastAsia="宋体" w:hAnsi="宋体" w:cs="Arial" w:hint="eastAsia"/>
        </w:rPr>
        <w:t>润。</w:t>
      </w:r>
    </w:p>
    <w:p w:rsidR="004F0F3F" w:rsidRPr="009F2CD5" w:rsidRDefault="004F0F3F" w:rsidP="004F0F3F">
      <w:pPr>
        <w:pStyle w:val="ListParagraph"/>
        <w:ind w:firstLineChars="0" w:firstLine="0"/>
        <w:rPr>
          <w:rFonts w:ascii="宋体" w:eastAsia="宋体" w:hAnsi="宋体" w:cs="Arial"/>
        </w:rPr>
      </w:pPr>
    </w:p>
    <w:p w:rsidR="004F0F3F" w:rsidRPr="009F2CD5" w:rsidRDefault="004F0F3F" w:rsidP="004F0F3F">
      <w:pPr>
        <w:pStyle w:val="ListParagraph"/>
        <w:ind w:firstLineChars="0" w:firstLine="0"/>
        <w:rPr>
          <w:rFonts w:ascii="宋体" w:eastAsia="宋体" w:hAnsi="宋体" w:cs="Arial"/>
        </w:rPr>
      </w:pPr>
      <w:r>
        <w:rPr>
          <w:rFonts w:ascii="宋体" w:eastAsia="宋体" w:hAnsi="宋体" w:cs="Arial" w:hint="eastAsia"/>
        </w:rPr>
        <w:t>打算</w:t>
      </w:r>
      <w:r w:rsidRPr="009F2CD5">
        <w:rPr>
          <w:rFonts w:ascii="宋体" w:eastAsia="宋体" w:hAnsi="宋体" w:cs="Arial" w:hint="eastAsia"/>
        </w:rPr>
        <w:t>：一般</w:t>
      </w:r>
      <w:r>
        <w:rPr>
          <w:rFonts w:ascii="宋体" w:eastAsia="宋体" w:hAnsi="宋体" w:cs="Arial" w:hint="eastAsia"/>
        </w:rPr>
        <w:t>俄文</w:t>
      </w:r>
      <w:r w:rsidRPr="009F2CD5">
        <w:rPr>
          <w:rFonts w:ascii="宋体" w:eastAsia="宋体" w:hAnsi="宋体" w:cs="Arial" w:hint="eastAsia"/>
        </w:rPr>
        <w:t>60%、10%（10%</w:t>
      </w:r>
      <w:r>
        <w:rPr>
          <w:rFonts w:ascii="宋体" w:eastAsia="宋体" w:hAnsi="宋体" w:cs="Arial" w:hint="eastAsia"/>
        </w:rPr>
        <w:t>额放入</w:t>
      </w:r>
      <w:r w:rsidRPr="009F2CD5">
        <w:rPr>
          <w:rFonts w:ascii="宋体" w:eastAsia="宋体" w:hAnsi="宋体" w:cs="Arial" w:hint="eastAsia"/>
        </w:rPr>
        <w:t>的第一笔付</w:t>
      </w:r>
      <w:r>
        <w:rPr>
          <w:rFonts w:ascii="宋体" w:eastAsia="宋体" w:hAnsi="宋体" w:cs="Arial" w:hint="eastAsia"/>
        </w:rPr>
        <w:t>为</w:t>
      </w:r>
      <w:r w:rsidRPr="009F2CD5">
        <w:rPr>
          <w:rFonts w:ascii="宋体" w:eastAsia="宋体" w:hAnsi="宋体" w:cs="Arial" w:hint="eastAsia"/>
        </w:rPr>
        <w:t>账，第二</w:t>
      </w:r>
      <w:r>
        <w:rPr>
          <w:rFonts w:ascii="宋体" w:eastAsia="宋体" w:hAnsi="宋体" w:cs="Arial" w:hint="eastAsia"/>
        </w:rPr>
        <w:t>俄文</w:t>
      </w:r>
      <w:r w:rsidRPr="009F2CD5">
        <w:rPr>
          <w:rFonts w:ascii="宋体" w:eastAsia="宋体" w:hAnsi="宋体" w:cs="Arial" w:hint="eastAsia"/>
        </w:rPr>
        <w:t>%的款项看工程的长短</w:t>
      </w:r>
      <w:r>
        <w:rPr>
          <w:rFonts w:ascii="宋体" w:eastAsia="宋体" w:hAnsi="宋体" w:cs="Arial" w:hint="eastAsia"/>
        </w:rPr>
        <w:t>，根据工程斯蒂芬</w:t>
      </w:r>
      <w:r w:rsidRPr="009F2CD5">
        <w:rPr>
          <w:rFonts w:ascii="宋体" w:eastAsia="宋体" w:hAnsi="宋体" w:cs="Arial" w:hint="eastAsia"/>
        </w:rPr>
        <w:t>30%、3</w:t>
      </w:r>
      <w:r>
        <w:rPr>
          <w:rFonts w:ascii="宋体" w:eastAsia="宋体" w:hAnsi="宋体" w:cs="Arial" w:hint="eastAsia"/>
        </w:rPr>
        <w:t>额未遂犯</w:t>
      </w:r>
      <w:r w:rsidRPr="009F2CD5">
        <w:rPr>
          <w:rFonts w:ascii="宋体" w:eastAsia="宋体" w:hAnsi="宋体" w:cs="Arial" w:hint="eastAsia"/>
        </w:rPr>
        <w:t>项目工程</w:t>
      </w:r>
      <w:r>
        <w:rPr>
          <w:rFonts w:ascii="宋体" w:eastAsia="宋体" w:hAnsi="宋体" w:cs="Arial" w:hint="eastAsia"/>
        </w:rPr>
        <w:t>为地方撒地方sad是否的萨芬撒佛挡杀佛第三方</w:t>
      </w:r>
      <w:r w:rsidRPr="009F2CD5">
        <w:rPr>
          <w:rFonts w:ascii="宋体" w:eastAsia="宋体" w:hAnsi="宋体" w:cs="Arial" w:hint="eastAsia"/>
        </w:rPr>
        <w:t>年。</w:t>
      </w:r>
    </w:p>
    <w:p w:rsidR="00156AB0" w:rsidRPr="004F0F3F" w:rsidRDefault="00156AB0"/>
    <w:sectPr w:rsidR="00156AB0" w:rsidRPr="004F0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A4" w:rsidRDefault="00313BA4" w:rsidP="004F0F3F">
      <w:r>
        <w:separator/>
      </w:r>
    </w:p>
  </w:endnote>
  <w:endnote w:type="continuationSeparator" w:id="0">
    <w:p w:rsidR="00313BA4" w:rsidRDefault="00313BA4" w:rsidP="004F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A4" w:rsidRDefault="00313BA4" w:rsidP="004F0F3F">
      <w:r>
        <w:separator/>
      </w:r>
    </w:p>
  </w:footnote>
  <w:footnote w:type="continuationSeparator" w:id="0">
    <w:p w:rsidR="00313BA4" w:rsidRDefault="00313BA4" w:rsidP="004F0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05802"/>
    <w:multiLevelType w:val="hybridMultilevel"/>
    <w:tmpl w:val="E62A7642"/>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2F"/>
    <w:rsid w:val="00156AB0"/>
    <w:rsid w:val="00313BA4"/>
    <w:rsid w:val="004F0F3F"/>
    <w:rsid w:val="005A178B"/>
    <w:rsid w:val="00AC1E71"/>
    <w:rsid w:val="00FD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3F"/>
    <w:pPr>
      <w:widowControl w:val="0"/>
      <w:jc w:val="both"/>
    </w:pPr>
    <w:rPr>
      <w:rFonts w:ascii="Times New Roman" w:eastAsia="仿宋_GB2312"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F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0F3F"/>
    <w:rPr>
      <w:sz w:val="18"/>
      <w:szCs w:val="18"/>
    </w:rPr>
  </w:style>
  <w:style w:type="paragraph" w:styleId="Footer">
    <w:name w:val="footer"/>
    <w:basedOn w:val="Normal"/>
    <w:link w:val="FooterChar"/>
    <w:uiPriority w:val="99"/>
    <w:unhideWhenUsed/>
    <w:rsid w:val="004F0F3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0F3F"/>
    <w:rPr>
      <w:sz w:val="18"/>
      <w:szCs w:val="18"/>
    </w:rPr>
  </w:style>
  <w:style w:type="paragraph" w:styleId="ListParagraph">
    <w:name w:val="List Paragraph"/>
    <w:basedOn w:val="Normal"/>
    <w:uiPriority w:val="34"/>
    <w:qFormat/>
    <w:rsid w:val="004F0F3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3F"/>
    <w:pPr>
      <w:widowControl w:val="0"/>
      <w:jc w:val="both"/>
    </w:pPr>
    <w:rPr>
      <w:rFonts w:ascii="Times New Roman" w:eastAsia="仿宋_GB2312"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F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0F3F"/>
    <w:rPr>
      <w:sz w:val="18"/>
      <w:szCs w:val="18"/>
    </w:rPr>
  </w:style>
  <w:style w:type="paragraph" w:styleId="Footer">
    <w:name w:val="footer"/>
    <w:basedOn w:val="Normal"/>
    <w:link w:val="FooterChar"/>
    <w:uiPriority w:val="99"/>
    <w:unhideWhenUsed/>
    <w:rsid w:val="004F0F3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0F3F"/>
    <w:rPr>
      <w:sz w:val="18"/>
      <w:szCs w:val="18"/>
    </w:rPr>
  </w:style>
  <w:style w:type="paragraph" w:styleId="ListParagraph">
    <w:name w:val="List Paragraph"/>
    <w:basedOn w:val="Normal"/>
    <w:uiPriority w:val="34"/>
    <w:qFormat/>
    <w:rsid w:val="004F0F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228</Characters>
  <Application>Microsoft Office Word</Application>
  <DocSecurity>0</DocSecurity>
  <Lines>1</Lines>
  <Paragraphs>1</Paragraphs>
  <ScaleCrop>false</ScaleCrop>
  <Company>Users</Company>
  <LinksUpToDate>false</LinksUpToDate>
  <CharactersWithSpaces>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Windows 用户</cp:lastModifiedBy>
  <cp:revision>2</cp:revision>
  <dcterms:created xsi:type="dcterms:W3CDTF">2013-09-02T09:06:00Z</dcterms:created>
  <dcterms:modified xsi:type="dcterms:W3CDTF">2013-09-02T09:06:00Z</dcterms:modified>
</cp:coreProperties>
</file>