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68" w:rsidRPr="00A868D2" w:rsidRDefault="00AC1668" w:rsidP="00AC1668">
      <w:pPr>
        <w:jc w:val="both"/>
      </w:pPr>
      <w:proofErr w:type="gramStart"/>
      <w:r>
        <w:rPr>
          <w:lang w:val="en-GB"/>
        </w:rPr>
        <w:t>Word0</w:t>
      </w:r>
      <w:r w:rsidRPr="00A868D2">
        <w:rPr>
          <w:b/>
          <w:bCs/>
          <w:lang w:val="en-GB"/>
        </w:rPr>
        <w:t xml:space="preserve"> short term debt securities</w:t>
      </w:r>
      <w:r w:rsidRPr="00A868D2">
        <w:rPr>
          <w:lang w:val="en-GB"/>
        </w:rPr>
        <w:t xml:space="preserve"> </w:t>
      </w:r>
      <w:r>
        <w:rPr>
          <w:lang w:val="en-GB"/>
        </w:rPr>
        <w:t>word1</w:t>
      </w:r>
      <w:r w:rsidRPr="00A868D2">
        <w:t xml:space="preserve"> </w:t>
      </w:r>
      <w:r>
        <w:t>word2</w:t>
      </w:r>
      <w:r w:rsidRPr="00A868D2">
        <w:rPr>
          <w:lang w:val="en-GB"/>
        </w:rPr>
        <w:t xml:space="preserve"> </w:t>
      </w:r>
      <w:r>
        <w:rPr>
          <w:lang w:val="en-GB"/>
        </w:rPr>
        <w:t>word3</w:t>
      </w:r>
      <w:r w:rsidRPr="00A868D2">
        <w:rPr>
          <w:lang w:val="en-GB"/>
        </w:rPr>
        <w:t xml:space="preserve"> </w:t>
      </w:r>
      <w:r>
        <w:rPr>
          <w:b/>
          <w:lang w:val="en-GB"/>
        </w:rPr>
        <w:t xml:space="preserve">December </w:t>
      </w:r>
      <w:r>
        <w:rPr>
          <w:b/>
          <w:bCs/>
          <w:lang w:val="en-GB"/>
        </w:rPr>
        <w:t>21</w:t>
      </w:r>
      <w:r w:rsidRPr="00A868D2">
        <w:rPr>
          <w:b/>
          <w:bCs/>
          <w:lang w:val="en-GB"/>
        </w:rPr>
        <w:t>, 2010.</w:t>
      </w:r>
      <w:proofErr w:type="gramEnd"/>
    </w:p>
    <w:p w:rsidR="008D1AE7" w:rsidRDefault="008D1AE7"/>
    <w:sectPr w:rsidR="008D1AE7" w:rsidSect="00A87D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668"/>
    <w:rsid w:val="00064FC7"/>
    <w:rsid w:val="008D1AE7"/>
    <w:rsid w:val="00A87D2C"/>
    <w:rsid w:val="00AC1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2C"/>
    <w:pPr>
      <w:keepNext/>
      <w:keepLines/>
      <w:spacing w:before="480" w:line="276" w:lineRule="auto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2C"/>
    <w:pPr>
      <w:keepNext/>
      <w:keepLines/>
      <w:spacing w:before="200"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2C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2C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>The Nasdaq OMX Group, Inc.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tomj</dc:creator>
  <cp:keywords/>
  <dc:description/>
  <cp:lastModifiedBy>tomj</cp:lastModifiedBy>
  <cp:revision>1</cp:revision>
  <dcterms:created xsi:type="dcterms:W3CDTF">2010-12-21T07:36:00Z</dcterms:created>
  <dcterms:modified xsi:type="dcterms:W3CDTF">2010-12-21T07:39:00Z</dcterms:modified>
</cp:coreProperties>
</file>