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1B2A" w:rsidRPr="00140406" w:rsidRDefault="007C6236" w:rsidP="00140406">
      <w:pPr>
        <w:suppressAutoHyphens/>
        <w:spacing w:after="0" w:line="280" w:lineRule="auto"/>
        <w:ind w:left="-851"/>
        <w:jc w:val="center"/>
        <w:rPr>
          <w:rFonts w:ascii="Calibri" w:eastAsia="Calibri" w:hAnsi="Calibri" w:cs="Calibri"/>
          <w:b/>
          <w:color w:val="009E00"/>
          <w:sz w:val="20"/>
        </w:rPr>
      </w:pPr>
      <w:r>
        <w:object w:dxaOrig="10069" w:dyaOrig="1555">
          <v:rect id="rectole0000000000" o:spid="_x0000_i1025" style="width:503.25pt;height:78pt" o:ole="" o:preferrelative="t" stroked="f">
            <v:imagedata r:id="rId6" o:title=""/>
          </v:rect>
          <o:OLEObject Type="Embed" ProgID="StaticMetafile" ShapeID="rectole0000000000" DrawAspect="Content" ObjectID="_1647168087" r:id="rId7"/>
        </w:object>
      </w:r>
      <w:r w:rsidR="00140406">
        <w:rPr>
          <w:rFonts w:ascii="Calibri" w:eastAsia="Calibri" w:hAnsi="Calibri" w:cs="Calibri"/>
          <w:b/>
          <w:color w:val="009E00"/>
          <w:sz w:val="20"/>
        </w:rPr>
        <w:t xml:space="preserve">                </w:t>
      </w:r>
      <w:r w:rsidR="00362F85">
        <w:rPr>
          <w:rFonts w:ascii="Calibri" w:eastAsia="Calibri" w:hAnsi="Calibri" w:cs="Calibri"/>
          <w:b/>
          <w:color w:val="009E00"/>
          <w:sz w:val="20"/>
        </w:rPr>
        <w:t xml:space="preserve">          </w:t>
      </w:r>
      <w:r w:rsidR="00362F85" w:rsidRPr="00362F85">
        <w:rPr>
          <w:rFonts w:ascii="Calibri" w:eastAsia="Calibri" w:hAnsi="Calibri" w:cs="Calibri"/>
          <w:b/>
          <w:color w:val="009E00"/>
          <w:sz w:val="20"/>
          <w:szCs w:val="20"/>
        </w:rPr>
        <w:t xml:space="preserve">  </w:t>
      </w:r>
      <w:r w:rsidR="00140406" w:rsidRPr="00362F85">
        <w:rPr>
          <w:rFonts w:ascii="Calibri" w:eastAsia="Calibri" w:hAnsi="Calibri" w:cs="Calibri"/>
          <w:b/>
          <w:color w:val="009E00"/>
          <w:sz w:val="20"/>
          <w:szCs w:val="20"/>
        </w:rPr>
        <w:t xml:space="preserve">   </w:t>
      </w:r>
      <w:r w:rsidRPr="00362F85">
        <w:rPr>
          <w:rFonts w:ascii="Calibri" w:eastAsia="Calibri" w:hAnsi="Calibri" w:cs="Calibri"/>
          <w:color w:val="000000"/>
          <w:sz w:val="20"/>
          <w:szCs w:val="20"/>
        </w:rPr>
        <w:t>Edital de Proclamação dos resultados das eleições para a Comissão de Ética de Enfermagem</w:t>
      </w:r>
    </w:p>
    <w:p w:rsidR="00281B2A" w:rsidRDefault="00281B2A">
      <w:pPr>
        <w:suppressAutoHyphens/>
        <w:spacing w:after="0" w:line="280" w:lineRule="auto"/>
        <w:jc w:val="center"/>
        <w:rPr>
          <w:rFonts w:ascii="Calibri" w:eastAsia="Calibri" w:hAnsi="Calibri" w:cs="Calibri"/>
          <w:color w:val="000000"/>
          <w:sz w:val="20"/>
        </w:rPr>
      </w:pPr>
    </w:p>
    <w:p w:rsidR="00281B2A" w:rsidRDefault="007C6236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A Direção Assistencial do Instituto São José Ltda, do município de São José, segundo o que consta no Regimento Interno da CEE desta Instituição, comunica a todos profissionais de Enfermagem o resultado das eleições, realizadas em 16 e 17 de 03/2020, das 08</w:t>
      </w:r>
      <w:r>
        <w:rPr>
          <w:rFonts w:ascii="Calibri" w:eastAsia="Calibri" w:hAnsi="Calibri" w:cs="Calibri"/>
          <w:color w:val="000000"/>
          <w:sz w:val="20"/>
        </w:rPr>
        <w:t xml:space="preserve"> às20 horas, encaminhado pela Comissão Eleitoral a esta direção. Estão relacionados a seguir: 1 - O total de eleitores por nível profissional. 2 - O nome dos candidatos eleitos por nível profissional, acompanhado de seu número de inscrição no </w:t>
      </w:r>
      <w:proofErr w:type="spellStart"/>
      <w:r>
        <w:rPr>
          <w:rFonts w:ascii="Calibri" w:eastAsia="Calibri" w:hAnsi="Calibri" w:cs="Calibri"/>
          <w:color w:val="000000"/>
          <w:sz w:val="20"/>
        </w:rPr>
        <w:t>Coren</w:t>
      </w:r>
      <w:proofErr w:type="spellEnd"/>
      <w:r>
        <w:rPr>
          <w:rFonts w:ascii="Calibri" w:eastAsia="Calibri" w:hAnsi="Calibri" w:cs="Calibri"/>
          <w:color w:val="000000"/>
          <w:sz w:val="20"/>
        </w:rPr>
        <w:t>/SC, bem</w:t>
      </w:r>
      <w:r>
        <w:rPr>
          <w:rFonts w:ascii="Calibri" w:eastAsia="Calibri" w:hAnsi="Calibri" w:cs="Calibri"/>
          <w:color w:val="000000"/>
          <w:sz w:val="20"/>
        </w:rPr>
        <w:t xml:space="preserve"> como o número de votos nulos e/ou em branco. 3 - O nome dos profissionais que irão compor a CEE (membros efetivos e suplentes) por terem obtido o maior número de votos. </w:t>
      </w:r>
    </w:p>
    <w:p w:rsidR="00281B2A" w:rsidRDefault="00281B2A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</w:p>
    <w:p w:rsidR="00281B2A" w:rsidRDefault="007C6236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1. Candidatos eleitos por nível profissional:</w:t>
      </w:r>
    </w:p>
    <w:p w:rsidR="00281B2A" w:rsidRDefault="007C6236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1.1 Enfermeiros(as)</w:t>
      </w:r>
    </w:p>
    <w:p w:rsidR="00281B2A" w:rsidRDefault="007C6236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Total de Enfermeir</w:t>
      </w:r>
      <w:r>
        <w:rPr>
          <w:rFonts w:ascii="Calibri" w:eastAsia="Calibri" w:hAnsi="Calibri" w:cs="Calibri"/>
          <w:color w:val="000000"/>
          <w:sz w:val="20"/>
        </w:rPr>
        <w:t xml:space="preserve">os(as) eleitores: 09 </w:t>
      </w:r>
    </w:p>
    <w:p w:rsidR="00281B2A" w:rsidRDefault="00281B2A">
      <w:pPr>
        <w:suppressAutoHyphens/>
        <w:spacing w:after="0" w:line="280" w:lineRule="auto"/>
        <w:jc w:val="both"/>
        <w:rPr>
          <w:rFonts w:ascii="Calibri" w:eastAsia="Calibri" w:hAnsi="Calibri" w:cs="Calibri"/>
          <w:b/>
          <w:color w:val="009E00"/>
          <w:sz w:val="20"/>
        </w:rPr>
      </w:pPr>
    </w:p>
    <w:tbl>
      <w:tblPr>
        <w:tblW w:w="0" w:type="auto"/>
        <w:tblInd w:w="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36"/>
        <w:gridCol w:w="1418"/>
        <w:gridCol w:w="943"/>
      </w:tblGrid>
      <w:tr w:rsidR="00281B2A" w:rsidTr="00362F85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Nome dos eleitos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</w:rPr>
              <w:t>Coren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</w:rPr>
              <w:t>/SC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Nº de votos</w:t>
            </w:r>
          </w:p>
        </w:tc>
      </w:tr>
      <w:tr w:rsidR="00281B2A" w:rsidTr="00362F85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numPr>
                <w:ilvl w:val="0"/>
                <w:numId w:val="1"/>
              </w:numPr>
              <w:suppressAutoHyphens/>
              <w:spacing w:after="0" w:line="280" w:lineRule="auto"/>
              <w:ind w:left="405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Maria Julia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</w:rPr>
              <w:t>V.A</w:t>
            </w:r>
            <w:r w:rsidR="00362F85">
              <w:rPr>
                <w:rFonts w:ascii="Calibri" w:eastAsia="Calibri" w:hAnsi="Calibri" w:cs="Calibri"/>
                <w:color w:val="000000"/>
                <w:sz w:val="20"/>
              </w:rPr>
              <w:t>thayde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Moraes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103143 ENF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</w:rPr>
              <w:t>4</w:t>
            </w:r>
            <w:proofErr w:type="gramEnd"/>
          </w:p>
        </w:tc>
      </w:tr>
      <w:tr w:rsidR="00281B2A" w:rsidTr="00362F85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numPr>
                <w:ilvl w:val="0"/>
                <w:numId w:val="2"/>
              </w:numPr>
              <w:suppressAutoHyphens/>
              <w:spacing w:after="0" w:line="280" w:lineRule="auto"/>
              <w:ind w:left="405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Felipe Eduardo L.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20"/>
              </w:rPr>
              <w:t>Recart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0"/>
              </w:rPr>
              <w:t xml:space="preserve"> 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464796 ENF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Start"/>
            <w:r>
              <w:rPr>
                <w:rFonts w:ascii="Calibri" w:eastAsia="Calibri" w:hAnsi="Calibri" w:cs="Calibri"/>
                <w:sz w:val="20"/>
              </w:rPr>
              <w:t>4</w:t>
            </w:r>
            <w:proofErr w:type="gramEnd"/>
          </w:p>
        </w:tc>
      </w:tr>
      <w:tr w:rsidR="00281B2A" w:rsidTr="00362F85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Votos nulos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00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00</w:t>
            </w:r>
          </w:p>
        </w:tc>
      </w:tr>
      <w:tr w:rsidR="00281B2A" w:rsidTr="00362F85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Votos em branco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01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</w:t>
            </w:r>
          </w:p>
        </w:tc>
      </w:tr>
      <w:tr w:rsidR="00281B2A" w:rsidTr="00362F85">
        <w:tblPrEx>
          <w:tblCellMar>
            <w:top w:w="0" w:type="dxa"/>
            <w:bottom w:w="0" w:type="dxa"/>
          </w:tblCellMar>
        </w:tblPrEx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Total de votos válidos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09</w:t>
            </w:r>
          </w:p>
        </w:tc>
        <w:tc>
          <w:tcPr>
            <w:tcW w:w="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281B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81B2A" w:rsidRDefault="00281B2A">
      <w:pPr>
        <w:suppressAutoHyphens/>
        <w:spacing w:after="0" w:line="360" w:lineRule="auto"/>
        <w:rPr>
          <w:rFonts w:ascii="Calibri" w:eastAsia="Calibri" w:hAnsi="Calibri" w:cs="Calibri"/>
          <w:b/>
          <w:color w:val="009E00"/>
          <w:sz w:val="20"/>
        </w:rPr>
      </w:pPr>
    </w:p>
    <w:p w:rsidR="00281B2A" w:rsidRDefault="007C6236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1.2 </w:t>
      </w:r>
      <w:proofErr w:type="gramStart"/>
      <w:r>
        <w:rPr>
          <w:rFonts w:ascii="Calibri" w:eastAsia="Calibri" w:hAnsi="Calibri" w:cs="Calibri"/>
          <w:color w:val="000000"/>
          <w:sz w:val="20"/>
        </w:rPr>
        <w:t>Técnicos(</w:t>
      </w:r>
      <w:proofErr w:type="gramEnd"/>
      <w:r>
        <w:rPr>
          <w:rFonts w:ascii="Calibri" w:eastAsia="Calibri" w:hAnsi="Calibri" w:cs="Calibri"/>
          <w:color w:val="000000"/>
          <w:sz w:val="20"/>
        </w:rPr>
        <w:t>as) de Enfermagem :</w:t>
      </w:r>
    </w:p>
    <w:p w:rsidR="007C6236" w:rsidRDefault="007C6236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</w:p>
    <w:p w:rsidR="00281B2A" w:rsidRDefault="007C6236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Total de </w:t>
      </w:r>
      <w:proofErr w:type="gramStart"/>
      <w:r>
        <w:rPr>
          <w:rFonts w:ascii="Calibri" w:eastAsia="Calibri" w:hAnsi="Calibri" w:cs="Calibri"/>
          <w:color w:val="000000"/>
          <w:sz w:val="20"/>
        </w:rPr>
        <w:t>Técnicos(</w:t>
      </w:r>
      <w:proofErr w:type="gramEnd"/>
      <w:r>
        <w:rPr>
          <w:rFonts w:ascii="Calibri" w:eastAsia="Calibri" w:hAnsi="Calibri" w:cs="Calibri"/>
          <w:color w:val="000000"/>
          <w:sz w:val="20"/>
        </w:rPr>
        <w:t>as) de Enfermagem eleitores: 55</w:t>
      </w:r>
    </w:p>
    <w:p w:rsidR="00281B2A" w:rsidRDefault="00281B2A">
      <w:pPr>
        <w:suppressAutoHyphens/>
        <w:spacing w:after="0" w:line="280" w:lineRule="auto"/>
        <w:jc w:val="both"/>
        <w:rPr>
          <w:rFonts w:ascii="Calibri" w:eastAsia="Calibri" w:hAnsi="Calibri" w:cs="Calibri"/>
          <w:b/>
          <w:color w:val="009E00"/>
          <w:sz w:val="20"/>
        </w:rPr>
      </w:pPr>
    </w:p>
    <w:tbl>
      <w:tblPr>
        <w:tblW w:w="0" w:type="auto"/>
        <w:tblInd w:w="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281B2A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Nome dos eleitos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</w:rPr>
              <w:t>Coren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Nº de votos</w:t>
            </w: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numPr>
                <w:ilvl w:val="0"/>
                <w:numId w:val="3"/>
              </w:numPr>
              <w:suppressAutoHyphens/>
              <w:spacing w:after="0" w:line="28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</w:rPr>
              <w:t>Leonice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da Silva P.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0"/>
              </w:rPr>
              <w:t>Matos</w:t>
            </w:r>
            <w:proofErr w:type="gramEnd"/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897208 TE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12</w:t>
            </w: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numPr>
                <w:ilvl w:val="0"/>
                <w:numId w:val="4"/>
              </w:numPr>
              <w:suppressAutoHyphens/>
              <w:spacing w:after="0" w:line="28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</w:rPr>
              <w:t>Rosinete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A. Pereira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946370 TE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11</w:t>
            </w: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numPr>
                <w:ilvl w:val="0"/>
                <w:numId w:val="5"/>
              </w:numPr>
              <w:suppressAutoHyphens/>
              <w:spacing w:after="0" w:line="28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Anderson A. da Rocha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1124636 TE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10</w:t>
            </w: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numPr>
                <w:ilvl w:val="0"/>
                <w:numId w:val="6"/>
              </w:numPr>
              <w:suppressAutoHyphens/>
              <w:spacing w:after="0" w:line="28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Gabriela da C. 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/>
                <w:sz w:val="20"/>
              </w:rPr>
              <w:t>Hensing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1060531 TE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06</w:t>
            </w: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numPr>
                <w:ilvl w:val="0"/>
                <w:numId w:val="7"/>
              </w:numPr>
              <w:suppressAutoHyphens/>
              <w:spacing w:after="0" w:line="28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Anderson Francisco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 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gramEnd"/>
            <w:r>
              <w:rPr>
                <w:rFonts w:ascii="Calibri" w:eastAsia="Calibri" w:hAnsi="Calibri" w:cs="Calibri"/>
                <w:color w:val="000000"/>
                <w:sz w:val="20"/>
              </w:rPr>
              <w:t>675865 TE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04</w:t>
            </w: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numPr>
                <w:ilvl w:val="0"/>
                <w:numId w:val="8"/>
              </w:numPr>
              <w:suppressAutoHyphens/>
              <w:spacing w:after="0" w:line="280" w:lineRule="auto"/>
              <w:ind w:left="720" w:hanging="360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</w:rPr>
              <w:t>Oborutan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Nunes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1027922 TE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01</w:t>
            </w: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Votos em Branco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02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281B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Votos Nulos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09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281B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Total de votos válidos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55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281B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81B2A" w:rsidRDefault="00281B2A">
      <w:pPr>
        <w:suppressAutoHyphens/>
        <w:spacing w:after="0" w:line="360" w:lineRule="auto"/>
        <w:rPr>
          <w:rFonts w:ascii="Calibri" w:eastAsia="Calibri" w:hAnsi="Calibri" w:cs="Calibri"/>
          <w:b/>
          <w:color w:val="009E00"/>
          <w:sz w:val="20"/>
        </w:rPr>
      </w:pPr>
    </w:p>
    <w:p w:rsidR="00281B2A" w:rsidRDefault="007C6236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lastRenderedPageBreak/>
        <w:t>1.3 Auxiliares de Enfermagem 00</w:t>
      </w:r>
    </w:p>
    <w:p w:rsidR="00281B2A" w:rsidRDefault="007C6236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Total de Auxiliares de Enfermagem eleitores: </w:t>
      </w:r>
    </w:p>
    <w:p w:rsidR="00281B2A" w:rsidRDefault="00281B2A">
      <w:pPr>
        <w:suppressAutoHyphens/>
        <w:spacing w:after="0" w:line="280" w:lineRule="auto"/>
        <w:jc w:val="both"/>
        <w:rPr>
          <w:rFonts w:ascii="Calibri" w:eastAsia="Calibri" w:hAnsi="Calibri" w:cs="Calibri"/>
          <w:b/>
          <w:color w:val="009E00"/>
          <w:sz w:val="20"/>
        </w:rPr>
      </w:pPr>
    </w:p>
    <w:tbl>
      <w:tblPr>
        <w:tblW w:w="0" w:type="auto"/>
        <w:tblInd w:w="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99"/>
        <w:gridCol w:w="2299"/>
        <w:gridCol w:w="2299"/>
      </w:tblGrid>
      <w:tr w:rsidR="00281B2A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Nome dos eleitos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</w:rPr>
              <w:t>Coren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</w:rPr>
              <w:t>/SC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Nº de votos</w:t>
            </w: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281B2A">
            <w:pPr>
              <w:numPr>
                <w:ilvl w:val="0"/>
                <w:numId w:val="9"/>
              </w:numPr>
              <w:suppressAutoHyphens/>
              <w:spacing w:after="0" w:line="280" w:lineRule="auto"/>
              <w:ind w:left="405" w:hanging="36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281B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281B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281B2A">
            <w:pPr>
              <w:numPr>
                <w:ilvl w:val="0"/>
                <w:numId w:val="10"/>
              </w:numPr>
              <w:suppressAutoHyphens/>
              <w:spacing w:after="0" w:line="280" w:lineRule="auto"/>
              <w:ind w:left="405" w:hanging="360"/>
              <w:jc w:val="both"/>
              <w:rPr>
                <w:rFonts w:ascii="Calibri" w:eastAsia="Calibri" w:hAnsi="Calibri" w:cs="Calibri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281B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281B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03.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281B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281B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04.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281B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281B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05.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281B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281B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Votos nulos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281B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Votos em branco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281B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Total de votos válidos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00</w:t>
            </w:r>
          </w:p>
        </w:tc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281B2A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281B2A" w:rsidRDefault="00281B2A">
      <w:pPr>
        <w:suppressAutoHyphens/>
        <w:spacing w:after="0" w:line="360" w:lineRule="auto"/>
        <w:rPr>
          <w:rFonts w:ascii="Calibri" w:eastAsia="Calibri" w:hAnsi="Calibri" w:cs="Calibri"/>
          <w:b/>
          <w:color w:val="009E00"/>
          <w:sz w:val="20"/>
        </w:rPr>
      </w:pPr>
    </w:p>
    <w:p w:rsidR="00281B2A" w:rsidRDefault="007C6236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2. Membros da Comissão de Ética</w:t>
      </w:r>
    </w:p>
    <w:p w:rsidR="00281B2A" w:rsidRDefault="007C6236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2.1 Membros efetivos</w:t>
      </w:r>
    </w:p>
    <w:p w:rsidR="00281B2A" w:rsidRDefault="00281B2A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</w:p>
    <w:tbl>
      <w:tblPr>
        <w:tblW w:w="0" w:type="auto"/>
        <w:tblInd w:w="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281B2A">
        <w:tblPrEx>
          <w:tblCellMar>
            <w:top w:w="0" w:type="dxa"/>
            <w:bottom w:w="0" w:type="dxa"/>
          </w:tblCellMar>
        </w:tblPrEx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Nomes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</w:rPr>
              <w:t>Coren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</w:rPr>
              <w:t>/SC</w:t>
            </w: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Enfermeira. Maria Júlia Veiga Athayde Moraes - 103143 ENF</w:t>
            </w: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Técnica de Enfermagem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</w:rPr>
              <w:t>Leonice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da S. P. Matos- 897208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0"/>
              </w:rPr>
              <w:t>TE</w:t>
            </w:r>
            <w:proofErr w:type="gramEnd"/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Técnica de Enfermagem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</w:rPr>
              <w:t>Rosinete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A. Pereira-946370 TE</w:t>
            </w:r>
          </w:p>
        </w:tc>
      </w:tr>
    </w:tbl>
    <w:p w:rsidR="00281B2A" w:rsidRDefault="00281B2A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</w:p>
    <w:p w:rsidR="00281B2A" w:rsidRDefault="00281B2A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</w:p>
    <w:p w:rsidR="00281B2A" w:rsidRDefault="007C6236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2.2 Membros Suplentes</w:t>
      </w:r>
    </w:p>
    <w:p w:rsidR="00281B2A" w:rsidRDefault="00281B2A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</w:p>
    <w:tbl>
      <w:tblPr>
        <w:tblW w:w="0" w:type="auto"/>
        <w:tblInd w:w="8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448"/>
        <w:gridCol w:w="3449"/>
      </w:tblGrid>
      <w:tr w:rsidR="00281B2A">
        <w:tblPrEx>
          <w:tblCellMar>
            <w:top w:w="0" w:type="dxa"/>
            <w:bottom w:w="0" w:type="dxa"/>
          </w:tblCellMar>
        </w:tblPrEx>
        <w:tc>
          <w:tcPr>
            <w:tcW w:w="3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>Nomes</w:t>
            </w:r>
          </w:p>
        </w:tc>
        <w:tc>
          <w:tcPr>
            <w:tcW w:w="3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uppressAutoHyphens/>
              <w:spacing w:after="0" w:line="28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</w:rPr>
              <w:t>Coren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</w:rPr>
              <w:t>/SC</w:t>
            </w: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Enfermeiro Felipe Eduardo L.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</w:rPr>
              <w:t>Recart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-</w:t>
            </w:r>
            <w:r>
              <w:rPr>
                <w:rFonts w:ascii="Calibri" w:eastAsia="Calibri" w:hAnsi="Calibri" w:cs="Calibri"/>
                <w:sz w:val="24"/>
              </w:rPr>
              <w:t xml:space="preserve">464796 </w:t>
            </w:r>
            <w:proofErr w:type="gramStart"/>
            <w:r>
              <w:rPr>
                <w:rFonts w:ascii="Calibri" w:eastAsia="Calibri" w:hAnsi="Calibri" w:cs="Calibri"/>
                <w:sz w:val="24"/>
              </w:rPr>
              <w:t>ENF</w:t>
            </w:r>
            <w:proofErr w:type="gramEnd"/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</w:rPr>
              <w:t>Tecnico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de Enfermagem Anderson A. da Rocha- 1124636 TE</w:t>
            </w:r>
          </w:p>
        </w:tc>
      </w:tr>
      <w:tr w:rsidR="00281B2A">
        <w:tblPrEx>
          <w:tblCellMar>
            <w:top w:w="0" w:type="dxa"/>
            <w:bottom w:w="0" w:type="dxa"/>
          </w:tblCellMar>
        </w:tblPrEx>
        <w:tc>
          <w:tcPr>
            <w:tcW w:w="68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80" w:type="dxa"/>
              <w:right w:w="80" w:type="dxa"/>
            </w:tcMar>
          </w:tcPr>
          <w:p w:rsidR="00281B2A" w:rsidRDefault="007C623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Técnica de Enfermagem Gabriela da Costa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0"/>
              </w:rPr>
              <w:t>Hensing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0"/>
              </w:rPr>
              <w:t xml:space="preserve"> - 1060531 TE</w:t>
            </w:r>
          </w:p>
        </w:tc>
      </w:tr>
    </w:tbl>
    <w:p w:rsidR="00281B2A" w:rsidRDefault="00281B2A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</w:p>
    <w:p w:rsidR="00281B2A" w:rsidRDefault="00281B2A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</w:p>
    <w:p w:rsidR="007C6236" w:rsidRDefault="007C6236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  <w:bookmarkStart w:id="0" w:name="_GoBack"/>
      <w:bookmarkEnd w:id="0"/>
    </w:p>
    <w:p w:rsidR="00281B2A" w:rsidRDefault="00281B2A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</w:p>
    <w:p w:rsidR="007C6236" w:rsidRDefault="007C6236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</w:p>
    <w:p w:rsidR="00281B2A" w:rsidRDefault="007C6236">
      <w:pPr>
        <w:suppressAutoHyphens/>
        <w:spacing w:after="0" w:line="280" w:lineRule="auto"/>
        <w:jc w:val="center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                                           São José, 30 de março de </w:t>
      </w:r>
      <w:proofErr w:type="gramStart"/>
      <w:r>
        <w:rPr>
          <w:rFonts w:ascii="Calibri" w:eastAsia="Calibri" w:hAnsi="Calibri" w:cs="Calibri"/>
          <w:color w:val="000000"/>
          <w:sz w:val="20"/>
        </w:rPr>
        <w:t>2020</w:t>
      </w:r>
      <w:proofErr w:type="gramEnd"/>
      <w:r>
        <w:rPr>
          <w:rFonts w:ascii="Calibri" w:eastAsia="Calibri" w:hAnsi="Calibri" w:cs="Calibri"/>
          <w:color w:val="000000"/>
          <w:sz w:val="20"/>
        </w:rPr>
        <w:t xml:space="preserve"> </w:t>
      </w:r>
    </w:p>
    <w:p w:rsidR="00281B2A" w:rsidRDefault="00281B2A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</w:p>
    <w:p w:rsidR="00281B2A" w:rsidRDefault="007C6236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                                                                           Maria Luiza de Mattos </w:t>
      </w:r>
      <w:proofErr w:type="spellStart"/>
      <w:r>
        <w:rPr>
          <w:rFonts w:ascii="Calibri" w:eastAsia="Calibri" w:hAnsi="Calibri" w:cs="Calibri"/>
          <w:color w:val="000000"/>
          <w:sz w:val="20"/>
        </w:rPr>
        <w:t>Jahn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– </w:t>
      </w:r>
      <w:proofErr w:type="spellStart"/>
      <w:r>
        <w:rPr>
          <w:rFonts w:ascii="Calibri" w:eastAsia="Calibri" w:hAnsi="Calibri" w:cs="Calibri"/>
          <w:color w:val="000000"/>
          <w:sz w:val="20"/>
        </w:rPr>
        <w:t>Coren</w:t>
      </w:r>
      <w:proofErr w:type="spellEnd"/>
      <w:r>
        <w:rPr>
          <w:rFonts w:ascii="Calibri" w:eastAsia="Calibri" w:hAnsi="Calibri" w:cs="Calibri"/>
          <w:color w:val="000000"/>
          <w:sz w:val="20"/>
        </w:rPr>
        <w:t>/SC11718</w:t>
      </w:r>
    </w:p>
    <w:p w:rsidR="00281B2A" w:rsidRDefault="007C6236">
      <w:pPr>
        <w:suppressAutoHyphens/>
        <w:spacing w:after="0" w:line="280" w:lineRule="auto"/>
        <w:jc w:val="both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                                                                                              Diretora Assistencial</w:t>
      </w:r>
    </w:p>
    <w:sectPr w:rsidR="00281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224FD"/>
    <w:multiLevelType w:val="multilevel"/>
    <w:tmpl w:val="78B2AE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4EB665A"/>
    <w:multiLevelType w:val="multilevel"/>
    <w:tmpl w:val="A0A0B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02F20A6"/>
    <w:multiLevelType w:val="multilevel"/>
    <w:tmpl w:val="562C56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1D0E16"/>
    <w:multiLevelType w:val="multilevel"/>
    <w:tmpl w:val="1D42F7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12860F0"/>
    <w:multiLevelType w:val="multilevel"/>
    <w:tmpl w:val="592EBE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8774932"/>
    <w:multiLevelType w:val="multilevel"/>
    <w:tmpl w:val="9A5C58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56A66D27"/>
    <w:multiLevelType w:val="multilevel"/>
    <w:tmpl w:val="5F5A74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597C446F"/>
    <w:multiLevelType w:val="multilevel"/>
    <w:tmpl w:val="25F44F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6162DB2"/>
    <w:multiLevelType w:val="multilevel"/>
    <w:tmpl w:val="83FAB7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77E72DC"/>
    <w:multiLevelType w:val="multilevel"/>
    <w:tmpl w:val="7430BD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B2A"/>
    <w:rsid w:val="00140406"/>
    <w:rsid w:val="00281B2A"/>
    <w:rsid w:val="00362F85"/>
    <w:rsid w:val="007C6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395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iza</dc:creator>
  <cp:lastModifiedBy>iza</cp:lastModifiedBy>
  <cp:revision>2</cp:revision>
  <dcterms:created xsi:type="dcterms:W3CDTF">2020-03-31T16:55:00Z</dcterms:created>
  <dcterms:modified xsi:type="dcterms:W3CDTF">2020-03-31T16:55:00Z</dcterms:modified>
</cp:coreProperties>
</file>