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jpeg" ContentType="image/jpeg"/>
  <Override PartName="/word/media/image1.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jc w:val="center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jc w:val="center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</w:rPr>
      </w:pPr>
      <w:r>
        <w:rPr>
          <w:b/>
          <w:sz w:val="24"/>
          <w:szCs w:val="24"/>
        </w:rPr>
        <w:t>Termo de Posse da Comissão de Ética de Enfermagem</w:t>
      </w:r>
      <w:r/>
    </w:p>
    <w:p>
      <w:pPr>
        <w:pStyle w:val="Normal"/>
        <w:jc w:val="center"/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>a Secretaria Municipal de Saúde de Brusque/ SC</w:t>
      </w:r>
      <w:r/>
    </w:p>
    <w:p>
      <w:pPr>
        <w:pStyle w:val="Normal"/>
        <w:jc w:val="center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spacing w:lineRule="auto" w:line="276"/>
        <w:jc w:val="both"/>
      </w:pPr>
      <w:r>
        <w:rPr>
          <w:sz w:val="24"/>
          <w:szCs w:val="24"/>
        </w:rPr>
        <w:t xml:space="preserve">Aos </w:t>
      </w:r>
      <w:r>
        <w:rPr>
          <w:sz w:val="24"/>
          <w:szCs w:val="24"/>
        </w:rPr>
        <w:t>19</w:t>
      </w:r>
      <w:r>
        <w:rPr>
          <w:sz w:val="24"/>
          <w:szCs w:val="24"/>
        </w:rPr>
        <w:t xml:space="preserve"> dias do mês de </w:t>
      </w:r>
      <w:r>
        <w:rPr>
          <w:sz w:val="24"/>
          <w:szCs w:val="24"/>
        </w:rPr>
        <w:t>maio</w:t>
      </w:r>
      <w:r>
        <w:rPr>
          <w:sz w:val="24"/>
          <w:szCs w:val="24"/>
        </w:rPr>
        <w:t xml:space="preserve"> do ano de dois mil e vinte e </w:t>
      </w:r>
      <w:r>
        <w:rPr>
          <w:sz w:val="24"/>
          <w:szCs w:val="24"/>
        </w:rPr>
        <w:t>três</w:t>
      </w:r>
      <w:r>
        <w:rPr>
          <w:sz w:val="24"/>
          <w:szCs w:val="24"/>
        </w:rPr>
        <w:t>, realizou-se a Sessão Solene de Posse dos integrantes da Comissão de Ética de Enfermagem da Secretaria Municipal de B</w:t>
      </w:r>
      <w:r>
        <w:rPr>
          <w:sz w:val="24"/>
          <w:szCs w:val="24"/>
        </w:rPr>
        <w:t>rusque</w:t>
      </w:r>
      <w:r>
        <w:rPr>
          <w:sz w:val="24"/>
          <w:szCs w:val="24"/>
        </w:rPr>
        <w:t>/SC. Tomaram posse os membros efetivos e suplentes da Comissão de Ética de Enfermagem Gestão 202</w:t>
      </w:r>
      <w:r>
        <w:rPr>
          <w:sz w:val="24"/>
          <w:szCs w:val="24"/>
        </w:rPr>
        <w:t>3</w:t>
      </w:r>
      <w:r>
        <w:rPr>
          <w:sz w:val="24"/>
          <w:szCs w:val="24"/>
        </w:rPr>
        <w:t>/202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, para desenvolverem as suas atividades no período de </w:t>
      </w:r>
      <w:r>
        <w:rPr>
          <w:sz w:val="24"/>
          <w:szCs w:val="24"/>
        </w:rPr>
        <w:t>19</w:t>
      </w:r>
      <w:r>
        <w:rPr>
          <w:sz w:val="24"/>
          <w:szCs w:val="24"/>
        </w:rPr>
        <w:t xml:space="preserve"> de </w:t>
      </w:r>
      <w:r>
        <w:rPr>
          <w:sz w:val="24"/>
          <w:szCs w:val="24"/>
        </w:rPr>
        <w:t>maio</w:t>
      </w:r>
      <w:r>
        <w:rPr>
          <w:sz w:val="24"/>
          <w:szCs w:val="24"/>
        </w:rPr>
        <w:t xml:space="preserve"> de 202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a </w:t>
      </w:r>
      <w:r>
        <w:rPr>
          <w:sz w:val="24"/>
          <w:szCs w:val="24"/>
        </w:rPr>
        <w:t>18</w:t>
      </w:r>
      <w:r>
        <w:rPr>
          <w:sz w:val="24"/>
          <w:szCs w:val="24"/>
        </w:rPr>
        <w:t xml:space="preserve"> de </w:t>
      </w:r>
      <w:r>
        <w:rPr>
          <w:sz w:val="24"/>
          <w:szCs w:val="24"/>
        </w:rPr>
        <w:t>maio</w:t>
      </w:r>
      <w:r>
        <w:rPr>
          <w:sz w:val="24"/>
          <w:szCs w:val="24"/>
        </w:rPr>
        <w:t xml:space="preserve"> de 202</w:t>
      </w:r>
      <w:r>
        <w:rPr>
          <w:sz w:val="24"/>
          <w:szCs w:val="24"/>
        </w:rPr>
        <w:t>3</w:t>
      </w:r>
      <w:r>
        <w:rPr>
          <w:sz w:val="24"/>
          <w:szCs w:val="24"/>
        </w:rPr>
        <w:t>.</w:t>
      </w:r>
      <w:r/>
    </w:p>
    <w:p>
      <w:pPr>
        <w:pStyle w:val="Normal"/>
        <w:spacing w:lineRule="auto" w:line="276"/>
        <w:ind w:firstLine="993"/>
        <w:jc w:val="both"/>
        <w:rPr>
          <w:sz w:val="24"/>
          <w:sz w:val="24"/>
          <w:szCs w:val="24"/>
          <w:rFonts w:eastAsia="Arial"/>
          <w:color w:val="FF0000"/>
        </w:rPr>
      </w:pPr>
      <w:r>
        <w:rPr>
          <w:rFonts w:eastAsia="Arial"/>
          <w:color w:val="FF0000"/>
          <w:sz w:val="24"/>
          <w:szCs w:val="24"/>
        </w:rPr>
      </w:r>
      <w:r/>
    </w:p>
    <w:p>
      <w:pPr>
        <w:pStyle w:val="Normal"/>
        <w:spacing w:lineRule="auto" w:line="360"/>
        <w:ind w:firstLine="426"/>
        <w:jc w:val="both"/>
        <w:rPr>
          <w:sz w:val="24"/>
          <w:sz w:val="24"/>
          <w:szCs w:val="24"/>
        </w:rPr>
      </w:pPr>
      <w:r>
        <w:rPr>
          <w:rFonts w:eastAsia="Arial"/>
          <w:b/>
          <w:sz w:val="24"/>
          <w:szCs w:val="24"/>
          <w:u w:val="single"/>
        </w:rPr>
        <w:t>Membros Efetivos</w:t>
      </w:r>
      <w:r/>
    </w:p>
    <w:tbl>
      <w:tblPr>
        <w:tblW w:w="9215" w:type="dxa"/>
        <w:jc w:val="left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827"/>
        <w:gridCol w:w="1896"/>
        <w:gridCol w:w="3492"/>
      </w:tblGrid>
      <w:tr>
        <w:trPr/>
        <w:tc>
          <w:tcPr>
            <w:tcW w:w="3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  <w:jc w:val="center"/>
              <w:rPr>
                <w:sz w:val="24"/>
                <w:sz w:val="24"/>
                <w:szCs w:val="24"/>
              </w:rPr>
            </w:pPr>
            <w:r>
              <w:rPr>
                <w:rFonts w:eastAsia="Arial"/>
                <w:b/>
                <w:sz w:val="24"/>
                <w:szCs w:val="24"/>
              </w:rPr>
              <w:t>Nome</w:t>
            </w:r>
            <w:r/>
          </w:p>
        </w:tc>
        <w:tc>
          <w:tcPr>
            <w:tcW w:w="1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  <w:jc w:val="center"/>
              <w:rPr>
                <w:sz w:val="24"/>
                <w:sz w:val="24"/>
                <w:szCs w:val="24"/>
              </w:rPr>
            </w:pPr>
            <w:r>
              <w:rPr>
                <w:rFonts w:eastAsia="Arial"/>
                <w:b/>
                <w:sz w:val="24"/>
                <w:szCs w:val="24"/>
              </w:rPr>
              <w:t>Nº Coren/SC</w:t>
            </w:r>
            <w:r/>
          </w:p>
        </w:tc>
        <w:tc>
          <w:tcPr>
            <w:tcW w:w="3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  <w:jc w:val="center"/>
              <w:rPr>
                <w:sz w:val="24"/>
                <w:sz w:val="24"/>
                <w:szCs w:val="24"/>
              </w:rPr>
            </w:pPr>
            <w:r>
              <w:rPr>
                <w:rFonts w:eastAsia="Arial"/>
                <w:b/>
                <w:sz w:val="24"/>
                <w:szCs w:val="24"/>
              </w:rPr>
              <w:t>Assinaturas</w:t>
            </w:r>
            <w:r/>
          </w:p>
        </w:tc>
      </w:tr>
      <w:tr>
        <w:trPr/>
        <w:tc>
          <w:tcPr>
            <w:tcW w:w="3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</w:pPr>
            <w:r>
              <w:rPr>
                <w:rFonts w:eastAsia="Arial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Ana Paula Petry de Lima</w:t>
            </w:r>
            <w:r/>
          </w:p>
        </w:tc>
        <w:tc>
          <w:tcPr>
            <w:tcW w:w="1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  <w:jc w:val="center"/>
            </w:pPr>
            <w:r>
              <w:rPr>
                <w:rFonts w:eastAsia="Arial"/>
                <w:b w:val="false"/>
                <w:bCs w:val="false"/>
                <w:sz w:val="24"/>
                <w:szCs w:val="24"/>
              </w:rPr>
              <w:t>129702</w:t>
            </w:r>
            <w:r/>
          </w:p>
        </w:tc>
        <w:tc>
          <w:tcPr>
            <w:tcW w:w="3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  <w:jc w:val="center"/>
              <w:rPr>
                <w:sz w:val="24"/>
                <w:b/>
                <w:sz w:val="24"/>
                <w:b/>
                <w:szCs w:val="24"/>
                <w:rFonts w:eastAsia="Arial"/>
              </w:rPr>
            </w:pPr>
            <w:r>
              <w:rPr>
                <w:rFonts w:eastAsia="Arial"/>
                <w:b/>
                <w:sz w:val="24"/>
                <w:szCs w:val="24"/>
              </w:rPr>
            </w:r>
            <w:r/>
          </w:p>
        </w:tc>
      </w:tr>
      <w:tr>
        <w:trPr>
          <w:trHeight w:val="340" w:hRule="atLeast"/>
        </w:trPr>
        <w:tc>
          <w:tcPr>
            <w:tcW w:w="3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60" w:after="0"/>
            </w:pPr>
            <w:r>
              <w:rPr>
                <w:rFonts w:eastAsia="Arial" w:ascii="Times New Roman" w:hAnsi="Times New Roman"/>
                <w:sz w:val="24"/>
                <w:szCs w:val="24"/>
              </w:rPr>
              <w:t>Beatriz Pereira Kuster</w:t>
            </w:r>
            <w:r/>
          </w:p>
        </w:tc>
        <w:tc>
          <w:tcPr>
            <w:tcW w:w="1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60" w:after="0"/>
              <w:jc w:val="center"/>
            </w:pPr>
            <w:r>
              <w:rPr>
                <w:rFonts w:eastAsia="Arial"/>
                <w:sz w:val="24"/>
                <w:szCs w:val="24"/>
              </w:rPr>
              <w:t>158731</w:t>
            </w:r>
            <w:r/>
          </w:p>
        </w:tc>
        <w:tc>
          <w:tcPr>
            <w:tcW w:w="3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60" w:after="0"/>
              <w:rPr>
                <w:sz w:val="24"/>
                <w:sz w:val="24"/>
                <w:szCs w:val="24"/>
                <w:rFonts w:eastAsia="Arial"/>
              </w:rPr>
            </w:pPr>
            <w:r>
              <w:rPr>
                <w:rFonts w:eastAsia="Arial"/>
                <w:sz w:val="24"/>
                <w:szCs w:val="24"/>
              </w:rPr>
            </w:r>
            <w:r/>
          </w:p>
        </w:tc>
      </w:tr>
      <w:tr>
        <w:trPr>
          <w:trHeight w:val="340" w:hRule="atLeast"/>
        </w:trPr>
        <w:tc>
          <w:tcPr>
            <w:tcW w:w="3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0"/>
              <w:rPr>
                <w:sz w:val="24"/>
                <w:sz w:val="24"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Alexsandra Rose dos Santos</w:t>
            </w:r>
            <w:r/>
          </w:p>
        </w:tc>
        <w:tc>
          <w:tcPr>
            <w:tcW w:w="1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261765</w:t>
            </w:r>
            <w:r/>
          </w:p>
        </w:tc>
        <w:tc>
          <w:tcPr>
            <w:tcW w:w="3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0"/>
              <w:rPr>
                <w:sz w:val="24"/>
                <w:sz w:val="24"/>
                <w:szCs w:val="24"/>
                <w:rFonts w:eastAsia="Arial"/>
              </w:rPr>
            </w:pPr>
            <w:r>
              <w:rPr>
                <w:rFonts w:eastAsia="Arial"/>
                <w:sz w:val="24"/>
                <w:szCs w:val="24"/>
              </w:rPr>
            </w:r>
            <w:r/>
          </w:p>
        </w:tc>
      </w:tr>
      <w:tr>
        <w:trPr>
          <w:trHeight w:val="340" w:hRule="atLeast"/>
        </w:trPr>
        <w:tc>
          <w:tcPr>
            <w:tcW w:w="38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0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Daniele Jeremias</w:t>
            </w:r>
            <w:r/>
          </w:p>
        </w:tc>
        <w:tc>
          <w:tcPr>
            <w:tcW w:w="189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819237</w:t>
            </w:r>
            <w:r/>
          </w:p>
        </w:tc>
        <w:tc>
          <w:tcPr>
            <w:tcW w:w="349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0"/>
              <w:rPr>
                <w:sz w:val="24"/>
                <w:sz w:val="24"/>
                <w:szCs w:val="24"/>
                <w:rFonts w:eastAsia="Arial"/>
              </w:rPr>
            </w:pPr>
            <w:r>
              <w:rPr>
                <w:rFonts w:eastAsia="Arial"/>
                <w:sz w:val="24"/>
                <w:szCs w:val="24"/>
              </w:rPr>
            </w:r>
            <w:r/>
          </w:p>
        </w:tc>
      </w:tr>
      <w:tr>
        <w:trPr>
          <w:trHeight w:val="340" w:hRule="atLeast"/>
        </w:trPr>
        <w:tc>
          <w:tcPr>
            <w:tcW w:w="38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0"/>
            </w:pPr>
            <w:r>
              <w:rPr>
                <w:rFonts w:eastAsia="Arial"/>
                <w:sz w:val="24"/>
                <w:szCs w:val="24"/>
              </w:rPr>
              <w:t>José Adão Duarte</w:t>
            </w:r>
            <w:r/>
          </w:p>
        </w:tc>
        <w:tc>
          <w:tcPr>
            <w:tcW w:w="189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0"/>
              <w:jc w:val="center"/>
            </w:pPr>
            <w:r>
              <w:rPr>
                <w:rFonts w:eastAsia="Arial"/>
                <w:sz w:val="24"/>
                <w:szCs w:val="24"/>
              </w:rPr>
              <w:t>408420</w:t>
            </w:r>
            <w:r/>
          </w:p>
        </w:tc>
        <w:tc>
          <w:tcPr>
            <w:tcW w:w="349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0"/>
              <w:rPr>
                <w:sz w:val="24"/>
                <w:sz w:val="24"/>
                <w:szCs w:val="24"/>
                <w:rFonts w:eastAsia="Arial"/>
              </w:rPr>
            </w:pPr>
            <w:r>
              <w:rPr>
                <w:rFonts w:eastAsia="Arial"/>
                <w:sz w:val="24"/>
                <w:szCs w:val="24"/>
              </w:rPr>
            </w:r>
            <w:r/>
          </w:p>
        </w:tc>
      </w:tr>
    </w:tbl>
    <w:p>
      <w:pPr>
        <w:pStyle w:val="Normal"/>
        <w:spacing w:lineRule="auto" w:line="360"/>
        <w:ind w:firstLine="426"/>
        <w:rPr>
          <w:sz w:val="24"/>
          <w:u w:val="single"/>
          <w:sz w:val="24"/>
          <w:szCs w:val="24"/>
          <w:rFonts w:eastAsia="Arial"/>
        </w:rPr>
      </w:pPr>
      <w:r>
        <w:rPr>
          <w:rFonts w:eastAsia="Arial"/>
          <w:sz w:val="24"/>
          <w:szCs w:val="24"/>
          <w:u w:val="single"/>
        </w:rPr>
      </w:r>
      <w:r/>
    </w:p>
    <w:p>
      <w:pPr>
        <w:pStyle w:val="Normal"/>
        <w:spacing w:lineRule="auto" w:line="360"/>
        <w:ind w:firstLine="426"/>
        <w:rPr>
          <w:sz w:val="24"/>
          <w:sz w:val="24"/>
          <w:szCs w:val="24"/>
        </w:rPr>
      </w:pPr>
      <w:r>
        <w:rPr>
          <w:rFonts w:eastAsia="Arial"/>
          <w:b/>
          <w:sz w:val="24"/>
          <w:szCs w:val="24"/>
          <w:u w:val="single"/>
        </w:rPr>
        <w:t>Membros Suplentes</w:t>
      </w:r>
      <w:r/>
    </w:p>
    <w:tbl>
      <w:tblPr>
        <w:tblW w:w="9215" w:type="dxa"/>
        <w:jc w:val="left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827"/>
        <w:gridCol w:w="1896"/>
        <w:gridCol w:w="3492"/>
      </w:tblGrid>
      <w:tr>
        <w:trPr/>
        <w:tc>
          <w:tcPr>
            <w:tcW w:w="3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  <w:jc w:val="center"/>
              <w:rPr>
                <w:sz w:val="24"/>
                <w:sz w:val="24"/>
                <w:szCs w:val="24"/>
              </w:rPr>
            </w:pPr>
            <w:r>
              <w:rPr>
                <w:rFonts w:eastAsia="Arial"/>
                <w:b/>
                <w:sz w:val="24"/>
                <w:szCs w:val="24"/>
              </w:rPr>
              <w:t>Nome</w:t>
            </w:r>
            <w:r/>
          </w:p>
        </w:tc>
        <w:tc>
          <w:tcPr>
            <w:tcW w:w="1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  <w:jc w:val="center"/>
              <w:rPr>
                <w:sz w:val="24"/>
                <w:sz w:val="24"/>
                <w:szCs w:val="24"/>
              </w:rPr>
            </w:pPr>
            <w:r>
              <w:rPr>
                <w:rFonts w:eastAsia="Arial"/>
                <w:b/>
                <w:sz w:val="24"/>
                <w:szCs w:val="24"/>
              </w:rPr>
              <w:t>Nº Coren/SC</w:t>
            </w:r>
            <w:r/>
          </w:p>
        </w:tc>
        <w:tc>
          <w:tcPr>
            <w:tcW w:w="3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  <w:jc w:val="center"/>
              <w:rPr>
                <w:sz w:val="24"/>
                <w:sz w:val="24"/>
                <w:szCs w:val="24"/>
              </w:rPr>
            </w:pPr>
            <w:r>
              <w:rPr>
                <w:rFonts w:eastAsia="Arial"/>
                <w:b/>
                <w:sz w:val="24"/>
                <w:szCs w:val="24"/>
              </w:rPr>
              <w:t>Assinaturas</w:t>
            </w:r>
            <w:r/>
          </w:p>
        </w:tc>
      </w:tr>
      <w:tr>
        <w:trPr/>
        <w:tc>
          <w:tcPr>
            <w:tcW w:w="3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</w:pPr>
            <w:r>
              <w:rPr>
                <w:rFonts w:eastAsia="Arial"/>
                <w:b w:val="false"/>
                <w:bCs w:val="false"/>
                <w:color w:val="000000"/>
                <w:sz w:val="24"/>
                <w:szCs w:val="24"/>
              </w:rPr>
              <w:t>Álvaro de Carvalho</w:t>
            </w:r>
            <w:r/>
          </w:p>
        </w:tc>
        <w:tc>
          <w:tcPr>
            <w:tcW w:w="1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  <w:jc w:val="center"/>
            </w:pPr>
            <w:r>
              <w:rPr>
                <w:rFonts w:eastAsia="Arial"/>
                <w:b w:val="false"/>
                <w:bCs w:val="false"/>
                <w:sz w:val="24"/>
                <w:szCs w:val="24"/>
              </w:rPr>
              <w:t>134602</w:t>
            </w:r>
            <w:r/>
          </w:p>
        </w:tc>
        <w:tc>
          <w:tcPr>
            <w:tcW w:w="3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  <w:jc w:val="center"/>
              <w:rPr>
                <w:sz w:val="24"/>
                <w:b/>
                <w:sz w:val="24"/>
                <w:b/>
                <w:szCs w:val="24"/>
                <w:rFonts w:eastAsia="Arial"/>
              </w:rPr>
            </w:pPr>
            <w:r>
              <w:rPr>
                <w:rFonts w:eastAsia="Arial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3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Carline Fernanda Sheeren</w:t>
            </w:r>
            <w:r/>
          </w:p>
        </w:tc>
        <w:tc>
          <w:tcPr>
            <w:tcW w:w="1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956959</w:t>
            </w:r>
            <w:r/>
          </w:p>
        </w:tc>
        <w:tc>
          <w:tcPr>
            <w:tcW w:w="3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240" w:after="0"/>
              <w:rPr>
                <w:sz w:val="24"/>
                <w:sz w:val="24"/>
                <w:szCs w:val="24"/>
                <w:rFonts w:eastAsia="Arial"/>
              </w:rPr>
            </w:pPr>
            <w:r>
              <w:rPr>
                <w:rFonts w:eastAsia="Arial"/>
                <w:sz w:val="24"/>
                <w:szCs w:val="24"/>
              </w:rPr>
            </w:r>
            <w:r/>
          </w:p>
        </w:tc>
      </w:tr>
      <w:tr>
        <w:trPr/>
        <w:tc>
          <w:tcPr>
            <w:tcW w:w="38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</w:pPr>
            <w:r>
              <w:rPr>
                <w:rFonts w:eastAsia="Arial"/>
                <w:sz w:val="24"/>
                <w:szCs w:val="24"/>
              </w:rPr>
              <w:t>Lucilene Santana da Conceição Santos</w:t>
            </w:r>
            <w:r/>
          </w:p>
        </w:tc>
        <w:tc>
          <w:tcPr>
            <w:tcW w:w="189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/>
                <w:b w:val="false"/>
                <w:bCs w:val="false"/>
                <w:sz w:val="24"/>
                <w:szCs w:val="24"/>
              </w:rPr>
              <w:t>494565</w:t>
            </w:r>
            <w:r/>
          </w:p>
        </w:tc>
        <w:tc>
          <w:tcPr>
            <w:tcW w:w="349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240" w:after="0"/>
              <w:rPr>
                <w:sz w:val="24"/>
                <w:sz w:val="24"/>
                <w:szCs w:val="24"/>
                <w:rFonts w:eastAsia="Arial"/>
              </w:rPr>
            </w:pPr>
            <w:r>
              <w:rPr>
                <w:rFonts w:eastAsia="Arial"/>
                <w:sz w:val="24"/>
                <w:szCs w:val="24"/>
              </w:rPr>
            </w:r>
            <w:r/>
          </w:p>
        </w:tc>
      </w:tr>
    </w:tbl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tbl>
      <w:tblPr>
        <w:tblW w:w="9180" w:type="dxa"/>
        <w:jc w:val="left"/>
        <w:tblInd w:w="9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5"/>
        <w:gridCol w:w="4425"/>
      </w:tblGrid>
      <w:tr>
        <w:trPr/>
        <w:tc>
          <w:tcPr>
            <w:tcW w:w="4755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eastAsia="Arial"/>
              </w:rPr>
            </w:pPr>
            <w:r>
              <w:rPr>
                <w:rFonts w:eastAsia="Arial"/>
                <w:sz w:val="24"/>
                <w:szCs w:val="24"/>
              </w:rPr>
            </w:r>
            <w:r/>
          </w:p>
          <w:p>
            <w:pPr>
              <w:pStyle w:val="Normal"/>
              <w:jc w:val="center"/>
              <w:rPr>
                <w:sz w:val="24"/>
                <w:sz w:val="24"/>
                <w:szCs w:val="24"/>
                <w:rFonts w:eastAsia="Arial"/>
              </w:rPr>
            </w:pPr>
            <w:r>
              <w:rPr>
                <w:rFonts w:eastAsia="Arial"/>
                <w:sz w:val="24"/>
                <w:szCs w:val="24"/>
              </w:rPr>
            </w:r>
            <w:r/>
          </w:p>
          <w:p>
            <w:pPr>
              <w:pStyle w:val="Normal"/>
              <w:jc w:val="center"/>
            </w:pPr>
            <w:r>
              <w:rPr>
                <w:rFonts w:eastAsia="Arial"/>
                <w:sz w:val="24"/>
                <w:szCs w:val="24"/>
              </w:rPr>
              <w:t>__________________________</w:t>
            </w:r>
            <w:r/>
          </w:p>
          <w:p>
            <w:pPr>
              <w:pStyle w:val="Normal"/>
              <w:jc w:val="center"/>
              <w:rPr>
                <w:sz w:val="24"/>
                <w:sz w:val="24"/>
                <w:szCs w:val="24"/>
                <w:rFonts w:eastAsia="Arial"/>
              </w:rPr>
            </w:pPr>
            <w:r>
              <w:rPr/>
            </w:r>
            <w:r/>
          </w:p>
          <w:p>
            <w:pPr>
              <w:pStyle w:val="Normal"/>
              <w:jc w:val="center"/>
              <w:rPr>
                <w:sz w:val="24"/>
                <w:sz w:val="24"/>
                <w:szCs w:val="24"/>
                <w:rFonts w:eastAsia="Arial"/>
              </w:rPr>
            </w:pPr>
            <w:r>
              <w:rPr>
                <w:rFonts w:eastAsia="Arial"/>
                <w:sz w:val="24"/>
                <w:szCs w:val="24"/>
              </w:rPr>
              <w:t>Danielei Martins</w:t>
            </w:r>
            <w:r/>
          </w:p>
          <w:p>
            <w:pPr>
              <w:pStyle w:val="Normal"/>
              <w:jc w:val="center"/>
              <w:rPr>
                <w:sz w:val="24"/>
                <w:sz w:val="24"/>
                <w:szCs w:val="24"/>
                <w:rFonts w:eastAsia="Arial"/>
              </w:rPr>
            </w:pPr>
            <w:r>
              <w:rPr>
                <w:rFonts w:eastAsia="Arial"/>
                <w:sz w:val="24"/>
                <w:szCs w:val="24"/>
              </w:rPr>
              <w:t>Coren/SC 213588 – Enfermeira</w:t>
            </w:r>
            <w:r/>
          </w:p>
          <w:p>
            <w:pPr>
              <w:pStyle w:val="Normal"/>
              <w:jc w:val="center"/>
              <w:rPr>
                <w:sz w:val="24"/>
                <w:sz w:val="24"/>
                <w:szCs w:val="24"/>
                <w:rFonts w:eastAsia="Arial"/>
              </w:rPr>
            </w:pPr>
            <w:r>
              <w:rPr>
                <w:rFonts w:eastAsia="Arial"/>
                <w:sz w:val="24"/>
                <w:szCs w:val="24"/>
              </w:rPr>
              <w:t>Responsável Técnica</w:t>
            </w:r>
            <w:r/>
          </w:p>
        </w:tc>
        <w:tc>
          <w:tcPr>
            <w:tcW w:w="4425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eastAsia="Arial"/>
              </w:rPr>
            </w:pPr>
            <w:r>
              <w:rPr>
                <w:rFonts w:eastAsia="Arial"/>
                <w:sz w:val="24"/>
                <w:szCs w:val="24"/>
              </w:rPr>
            </w:r>
            <w:r/>
          </w:p>
          <w:p>
            <w:pPr>
              <w:pStyle w:val="Normal"/>
              <w:jc w:val="center"/>
              <w:rPr>
                <w:sz w:val="24"/>
                <w:sz w:val="24"/>
                <w:szCs w:val="24"/>
                <w:rFonts w:eastAsia="Arial"/>
              </w:rPr>
            </w:pPr>
            <w:r>
              <w:rPr>
                <w:rFonts w:eastAsia="Arial"/>
                <w:sz w:val="24"/>
                <w:szCs w:val="24"/>
              </w:rPr>
            </w:r>
            <w:r/>
          </w:p>
          <w:p>
            <w:pPr>
              <w:pStyle w:val="Normal"/>
              <w:jc w:val="center"/>
              <w:rPr>
                <w:sz w:val="24"/>
                <w:sz w:val="24"/>
                <w:szCs w:val="24"/>
                <w:rFonts w:eastAsia="Arial"/>
              </w:rPr>
            </w:pPr>
            <w:r>
              <w:rPr>
                <w:rFonts w:eastAsia="Arial"/>
                <w:sz w:val="24"/>
                <w:szCs w:val="24"/>
              </w:rPr>
              <w:t>___________________________</w:t>
            </w:r>
            <w:r/>
          </w:p>
          <w:p>
            <w:pPr>
              <w:pStyle w:val="Normal"/>
              <w:jc w:val="center"/>
              <w:rPr>
                <w:sz w:val="24"/>
                <w:sz w:val="24"/>
                <w:szCs w:val="24"/>
                <w:rFonts w:eastAsia="Arial"/>
              </w:rPr>
            </w:pPr>
            <w:r>
              <w:rPr>
                <w:rFonts w:eastAsia="Arial"/>
                <w:sz w:val="24"/>
                <w:szCs w:val="24"/>
              </w:rPr>
              <w:t>Marcia Aparecida Baems Pereira</w:t>
            </w:r>
            <w:r/>
          </w:p>
          <w:p>
            <w:pPr>
              <w:pStyle w:val="Normal"/>
              <w:jc w:val="center"/>
              <w:rPr>
                <w:sz w:val="24"/>
                <w:sz w:val="24"/>
                <w:szCs w:val="24"/>
                <w:rFonts w:eastAsia="Arial"/>
              </w:rPr>
            </w:pPr>
            <w:r>
              <w:rPr>
                <w:rFonts w:eastAsia="Arial"/>
                <w:sz w:val="24"/>
                <w:szCs w:val="24"/>
              </w:rPr>
              <w:t xml:space="preserve">Coren/SC </w:t>
            </w:r>
            <w:r>
              <w:rPr>
                <w:rFonts w:eastAsia="Arial"/>
                <w:sz w:val="24"/>
                <w:szCs w:val="24"/>
              </w:rPr>
              <w:t>174.244 - TE</w:t>
            </w:r>
            <w:r/>
          </w:p>
          <w:p>
            <w:pPr>
              <w:pStyle w:val="Normal"/>
              <w:jc w:val="center"/>
              <w:rPr>
                <w:sz w:val="24"/>
                <w:sz w:val="24"/>
                <w:szCs w:val="24"/>
                <w:rFonts w:eastAsia="Arial"/>
              </w:rPr>
            </w:pPr>
            <w:r>
              <w:rPr>
                <w:rFonts w:eastAsia="Arial"/>
                <w:sz w:val="24"/>
                <w:szCs w:val="24"/>
              </w:rPr>
              <w:t>Membro da Comissão de Ética do Coren/SC</w:t>
            </w:r>
            <w:r/>
          </w:p>
        </w:tc>
      </w:tr>
    </w:tbl>
    <w:p>
      <w:pPr>
        <w:pStyle w:val="Normal"/>
        <w:rPr/>
      </w:pPr>
      <w:r>
        <w:rPr/>
      </w:r>
      <w:r/>
    </w:p>
    <w:sectPr>
      <w:headerReference w:type="default" r:id="rId2"/>
      <w:footerReference w:type="default" r:id="rId3"/>
      <w:type w:val="nextPage"/>
      <w:pgSz w:w="12240" w:h="15840"/>
      <w:pgMar w:left="1701" w:right="1750" w:header="426" w:top="483" w:footer="110" w:bottom="167" w:gutter="0"/>
      <w:pgNumType w:start="1"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419" w:leader="none"/>
        <w:tab w:val="right" w:pos="8838" w:leader="none"/>
      </w:tabs>
      <w:spacing w:lineRule="auto" w:line="276"/>
      <w:jc w:val="both"/>
      <w:rPr>
        <w:sz w:val="14"/>
        <w:sz w:val="14"/>
        <w:szCs w:val="14"/>
        <w:color w:val="595959"/>
      </w:rPr>
    </w:pPr>
    <w:r>
      <w:rPr>
        <w:color w:val="595959"/>
        <w:sz w:val="14"/>
        <w:szCs w:val="14"/>
      </w:rPr>
      <w:t>Av. Mauro Ramos, 224, Centro Executivo Mauro Ramos 5° ao 9° andar, Centro, Florianópolis/SC. CEP 88020-300</w:t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4254500</wp:posOffset>
          </wp:positionH>
          <wp:positionV relativeFrom="paragraph">
            <wp:posOffset>85725</wp:posOffset>
          </wp:positionV>
          <wp:extent cx="1726565" cy="504825"/>
          <wp:effectExtent l="0" t="0" r="0" b="0"/>
          <wp:wrapSquare wrapText="bothSides"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7440" t="57714" r="37934" b="61576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Normal"/>
      <w:tabs>
        <w:tab w:val="center" w:pos="4419" w:leader="none"/>
        <w:tab w:val="right" w:pos="8838" w:leader="none"/>
      </w:tabs>
      <w:spacing w:lineRule="auto" w:line="276"/>
      <w:jc w:val="both"/>
    </w:pPr>
    <w:r>
      <w:rPr>
        <w:color w:val="595959"/>
        <w:sz w:val="14"/>
        <w:szCs w:val="14"/>
      </w:rPr>
      <w:t>Fone: 0800 048 9091 - | www.corensc.gov.br</w:t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419" w:leader="none"/>
        <w:tab w:val="right" w:pos="8838" w:leader="none"/>
      </w:tabs>
      <w:jc w:val="center"/>
    </w:pPr>
    <w:r>
      <w:rPr/>
      <w:drawing>
        <wp:inline distT="0" distB="0" distL="0" distR="0">
          <wp:extent cx="954405" cy="954405"/>
          <wp:effectExtent l="0" t="0" r="0" b="0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54405" cy="954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/>
  </w:p>
  <w:p>
    <w:pPr>
      <w:pStyle w:val="Normal"/>
      <w:tabs>
        <w:tab w:val="center" w:pos="4419" w:leader="none"/>
        <w:tab w:val="right" w:pos="8838" w:leader="none"/>
      </w:tabs>
      <w:jc w:val="center"/>
      <w:rPr>
        <w:sz w:val="12"/>
        <w:sz w:val="12"/>
        <w:szCs w:val="12"/>
        <w:color w:val="000000"/>
      </w:rPr>
    </w:pPr>
    <w:r>
      <w:rPr>
        <w:color w:val="000000"/>
        <w:sz w:val="12"/>
        <w:szCs w:val="12"/>
      </w:rPr>
    </w:r>
    <w:r/>
  </w:p>
  <w:p>
    <w:pPr>
      <w:pStyle w:val="Normal"/>
      <w:tabs>
        <w:tab w:val="center" w:pos="4419" w:leader="none"/>
        <w:tab w:val="right" w:pos="8838" w:leader="none"/>
      </w:tabs>
      <w:jc w:val="center"/>
    </w:pPr>
    <w:r>
      <w:rPr>
        <w:b/>
        <w:color w:val="000000"/>
        <w:sz w:val="25"/>
        <w:szCs w:val="25"/>
      </w:rPr>
      <w:t>CONSELHO REGIONAL DE ENFERMAGEM DE SANTA CATARINA</w:t>
    </w:r>
    <w:r/>
  </w:p>
  <w:p>
    <w:pPr>
      <w:pStyle w:val="Normal"/>
      <w:tabs>
        <w:tab w:val="center" w:pos="4419" w:leader="none"/>
        <w:tab w:val="right" w:pos="8838" w:leader="none"/>
      </w:tabs>
      <w:jc w:val="center"/>
      <w:rPr>
        <w:sz w:val="4"/>
        <w:sz w:val="4"/>
        <w:szCs w:val="4"/>
        <w:color w:val="000000"/>
      </w:rPr>
    </w:pPr>
    <w:r>
      <w:rPr>
        <w:color w:val="000000"/>
        <w:sz w:val="4"/>
        <w:szCs w:val="4"/>
      </w:rPr>
    </w:r>
    <w:r/>
  </w:p>
  <w:p>
    <w:pPr>
      <w:pStyle w:val="Normal"/>
      <w:tabs>
        <w:tab w:val="center" w:pos="4419" w:leader="none"/>
        <w:tab w:val="right" w:pos="8838" w:leader="none"/>
      </w:tabs>
      <w:jc w:val="center"/>
    </w:pPr>
    <w:r>
      <w:rPr>
        <w:b/>
        <w:color w:val="000000"/>
        <w:sz w:val="17"/>
        <w:szCs w:val="17"/>
      </w:rPr>
      <w:t>Autarquia Federal criada pela Lei Nº 5.905/73</w:t>
    </w:r>
    <w:r/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>
      <w:pPr/>
    </w:pPrDefault>
  </w:docDefaults>
  <w:latentStyles w:count="376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  <w:lsdException w:semiHidden="1" w:unhideWhenUsed="1" w:name="Hashtag"/>
    <w:lsdException w:semiHidden="1" w:unhideWhenUsed="1" w:name="Unresolved Mention"/>
    <w:lsdException w:semiHidden="1" w:unhideWhenUsed="1" w:name="Smart Link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pt-BR" w:eastAsia="ja-JP" w:bidi="ar-SA"/>
    </w:rPr>
  </w:style>
  <w:style w:type="paragraph" w:styleId="Ttulo1">
    <w:name w:val="Título 1"/>
    <w:uiPriority w:val="9"/>
    <w:qFormat/>
    <w:pPr>
      <w:keepNext/>
      <w:widowControl w:val="false"/>
      <w:suppressAutoHyphens w:val="true"/>
      <w:jc w:val="center"/>
    </w:pPr>
    <w:rPr>
      <w:rFonts w:ascii="Arial" w:hAnsi="Arial" w:eastAsia="Times New Roman" w:cs="Times New Roman"/>
      <w:b/>
      <w:color w:val="auto"/>
      <w:sz w:val="24"/>
      <w:szCs w:val="20"/>
      <w:lang w:val="pt-BR" w:eastAsia="ja-JP" w:bidi="ar-SA"/>
    </w:rPr>
  </w:style>
  <w:style w:type="paragraph" w:styleId="Ttulo2">
    <w:name w:val="Título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Título 3"/>
    <w:uiPriority w:val="9"/>
    <w:semiHidden/>
    <w:unhideWhenUsed/>
    <w:qFormat/>
    <w:pPr>
      <w:keepNext/>
      <w:widowControl w:val="false"/>
      <w:suppressAutoHyphens w:val="true"/>
      <w:jc w:val="center"/>
      <w:outlineLvl w:val="2"/>
    </w:pPr>
    <w:rPr>
      <w:rFonts w:ascii="Arial" w:hAnsi="Arial" w:cs="Arial" w:eastAsia="Times New Roman"/>
      <w:b/>
      <w:bCs/>
      <w:color w:val="auto"/>
      <w:sz w:val="24"/>
      <w:szCs w:val="20"/>
      <w:lang w:val="pt-BR" w:eastAsia="ja-JP" w:bidi="ar-SA"/>
    </w:rPr>
  </w:style>
  <w:style w:type="paragraph" w:styleId="Ttulo4">
    <w:name w:val="Título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Título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Título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nkdaInternet">
    <w:name w:val="Link da Internet"/>
    <w:rPr>
      <w:color w:val="0000FF"/>
      <w:w w:val="100"/>
      <w:position w:val="0"/>
      <w:sz w:val="20"/>
      <w:u w:val="single"/>
      <w:vertAlign w:val="baseline"/>
      <w:em w:val="none"/>
      <w:lang w:val="zxx" w:eastAsia="zxx" w:bidi="zxx"/>
    </w:rPr>
  </w:style>
  <w:style w:type="character" w:styleId="FollowedHyperlink">
    <w:name w:val="FollowedHyperlink"/>
    <w:rPr>
      <w:color w:val="800080"/>
      <w:w w:val="100"/>
      <w:position w:val="0"/>
      <w:sz w:val="20"/>
      <w:u w:val="single"/>
      <w:vertAlign w:val="baseline"/>
      <w:em w:val="none"/>
    </w:rPr>
  </w:style>
  <w:style w:type="character" w:styleId="Strong">
    <w:name w:val="Strong"/>
    <w:rPr>
      <w:b/>
      <w:bCs/>
      <w:w w:val="100"/>
      <w:position w:val="0"/>
      <w:sz w:val="20"/>
      <w:vertAlign w:val="baseline"/>
      <w:em w:val="none"/>
    </w:rPr>
  </w:style>
  <w:style w:type="character" w:styleId="Style261" w:customStyle="1">
    <w:name w:val="style261"/>
    <w:rPr>
      <w:color w:val="006699"/>
      <w:w w:val="100"/>
      <w:position w:val="0"/>
      <w:sz w:val="18"/>
      <w:sz w:val="18"/>
      <w:szCs w:val="18"/>
      <w:vertAlign w:val="baseline"/>
      <w:em w:val="none"/>
    </w:rPr>
  </w:style>
  <w:style w:type="character" w:styleId="CabealhoChar" w:customStyle="1">
    <w:name w:val="Cabeçalho Char"/>
    <w:basedOn w:val="DefaultParagraphFont"/>
    <w:rPr>
      <w:w w:val="100"/>
      <w:position w:val="0"/>
      <w:sz w:val="20"/>
      <w:vertAlign w:val="baseline"/>
      <w:em w:val="none"/>
    </w:rPr>
  </w:style>
  <w:style w:type="character" w:styleId="RodapChar" w:customStyle="1">
    <w:name w:val="Rodapé Char"/>
    <w:basedOn w:val="DefaultParagraphFont"/>
    <w:rPr>
      <w:w w:val="100"/>
      <w:position w:val="0"/>
      <w:sz w:val="20"/>
      <w:vertAlign w:val="baseline"/>
      <w:em w:val="none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Ttulododocumento">
    <w:name w:val="Título do documento"/>
    <w:uiPriority w:val="10"/>
    <w:qFormat/>
    <w:pPr>
      <w:widowControl w:val="false"/>
      <w:suppressAutoHyphens w:val="true"/>
      <w:jc w:val="center"/>
    </w:pPr>
    <w:rPr>
      <w:rFonts w:ascii="Arial" w:hAnsi="Arial" w:eastAsia="Times New Roman" w:cs="Times New Roman"/>
      <w:b/>
      <w:color w:val="auto"/>
      <w:sz w:val="24"/>
      <w:szCs w:val="20"/>
      <w:lang w:val="pt-BR" w:eastAsia="ja-JP" w:bidi="ar-SA"/>
    </w:rPr>
  </w:style>
  <w:style w:type="paragraph" w:styleId="Normal0" w:customStyle="1">
    <w:name w:val="Normal0"/>
    <w:next w:val="Normal"/>
    <w:pPr>
      <w:widowControl/>
      <w:suppressAutoHyphens w:val="true"/>
      <w:bidi w:val="0"/>
      <w:spacing w:lineRule="atLeast" w:line="1"/>
      <w:ind w:left="-1" w:hanging="1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sz w:val="20"/>
      <w:szCs w:val="20"/>
      <w:lang w:eastAsia="pt-BR" w:val="pt-BR" w:bidi="ar-SA"/>
    </w:rPr>
  </w:style>
  <w:style w:type="paragraph" w:styleId="Rodap">
    <w:name w:val="Rodapé"/>
    <w:basedOn w:val="Normal0"/>
    <w:pPr>
      <w:tabs>
        <w:tab w:val="center" w:pos="4419" w:leader="none"/>
        <w:tab w:val="right" w:pos="8838" w:leader="none"/>
      </w:tabs>
    </w:pPr>
    <w:rPr/>
  </w:style>
  <w:style w:type="paragraph" w:styleId="BalloonText">
    <w:name w:val="Balloon Text"/>
    <w:basedOn w:val="Normal0"/>
    <w:pPr/>
    <w:rPr>
      <w:rFonts w:ascii="Tahoma" w:hAnsi="Tahoma" w:cs="Tahoma"/>
      <w:sz w:val="16"/>
      <w:szCs w:val="16"/>
    </w:rPr>
  </w:style>
  <w:style w:type="paragraph" w:styleId="Cabealho">
    <w:name w:val="Cabeçalho"/>
    <w:basedOn w:val="Normal0"/>
    <w:pPr>
      <w:tabs>
        <w:tab w:val="center" w:pos="4419" w:leader="none"/>
        <w:tab w:val="right" w:pos="8838" w:leader="none"/>
      </w:tabs>
    </w:pPr>
    <w:rPr/>
  </w:style>
  <w:style w:type="paragraph" w:styleId="Envelopeaddress">
    <w:name w:val="envelope address"/>
    <w:basedOn w:val="Normal0"/>
    <w:pPr>
      <w:ind w:left="2835" w:hanging="1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0"/>
    <w:pPr/>
    <w:rPr>
      <w:rFonts w:ascii="Arial" w:hAnsi="Arial" w:cs="Arial"/>
    </w:rPr>
  </w:style>
  <w:style w:type="paragraph" w:styleId="NormalWeb">
    <w:name w:val="Normal (Web)"/>
    <w:basedOn w:val="Normal0"/>
    <w:pPr>
      <w:spacing w:before="100" w:after="100"/>
    </w:pPr>
    <w:rPr>
      <w:sz w:val="24"/>
      <w:szCs w:val="24"/>
    </w:rPr>
  </w:style>
  <w:style w:type="paragraph" w:styleId="Subttulo">
    <w:name w:val="Subtítulo"/>
    <w:basedOn w:val="Normal0"/>
    <w:next w:val="Normal0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31934</TotalTime>
  <Application>LibreOffice/4.3.1.2$Windows_x86 LibreOffice_project/958349dc3b25111dbca392fbc281a05559ef6848</Application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2022-05-29T20:06:00Z</dcterms:created>
  <dc:creator>Conselho Reg.De Enfermagem De SC.</dc:creator>
  <dc:language>pt-BR</dc:language>
  <cp:lastPrinted>2023-05-18T18:05:27Z</cp:lastPrinted>
  <dcterms:modified xsi:type="dcterms:W3CDTF">2023-05-18T18:06:36Z</dcterms:modified>
  <cp:revision>7</cp:revision>
</cp:coreProperties>
</file>