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5CBF2" w14:textId="77777777" w:rsidR="0076420F" w:rsidRPr="00561F30" w:rsidRDefault="0076420F" w:rsidP="0076420F">
      <w:pPr>
        <w:jc w:val="both"/>
        <w:rPr>
          <w:rFonts w:ascii="Times New Roman" w:hAnsi="Times New Roman"/>
          <w:b/>
          <w:sz w:val="24"/>
          <w:szCs w:val="24"/>
        </w:rPr>
      </w:pPr>
    </w:p>
    <w:p w14:paraId="06ADE693" w14:textId="236C9CEE" w:rsidR="0076420F" w:rsidRPr="00561F30" w:rsidRDefault="0076420F" w:rsidP="0076420F">
      <w:pPr>
        <w:jc w:val="center"/>
        <w:rPr>
          <w:rFonts w:ascii="Times New Roman" w:hAnsi="Times New Roman"/>
          <w:b/>
          <w:sz w:val="24"/>
          <w:szCs w:val="24"/>
        </w:rPr>
      </w:pPr>
      <w:r w:rsidRPr="00561F30">
        <w:rPr>
          <w:rFonts w:ascii="Times New Roman" w:hAnsi="Times New Roman"/>
          <w:b/>
          <w:sz w:val="24"/>
          <w:szCs w:val="24"/>
        </w:rPr>
        <w:t xml:space="preserve">Regimento Interno da Comissão de </w:t>
      </w:r>
      <w:r>
        <w:rPr>
          <w:rFonts w:ascii="Times New Roman" w:hAnsi="Times New Roman"/>
          <w:b/>
          <w:sz w:val="24"/>
          <w:szCs w:val="24"/>
        </w:rPr>
        <w:t xml:space="preserve">Ética de Enfermagem (CEE) do </w:t>
      </w:r>
      <w:r w:rsidRPr="0076420F">
        <w:rPr>
          <w:rFonts w:ascii="Times New Roman" w:hAnsi="Times New Roman"/>
          <w:b/>
          <w:sz w:val="24"/>
          <w:szCs w:val="24"/>
          <w:highlight w:val="yellow"/>
          <w:u w:val="single"/>
        </w:rPr>
        <w:t>Hospital Santa Catarina de Blumenau, Blumenau/SC</w:t>
      </w:r>
    </w:p>
    <w:p w14:paraId="587338FE" w14:textId="77777777" w:rsidR="0076420F" w:rsidRPr="00561F30" w:rsidRDefault="0076420F" w:rsidP="0076420F">
      <w:pPr>
        <w:jc w:val="center"/>
        <w:rPr>
          <w:rFonts w:ascii="Times New Roman" w:hAnsi="Times New Roman"/>
          <w:b/>
          <w:sz w:val="24"/>
          <w:szCs w:val="24"/>
        </w:rPr>
      </w:pPr>
      <w:r w:rsidRPr="00561F30">
        <w:rPr>
          <w:rFonts w:ascii="Times New Roman" w:hAnsi="Times New Roman"/>
          <w:b/>
          <w:sz w:val="24"/>
          <w:szCs w:val="24"/>
        </w:rPr>
        <w:t>CAPÍTULO I</w:t>
      </w:r>
    </w:p>
    <w:p w14:paraId="575E4CD3" w14:textId="77777777" w:rsidR="0076420F" w:rsidRPr="00561F30" w:rsidRDefault="0076420F" w:rsidP="0076420F">
      <w:pPr>
        <w:jc w:val="center"/>
        <w:rPr>
          <w:rFonts w:ascii="Times New Roman" w:hAnsi="Times New Roman"/>
          <w:b/>
          <w:sz w:val="24"/>
          <w:szCs w:val="24"/>
        </w:rPr>
      </w:pPr>
      <w:r w:rsidRPr="00561F30">
        <w:rPr>
          <w:rFonts w:ascii="Times New Roman" w:hAnsi="Times New Roman"/>
          <w:b/>
          <w:sz w:val="24"/>
          <w:szCs w:val="24"/>
        </w:rPr>
        <w:t>DA NATUREZA E DAS FINALIDADES</w:t>
      </w:r>
    </w:p>
    <w:p w14:paraId="57B631B6" w14:textId="77777777" w:rsidR="0076420F" w:rsidRPr="00561F30" w:rsidRDefault="0076420F" w:rsidP="0076420F">
      <w:pPr>
        <w:jc w:val="both"/>
        <w:rPr>
          <w:rFonts w:ascii="Times New Roman" w:hAnsi="Times New Roman"/>
          <w:b/>
          <w:sz w:val="24"/>
          <w:szCs w:val="24"/>
        </w:rPr>
      </w:pPr>
    </w:p>
    <w:p w14:paraId="039E0503" w14:textId="4255D82D" w:rsidR="0076420F" w:rsidRPr="00561F30" w:rsidRDefault="0076420F" w:rsidP="0076420F">
      <w:pPr>
        <w:spacing w:after="120"/>
        <w:jc w:val="both"/>
        <w:rPr>
          <w:rFonts w:ascii="Times New Roman" w:hAnsi="Times New Roman"/>
          <w:sz w:val="24"/>
          <w:szCs w:val="24"/>
        </w:rPr>
      </w:pPr>
      <w:r w:rsidRPr="00561F30">
        <w:rPr>
          <w:rFonts w:ascii="Times New Roman" w:hAnsi="Times New Roman"/>
          <w:b/>
          <w:bCs/>
          <w:sz w:val="24"/>
          <w:szCs w:val="24"/>
        </w:rPr>
        <w:t>Art. 1º</w:t>
      </w:r>
      <w:r w:rsidRPr="00561F30">
        <w:rPr>
          <w:rFonts w:ascii="Times New Roman" w:hAnsi="Times New Roman"/>
          <w:sz w:val="24"/>
          <w:szCs w:val="24"/>
        </w:rPr>
        <w:t xml:space="preserve"> - A Comissão de Ética de Enfermagem (CEE) do</w:t>
      </w:r>
      <w:r>
        <w:rPr>
          <w:rFonts w:ascii="Times New Roman" w:hAnsi="Times New Roman"/>
          <w:sz w:val="24"/>
          <w:szCs w:val="24"/>
        </w:rPr>
        <w:t xml:space="preserve"> </w:t>
      </w:r>
      <w:r w:rsidRPr="0076420F">
        <w:rPr>
          <w:rFonts w:ascii="Times New Roman" w:hAnsi="Times New Roman"/>
          <w:color w:val="000000" w:themeColor="text1"/>
          <w:sz w:val="24"/>
          <w:szCs w:val="24"/>
          <w:highlight w:val="yellow"/>
        </w:rPr>
        <w:t>Hospital Santa Catarina de Blumenau</w:t>
      </w:r>
      <w:r w:rsidRPr="00561F30">
        <w:rPr>
          <w:rFonts w:ascii="Times New Roman" w:hAnsi="Times New Roman"/>
          <w:sz w:val="24"/>
          <w:szCs w:val="24"/>
        </w:rPr>
        <w:t>, criada em</w:t>
      </w:r>
      <w:r w:rsidR="00743CC8">
        <w:rPr>
          <w:rFonts w:ascii="Times New Roman" w:hAnsi="Times New Roman"/>
          <w:sz w:val="24"/>
          <w:szCs w:val="24"/>
          <w:highlight w:val="yellow"/>
        </w:rPr>
        <w:t xml:space="preserve"> </w:t>
      </w:r>
      <w:r w:rsidR="00361E9F">
        <w:rPr>
          <w:rFonts w:ascii="Times New Roman" w:hAnsi="Times New Roman"/>
          <w:sz w:val="24"/>
          <w:szCs w:val="24"/>
          <w:highlight w:val="yellow"/>
        </w:rPr>
        <w:t>07/08</w:t>
      </w:r>
      <w:r w:rsidR="000D0FF3">
        <w:rPr>
          <w:rFonts w:ascii="Times New Roman" w:hAnsi="Times New Roman"/>
          <w:sz w:val="24"/>
          <w:szCs w:val="24"/>
          <w:highlight w:val="yellow"/>
        </w:rPr>
        <w:t>/</w:t>
      </w:r>
      <w:r w:rsidR="00BF60A5" w:rsidRPr="00743CC8">
        <w:rPr>
          <w:rFonts w:ascii="Times New Roman" w:hAnsi="Times New Roman"/>
          <w:sz w:val="24"/>
          <w:szCs w:val="24"/>
          <w:highlight w:val="yellow"/>
        </w:rPr>
        <w:t>2003</w:t>
      </w:r>
      <w:r w:rsidRPr="00561F30">
        <w:rPr>
          <w:rFonts w:ascii="Times New Roman" w:hAnsi="Times New Roman"/>
          <w:sz w:val="24"/>
          <w:szCs w:val="24"/>
        </w:rPr>
        <w:t xml:space="preserve">, rege-se por Regimento próprio, aprovado </w:t>
      </w:r>
      <w:r w:rsidR="00361E9F">
        <w:rPr>
          <w:rFonts w:ascii="Times New Roman" w:hAnsi="Times New Roman"/>
          <w:sz w:val="24"/>
          <w:szCs w:val="24"/>
        </w:rPr>
        <w:t>por meio de consulta pública</w:t>
      </w:r>
      <w:r w:rsidRPr="00561F30">
        <w:rPr>
          <w:rFonts w:ascii="Times New Roman" w:hAnsi="Times New Roman"/>
          <w:sz w:val="24"/>
          <w:szCs w:val="24"/>
        </w:rPr>
        <w:t xml:space="preserve">, realizada </w:t>
      </w:r>
      <w:r w:rsidR="00361E9F">
        <w:rPr>
          <w:rFonts w:ascii="Times New Roman" w:hAnsi="Times New Roman"/>
          <w:sz w:val="24"/>
          <w:szCs w:val="24"/>
        </w:rPr>
        <w:t>entre os dias</w:t>
      </w:r>
      <w:r w:rsidRPr="00561F30">
        <w:rPr>
          <w:rFonts w:ascii="Times New Roman" w:hAnsi="Times New Roman"/>
          <w:sz w:val="24"/>
          <w:szCs w:val="24"/>
        </w:rPr>
        <w:t xml:space="preserve"> </w:t>
      </w:r>
      <w:r w:rsidR="00361E9F" w:rsidRPr="00361E9F">
        <w:rPr>
          <w:rFonts w:ascii="Times New Roman" w:hAnsi="Times New Roman"/>
          <w:sz w:val="24"/>
          <w:szCs w:val="24"/>
          <w:highlight w:val="yellow"/>
        </w:rPr>
        <w:t>01/02/2024 a 09/02/</w:t>
      </w:r>
      <w:proofErr w:type="gramStart"/>
      <w:r w:rsidR="00361E9F" w:rsidRPr="00361E9F">
        <w:rPr>
          <w:rFonts w:ascii="Times New Roman" w:hAnsi="Times New Roman"/>
          <w:sz w:val="24"/>
          <w:szCs w:val="24"/>
          <w:highlight w:val="yellow"/>
        </w:rPr>
        <w:t>2024</w:t>
      </w:r>
      <w:r w:rsidR="00361E9F">
        <w:rPr>
          <w:rFonts w:ascii="Times New Roman" w:hAnsi="Times New Roman"/>
          <w:sz w:val="24"/>
          <w:szCs w:val="24"/>
        </w:rPr>
        <w:t xml:space="preserve"> </w:t>
      </w:r>
      <w:r w:rsidRPr="00561F30">
        <w:rPr>
          <w:rFonts w:ascii="Times New Roman" w:hAnsi="Times New Roman"/>
          <w:sz w:val="24"/>
          <w:szCs w:val="24"/>
        </w:rPr>
        <w:t xml:space="preserve"> </w:t>
      </w:r>
      <w:r w:rsidR="00361E9F">
        <w:rPr>
          <w:rFonts w:ascii="Times New Roman" w:hAnsi="Times New Roman"/>
          <w:sz w:val="24"/>
          <w:szCs w:val="24"/>
        </w:rPr>
        <w:t>através</w:t>
      </w:r>
      <w:proofErr w:type="gramEnd"/>
      <w:r w:rsidR="00361E9F">
        <w:rPr>
          <w:rFonts w:ascii="Times New Roman" w:hAnsi="Times New Roman"/>
          <w:sz w:val="24"/>
          <w:szCs w:val="24"/>
        </w:rPr>
        <w:t xml:space="preserve"> de formulário próprio do google </w:t>
      </w:r>
      <w:proofErr w:type="spellStart"/>
      <w:r w:rsidR="00361E9F">
        <w:rPr>
          <w:rFonts w:ascii="Times New Roman" w:hAnsi="Times New Roman"/>
          <w:sz w:val="24"/>
          <w:szCs w:val="24"/>
        </w:rPr>
        <w:t>forms</w:t>
      </w:r>
      <w:proofErr w:type="spellEnd"/>
      <w:r w:rsidRPr="00561F30">
        <w:rPr>
          <w:rFonts w:ascii="Times New Roman" w:hAnsi="Times New Roman"/>
          <w:sz w:val="24"/>
          <w:szCs w:val="24"/>
        </w:rPr>
        <w:t xml:space="preserve">, atendendo as determinações da Decisão Coren/SC nº </w:t>
      </w:r>
      <w:r w:rsidR="00C04575" w:rsidRPr="00C04575">
        <w:rPr>
          <w:rFonts w:ascii="Times New Roman" w:hAnsi="Times New Roman"/>
          <w:sz w:val="24"/>
          <w:szCs w:val="24"/>
          <w:highlight w:val="yellow"/>
        </w:rPr>
        <w:t>036/2022</w:t>
      </w:r>
      <w:r w:rsidRPr="00561F30">
        <w:rPr>
          <w:rFonts w:ascii="Times New Roman" w:hAnsi="Times New Roman"/>
          <w:sz w:val="24"/>
          <w:szCs w:val="24"/>
        </w:rPr>
        <w:t>, aprovad</w:t>
      </w:r>
      <w:r w:rsidR="00361E9F">
        <w:rPr>
          <w:rFonts w:ascii="Times New Roman" w:hAnsi="Times New Roman"/>
          <w:sz w:val="24"/>
          <w:szCs w:val="24"/>
        </w:rPr>
        <w:t>a</w:t>
      </w:r>
      <w:r w:rsidRPr="00561F30">
        <w:rPr>
          <w:rFonts w:ascii="Times New Roman" w:hAnsi="Times New Roman"/>
          <w:sz w:val="24"/>
          <w:szCs w:val="24"/>
        </w:rPr>
        <w:t xml:space="preserve"> pelo Plenário do Conselho Regional de Enfermagem de Santa Catarina (Coren-SC), em sua 614ª Reunião Ordinária de Plenário.</w:t>
      </w:r>
    </w:p>
    <w:p w14:paraId="6032FB29" w14:textId="134730E9" w:rsidR="0076420F" w:rsidRPr="00C04575" w:rsidRDefault="0076420F" w:rsidP="0076420F">
      <w:pPr>
        <w:spacing w:after="120"/>
        <w:jc w:val="both"/>
        <w:rPr>
          <w:rFonts w:ascii="Times New Roman" w:hAnsi="Times New Roman"/>
          <w:b/>
          <w:sz w:val="24"/>
          <w:szCs w:val="24"/>
        </w:rPr>
      </w:pPr>
      <w:r w:rsidRPr="00561F30">
        <w:rPr>
          <w:rFonts w:ascii="Times New Roman" w:hAnsi="Times New Roman"/>
          <w:b/>
          <w:sz w:val="24"/>
          <w:szCs w:val="24"/>
        </w:rPr>
        <w:t xml:space="preserve">Parágrafo único: </w:t>
      </w:r>
      <w:r w:rsidRPr="00561F30">
        <w:rPr>
          <w:rFonts w:ascii="Times New Roman" w:hAnsi="Times New Roman"/>
          <w:sz w:val="24"/>
          <w:szCs w:val="24"/>
        </w:rPr>
        <w:t>O Regimento Interno da Comissão de Ética de Enfermagem da Instituição</w:t>
      </w:r>
      <w:r w:rsidR="00C04575">
        <w:rPr>
          <w:rFonts w:ascii="Times New Roman" w:hAnsi="Times New Roman"/>
          <w:sz w:val="24"/>
          <w:szCs w:val="24"/>
        </w:rPr>
        <w:t xml:space="preserve"> Hospital</w:t>
      </w:r>
      <w:r w:rsidRPr="00561F30">
        <w:rPr>
          <w:rFonts w:ascii="Times New Roman" w:hAnsi="Times New Roman"/>
          <w:sz w:val="24"/>
          <w:szCs w:val="24"/>
        </w:rPr>
        <w:t xml:space="preserve"> </w:t>
      </w:r>
      <w:r w:rsidR="00C04575">
        <w:rPr>
          <w:rFonts w:ascii="Times New Roman" w:hAnsi="Times New Roman"/>
          <w:sz w:val="24"/>
          <w:szCs w:val="24"/>
        </w:rPr>
        <w:t xml:space="preserve">Santa Catarina </w:t>
      </w:r>
      <w:r w:rsidR="00361E9F">
        <w:rPr>
          <w:rFonts w:ascii="Times New Roman" w:hAnsi="Times New Roman"/>
          <w:sz w:val="24"/>
          <w:szCs w:val="24"/>
        </w:rPr>
        <w:t xml:space="preserve">de Blumenau </w:t>
      </w:r>
      <w:r w:rsidRPr="00561F30">
        <w:rPr>
          <w:rFonts w:ascii="Times New Roman" w:hAnsi="Times New Roman"/>
          <w:sz w:val="24"/>
          <w:szCs w:val="24"/>
        </w:rPr>
        <w:t xml:space="preserve">foi homologado pelo Plenário do Coren/SC em Reunião </w:t>
      </w:r>
      <w:r w:rsidRPr="00C04575">
        <w:rPr>
          <w:rFonts w:ascii="Times New Roman" w:hAnsi="Times New Roman"/>
          <w:sz w:val="24"/>
          <w:szCs w:val="24"/>
        </w:rPr>
        <w:t xml:space="preserve">Ordinária </w:t>
      </w:r>
      <w:r w:rsidRPr="00C04575">
        <w:rPr>
          <w:rFonts w:ascii="Times New Roman" w:hAnsi="Times New Roman"/>
          <w:sz w:val="24"/>
          <w:szCs w:val="24"/>
          <w:highlight w:val="green"/>
        </w:rPr>
        <w:t>N°........ de ...... de ............. de ............</w:t>
      </w:r>
      <w:r w:rsidR="00361E9F">
        <w:rPr>
          <w:rFonts w:ascii="Times New Roman" w:hAnsi="Times New Roman"/>
          <w:sz w:val="24"/>
          <w:szCs w:val="24"/>
        </w:rPr>
        <w:t xml:space="preserve"> (preenchimento pelo Coren.</w:t>
      </w:r>
    </w:p>
    <w:p w14:paraId="1EDA4124" w14:textId="77777777" w:rsidR="0076420F" w:rsidRPr="00561F30" w:rsidRDefault="0076420F" w:rsidP="0076420F">
      <w:pPr>
        <w:spacing w:after="120"/>
        <w:jc w:val="both"/>
        <w:rPr>
          <w:rFonts w:ascii="Times New Roman" w:hAnsi="Times New Roman"/>
          <w:sz w:val="24"/>
          <w:szCs w:val="24"/>
        </w:rPr>
      </w:pPr>
      <w:r w:rsidRPr="00561F30">
        <w:rPr>
          <w:rFonts w:ascii="Times New Roman" w:hAnsi="Times New Roman"/>
          <w:b/>
          <w:sz w:val="24"/>
          <w:szCs w:val="24"/>
        </w:rPr>
        <w:t xml:space="preserve">Art. 2º - </w:t>
      </w:r>
      <w:r w:rsidRPr="00561F30">
        <w:rPr>
          <w:rFonts w:ascii="Times New Roman" w:hAnsi="Times New Roman"/>
          <w:sz w:val="24"/>
          <w:szCs w:val="24"/>
        </w:rPr>
        <w:t xml:space="preserve">A CEE é um órgão representativo e subordinado ao Coren-SC, com </w:t>
      </w:r>
      <w:proofErr w:type="spellStart"/>
      <w:r w:rsidRPr="00561F30">
        <w:rPr>
          <w:rFonts w:ascii="Times New Roman" w:hAnsi="Times New Roman"/>
          <w:sz w:val="24"/>
          <w:szCs w:val="24"/>
        </w:rPr>
        <w:t>funções</w:t>
      </w:r>
      <w:proofErr w:type="spellEnd"/>
      <w:r w:rsidRPr="00561F30">
        <w:rPr>
          <w:rFonts w:ascii="Times New Roman" w:hAnsi="Times New Roman"/>
          <w:sz w:val="24"/>
          <w:szCs w:val="24"/>
        </w:rPr>
        <w:t xml:space="preserve"> educativa, consultiva, e de </w:t>
      </w:r>
      <w:proofErr w:type="spellStart"/>
      <w:r w:rsidRPr="00561F30">
        <w:rPr>
          <w:rFonts w:ascii="Times New Roman" w:hAnsi="Times New Roman"/>
          <w:sz w:val="24"/>
          <w:szCs w:val="24"/>
        </w:rPr>
        <w:t>conciliação</w:t>
      </w:r>
      <w:proofErr w:type="spellEnd"/>
      <w:r w:rsidRPr="00561F30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561F30">
        <w:rPr>
          <w:rFonts w:ascii="Times New Roman" w:hAnsi="Times New Roman"/>
          <w:sz w:val="24"/>
          <w:szCs w:val="24"/>
        </w:rPr>
        <w:t>orientação</w:t>
      </w:r>
      <w:proofErr w:type="spellEnd"/>
      <w:r w:rsidRPr="00561F30">
        <w:rPr>
          <w:rFonts w:ascii="Times New Roman" w:hAnsi="Times New Roman"/>
          <w:sz w:val="24"/>
          <w:szCs w:val="24"/>
        </w:rPr>
        <w:t xml:space="preserve"> e </w:t>
      </w:r>
      <w:proofErr w:type="spellStart"/>
      <w:r w:rsidRPr="00561F30">
        <w:rPr>
          <w:rFonts w:ascii="Times New Roman" w:hAnsi="Times New Roman"/>
          <w:sz w:val="24"/>
          <w:szCs w:val="24"/>
        </w:rPr>
        <w:t>vigilância</w:t>
      </w:r>
      <w:proofErr w:type="spellEnd"/>
      <w:r w:rsidRPr="00561F30">
        <w:rPr>
          <w:rFonts w:ascii="Times New Roman" w:hAnsi="Times New Roman"/>
          <w:sz w:val="24"/>
          <w:szCs w:val="24"/>
        </w:rPr>
        <w:t xml:space="preserve"> ao </w:t>
      </w:r>
      <w:proofErr w:type="spellStart"/>
      <w:r w:rsidRPr="00561F30">
        <w:rPr>
          <w:rFonts w:ascii="Times New Roman" w:hAnsi="Times New Roman"/>
          <w:sz w:val="24"/>
          <w:szCs w:val="24"/>
        </w:rPr>
        <w:t>exercício</w:t>
      </w:r>
      <w:proofErr w:type="spellEnd"/>
      <w:r w:rsidRPr="00561F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61F30">
        <w:rPr>
          <w:rFonts w:ascii="Times New Roman" w:hAnsi="Times New Roman"/>
          <w:sz w:val="24"/>
          <w:szCs w:val="24"/>
        </w:rPr>
        <w:t>ético</w:t>
      </w:r>
      <w:proofErr w:type="spellEnd"/>
      <w:r w:rsidRPr="00561F30">
        <w:rPr>
          <w:rFonts w:ascii="Times New Roman" w:hAnsi="Times New Roman"/>
          <w:sz w:val="24"/>
          <w:szCs w:val="24"/>
        </w:rPr>
        <w:t xml:space="preserve"> e disciplinar da Enfermagem, cujas ações deverão ser fundamentadas no Código de Ética dos Profissionais de Enfermagem e nas demais legislações vigentes.</w:t>
      </w:r>
    </w:p>
    <w:p w14:paraId="3601D579" w14:textId="77777777" w:rsidR="0076420F" w:rsidRPr="00561F30" w:rsidRDefault="0076420F" w:rsidP="0076420F">
      <w:pPr>
        <w:shd w:val="clear" w:color="auto" w:fill="FFFFFF"/>
        <w:spacing w:after="120"/>
        <w:jc w:val="both"/>
        <w:rPr>
          <w:rFonts w:ascii="Times New Roman" w:eastAsia="Times New Roman" w:hAnsi="Times New Roman"/>
          <w:sz w:val="28"/>
          <w:szCs w:val="28"/>
          <w:lang w:eastAsia="pt-BR"/>
        </w:rPr>
      </w:pPr>
      <w:r w:rsidRPr="00561F30">
        <w:rPr>
          <w:rFonts w:ascii="Times New Roman" w:eastAsia="Times New Roman" w:hAnsi="Times New Roman"/>
          <w:b/>
          <w:bCs/>
          <w:sz w:val="24"/>
          <w:szCs w:val="24"/>
          <w:lang w:eastAsia="pt-BR"/>
        </w:rPr>
        <w:t xml:space="preserve">§ 1º </w:t>
      </w:r>
      <w:r w:rsidRPr="00561F30">
        <w:rPr>
          <w:rFonts w:ascii="Times New Roman" w:eastAsia="Times New Roman" w:hAnsi="Times New Roman"/>
          <w:sz w:val="24"/>
          <w:szCs w:val="24"/>
          <w:lang w:eastAsia="pt-BR"/>
        </w:rPr>
        <w:t xml:space="preserve">Entende-se a </w:t>
      </w:r>
      <w:proofErr w:type="spellStart"/>
      <w:r w:rsidRPr="00561F30">
        <w:rPr>
          <w:rFonts w:ascii="Times New Roman" w:eastAsia="Times New Roman" w:hAnsi="Times New Roman"/>
          <w:sz w:val="24"/>
          <w:szCs w:val="24"/>
          <w:lang w:eastAsia="pt-BR"/>
        </w:rPr>
        <w:t>função</w:t>
      </w:r>
      <w:proofErr w:type="spellEnd"/>
      <w:r w:rsidRPr="00561F30">
        <w:rPr>
          <w:rFonts w:ascii="Times New Roman" w:eastAsia="Times New Roman" w:hAnsi="Times New Roman"/>
          <w:sz w:val="24"/>
          <w:szCs w:val="24"/>
          <w:lang w:eastAsia="pt-BR"/>
        </w:rPr>
        <w:t xml:space="preserve"> de conciliação no caso de </w:t>
      </w:r>
      <w:proofErr w:type="spellStart"/>
      <w:r w:rsidRPr="00561F30">
        <w:rPr>
          <w:rFonts w:ascii="Times New Roman" w:eastAsia="Times New Roman" w:hAnsi="Times New Roman"/>
          <w:sz w:val="24"/>
          <w:szCs w:val="24"/>
          <w:lang w:eastAsia="pt-BR"/>
        </w:rPr>
        <w:t>questões</w:t>
      </w:r>
      <w:proofErr w:type="spellEnd"/>
      <w:r w:rsidRPr="00561F30">
        <w:rPr>
          <w:rFonts w:ascii="Times New Roman" w:eastAsia="Times New Roman" w:hAnsi="Times New Roman"/>
          <w:sz w:val="24"/>
          <w:szCs w:val="24"/>
          <w:lang w:eastAsia="pt-BR"/>
        </w:rPr>
        <w:t xml:space="preserve"> de conflitos interprofissionais que </w:t>
      </w:r>
      <w:proofErr w:type="spellStart"/>
      <w:r w:rsidRPr="00561F30">
        <w:rPr>
          <w:rFonts w:ascii="Times New Roman" w:eastAsia="Times New Roman" w:hAnsi="Times New Roman"/>
          <w:sz w:val="24"/>
          <w:szCs w:val="24"/>
          <w:lang w:eastAsia="pt-BR"/>
        </w:rPr>
        <w:t>não</w:t>
      </w:r>
      <w:proofErr w:type="spellEnd"/>
      <w:r w:rsidRPr="00561F30">
        <w:rPr>
          <w:rFonts w:ascii="Times New Roman" w:eastAsia="Times New Roman" w:hAnsi="Times New Roman"/>
          <w:sz w:val="24"/>
          <w:szCs w:val="24"/>
          <w:lang w:eastAsia="pt-BR"/>
        </w:rPr>
        <w:t xml:space="preserve"> envolvam terceiros.</w:t>
      </w:r>
    </w:p>
    <w:p w14:paraId="7F676329" w14:textId="77777777" w:rsidR="0076420F" w:rsidRPr="00561F30" w:rsidRDefault="0076420F" w:rsidP="0076420F">
      <w:pPr>
        <w:shd w:val="clear" w:color="auto" w:fill="FFFFFF"/>
        <w:spacing w:after="120"/>
        <w:jc w:val="both"/>
        <w:rPr>
          <w:rFonts w:ascii="Times New Roman" w:eastAsia="Times New Roman" w:hAnsi="Times New Roman"/>
          <w:sz w:val="28"/>
          <w:szCs w:val="28"/>
          <w:lang w:eastAsia="pt-BR"/>
        </w:rPr>
      </w:pPr>
      <w:r w:rsidRPr="00561F30">
        <w:rPr>
          <w:rFonts w:ascii="Times New Roman" w:eastAsia="Times New Roman" w:hAnsi="Times New Roman"/>
          <w:b/>
          <w:bCs/>
          <w:sz w:val="24"/>
          <w:szCs w:val="24"/>
          <w:lang w:eastAsia="pt-BR"/>
        </w:rPr>
        <w:t xml:space="preserve">§ 2º </w:t>
      </w:r>
      <w:r w:rsidRPr="00561F30">
        <w:rPr>
          <w:rFonts w:ascii="Times New Roman" w:eastAsia="Times New Roman" w:hAnsi="Times New Roman"/>
          <w:sz w:val="24"/>
          <w:szCs w:val="24"/>
          <w:lang w:eastAsia="pt-BR"/>
        </w:rPr>
        <w:t xml:space="preserve">As CEE devem estabelecer relação de autonomia e imparcialidade com as </w:t>
      </w:r>
      <w:proofErr w:type="spellStart"/>
      <w:r w:rsidRPr="00561F30">
        <w:rPr>
          <w:rFonts w:ascii="Times New Roman" w:eastAsia="Times New Roman" w:hAnsi="Times New Roman"/>
          <w:sz w:val="24"/>
          <w:szCs w:val="24"/>
          <w:lang w:eastAsia="pt-BR"/>
        </w:rPr>
        <w:t>Instituições</w:t>
      </w:r>
      <w:proofErr w:type="spellEnd"/>
      <w:r w:rsidRPr="00561F30">
        <w:rPr>
          <w:rFonts w:ascii="Times New Roman" w:eastAsia="Times New Roman" w:hAnsi="Times New Roman"/>
          <w:sz w:val="24"/>
          <w:szCs w:val="24"/>
          <w:lang w:eastAsia="pt-BR"/>
        </w:rPr>
        <w:t xml:space="preserve"> com serviços de Enfermagem, bem como resguardar o sigilo e discrição nos assuntos vinculados </w:t>
      </w:r>
      <w:proofErr w:type="spellStart"/>
      <w:r w:rsidRPr="00561F30">
        <w:rPr>
          <w:rFonts w:ascii="Times New Roman" w:eastAsia="Times New Roman" w:hAnsi="Times New Roman"/>
          <w:sz w:val="24"/>
          <w:szCs w:val="24"/>
          <w:lang w:eastAsia="pt-BR"/>
        </w:rPr>
        <w:t>às</w:t>
      </w:r>
      <w:proofErr w:type="spellEnd"/>
      <w:r w:rsidRPr="00561F30">
        <w:rPr>
          <w:rFonts w:ascii="Times New Roman" w:eastAsia="Times New Roman" w:hAnsi="Times New Roman"/>
          <w:sz w:val="24"/>
          <w:szCs w:val="24"/>
          <w:lang w:eastAsia="pt-BR"/>
        </w:rPr>
        <w:t xml:space="preserve"> condutas de caráter </w:t>
      </w:r>
      <w:proofErr w:type="spellStart"/>
      <w:r w:rsidRPr="00561F30">
        <w:rPr>
          <w:rFonts w:ascii="Times New Roman" w:eastAsia="Times New Roman" w:hAnsi="Times New Roman"/>
          <w:sz w:val="24"/>
          <w:szCs w:val="24"/>
          <w:lang w:eastAsia="pt-BR"/>
        </w:rPr>
        <w:t>ético</w:t>
      </w:r>
      <w:proofErr w:type="spellEnd"/>
      <w:r w:rsidRPr="00561F30">
        <w:rPr>
          <w:rFonts w:ascii="Times New Roman" w:eastAsia="Times New Roman" w:hAnsi="Times New Roman"/>
          <w:sz w:val="24"/>
          <w:szCs w:val="24"/>
          <w:lang w:eastAsia="pt-BR"/>
        </w:rPr>
        <w:t xml:space="preserve"> e disciplinar dos profissionais de Enfermagem. </w:t>
      </w:r>
    </w:p>
    <w:p w14:paraId="3C5424CA" w14:textId="77777777" w:rsidR="0076420F" w:rsidRPr="00561F30" w:rsidRDefault="0076420F" w:rsidP="0076420F">
      <w:pPr>
        <w:spacing w:after="120"/>
        <w:jc w:val="both"/>
        <w:rPr>
          <w:rFonts w:ascii="Times New Roman" w:hAnsi="Times New Roman"/>
          <w:sz w:val="24"/>
          <w:szCs w:val="24"/>
        </w:rPr>
      </w:pPr>
      <w:r w:rsidRPr="00561F30">
        <w:rPr>
          <w:rFonts w:ascii="Times New Roman" w:hAnsi="Times New Roman"/>
          <w:b/>
          <w:sz w:val="24"/>
          <w:szCs w:val="24"/>
        </w:rPr>
        <w:t xml:space="preserve">Art. 3º - </w:t>
      </w:r>
      <w:r w:rsidRPr="00561F30">
        <w:rPr>
          <w:rFonts w:ascii="Times New Roman" w:hAnsi="Times New Roman"/>
          <w:sz w:val="24"/>
          <w:szCs w:val="24"/>
        </w:rPr>
        <w:t>A atuação da CEE limita-se ao exercício ético-legal dos profissionais da Enfermagem nas áreas de assistência, ensino, pesquisa e administração.</w:t>
      </w:r>
    </w:p>
    <w:p w14:paraId="03142DD5" w14:textId="77777777" w:rsidR="0076420F" w:rsidRPr="00561F30" w:rsidRDefault="0076420F" w:rsidP="0076420F">
      <w:pPr>
        <w:spacing w:after="120"/>
        <w:jc w:val="both"/>
        <w:rPr>
          <w:rFonts w:ascii="Times New Roman" w:hAnsi="Times New Roman"/>
          <w:b/>
          <w:sz w:val="24"/>
          <w:szCs w:val="24"/>
        </w:rPr>
      </w:pPr>
      <w:r w:rsidRPr="00561F30">
        <w:rPr>
          <w:rFonts w:ascii="Times New Roman" w:hAnsi="Times New Roman"/>
          <w:b/>
          <w:sz w:val="24"/>
          <w:szCs w:val="24"/>
        </w:rPr>
        <w:t>Parágrafo único:</w:t>
      </w:r>
      <w:r w:rsidRPr="00561F30">
        <w:rPr>
          <w:rFonts w:ascii="Times New Roman" w:hAnsi="Times New Roman"/>
          <w:bCs/>
          <w:sz w:val="24"/>
          <w:szCs w:val="24"/>
        </w:rPr>
        <w:t xml:space="preserve"> As condutas da CEE são orientadas pelas determinações, resoluções e pareceres do Conselho Federal de Enfermagem e do Coren-SC</w:t>
      </w:r>
      <w:r w:rsidRPr="00561F30">
        <w:rPr>
          <w:rFonts w:ascii="Times New Roman" w:hAnsi="Times New Roman"/>
          <w:sz w:val="24"/>
          <w:szCs w:val="24"/>
        </w:rPr>
        <w:t>.</w:t>
      </w:r>
    </w:p>
    <w:p w14:paraId="382EECB1" w14:textId="77777777" w:rsidR="0076420F" w:rsidRPr="00561F30" w:rsidRDefault="0076420F" w:rsidP="0076420F">
      <w:pPr>
        <w:tabs>
          <w:tab w:val="left" w:pos="3683"/>
        </w:tabs>
        <w:jc w:val="both"/>
        <w:rPr>
          <w:rFonts w:ascii="Times New Roman" w:hAnsi="Times New Roman"/>
          <w:sz w:val="24"/>
          <w:szCs w:val="24"/>
        </w:rPr>
      </w:pPr>
    </w:p>
    <w:p w14:paraId="7B3B1180" w14:textId="77777777" w:rsidR="0076420F" w:rsidRPr="00561F30" w:rsidRDefault="0076420F" w:rsidP="0076420F">
      <w:pPr>
        <w:jc w:val="center"/>
        <w:rPr>
          <w:rFonts w:ascii="Times New Roman" w:hAnsi="Times New Roman"/>
          <w:b/>
          <w:sz w:val="24"/>
          <w:szCs w:val="24"/>
        </w:rPr>
      </w:pPr>
      <w:r w:rsidRPr="00561F30">
        <w:rPr>
          <w:rFonts w:ascii="Times New Roman" w:hAnsi="Times New Roman"/>
          <w:b/>
          <w:sz w:val="24"/>
          <w:szCs w:val="24"/>
        </w:rPr>
        <w:t>CAPÍTULO II</w:t>
      </w:r>
    </w:p>
    <w:p w14:paraId="241B4C1F" w14:textId="77777777" w:rsidR="0076420F" w:rsidRPr="00561F30" w:rsidRDefault="0076420F" w:rsidP="0076420F">
      <w:pPr>
        <w:jc w:val="center"/>
        <w:rPr>
          <w:rFonts w:ascii="Times New Roman" w:hAnsi="Times New Roman"/>
          <w:b/>
          <w:sz w:val="24"/>
          <w:szCs w:val="24"/>
        </w:rPr>
      </w:pPr>
      <w:r w:rsidRPr="00561F30">
        <w:rPr>
          <w:rFonts w:ascii="Times New Roman" w:hAnsi="Times New Roman"/>
          <w:b/>
          <w:sz w:val="24"/>
          <w:szCs w:val="24"/>
        </w:rPr>
        <w:t>DA ORGANIZAÇÃO E COMPOSIÇÃO</w:t>
      </w:r>
    </w:p>
    <w:p w14:paraId="4643F50A" w14:textId="77777777" w:rsidR="0076420F" w:rsidRPr="00561F30" w:rsidRDefault="0076420F" w:rsidP="0076420F">
      <w:pPr>
        <w:spacing w:after="120"/>
        <w:jc w:val="both"/>
        <w:rPr>
          <w:rFonts w:ascii="Times New Roman" w:hAnsi="Times New Roman"/>
          <w:sz w:val="24"/>
          <w:szCs w:val="24"/>
        </w:rPr>
      </w:pPr>
      <w:r w:rsidRPr="00561F30">
        <w:rPr>
          <w:rFonts w:ascii="Times New Roman" w:hAnsi="Times New Roman"/>
          <w:b/>
          <w:bCs/>
          <w:sz w:val="24"/>
          <w:szCs w:val="24"/>
        </w:rPr>
        <w:lastRenderedPageBreak/>
        <w:t>Art. 4</w:t>
      </w:r>
      <w:r w:rsidRPr="00561F30">
        <w:rPr>
          <w:rFonts w:ascii="Times New Roman" w:hAnsi="Times New Roman"/>
          <w:sz w:val="24"/>
          <w:szCs w:val="24"/>
        </w:rPr>
        <w:t>º - A Comissão de Ética de Enfermagem (CEE) será composta por profissionais de Enfermagem legalmente habilitados e regularmente inscritos no Coren-SC e que atendam os seguintes critérios:</w:t>
      </w:r>
    </w:p>
    <w:p w14:paraId="381C47D1" w14:textId="37C0A497" w:rsidR="0076420F" w:rsidRPr="00561F30" w:rsidRDefault="0076420F" w:rsidP="0076420F">
      <w:pPr>
        <w:spacing w:after="120"/>
        <w:jc w:val="both"/>
        <w:rPr>
          <w:rFonts w:ascii="Times New Roman" w:hAnsi="Times New Roman"/>
          <w:sz w:val="24"/>
          <w:szCs w:val="24"/>
        </w:rPr>
      </w:pPr>
      <w:r w:rsidRPr="00561F30">
        <w:rPr>
          <w:rFonts w:ascii="Times New Roman" w:hAnsi="Times New Roman"/>
          <w:sz w:val="24"/>
          <w:szCs w:val="24"/>
        </w:rPr>
        <w:t xml:space="preserve">I – </w:t>
      </w:r>
      <w:proofErr w:type="gramStart"/>
      <w:r w:rsidRPr="00561F30">
        <w:rPr>
          <w:rFonts w:ascii="Times New Roman" w:hAnsi="Times New Roman"/>
          <w:sz w:val="24"/>
          <w:szCs w:val="24"/>
        </w:rPr>
        <w:t>manter</w:t>
      </w:r>
      <w:proofErr w:type="gramEnd"/>
      <w:r w:rsidRPr="00561F30">
        <w:rPr>
          <w:rFonts w:ascii="Times New Roman" w:hAnsi="Times New Roman"/>
          <w:sz w:val="24"/>
          <w:szCs w:val="24"/>
        </w:rPr>
        <w:t xml:space="preserve"> vínculo empregatício junto à instituição</w:t>
      </w:r>
      <w:r w:rsidR="008101FD">
        <w:rPr>
          <w:rFonts w:ascii="Times New Roman" w:hAnsi="Times New Roman"/>
          <w:sz w:val="24"/>
          <w:szCs w:val="24"/>
        </w:rPr>
        <w:t xml:space="preserve">, </w:t>
      </w:r>
      <w:r w:rsidR="008101FD" w:rsidRPr="008101FD">
        <w:rPr>
          <w:rFonts w:ascii="Times New Roman" w:hAnsi="Times New Roman"/>
          <w:sz w:val="24"/>
          <w:szCs w:val="24"/>
          <w:highlight w:val="yellow"/>
        </w:rPr>
        <w:t xml:space="preserve">no mínimo a 6 </w:t>
      </w:r>
      <w:proofErr w:type="spellStart"/>
      <w:r w:rsidR="008101FD" w:rsidRPr="008101FD">
        <w:rPr>
          <w:rFonts w:ascii="Times New Roman" w:hAnsi="Times New Roman"/>
          <w:sz w:val="24"/>
          <w:szCs w:val="24"/>
          <w:highlight w:val="yellow"/>
        </w:rPr>
        <w:t>mses</w:t>
      </w:r>
      <w:proofErr w:type="spellEnd"/>
      <w:r w:rsidRPr="00561F30">
        <w:rPr>
          <w:rFonts w:ascii="Times New Roman" w:hAnsi="Times New Roman"/>
          <w:sz w:val="24"/>
          <w:szCs w:val="24"/>
        </w:rPr>
        <w:t>;</w:t>
      </w:r>
    </w:p>
    <w:p w14:paraId="2FFBE5D5" w14:textId="77777777" w:rsidR="0076420F" w:rsidRPr="00561F30" w:rsidRDefault="0076420F" w:rsidP="0076420F">
      <w:pPr>
        <w:spacing w:after="120"/>
        <w:rPr>
          <w:rFonts w:ascii="Times New Roman" w:eastAsia="Times New Roman" w:hAnsi="Times New Roman"/>
          <w:sz w:val="28"/>
          <w:szCs w:val="28"/>
          <w:lang w:eastAsia="pt-BR"/>
        </w:rPr>
      </w:pPr>
      <w:r w:rsidRPr="00561F30">
        <w:rPr>
          <w:rFonts w:ascii="TimesNewRomanPSMT" w:eastAsia="Times New Roman" w:hAnsi="TimesNewRomanPSMT"/>
          <w:sz w:val="24"/>
          <w:szCs w:val="24"/>
          <w:lang w:eastAsia="pt-BR"/>
        </w:rPr>
        <w:t xml:space="preserve">II – </w:t>
      </w:r>
      <w:proofErr w:type="gramStart"/>
      <w:r w:rsidRPr="00561F30">
        <w:rPr>
          <w:rFonts w:ascii="TimesNewRomanPSMT" w:eastAsia="Times New Roman" w:hAnsi="TimesNewRomanPSMT"/>
          <w:sz w:val="24"/>
          <w:szCs w:val="24"/>
          <w:lang w:eastAsia="pt-BR"/>
        </w:rPr>
        <w:t>possuir</w:t>
      </w:r>
      <w:proofErr w:type="gramEnd"/>
      <w:r w:rsidRPr="00561F30">
        <w:rPr>
          <w:rFonts w:ascii="TimesNewRomanPSMT" w:eastAsia="Times New Roman" w:hAnsi="TimesNewRomanPSMT"/>
          <w:sz w:val="24"/>
          <w:szCs w:val="24"/>
          <w:lang w:eastAsia="pt-BR"/>
        </w:rPr>
        <w:t xml:space="preserve">, no </w:t>
      </w:r>
      <w:proofErr w:type="spellStart"/>
      <w:r w:rsidRPr="00561F30">
        <w:rPr>
          <w:rFonts w:ascii="TimesNewRomanPSMT" w:eastAsia="Times New Roman" w:hAnsi="TimesNewRomanPSMT"/>
          <w:sz w:val="24"/>
          <w:szCs w:val="24"/>
          <w:lang w:eastAsia="pt-BR"/>
        </w:rPr>
        <w:t>mínimo</w:t>
      </w:r>
      <w:proofErr w:type="spellEnd"/>
      <w:r w:rsidRPr="00561F30">
        <w:rPr>
          <w:rFonts w:ascii="TimesNewRomanPSMT" w:eastAsia="Times New Roman" w:hAnsi="TimesNewRomanPSMT"/>
          <w:sz w:val="24"/>
          <w:szCs w:val="24"/>
          <w:lang w:eastAsia="pt-BR"/>
        </w:rPr>
        <w:t xml:space="preserve">, 1 (um) ano de efetivo </w:t>
      </w:r>
      <w:proofErr w:type="spellStart"/>
      <w:r w:rsidRPr="00561F30">
        <w:rPr>
          <w:rFonts w:ascii="TimesNewRomanPSMT" w:eastAsia="Times New Roman" w:hAnsi="TimesNewRomanPSMT"/>
          <w:sz w:val="24"/>
          <w:szCs w:val="24"/>
          <w:lang w:eastAsia="pt-BR"/>
        </w:rPr>
        <w:t>exercício</w:t>
      </w:r>
      <w:proofErr w:type="spellEnd"/>
      <w:r w:rsidRPr="00561F30">
        <w:rPr>
          <w:rFonts w:ascii="TimesNewRomanPSMT" w:eastAsia="Times New Roman" w:hAnsi="TimesNewRomanPSMT"/>
          <w:sz w:val="24"/>
          <w:szCs w:val="24"/>
          <w:lang w:eastAsia="pt-BR"/>
        </w:rPr>
        <w:t xml:space="preserve"> profissional, </w:t>
      </w:r>
      <w:proofErr w:type="spellStart"/>
      <w:r w:rsidRPr="00561F30">
        <w:rPr>
          <w:rFonts w:ascii="TimesNewRomanPSMT" w:eastAsia="Times New Roman" w:hAnsi="TimesNewRomanPSMT"/>
          <w:sz w:val="24"/>
          <w:szCs w:val="24"/>
          <w:lang w:eastAsia="pt-BR"/>
        </w:rPr>
        <w:t>independente</w:t>
      </w:r>
      <w:proofErr w:type="spellEnd"/>
      <w:r w:rsidRPr="00561F30">
        <w:rPr>
          <w:rFonts w:ascii="TimesNewRomanPSMT" w:eastAsia="Times New Roman" w:hAnsi="TimesNewRomanPSMT"/>
          <w:sz w:val="24"/>
          <w:szCs w:val="24"/>
          <w:lang w:eastAsia="pt-BR"/>
        </w:rPr>
        <w:t xml:space="preserve"> do local onde esse foi exercido;</w:t>
      </w:r>
    </w:p>
    <w:p w14:paraId="6DACEC1A" w14:textId="77777777" w:rsidR="0076420F" w:rsidRPr="00561F30" w:rsidRDefault="0076420F" w:rsidP="0076420F">
      <w:pPr>
        <w:spacing w:after="120"/>
        <w:jc w:val="both"/>
        <w:rPr>
          <w:rFonts w:ascii="Times New Roman" w:hAnsi="Times New Roman"/>
          <w:sz w:val="24"/>
          <w:szCs w:val="24"/>
        </w:rPr>
      </w:pPr>
      <w:r w:rsidRPr="00561F30">
        <w:rPr>
          <w:rFonts w:ascii="Times New Roman" w:hAnsi="Times New Roman"/>
          <w:sz w:val="24"/>
          <w:szCs w:val="24"/>
        </w:rPr>
        <w:t>III – possuir situação regular junto ao Coren-SC em todas as categorias que esteja inscrito;</w:t>
      </w:r>
    </w:p>
    <w:p w14:paraId="1DEA857A" w14:textId="77777777" w:rsidR="0076420F" w:rsidRPr="00561F30" w:rsidRDefault="0076420F" w:rsidP="0076420F">
      <w:pPr>
        <w:spacing w:after="120"/>
        <w:jc w:val="both"/>
        <w:rPr>
          <w:rFonts w:ascii="Times New Roman" w:hAnsi="Times New Roman"/>
          <w:sz w:val="24"/>
          <w:szCs w:val="24"/>
        </w:rPr>
      </w:pPr>
      <w:r w:rsidRPr="00561F30">
        <w:rPr>
          <w:rFonts w:ascii="Times New Roman" w:hAnsi="Times New Roman"/>
          <w:sz w:val="24"/>
          <w:szCs w:val="24"/>
        </w:rPr>
        <w:t xml:space="preserve">IV – </w:t>
      </w:r>
      <w:proofErr w:type="gramStart"/>
      <w:r w:rsidRPr="00561F30">
        <w:rPr>
          <w:rFonts w:ascii="Times New Roman" w:hAnsi="Times New Roman"/>
          <w:sz w:val="24"/>
          <w:szCs w:val="24"/>
        </w:rPr>
        <w:t>não</w:t>
      </w:r>
      <w:proofErr w:type="gramEnd"/>
      <w:r w:rsidRPr="00561F30">
        <w:rPr>
          <w:rFonts w:ascii="Times New Roman" w:hAnsi="Times New Roman"/>
          <w:sz w:val="24"/>
          <w:szCs w:val="24"/>
        </w:rPr>
        <w:t xml:space="preserve"> possuir condenação transitada em julgado em processo administrativo e/ou ético nos últimos 5 (cinco) anos;</w:t>
      </w:r>
    </w:p>
    <w:p w14:paraId="490F5FAE" w14:textId="77777777" w:rsidR="0076420F" w:rsidRPr="00561F30" w:rsidRDefault="0076420F" w:rsidP="0076420F">
      <w:pPr>
        <w:spacing w:after="120"/>
        <w:jc w:val="both"/>
        <w:rPr>
          <w:rFonts w:ascii="Times New Roman" w:hAnsi="Times New Roman"/>
          <w:sz w:val="24"/>
          <w:szCs w:val="24"/>
        </w:rPr>
      </w:pPr>
      <w:r w:rsidRPr="00561F30">
        <w:rPr>
          <w:rFonts w:ascii="Times New Roman" w:hAnsi="Times New Roman"/>
          <w:sz w:val="24"/>
          <w:szCs w:val="24"/>
        </w:rPr>
        <w:t xml:space="preserve">V – </w:t>
      </w:r>
      <w:proofErr w:type="gramStart"/>
      <w:r w:rsidRPr="00561F30">
        <w:rPr>
          <w:rFonts w:ascii="Times New Roman" w:hAnsi="Times New Roman"/>
          <w:sz w:val="24"/>
          <w:szCs w:val="24"/>
        </w:rPr>
        <w:t>não</w:t>
      </w:r>
      <w:proofErr w:type="gramEnd"/>
      <w:r w:rsidRPr="00561F30">
        <w:rPr>
          <w:rFonts w:ascii="Times New Roman" w:hAnsi="Times New Roman"/>
          <w:sz w:val="24"/>
          <w:szCs w:val="24"/>
        </w:rPr>
        <w:t xml:space="preserve"> possuir anotações de penalidades junto ao seu empregador nos últimos 5 (cinco) anos.</w:t>
      </w:r>
    </w:p>
    <w:p w14:paraId="6DD65F30" w14:textId="77777777" w:rsidR="0076420F" w:rsidRPr="00561F30" w:rsidRDefault="0076420F" w:rsidP="0076420F">
      <w:pPr>
        <w:spacing w:after="120"/>
        <w:jc w:val="both"/>
        <w:rPr>
          <w:rFonts w:ascii="Times New Roman" w:hAnsi="Times New Roman"/>
          <w:bCs/>
          <w:sz w:val="24"/>
          <w:szCs w:val="24"/>
        </w:rPr>
      </w:pPr>
      <w:r w:rsidRPr="00561F30">
        <w:rPr>
          <w:rFonts w:ascii="Times New Roman" w:hAnsi="Times New Roman"/>
          <w:b/>
          <w:sz w:val="24"/>
          <w:szCs w:val="24"/>
        </w:rPr>
        <w:t xml:space="preserve">Art. 5 - </w:t>
      </w:r>
      <w:r w:rsidRPr="00561F30">
        <w:rPr>
          <w:rFonts w:ascii="Times New Roman" w:hAnsi="Times New Roman"/>
          <w:bCs/>
          <w:sz w:val="24"/>
          <w:szCs w:val="24"/>
        </w:rPr>
        <w:t>A constituição da CEE é definida por meio de eleição direta e secreta, sendo os candidatos eleitos, por seus pares, por voto facultativo.</w:t>
      </w:r>
    </w:p>
    <w:p w14:paraId="540EB17E" w14:textId="77777777" w:rsidR="0076420F" w:rsidRPr="008101FD" w:rsidRDefault="0076420F" w:rsidP="0076420F">
      <w:pPr>
        <w:spacing w:after="120"/>
        <w:jc w:val="both"/>
        <w:rPr>
          <w:rFonts w:ascii="Times New Roman" w:hAnsi="Times New Roman"/>
          <w:bCs/>
          <w:strike/>
          <w:sz w:val="24"/>
          <w:szCs w:val="24"/>
        </w:rPr>
      </w:pPr>
      <w:r w:rsidRPr="008101FD">
        <w:rPr>
          <w:rFonts w:ascii="Times New Roman" w:hAnsi="Times New Roman"/>
          <w:bCs/>
          <w:strike/>
          <w:sz w:val="24"/>
          <w:szCs w:val="24"/>
          <w:highlight w:val="lightGray"/>
        </w:rPr>
        <w:t>§1º Nas instituições de saúde militares, a constituição da CEE deverá obedecer aos critérios de designação por autoridade competente, de acordo com as normas destas instituições e os dispositivos estabelecidos nesta Decisão</w:t>
      </w:r>
      <w:r w:rsidRPr="008101FD">
        <w:rPr>
          <w:rFonts w:ascii="Times New Roman" w:hAnsi="Times New Roman"/>
          <w:bCs/>
          <w:strike/>
          <w:sz w:val="24"/>
          <w:szCs w:val="24"/>
        </w:rPr>
        <w:t>.</w:t>
      </w:r>
    </w:p>
    <w:p w14:paraId="52BC0EC1" w14:textId="06D3CC33" w:rsidR="0076420F" w:rsidRPr="00561F30" w:rsidRDefault="0076420F" w:rsidP="0076420F">
      <w:pPr>
        <w:spacing w:after="120"/>
        <w:jc w:val="both"/>
        <w:rPr>
          <w:rFonts w:ascii="Times New Roman" w:hAnsi="Times New Roman"/>
          <w:bCs/>
          <w:sz w:val="24"/>
          <w:szCs w:val="24"/>
        </w:rPr>
      </w:pPr>
      <w:r w:rsidRPr="00561F30">
        <w:rPr>
          <w:rFonts w:ascii="Times New Roman" w:hAnsi="Times New Roman"/>
          <w:bCs/>
          <w:sz w:val="24"/>
          <w:szCs w:val="24"/>
        </w:rPr>
        <w:t xml:space="preserve">§2º </w:t>
      </w:r>
      <w:r w:rsidRPr="008101FD">
        <w:rPr>
          <w:rFonts w:ascii="Times New Roman" w:hAnsi="Times New Roman"/>
          <w:bCs/>
          <w:strike/>
          <w:sz w:val="24"/>
          <w:szCs w:val="24"/>
        </w:rPr>
        <w:t>Nas instituições de saúde civis,</w:t>
      </w:r>
      <w:r w:rsidRPr="00561F30">
        <w:rPr>
          <w:rFonts w:ascii="Times New Roman" w:hAnsi="Times New Roman"/>
          <w:bCs/>
          <w:sz w:val="24"/>
          <w:szCs w:val="24"/>
        </w:rPr>
        <w:t xml:space="preserve"> </w:t>
      </w:r>
      <w:proofErr w:type="gramStart"/>
      <w:r w:rsidR="008101FD">
        <w:rPr>
          <w:rFonts w:ascii="Times New Roman" w:hAnsi="Times New Roman"/>
          <w:bCs/>
          <w:sz w:val="24"/>
          <w:szCs w:val="24"/>
        </w:rPr>
        <w:t>N</w:t>
      </w:r>
      <w:r w:rsidRPr="00561F30">
        <w:rPr>
          <w:rFonts w:ascii="Times New Roman" w:hAnsi="Times New Roman"/>
          <w:bCs/>
          <w:sz w:val="24"/>
          <w:szCs w:val="24"/>
        </w:rPr>
        <w:t>ão</w:t>
      </w:r>
      <w:proofErr w:type="gramEnd"/>
      <w:r w:rsidRPr="00561F30">
        <w:rPr>
          <w:rFonts w:ascii="Times New Roman" w:hAnsi="Times New Roman"/>
          <w:bCs/>
          <w:sz w:val="24"/>
          <w:szCs w:val="24"/>
        </w:rPr>
        <w:t xml:space="preserve"> havendo inscritos para o processo eleitoral, os membros da CEE poderão ser designados pelo Enfermeiro Responsável Técnico (RT) ou gerência de Enfermagem, que deverá </w:t>
      </w:r>
      <w:r w:rsidRPr="00561F30">
        <w:rPr>
          <w:rFonts w:ascii="Times New Roman" w:hAnsi="Times New Roman"/>
          <w:sz w:val="24"/>
          <w:szCs w:val="24"/>
        </w:rPr>
        <w:t xml:space="preserve">consultar seu interesse e examinar se os candidatos preenchem os </w:t>
      </w:r>
      <w:r w:rsidRPr="00561F30">
        <w:rPr>
          <w:rFonts w:ascii="Times New Roman" w:hAnsi="Times New Roman"/>
          <w:bCs/>
          <w:sz w:val="24"/>
          <w:szCs w:val="24"/>
        </w:rPr>
        <w:t>critérios estabelecidos neste Regimento.</w:t>
      </w:r>
    </w:p>
    <w:p w14:paraId="138EF61B" w14:textId="41A9285B" w:rsidR="0076420F" w:rsidRPr="00561F30" w:rsidRDefault="0076420F" w:rsidP="0076420F">
      <w:pPr>
        <w:spacing w:after="120"/>
        <w:jc w:val="both"/>
        <w:rPr>
          <w:rFonts w:ascii="Times New Roman" w:hAnsi="Times New Roman"/>
          <w:sz w:val="24"/>
          <w:szCs w:val="24"/>
        </w:rPr>
      </w:pPr>
      <w:r w:rsidRPr="00561F30">
        <w:rPr>
          <w:rFonts w:ascii="Times New Roman" w:hAnsi="Times New Roman"/>
          <w:bCs/>
          <w:sz w:val="24"/>
          <w:szCs w:val="24"/>
        </w:rPr>
        <w:t xml:space="preserve">§3º </w:t>
      </w:r>
      <w:r w:rsidRPr="00561F30">
        <w:rPr>
          <w:rFonts w:ascii="Times New Roman" w:hAnsi="Times New Roman"/>
          <w:b/>
          <w:sz w:val="24"/>
          <w:szCs w:val="24"/>
        </w:rPr>
        <w:t xml:space="preserve">- </w:t>
      </w:r>
      <w:r w:rsidRPr="00561F30">
        <w:rPr>
          <w:rFonts w:ascii="Times New Roman" w:hAnsi="Times New Roman"/>
          <w:sz w:val="24"/>
          <w:szCs w:val="24"/>
        </w:rPr>
        <w:t xml:space="preserve">A CEE será constituída por no mínimo 3 (três) e no máximo </w:t>
      </w:r>
      <w:r w:rsidR="008101FD" w:rsidRPr="008101FD">
        <w:rPr>
          <w:rFonts w:ascii="Times New Roman" w:hAnsi="Times New Roman"/>
          <w:sz w:val="24"/>
          <w:szCs w:val="24"/>
          <w:highlight w:val="yellow"/>
        </w:rPr>
        <w:t>07</w:t>
      </w:r>
      <w:r w:rsidRPr="008101FD">
        <w:rPr>
          <w:rFonts w:ascii="Times New Roman" w:hAnsi="Times New Roman"/>
          <w:sz w:val="24"/>
          <w:szCs w:val="24"/>
          <w:highlight w:val="yellow"/>
        </w:rPr>
        <w:t xml:space="preserve"> (</w:t>
      </w:r>
      <w:r w:rsidR="008101FD" w:rsidRPr="008101FD">
        <w:rPr>
          <w:rFonts w:ascii="Times New Roman" w:hAnsi="Times New Roman"/>
          <w:sz w:val="24"/>
          <w:szCs w:val="24"/>
          <w:highlight w:val="yellow"/>
        </w:rPr>
        <w:t>sete</w:t>
      </w:r>
      <w:r w:rsidRPr="008101FD">
        <w:rPr>
          <w:rFonts w:ascii="Times New Roman" w:hAnsi="Times New Roman"/>
          <w:sz w:val="24"/>
          <w:szCs w:val="24"/>
          <w:highlight w:val="yellow"/>
        </w:rPr>
        <w:t>)</w:t>
      </w:r>
      <w:r w:rsidRPr="00561F30">
        <w:rPr>
          <w:rFonts w:ascii="Times New Roman" w:hAnsi="Times New Roman"/>
          <w:sz w:val="24"/>
          <w:szCs w:val="24"/>
        </w:rPr>
        <w:t xml:space="preserve"> profissionais de Enfermagem, facultada a eleição/designação de suplentes, sempre respeitando o número ímpar de efetivos na soma de representantes Enfermeiros e Obstetrizes (Grupo 1) e de Técnicos e Auxiliares de Enfermagem (Grupo 2).</w:t>
      </w:r>
    </w:p>
    <w:p w14:paraId="6E84242D" w14:textId="77777777" w:rsidR="0076420F" w:rsidRPr="00561F30" w:rsidRDefault="0076420F" w:rsidP="0076420F">
      <w:pPr>
        <w:spacing w:after="120"/>
        <w:jc w:val="both"/>
        <w:rPr>
          <w:rFonts w:ascii="Times New Roman" w:hAnsi="Times New Roman"/>
          <w:sz w:val="24"/>
          <w:szCs w:val="24"/>
        </w:rPr>
      </w:pPr>
      <w:r w:rsidRPr="00561F30">
        <w:rPr>
          <w:rFonts w:ascii="Times New Roman" w:hAnsi="Times New Roman"/>
          <w:bCs/>
          <w:sz w:val="24"/>
          <w:szCs w:val="24"/>
        </w:rPr>
        <w:t xml:space="preserve">§4º </w:t>
      </w:r>
      <w:r w:rsidRPr="00561F30">
        <w:rPr>
          <w:rFonts w:ascii="Times New Roman" w:hAnsi="Times New Roman"/>
          <w:b/>
          <w:sz w:val="24"/>
          <w:szCs w:val="24"/>
        </w:rPr>
        <w:t xml:space="preserve">- </w:t>
      </w:r>
      <w:r w:rsidRPr="00561F30">
        <w:rPr>
          <w:rFonts w:ascii="Times New Roman" w:hAnsi="Times New Roman"/>
          <w:sz w:val="24"/>
          <w:szCs w:val="24"/>
        </w:rPr>
        <w:t>A CEE será composta por presidente, secretário e membros, dentre os profissionais mais votados, cabendo ao Enfermeiro com maior número de votos o cargo de presidente.</w:t>
      </w:r>
    </w:p>
    <w:p w14:paraId="5E6CBF4B" w14:textId="77777777" w:rsidR="0076420F" w:rsidRPr="00561F30" w:rsidRDefault="0076420F" w:rsidP="0076420F">
      <w:pPr>
        <w:spacing w:after="120"/>
        <w:jc w:val="both"/>
        <w:rPr>
          <w:rFonts w:ascii="Times New Roman" w:hAnsi="Times New Roman"/>
          <w:sz w:val="24"/>
          <w:szCs w:val="24"/>
        </w:rPr>
      </w:pPr>
      <w:r w:rsidRPr="00561F30">
        <w:rPr>
          <w:rFonts w:ascii="Times New Roman" w:hAnsi="Times New Roman"/>
          <w:bCs/>
          <w:sz w:val="24"/>
          <w:szCs w:val="24"/>
        </w:rPr>
        <w:t xml:space="preserve">§5º </w:t>
      </w:r>
      <w:r w:rsidRPr="00561F30">
        <w:rPr>
          <w:rFonts w:ascii="Times New Roman" w:hAnsi="Times New Roman"/>
          <w:b/>
          <w:sz w:val="24"/>
          <w:szCs w:val="24"/>
        </w:rPr>
        <w:t xml:space="preserve">- </w:t>
      </w:r>
      <w:r w:rsidRPr="00561F30">
        <w:rPr>
          <w:rFonts w:ascii="Times New Roman" w:hAnsi="Times New Roman"/>
          <w:sz w:val="24"/>
          <w:szCs w:val="24"/>
        </w:rPr>
        <w:t xml:space="preserve">No caso de os integrantes serem designados, cabe ao </w:t>
      </w:r>
      <w:r w:rsidRPr="00561F30">
        <w:rPr>
          <w:rFonts w:ascii="Times New Roman" w:hAnsi="Times New Roman"/>
          <w:bCs/>
          <w:sz w:val="24"/>
          <w:szCs w:val="24"/>
        </w:rPr>
        <w:t>Enfermeiro RT/Gerência de Enfermagem a definição dos efetivos, suplentes, bem como dos cargos de presidente e secretário.</w:t>
      </w:r>
    </w:p>
    <w:p w14:paraId="0CF37E49" w14:textId="77777777" w:rsidR="0076420F" w:rsidRPr="00561F30" w:rsidRDefault="0076420F" w:rsidP="0076420F">
      <w:pPr>
        <w:spacing w:after="120"/>
        <w:jc w:val="both"/>
        <w:rPr>
          <w:rFonts w:ascii="Times New Roman" w:hAnsi="Times New Roman"/>
          <w:sz w:val="24"/>
          <w:szCs w:val="24"/>
        </w:rPr>
      </w:pPr>
      <w:r w:rsidRPr="00561F30">
        <w:rPr>
          <w:rFonts w:ascii="Times New Roman" w:hAnsi="Times New Roman"/>
          <w:b/>
          <w:sz w:val="24"/>
          <w:szCs w:val="24"/>
        </w:rPr>
        <w:t xml:space="preserve">Art. 6 </w:t>
      </w:r>
      <w:r w:rsidRPr="00561F30">
        <w:rPr>
          <w:rFonts w:ascii="Times New Roman" w:hAnsi="Times New Roman"/>
          <w:sz w:val="24"/>
          <w:szCs w:val="24"/>
        </w:rPr>
        <w:t>O mandato dos membros da CEE – eleitos ou designados – será de 3 (três) anos, admitida apenas uma reeleição ou recondução.</w:t>
      </w:r>
    </w:p>
    <w:p w14:paraId="7440686B" w14:textId="77777777" w:rsidR="0076420F" w:rsidRPr="00561F30" w:rsidRDefault="0076420F" w:rsidP="0076420F">
      <w:pPr>
        <w:spacing w:after="120"/>
        <w:jc w:val="both"/>
        <w:rPr>
          <w:rFonts w:ascii="Times New Roman" w:hAnsi="Times New Roman"/>
          <w:sz w:val="24"/>
          <w:szCs w:val="24"/>
        </w:rPr>
      </w:pPr>
      <w:r w:rsidRPr="00561F30">
        <w:rPr>
          <w:rFonts w:ascii="Times New Roman" w:hAnsi="Times New Roman"/>
          <w:b/>
          <w:sz w:val="24"/>
          <w:szCs w:val="24"/>
        </w:rPr>
        <w:t xml:space="preserve">Art. 7 – </w:t>
      </w:r>
      <w:r w:rsidRPr="00561F30">
        <w:rPr>
          <w:rFonts w:ascii="Times New Roman" w:hAnsi="Times New Roman"/>
          <w:sz w:val="24"/>
          <w:szCs w:val="24"/>
        </w:rPr>
        <w:t>O afastamento de integrantes da CEE poderá ocorrer por término de mandato, afastamento temporário, desistência ou destituição.</w:t>
      </w:r>
    </w:p>
    <w:p w14:paraId="65F2D006" w14:textId="77777777" w:rsidR="0076420F" w:rsidRPr="00561F30" w:rsidRDefault="0076420F" w:rsidP="0076420F">
      <w:pPr>
        <w:spacing w:after="120"/>
        <w:jc w:val="both"/>
        <w:rPr>
          <w:rFonts w:ascii="Times New Roman" w:hAnsi="Times New Roman"/>
          <w:sz w:val="24"/>
          <w:szCs w:val="24"/>
        </w:rPr>
      </w:pPr>
      <w:r w:rsidRPr="00561F30">
        <w:rPr>
          <w:rFonts w:ascii="Times New Roman" w:hAnsi="Times New Roman"/>
          <w:b/>
          <w:sz w:val="24"/>
          <w:szCs w:val="24"/>
        </w:rPr>
        <w:t>§1º</w:t>
      </w:r>
      <w:r w:rsidRPr="00561F30">
        <w:rPr>
          <w:rFonts w:ascii="Times New Roman" w:hAnsi="Times New Roman"/>
          <w:sz w:val="24"/>
          <w:szCs w:val="24"/>
        </w:rPr>
        <w:t xml:space="preserve"> Entende-se por </w:t>
      </w:r>
      <w:r w:rsidRPr="00561F30">
        <w:rPr>
          <w:rFonts w:ascii="Times New Roman" w:hAnsi="Times New Roman"/>
          <w:b/>
          <w:sz w:val="24"/>
          <w:szCs w:val="24"/>
        </w:rPr>
        <w:t>término de mandato,</w:t>
      </w:r>
      <w:r w:rsidRPr="00561F30">
        <w:rPr>
          <w:rFonts w:ascii="Times New Roman" w:hAnsi="Times New Roman"/>
          <w:sz w:val="24"/>
          <w:szCs w:val="24"/>
        </w:rPr>
        <w:t xml:space="preserve"> quando os integrantes da CEE concluírem o período de gestão estabelecido em sua Portaria de Designação.</w:t>
      </w:r>
    </w:p>
    <w:p w14:paraId="2F235976" w14:textId="23C8555E" w:rsidR="0076420F" w:rsidRPr="00561F30" w:rsidRDefault="0076420F" w:rsidP="0076420F">
      <w:pPr>
        <w:spacing w:after="120"/>
        <w:jc w:val="both"/>
        <w:rPr>
          <w:rFonts w:ascii="Times New Roman" w:hAnsi="Times New Roman"/>
          <w:sz w:val="24"/>
          <w:szCs w:val="24"/>
        </w:rPr>
      </w:pPr>
      <w:r w:rsidRPr="00561F30">
        <w:rPr>
          <w:rFonts w:ascii="Times New Roman" w:hAnsi="Times New Roman"/>
          <w:b/>
          <w:sz w:val="24"/>
          <w:szCs w:val="24"/>
        </w:rPr>
        <w:lastRenderedPageBreak/>
        <w:t>§2º</w:t>
      </w:r>
      <w:r w:rsidRPr="00561F30">
        <w:rPr>
          <w:rFonts w:ascii="Times New Roman" w:hAnsi="Times New Roman"/>
          <w:sz w:val="24"/>
          <w:szCs w:val="24"/>
        </w:rPr>
        <w:t xml:space="preserve"> Entende-se por </w:t>
      </w:r>
      <w:r w:rsidRPr="00561F30">
        <w:rPr>
          <w:rFonts w:ascii="Times New Roman" w:hAnsi="Times New Roman"/>
          <w:b/>
          <w:sz w:val="24"/>
          <w:szCs w:val="24"/>
        </w:rPr>
        <w:t>afastamento temporário</w:t>
      </w:r>
      <w:r w:rsidRPr="00561F30">
        <w:rPr>
          <w:rFonts w:ascii="Times New Roman" w:hAnsi="Times New Roman"/>
          <w:sz w:val="24"/>
          <w:szCs w:val="24"/>
        </w:rPr>
        <w:t xml:space="preserve"> quando o integrante da CEE se afastar por tempo determinado, no máximo, por um período de </w:t>
      </w:r>
      <w:r w:rsidRPr="008101FD">
        <w:rPr>
          <w:rFonts w:ascii="Times New Roman" w:hAnsi="Times New Roman"/>
          <w:strike/>
          <w:sz w:val="24"/>
          <w:szCs w:val="24"/>
        </w:rPr>
        <w:t>quatro</w:t>
      </w:r>
      <w:r w:rsidRPr="00561F30">
        <w:rPr>
          <w:rFonts w:ascii="Times New Roman" w:hAnsi="Times New Roman"/>
          <w:sz w:val="24"/>
          <w:szCs w:val="24"/>
        </w:rPr>
        <w:t xml:space="preserve"> </w:t>
      </w:r>
      <w:r w:rsidR="008101FD" w:rsidRPr="008101FD">
        <w:rPr>
          <w:rFonts w:ascii="Times New Roman" w:hAnsi="Times New Roman"/>
          <w:sz w:val="24"/>
          <w:szCs w:val="24"/>
          <w:highlight w:val="yellow"/>
        </w:rPr>
        <w:t>seis</w:t>
      </w:r>
      <w:r w:rsidR="008101FD">
        <w:rPr>
          <w:rFonts w:ascii="Times New Roman" w:hAnsi="Times New Roman"/>
          <w:sz w:val="24"/>
          <w:szCs w:val="24"/>
        </w:rPr>
        <w:t xml:space="preserve"> </w:t>
      </w:r>
      <w:r w:rsidRPr="00561F30">
        <w:rPr>
          <w:rFonts w:ascii="Times New Roman" w:hAnsi="Times New Roman"/>
          <w:sz w:val="24"/>
          <w:szCs w:val="24"/>
        </w:rPr>
        <w:t xml:space="preserve">meses, ou quando estiver sendo submetido a processo ético ou a processo administrativo/disciplinar. </w:t>
      </w:r>
    </w:p>
    <w:p w14:paraId="7A2BD131" w14:textId="77777777" w:rsidR="0076420F" w:rsidRPr="00561F30" w:rsidRDefault="0076420F" w:rsidP="0076420F">
      <w:pPr>
        <w:spacing w:after="120"/>
        <w:jc w:val="both"/>
        <w:rPr>
          <w:rFonts w:ascii="Times New Roman" w:hAnsi="Times New Roman"/>
          <w:sz w:val="24"/>
          <w:szCs w:val="24"/>
        </w:rPr>
      </w:pPr>
      <w:r w:rsidRPr="00561F30">
        <w:rPr>
          <w:rFonts w:ascii="Times New Roman" w:hAnsi="Times New Roman"/>
          <w:b/>
          <w:sz w:val="24"/>
          <w:szCs w:val="24"/>
        </w:rPr>
        <w:t>§3º</w:t>
      </w:r>
      <w:r w:rsidRPr="00561F30">
        <w:rPr>
          <w:rFonts w:ascii="Times New Roman" w:hAnsi="Times New Roman"/>
          <w:sz w:val="24"/>
          <w:szCs w:val="24"/>
        </w:rPr>
        <w:t xml:space="preserve"> Entende-se por </w:t>
      </w:r>
      <w:r w:rsidRPr="00561F30">
        <w:rPr>
          <w:rFonts w:ascii="Times New Roman" w:hAnsi="Times New Roman"/>
          <w:b/>
          <w:sz w:val="24"/>
          <w:szCs w:val="24"/>
        </w:rPr>
        <w:t>desistência</w:t>
      </w:r>
      <w:r w:rsidRPr="00561F30">
        <w:rPr>
          <w:rFonts w:ascii="Times New Roman" w:hAnsi="Times New Roman"/>
          <w:sz w:val="24"/>
          <w:szCs w:val="24"/>
        </w:rPr>
        <w:t xml:space="preserve"> a declinação de seu cargo por qualquer um dos integrantes da CEE, a qual deverá ser comunicada, oficialmente, à Presidência da CEE, por escrito.</w:t>
      </w:r>
    </w:p>
    <w:p w14:paraId="7E053005" w14:textId="77777777" w:rsidR="0076420F" w:rsidRPr="00561F30" w:rsidRDefault="0076420F" w:rsidP="0076420F">
      <w:pPr>
        <w:spacing w:after="120"/>
        <w:jc w:val="both"/>
        <w:rPr>
          <w:rFonts w:ascii="Times New Roman" w:hAnsi="Times New Roman"/>
          <w:sz w:val="24"/>
          <w:szCs w:val="24"/>
        </w:rPr>
      </w:pPr>
      <w:r w:rsidRPr="00561F30">
        <w:rPr>
          <w:rFonts w:ascii="Times New Roman" w:hAnsi="Times New Roman"/>
          <w:b/>
          <w:sz w:val="24"/>
          <w:szCs w:val="24"/>
        </w:rPr>
        <w:t>§4º</w:t>
      </w:r>
      <w:r w:rsidRPr="00561F30">
        <w:rPr>
          <w:rFonts w:ascii="Times New Roman" w:hAnsi="Times New Roman"/>
          <w:sz w:val="24"/>
          <w:szCs w:val="24"/>
        </w:rPr>
        <w:t xml:space="preserve"> Entende-se por </w:t>
      </w:r>
      <w:r w:rsidRPr="00561F30">
        <w:rPr>
          <w:rFonts w:ascii="Times New Roman" w:hAnsi="Times New Roman"/>
          <w:b/>
          <w:sz w:val="24"/>
          <w:szCs w:val="24"/>
        </w:rPr>
        <w:t>destituição</w:t>
      </w:r>
      <w:r w:rsidRPr="00561F30">
        <w:rPr>
          <w:rFonts w:ascii="Times New Roman" w:hAnsi="Times New Roman"/>
          <w:sz w:val="24"/>
          <w:szCs w:val="24"/>
        </w:rPr>
        <w:t xml:space="preserve"> o afastamento definitivo do integrante da CEE, que se dará por decisão da maioria simples dos membros da CEE, em Reunião, constando o fato em ata.</w:t>
      </w:r>
    </w:p>
    <w:p w14:paraId="28102D53" w14:textId="77777777" w:rsidR="0076420F" w:rsidRPr="00561F30" w:rsidRDefault="0076420F" w:rsidP="0076420F">
      <w:pPr>
        <w:pStyle w:val="NormalWeb"/>
        <w:rPr>
          <w:sz w:val="28"/>
          <w:szCs w:val="28"/>
        </w:rPr>
      </w:pPr>
      <w:r w:rsidRPr="00561F30">
        <w:rPr>
          <w:b/>
          <w:bCs/>
        </w:rPr>
        <w:t xml:space="preserve">I - </w:t>
      </w:r>
      <w:r w:rsidRPr="00561F30">
        <w:t>A destituição ocorrerá nos seguintes casos:</w:t>
      </w:r>
    </w:p>
    <w:p w14:paraId="0FA78639" w14:textId="77777777" w:rsidR="0076420F" w:rsidRPr="00561F30" w:rsidRDefault="0076420F" w:rsidP="0076420F">
      <w:pPr>
        <w:pStyle w:val="NormalWeb"/>
        <w:rPr>
          <w:sz w:val="28"/>
          <w:szCs w:val="28"/>
        </w:rPr>
      </w:pPr>
      <w:r w:rsidRPr="00561F30">
        <w:rPr>
          <w:b/>
          <w:bCs/>
        </w:rPr>
        <w:t xml:space="preserve">a) </w:t>
      </w:r>
      <w:r w:rsidRPr="00561F30">
        <w:t xml:space="preserve">ausência, injustificada, em </w:t>
      </w:r>
      <w:proofErr w:type="spellStart"/>
      <w:r w:rsidRPr="00561F30">
        <w:t>três</w:t>
      </w:r>
      <w:proofErr w:type="spellEnd"/>
      <w:r w:rsidRPr="00561F30">
        <w:t xml:space="preserve"> </w:t>
      </w:r>
      <w:proofErr w:type="spellStart"/>
      <w:r w:rsidRPr="00561F30">
        <w:t>reuniões</w:t>
      </w:r>
      <w:proofErr w:type="spellEnd"/>
      <w:r w:rsidRPr="00561F30">
        <w:t xml:space="preserve"> consecutivas e/ou alternadas;</w:t>
      </w:r>
    </w:p>
    <w:p w14:paraId="28D4ED9C" w14:textId="77777777" w:rsidR="0076420F" w:rsidRPr="00561F30" w:rsidRDefault="0076420F" w:rsidP="0076420F">
      <w:pPr>
        <w:pStyle w:val="NormalWeb"/>
        <w:rPr>
          <w:sz w:val="28"/>
          <w:szCs w:val="28"/>
        </w:rPr>
      </w:pPr>
      <w:r w:rsidRPr="00561F30">
        <w:rPr>
          <w:b/>
          <w:bCs/>
        </w:rPr>
        <w:t xml:space="preserve">b) </w:t>
      </w:r>
      <w:proofErr w:type="spellStart"/>
      <w:r w:rsidRPr="00561F30">
        <w:t>não</w:t>
      </w:r>
      <w:proofErr w:type="spellEnd"/>
      <w:r w:rsidRPr="00561F30">
        <w:t xml:space="preserve"> estar em pleno gozo dos seus direitos profissionais;</w:t>
      </w:r>
    </w:p>
    <w:p w14:paraId="0BAC364B" w14:textId="77777777" w:rsidR="0076420F" w:rsidRPr="00561F30" w:rsidRDefault="0076420F" w:rsidP="0076420F">
      <w:pPr>
        <w:pStyle w:val="NormalWeb"/>
      </w:pPr>
      <w:r w:rsidRPr="00561F30">
        <w:rPr>
          <w:b/>
          <w:bCs/>
        </w:rPr>
        <w:t xml:space="preserve">c) </w:t>
      </w:r>
      <w:r w:rsidRPr="00561F30">
        <w:t xml:space="preserve">ter sido condenado em processo </w:t>
      </w:r>
      <w:proofErr w:type="spellStart"/>
      <w:r w:rsidRPr="00561F30">
        <w:t>ético</w:t>
      </w:r>
      <w:proofErr w:type="spellEnd"/>
      <w:r w:rsidRPr="00561F30">
        <w:t>, civil ou penal;</w:t>
      </w:r>
    </w:p>
    <w:p w14:paraId="68AB8CB2" w14:textId="77777777" w:rsidR="0076420F" w:rsidRPr="00561F30" w:rsidRDefault="0076420F" w:rsidP="0076420F">
      <w:pPr>
        <w:pStyle w:val="NormalWeb"/>
        <w:rPr>
          <w:sz w:val="28"/>
          <w:szCs w:val="28"/>
        </w:rPr>
      </w:pPr>
      <w:r w:rsidRPr="00561F30">
        <w:t>d) ter sido condenado em processo administrativo na instituição.</w:t>
      </w:r>
    </w:p>
    <w:p w14:paraId="18418460" w14:textId="77777777" w:rsidR="0076420F" w:rsidRPr="00561F30" w:rsidRDefault="0076420F" w:rsidP="0076420F">
      <w:pPr>
        <w:pStyle w:val="NormalWeb"/>
        <w:rPr>
          <w:sz w:val="28"/>
          <w:szCs w:val="28"/>
        </w:rPr>
      </w:pPr>
      <w:r w:rsidRPr="00561F30">
        <w:rPr>
          <w:b/>
          <w:bCs/>
        </w:rPr>
        <w:t xml:space="preserve">II - </w:t>
      </w:r>
      <w:r w:rsidRPr="00561F30">
        <w:t xml:space="preserve">A destituição implica na perda do direito a nova candidatura para integrar a CEE por, no </w:t>
      </w:r>
      <w:proofErr w:type="spellStart"/>
      <w:r w:rsidRPr="00561F30">
        <w:t>mínimo</w:t>
      </w:r>
      <w:proofErr w:type="spellEnd"/>
      <w:r w:rsidRPr="00561F30">
        <w:t>, 3 (</w:t>
      </w:r>
      <w:proofErr w:type="spellStart"/>
      <w:r w:rsidRPr="00561F30">
        <w:t>três</w:t>
      </w:r>
      <w:proofErr w:type="spellEnd"/>
      <w:r w:rsidRPr="00561F30">
        <w:t>) anos.</w:t>
      </w:r>
    </w:p>
    <w:p w14:paraId="24800615" w14:textId="77777777" w:rsidR="0076420F" w:rsidRPr="00561F30" w:rsidRDefault="0076420F" w:rsidP="0076420F">
      <w:pPr>
        <w:spacing w:after="120"/>
        <w:jc w:val="both"/>
        <w:rPr>
          <w:rFonts w:ascii="Times New Roman" w:hAnsi="Times New Roman"/>
          <w:sz w:val="24"/>
          <w:szCs w:val="24"/>
        </w:rPr>
      </w:pPr>
      <w:r w:rsidRPr="00561F30">
        <w:rPr>
          <w:rFonts w:ascii="Times New Roman" w:hAnsi="Times New Roman"/>
          <w:b/>
          <w:sz w:val="24"/>
          <w:szCs w:val="24"/>
        </w:rPr>
        <w:t>§5º</w:t>
      </w:r>
      <w:r w:rsidRPr="00561F30">
        <w:rPr>
          <w:rFonts w:ascii="Times New Roman" w:hAnsi="Times New Roman"/>
          <w:sz w:val="24"/>
          <w:szCs w:val="24"/>
        </w:rPr>
        <w:t xml:space="preserve"> Independente do tipo de afastamento, no caso de membro efetivo, a Presidência da CEE comunicará o fato à Comissão de Ética do Coren/SC (CEC) no prazo de até 30 dias, informando o nome do profissional que assumirá a vaga, para que sejam realizados os devidos encaminhamentos e providenciada nova Portaria de designação da CEE.</w:t>
      </w:r>
    </w:p>
    <w:p w14:paraId="5E7617BD" w14:textId="77777777" w:rsidR="0076420F" w:rsidRPr="00561F30" w:rsidRDefault="0076420F" w:rsidP="0076420F">
      <w:pPr>
        <w:spacing w:after="120"/>
        <w:jc w:val="both"/>
        <w:rPr>
          <w:rFonts w:ascii="Times New Roman" w:hAnsi="Times New Roman"/>
          <w:sz w:val="24"/>
          <w:szCs w:val="24"/>
        </w:rPr>
      </w:pPr>
      <w:r w:rsidRPr="00561F30">
        <w:rPr>
          <w:rFonts w:ascii="Times New Roman" w:hAnsi="Times New Roman"/>
          <w:b/>
          <w:sz w:val="24"/>
          <w:szCs w:val="24"/>
        </w:rPr>
        <w:t xml:space="preserve">§6º </w:t>
      </w:r>
      <w:r w:rsidRPr="00561F30">
        <w:rPr>
          <w:rFonts w:ascii="Times New Roman" w:hAnsi="Times New Roman"/>
          <w:sz w:val="24"/>
          <w:szCs w:val="24"/>
        </w:rPr>
        <w:t>No caso de afastamento temporário, desistência ou destituição, a substituição será feita pelo respectivo suplente.</w:t>
      </w:r>
    </w:p>
    <w:p w14:paraId="73798BC4" w14:textId="77777777" w:rsidR="0076420F" w:rsidRPr="00561F30" w:rsidRDefault="0076420F" w:rsidP="0076420F">
      <w:pPr>
        <w:tabs>
          <w:tab w:val="right" w:leader="underscore" w:pos="9356"/>
        </w:tabs>
        <w:spacing w:after="120"/>
        <w:jc w:val="both"/>
        <w:rPr>
          <w:rFonts w:ascii="Times New Roman" w:hAnsi="Times New Roman"/>
          <w:sz w:val="24"/>
          <w:szCs w:val="24"/>
        </w:rPr>
      </w:pPr>
      <w:r w:rsidRPr="00561F30">
        <w:rPr>
          <w:rFonts w:ascii="Times New Roman" w:hAnsi="Times New Roman"/>
          <w:b/>
          <w:bCs/>
          <w:sz w:val="24"/>
          <w:szCs w:val="24"/>
        </w:rPr>
        <w:t>§7º</w:t>
      </w:r>
      <w:r w:rsidRPr="00561F30">
        <w:rPr>
          <w:rFonts w:ascii="Times New Roman" w:hAnsi="Times New Roman"/>
          <w:sz w:val="24"/>
          <w:szCs w:val="24"/>
        </w:rPr>
        <w:t xml:space="preserve"> Não havendo suplente para assumir a respectiva vaga, o Enfermeiro RT/Gerência de Enfermagem da </w:t>
      </w:r>
      <w:proofErr w:type="spellStart"/>
      <w:r w:rsidRPr="00561F30">
        <w:rPr>
          <w:rFonts w:ascii="Times New Roman" w:hAnsi="Times New Roman"/>
          <w:sz w:val="24"/>
          <w:szCs w:val="24"/>
        </w:rPr>
        <w:t>instituição</w:t>
      </w:r>
      <w:proofErr w:type="spellEnd"/>
      <w:r w:rsidRPr="00561F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61F30">
        <w:rPr>
          <w:rFonts w:ascii="Times New Roman" w:hAnsi="Times New Roman"/>
          <w:sz w:val="24"/>
          <w:szCs w:val="24"/>
        </w:rPr>
        <w:t>podera</w:t>
      </w:r>
      <w:proofErr w:type="spellEnd"/>
      <w:r w:rsidRPr="00561F30">
        <w:rPr>
          <w:rFonts w:ascii="Times New Roman" w:hAnsi="Times New Roman"/>
          <w:sz w:val="24"/>
          <w:szCs w:val="24"/>
        </w:rPr>
        <w:t>́ indicar novo membro.</w:t>
      </w:r>
    </w:p>
    <w:p w14:paraId="18F3E3CE" w14:textId="77777777" w:rsidR="0076420F" w:rsidRPr="00561F30" w:rsidRDefault="0076420F" w:rsidP="0076420F">
      <w:pPr>
        <w:spacing w:after="120"/>
        <w:jc w:val="both"/>
        <w:rPr>
          <w:rFonts w:ascii="Times New Roman" w:hAnsi="Times New Roman"/>
          <w:sz w:val="24"/>
          <w:szCs w:val="24"/>
        </w:rPr>
      </w:pPr>
      <w:r w:rsidRPr="00561F30">
        <w:rPr>
          <w:rFonts w:ascii="Times New Roman" w:hAnsi="Times New Roman"/>
          <w:b/>
          <w:bCs/>
          <w:sz w:val="24"/>
          <w:szCs w:val="24"/>
        </w:rPr>
        <w:t>Art. 8 -</w:t>
      </w:r>
      <w:r w:rsidRPr="00561F30">
        <w:rPr>
          <w:rFonts w:ascii="Times New Roman" w:hAnsi="Times New Roman"/>
          <w:sz w:val="24"/>
          <w:szCs w:val="24"/>
        </w:rPr>
        <w:t xml:space="preserve"> Evidenciada a desistência ou destituição de membro(s) da CEE, de modo que impossibilite seu quórum mínimo, de acordo com o </w:t>
      </w:r>
      <w:r w:rsidRPr="00561F30">
        <w:rPr>
          <w:rFonts w:ascii="Times New Roman" w:hAnsi="Times New Roman"/>
          <w:bCs/>
          <w:sz w:val="24"/>
          <w:szCs w:val="24"/>
        </w:rPr>
        <w:t>§3º do Art. 5º,</w:t>
      </w:r>
      <w:r w:rsidRPr="00561F30">
        <w:rPr>
          <w:rFonts w:ascii="Times New Roman" w:hAnsi="Times New Roman"/>
          <w:b/>
          <w:sz w:val="24"/>
          <w:szCs w:val="24"/>
        </w:rPr>
        <w:t xml:space="preserve"> </w:t>
      </w:r>
      <w:r w:rsidRPr="00561F30">
        <w:rPr>
          <w:rFonts w:ascii="Times New Roman" w:hAnsi="Times New Roman"/>
          <w:sz w:val="24"/>
          <w:szCs w:val="24"/>
        </w:rPr>
        <w:t>a Presidência da CEE, em conjunto com o Enfermeiro RT/G</w:t>
      </w:r>
      <w:r w:rsidRPr="00561F30">
        <w:rPr>
          <w:rFonts w:ascii="Times New Roman" w:hAnsi="Times New Roman"/>
          <w:bCs/>
          <w:sz w:val="24"/>
          <w:szCs w:val="24"/>
        </w:rPr>
        <w:t>erência de Enfermagem</w:t>
      </w:r>
      <w:r w:rsidRPr="00561F30">
        <w:rPr>
          <w:rFonts w:ascii="Times New Roman" w:hAnsi="Times New Roman"/>
          <w:sz w:val="24"/>
          <w:szCs w:val="24"/>
        </w:rPr>
        <w:t xml:space="preserve"> da instituição, deverá, de imediato, documentar e comunicar à Comissão de Ética do Coren-SC as circunstâncias e a extinção da referida CEE, e promover um novo processo eleitoral na instituição.</w:t>
      </w:r>
    </w:p>
    <w:p w14:paraId="5F770437" w14:textId="77777777" w:rsidR="0076420F" w:rsidRPr="00561F30" w:rsidRDefault="0076420F" w:rsidP="0076420F">
      <w:pPr>
        <w:spacing w:after="120"/>
        <w:jc w:val="both"/>
        <w:rPr>
          <w:rFonts w:ascii="Times New Roman" w:hAnsi="Times New Roman"/>
          <w:sz w:val="24"/>
          <w:szCs w:val="24"/>
        </w:rPr>
      </w:pPr>
    </w:p>
    <w:p w14:paraId="73E99C87" w14:textId="77777777" w:rsidR="0076420F" w:rsidRPr="00561F30" w:rsidRDefault="0076420F" w:rsidP="0076420F">
      <w:pPr>
        <w:jc w:val="center"/>
        <w:rPr>
          <w:rFonts w:ascii="Times New Roman" w:hAnsi="Times New Roman"/>
          <w:b/>
          <w:sz w:val="24"/>
          <w:szCs w:val="24"/>
        </w:rPr>
      </w:pPr>
      <w:r w:rsidRPr="00561F30">
        <w:rPr>
          <w:rFonts w:ascii="Times New Roman" w:hAnsi="Times New Roman"/>
          <w:b/>
          <w:sz w:val="24"/>
          <w:szCs w:val="24"/>
        </w:rPr>
        <w:t>CAPÍTULO III</w:t>
      </w:r>
    </w:p>
    <w:p w14:paraId="6426CC1F" w14:textId="77777777" w:rsidR="0076420F" w:rsidRPr="00561F30" w:rsidRDefault="0076420F" w:rsidP="0076420F">
      <w:pPr>
        <w:jc w:val="center"/>
        <w:rPr>
          <w:rFonts w:ascii="Times New Roman" w:hAnsi="Times New Roman"/>
          <w:b/>
          <w:sz w:val="24"/>
          <w:szCs w:val="24"/>
        </w:rPr>
      </w:pPr>
      <w:r w:rsidRPr="00561F30">
        <w:rPr>
          <w:rFonts w:ascii="Times New Roman" w:hAnsi="Times New Roman"/>
          <w:b/>
          <w:sz w:val="24"/>
          <w:szCs w:val="24"/>
        </w:rPr>
        <w:t>DO FUNCIONAMENTO</w:t>
      </w:r>
    </w:p>
    <w:p w14:paraId="3F719C73" w14:textId="77777777" w:rsidR="0076420F" w:rsidRPr="00561F30" w:rsidRDefault="0076420F" w:rsidP="0076420F">
      <w:pPr>
        <w:spacing w:after="120"/>
        <w:jc w:val="both"/>
        <w:rPr>
          <w:rFonts w:ascii="Times New Roman" w:hAnsi="Times New Roman"/>
          <w:sz w:val="24"/>
          <w:szCs w:val="24"/>
        </w:rPr>
      </w:pPr>
      <w:r w:rsidRPr="00561F30">
        <w:rPr>
          <w:rFonts w:ascii="Times New Roman" w:hAnsi="Times New Roman"/>
          <w:b/>
          <w:bCs/>
          <w:sz w:val="24"/>
          <w:szCs w:val="24"/>
        </w:rPr>
        <w:lastRenderedPageBreak/>
        <w:t xml:space="preserve">Art. 9 </w:t>
      </w:r>
      <w:r w:rsidRPr="00561F30">
        <w:rPr>
          <w:rFonts w:ascii="Times New Roman" w:hAnsi="Times New Roman"/>
          <w:sz w:val="24"/>
          <w:szCs w:val="24"/>
        </w:rPr>
        <w:t>– A CEE deve exercer suas funções dentro dos limites legais e éticos da profissão, com autonomia, independência e solidariedade às demais profissões e comissões na instituição.</w:t>
      </w:r>
    </w:p>
    <w:p w14:paraId="048BC3CB" w14:textId="77777777" w:rsidR="0076420F" w:rsidRPr="00561F30" w:rsidRDefault="0076420F" w:rsidP="0076420F">
      <w:pPr>
        <w:spacing w:after="120"/>
        <w:jc w:val="both"/>
        <w:rPr>
          <w:rFonts w:ascii="Times New Roman" w:hAnsi="Times New Roman"/>
          <w:sz w:val="24"/>
          <w:szCs w:val="24"/>
        </w:rPr>
      </w:pPr>
      <w:r w:rsidRPr="00561F30">
        <w:rPr>
          <w:rFonts w:ascii="Times New Roman" w:hAnsi="Times New Roman"/>
          <w:b/>
          <w:sz w:val="24"/>
          <w:szCs w:val="24"/>
        </w:rPr>
        <w:t>Art. 10 –</w:t>
      </w:r>
      <w:r w:rsidRPr="00561F30">
        <w:rPr>
          <w:rFonts w:ascii="Times New Roman" w:hAnsi="Times New Roman"/>
          <w:sz w:val="24"/>
          <w:szCs w:val="24"/>
        </w:rPr>
        <w:t xml:space="preserve"> A CEE reunir-se-á, ordinariamente, a cada 30 dias, sob convocação da Presidência, conforme cronograma e pauta pré-definidos e aprovados pelos membros da comissão.</w:t>
      </w:r>
    </w:p>
    <w:p w14:paraId="00E2F853" w14:textId="77777777" w:rsidR="0076420F" w:rsidRPr="00561F30" w:rsidRDefault="0076420F" w:rsidP="0076420F">
      <w:pPr>
        <w:spacing w:after="120"/>
        <w:jc w:val="both"/>
        <w:rPr>
          <w:rFonts w:ascii="Times New Roman" w:hAnsi="Times New Roman"/>
          <w:sz w:val="24"/>
          <w:szCs w:val="24"/>
        </w:rPr>
      </w:pPr>
      <w:r w:rsidRPr="00561F30">
        <w:rPr>
          <w:rFonts w:ascii="Times New Roman" w:hAnsi="Times New Roman"/>
          <w:b/>
          <w:sz w:val="24"/>
          <w:szCs w:val="24"/>
        </w:rPr>
        <w:t>§1º</w:t>
      </w:r>
      <w:r w:rsidRPr="00561F30">
        <w:rPr>
          <w:rFonts w:ascii="Times New Roman" w:hAnsi="Times New Roman"/>
          <w:sz w:val="24"/>
          <w:szCs w:val="24"/>
        </w:rPr>
        <w:t xml:space="preserve"> Poderão ocorrer reuniões extraordinárias, convocadas pela Presidência ou por autoconvocação pela maioria simples dos seus integrantes ou pelo Coren/SC.</w:t>
      </w:r>
    </w:p>
    <w:p w14:paraId="1E5D36C3" w14:textId="77777777" w:rsidR="0076420F" w:rsidRPr="00561F30" w:rsidRDefault="0076420F" w:rsidP="0076420F">
      <w:pPr>
        <w:spacing w:after="120"/>
        <w:jc w:val="both"/>
        <w:rPr>
          <w:rFonts w:ascii="Times New Roman" w:hAnsi="Times New Roman"/>
          <w:sz w:val="24"/>
          <w:szCs w:val="24"/>
        </w:rPr>
      </w:pPr>
      <w:r w:rsidRPr="00561F30">
        <w:rPr>
          <w:rFonts w:ascii="Times New Roman" w:hAnsi="Times New Roman"/>
          <w:b/>
          <w:sz w:val="24"/>
          <w:szCs w:val="24"/>
        </w:rPr>
        <w:t>§2º</w:t>
      </w:r>
      <w:r w:rsidRPr="00561F30">
        <w:rPr>
          <w:rFonts w:ascii="Times New Roman" w:hAnsi="Times New Roman"/>
          <w:sz w:val="24"/>
          <w:szCs w:val="24"/>
        </w:rPr>
        <w:t xml:space="preserve"> O quórum mínimo para as reuniões, verificado até 15 minutos após a hora marcada para o seu início, é de maioria simples dos membros efetivos ou de seus suplentes quando na condição de substituto.</w:t>
      </w:r>
    </w:p>
    <w:p w14:paraId="790A8990" w14:textId="77777777" w:rsidR="0076420F" w:rsidRPr="00561F30" w:rsidRDefault="0076420F" w:rsidP="0076420F">
      <w:pPr>
        <w:spacing w:after="120"/>
        <w:jc w:val="both"/>
        <w:rPr>
          <w:rFonts w:ascii="Times New Roman" w:hAnsi="Times New Roman"/>
          <w:sz w:val="24"/>
          <w:szCs w:val="24"/>
        </w:rPr>
      </w:pPr>
      <w:r w:rsidRPr="00561F30">
        <w:rPr>
          <w:rFonts w:ascii="Times New Roman" w:hAnsi="Times New Roman"/>
          <w:b/>
          <w:sz w:val="24"/>
          <w:szCs w:val="24"/>
        </w:rPr>
        <w:t>§3º</w:t>
      </w:r>
      <w:r w:rsidRPr="00561F30">
        <w:rPr>
          <w:rFonts w:ascii="Times New Roman" w:hAnsi="Times New Roman"/>
          <w:sz w:val="24"/>
          <w:szCs w:val="24"/>
        </w:rPr>
        <w:t xml:space="preserve"> É indicada a participação dos membros suplentes em todas as reuniões, independente de estarem ou não substituindo membros efetivos.</w:t>
      </w:r>
    </w:p>
    <w:p w14:paraId="244C63E5" w14:textId="77777777" w:rsidR="0076420F" w:rsidRPr="00561F30" w:rsidRDefault="0076420F" w:rsidP="0076420F">
      <w:pPr>
        <w:spacing w:before="120" w:after="0"/>
        <w:jc w:val="both"/>
        <w:rPr>
          <w:rFonts w:ascii="Times New Roman" w:hAnsi="Times New Roman"/>
          <w:sz w:val="24"/>
          <w:szCs w:val="24"/>
        </w:rPr>
      </w:pPr>
      <w:r w:rsidRPr="00561F30">
        <w:rPr>
          <w:rFonts w:ascii="Times New Roman" w:hAnsi="Times New Roman"/>
          <w:b/>
          <w:bCs/>
          <w:sz w:val="24"/>
          <w:szCs w:val="24"/>
        </w:rPr>
        <w:t>Art. 11 -</w:t>
      </w:r>
      <w:r w:rsidRPr="00561F30">
        <w:rPr>
          <w:rFonts w:ascii="Times New Roman" w:hAnsi="Times New Roman"/>
          <w:sz w:val="24"/>
          <w:szCs w:val="24"/>
        </w:rPr>
        <w:t xml:space="preserve"> As reuniões da CEE serão lavradas em ata, constando a relação dos presentes, as justificativas dos ausentes, o registro das decisões tomadas e os encaminhamentos a serem realizados.</w:t>
      </w:r>
    </w:p>
    <w:p w14:paraId="21A10CC1" w14:textId="77777777" w:rsidR="0076420F" w:rsidRPr="00561F30" w:rsidRDefault="0076420F" w:rsidP="0076420F">
      <w:pPr>
        <w:spacing w:after="120"/>
        <w:jc w:val="both"/>
        <w:rPr>
          <w:rFonts w:ascii="Times New Roman" w:hAnsi="Times New Roman"/>
          <w:sz w:val="24"/>
          <w:szCs w:val="24"/>
        </w:rPr>
      </w:pPr>
      <w:r w:rsidRPr="00561F30">
        <w:rPr>
          <w:rFonts w:ascii="Times New Roman" w:hAnsi="Times New Roman"/>
          <w:b/>
          <w:sz w:val="24"/>
          <w:szCs w:val="24"/>
        </w:rPr>
        <w:t>§1º</w:t>
      </w:r>
      <w:r w:rsidRPr="00561F30">
        <w:rPr>
          <w:rFonts w:ascii="Times New Roman" w:hAnsi="Times New Roman"/>
          <w:sz w:val="24"/>
          <w:szCs w:val="24"/>
        </w:rPr>
        <w:t xml:space="preserve"> As decisões da CEE serão tomadas por maioria simples de seus membros efetivos.</w:t>
      </w:r>
    </w:p>
    <w:p w14:paraId="3A73034F" w14:textId="77777777" w:rsidR="0076420F" w:rsidRPr="00561F30" w:rsidRDefault="0076420F" w:rsidP="0076420F">
      <w:pPr>
        <w:spacing w:after="120"/>
        <w:jc w:val="both"/>
        <w:rPr>
          <w:rFonts w:ascii="Times New Roman" w:hAnsi="Times New Roman"/>
          <w:b/>
          <w:sz w:val="24"/>
          <w:szCs w:val="24"/>
        </w:rPr>
      </w:pPr>
      <w:r w:rsidRPr="00561F30">
        <w:rPr>
          <w:rFonts w:ascii="Times New Roman" w:hAnsi="Times New Roman"/>
          <w:b/>
          <w:sz w:val="24"/>
          <w:szCs w:val="24"/>
        </w:rPr>
        <w:t xml:space="preserve">§2º </w:t>
      </w:r>
      <w:r w:rsidRPr="00561F30">
        <w:rPr>
          <w:rFonts w:ascii="Times New Roman" w:hAnsi="Times New Roman"/>
          <w:bCs/>
          <w:sz w:val="24"/>
          <w:szCs w:val="24"/>
        </w:rPr>
        <w:t>Em caso de empate, a Presidência exercerá o voto de minerva.</w:t>
      </w:r>
    </w:p>
    <w:p w14:paraId="6952B434" w14:textId="77777777" w:rsidR="0076420F" w:rsidRPr="00561F30" w:rsidRDefault="0076420F" w:rsidP="0076420F">
      <w:pPr>
        <w:spacing w:after="120"/>
        <w:jc w:val="both"/>
        <w:rPr>
          <w:rFonts w:ascii="Times New Roman" w:hAnsi="Times New Roman"/>
          <w:bCs/>
          <w:sz w:val="24"/>
          <w:szCs w:val="24"/>
        </w:rPr>
      </w:pPr>
      <w:r w:rsidRPr="00561F30">
        <w:rPr>
          <w:rFonts w:ascii="Times New Roman" w:hAnsi="Times New Roman"/>
          <w:b/>
          <w:sz w:val="24"/>
          <w:szCs w:val="24"/>
        </w:rPr>
        <w:t xml:space="preserve">§3º </w:t>
      </w:r>
      <w:r w:rsidRPr="00561F30">
        <w:rPr>
          <w:rFonts w:ascii="Times New Roman" w:hAnsi="Times New Roman"/>
          <w:bCs/>
          <w:sz w:val="24"/>
          <w:szCs w:val="24"/>
        </w:rPr>
        <w:t>Os suplentes possuirão direito a voz em todas as reuniões e direito a voto quando estiverem substituindo o titular.</w:t>
      </w:r>
    </w:p>
    <w:p w14:paraId="24D82C2C" w14:textId="77777777" w:rsidR="0076420F" w:rsidRPr="00561F30" w:rsidRDefault="0076420F" w:rsidP="0076420F">
      <w:pPr>
        <w:spacing w:after="120"/>
        <w:jc w:val="both"/>
        <w:rPr>
          <w:rFonts w:ascii="Times New Roman" w:hAnsi="Times New Roman"/>
          <w:sz w:val="24"/>
          <w:szCs w:val="24"/>
        </w:rPr>
      </w:pPr>
      <w:r w:rsidRPr="00561F30">
        <w:rPr>
          <w:rFonts w:ascii="Times New Roman" w:hAnsi="Times New Roman"/>
          <w:b/>
          <w:bCs/>
          <w:sz w:val="24"/>
          <w:szCs w:val="24"/>
        </w:rPr>
        <w:t xml:space="preserve">Art. 12 - </w:t>
      </w:r>
      <w:r w:rsidRPr="00561F30">
        <w:rPr>
          <w:rFonts w:ascii="Times New Roman" w:hAnsi="Times New Roman"/>
          <w:sz w:val="24"/>
          <w:szCs w:val="24"/>
        </w:rPr>
        <w:t>Situações e/ou denúncias recebidas deverão ser apuradas pela CEE, a qual deverá proceder o devido encaminhamento, de acordo com sua natureza.</w:t>
      </w:r>
    </w:p>
    <w:p w14:paraId="14236270" w14:textId="77777777" w:rsidR="0076420F" w:rsidRPr="00561F30" w:rsidRDefault="0076420F" w:rsidP="0076420F">
      <w:pPr>
        <w:spacing w:after="120"/>
        <w:jc w:val="both"/>
        <w:rPr>
          <w:rFonts w:ascii="Times New Roman" w:hAnsi="Times New Roman"/>
          <w:bCs/>
          <w:sz w:val="24"/>
          <w:szCs w:val="24"/>
        </w:rPr>
      </w:pPr>
      <w:r w:rsidRPr="00561F30">
        <w:rPr>
          <w:rFonts w:ascii="Times New Roman" w:hAnsi="Times New Roman"/>
          <w:b/>
          <w:sz w:val="24"/>
          <w:szCs w:val="24"/>
        </w:rPr>
        <w:t xml:space="preserve">§1º </w:t>
      </w:r>
      <w:r w:rsidRPr="00561F30">
        <w:rPr>
          <w:rFonts w:ascii="Times New Roman" w:hAnsi="Times New Roman"/>
          <w:bCs/>
          <w:sz w:val="24"/>
          <w:szCs w:val="24"/>
        </w:rPr>
        <w:t>Situações e/ou denúncias</w:t>
      </w:r>
      <w:r w:rsidRPr="00561F30">
        <w:rPr>
          <w:rFonts w:ascii="Times New Roman" w:hAnsi="Times New Roman"/>
          <w:b/>
          <w:sz w:val="24"/>
          <w:szCs w:val="24"/>
        </w:rPr>
        <w:t xml:space="preserve"> </w:t>
      </w:r>
      <w:r w:rsidRPr="00561F30">
        <w:rPr>
          <w:rFonts w:ascii="Times New Roman" w:hAnsi="Times New Roman"/>
          <w:bCs/>
          <w:sz w:val="24"/>
          <w:szCs w:val="24"/>
        </w:rPr>
        <w:t>de natureza administrativa deverão ser encaminhadas ao Enfermeiro RT/Gerência de Enfermagem para que sejam realizados os devidos encaminhamentos estabelecidos pela instituição;</w:t>
      </w:r>
    </w:p>
    <w:p w14:paraId="2C841CFC" w14:textId="77777777" w:rsidR="0076420F" w:rsidRPr="00561F30" w:rsidRDefault="0076420F" w:rsidP="0076420F">
      <w:pPr>
        <w:spacing w:after="120"/>
        <w:jc w:val="both"/>
        <w:rPr>
          <w:rFonts w:ascii="Times New Roman" w:hAnsi="Times New Roman"/>
          <w:bCs/>
          <w:sz w:val="24"/>
          <w:szCs w:val="24"/>
        </w:rPr>
      </w:pPr>
      <w:r w:rsidRPr="00561F30">
        <w:rPr>
          <w:rFonts w:ascii="Times New Roman" w:hAnsi="Times New Roman"/>
          <w:b/>
          <w:sz w:val="24"/>
          <w:szCs w:val="24"/>
        </w:rPr>
        <w:t xml:space="preserve">§2º </w:t>
      </w:r>
      <w:r w:rsidRPr="00561F30">
        <w:rPr>
          <w:rFonts w:ascii="Times New Roman" w:hAnsi="Times New Roman"/>
          <w:bCs/>
          <w:sz w:val="24"/>
          <w:szCs w:val="24"/>
        </w:rPr>
        <w:t>Situações e/ou denúncias</w:t>
      </w:r>
      <w:r w:rsidRPr="00561F30">
        <w:rPr>
          <w:rFonts w:ascii="Times New Roman" w:hAnsi="Times New Roman"/>
          <w:b/>
          <w:sz w:val="24"/>
          <w:szCs w:val="24"/>
        </w:rPr>
        <w:t xml:space="preserve"> </w:t>
      </w:r>
      <w:r w:rsidRPr="00561F30">
        <w:rPr>
          <w:rFonts w:ascii="Times New Roman" w:hAnsi="Times New Roman"/>
          <w:bCs/>
          <w:sz w:val="24"/>
          <w:szCs w:val="24"/>
        </w:rPr>
        <w:t>de natureza ético-disciplinares deverão ser remetidas à Comissão de processos éticos do Coren-SC para avaliação dos procedimentos cabíveis. Além disso, um breve relato e os encaminhamentos adotados deverão ser informados, por escrito, ao Enfermeiro RT/Gerência de Enfermagem da instituição;</w:t>
      </w:r>
    </w:p>
    <w:p w14:paraId="6358AF29" w14:textId="77777777" w:rsidR="0076420F" w:rsidRPr="00561F30" w:rsidRDefault="0076420F" w:rsidP="0076420F">
      <w:pPr>
        <w:spacing w:after="120"/>
        <w:jc w:val="both"/>
        <w:rPr>
          <w:rFonts w:ascii="Times New Roman" w:hAnsi="Times New Roman"/>
          <w:bCs/>
          <w:sz w:val="24"/>
          <w:szCs w:val="24"/>
        </w:rPr>
      </w:pPr>
      <w:r w:rsidRPr="00561F30">
        <w:rPr>
          <w:rFonts w:ascii="Times New Roman" w:hAnsi="Times New Roman"/>
          <w:b/>
          <w:sz w:val="24"/>
          <w:szCs w:val="24"/>
        </w:rPr>
        <w:t xml:space="preserve">§3º </w:t>
      </w:r>
      <w:r w:rsidRPr="00561F30">
        <w:rPr>
          <w:rFonts w:ascii="Times New Roman" w:hAnsi="Times New Roman"/>
          <w:bCs/>
          <w:sz w:val="24"/>
          <w:szCs w:val="24"/>
        </w:rPr>
        <w:t>Em caso de situações de menor gravidade, que não tiverem acarretado danos a terceiros, a CEE poderá promover a Conciliação entre as partes envolvidas e encerrar o procedimento, sempre com o devido assentamento ou devido registro;</w:t>
      </w:r>
    </w:p>
    <w:p w14:paraId="5C4499E6" w14:textId="77777777" w:rsidR="0076420F" w:rsidRPr="00561F30" w:rsidRDefault="0076420F" w:rsidP="0076420F">
      <w:pPr>
        <w:spacing w:after="120"/>
        <w:jc w:val="both"/>
        <w:rPr>
          <w:rFonts w:ascii="Times New Roman" w:hAnsi="Times New Roman"/>
          <w:bCs/>
          <w:sz w:val="24"/>
          <w:szCs w:val="24"/>
        </w:rPr>
      </w:pPr>
      <w:r w:rsidRPr="00561F30">
        <w:rPr>
          <w:rFonts w:ascii="Times New Roman" w:hAnsi="Times New Roman"/>
          <w:b/>
          <w:sz w:val="24"/>
          <w:szCs w:val="24"/>
        </w:rPr>
        <w:t xml:space="preserve">§4º </w:t>
      </w:r>
      <w:r w:rsidRPr="00561F30">
        <w:rPr>
          <w:rFonts w:ascii="Times New Roman" w:hAnsi="Times New Roman"/>
          <w:bCs/>
          <w:sz w:val="24"/>
          <w:szCs w:val="24"/>
        </w:rPr>
        <w:t>Em caso de situações e/ou denúncias que não apresentarem indícios de infração, a CEE deverá realizar o arquivamento do feito, sempre com o devido assentamento ou devido registro.</w:t>
      </w:r>
    </w:p>
    <w:p w14:paraId="4ED0FCDF" w14:textId="77777777" w:rsidR="0076420F" w:rsidRPr="00561F30" w:rsidRDefault="0076420F" w:rsidP="0076420F">
      <w:pPr>
        <w:spacing w:after="120"/>
        <w:jc w:val="center"/>
        <w:rPr>
          <w:rFonts w:ascii="Times New Roman" w:hAnsi="Times New Roman"/>
          <w:b/>
          <w:sz w:val="24"/>
          <w:szCs w:val="24"/>
        </w:rPr>
      </w:pPr>
    </w:p>
    <w:p w14:paraId="4281DB91" w14:textId="77777777" w:rsidR="0076420F" w:rsidRPr="00561F30" w:rsidRDefault="0076420F" w:rsidP="0076420F">
      <w:pPr>
        <w:jc w:val="center"/>
        <w:rPr>
          <w:rFonts w:ascii="Times New Roman" w:hAnsi="Times New Roman"/>
          <w:b/>
          <w:sz w:val="24"/>
          <w:szCs w:val="24"/>
        </w:rPr>
      </w:pPr>
      <w:r w:rsidRPr="00561F30">
        <w:rPr>
          <w:rFonts w:ascii="Times New Roman" w:hAnsi="Times New Roman"/>
          <w:b/>
          <w:sz w:val="24"/>
          <w:szCs w:val="24"/>
        </w:rPr>
        <w:t>CAPÍTULO IV</w:t>
      </w:r>
    </w:p>
    <w:p w14:paraId="0AD11A61" w14:textId="77777777" w:rsidR="0076420F" w:rsidRPr="00561F30" w:rsidRDefault="0076420F" w:rsidP="0076420F">
      <w:pPr>
        <w:jc w:val="center"/>
        <w:rPr>
          <w:rFonts w:ascii="Times New Roman" w:hAnsi="Times New Roman"/>
          <w:b/>
          <w:sz w:val="24"/>
          <w:szCs w:val="24"/>
        </w:rPr>
      </w:pPr>
      <w:r w:rsidRPr="00561F30">
        <w:rPr>
          <w:rFonts w:ascii="Times New Roman" w:hAnsi="Times New Roman"/>
          <w:b/>
          <w:sz w:val="24"/>
          <w:szCs w:val="24"/>
        </w:rPr>
        <w:lastRenderedPageBreak/>
        <w:t>DO PROCESSO ELEITORAL</w:t>
      </w:r>
    </w:p>
    <w:p w14:paraId="12EDA068" w14:textId="6C245C90" w:rsidR="0076420F" w:rsidRPr="00561F30" w:rsidRDefault="0076420F" w:rsidP="0076420F">
      <w:pPr>
        <w:spacing w:after="120"/>
        <w:jc w:val="both"/>
        <w:rPr>
          <w:rFonts w:ascii="Times New Roman" w:hAnsi="Times New Roman"/>
          <w:sz w:val="24"/>
          <w:szCs w:val="24"/>
        </w:rPr>
      </w:pPr>
      <w:r w:rsidRPr="00561F30">
        <w:rPr>
          <w:rFonts w:ascii="Times New Roman" w:hAnsi="Times New Roman"/>
          <w:b/>
          <w:bCs/>
          <w:sz w:val="24"/>
          <w:szCs w:val="24"/>
        </w:rPr>
        <w:t>Art. 13</w:t>
      </w:r>
      <w:r w:rsidRPr="00561F30">
        <w:rPr>
          <w:rFonts w:ascii="Times New Roman" w:hAnsi="Times New Roman"/>
          <w:sz w:val="24"/>
          <w:szCs w:val="24"/>
        </w:rPr>
        <w:t xml:space="preserve"> As eleições para constituição da CEE deverão ser convocadas até </w:t>
      </w:r>
      <w:r w:rsidRPr="008101FD">
        <w:rPr>
          <w:rFonts w:ascii="Times New Roman" w:hAnsi="Times New Roman"/>
          <w:strike/>
          <w:sz w:val="24"/>
          <w:szCs w:val="24"/>
          <w:highlight w:val="yellow"/>
        </w:rPr>
        <w:t>60 (sessenta)</w:t>
      </w:r>
      <w:r w:rsidRPr="008101FD">
        <w:rPr>
          <w:rFonts w:ascii="Times New Roman" w:hAnsi="Times New Roman"/>
          <w:strike/>
          <w:sz w:val="24"/>
          <w:szCs w:val="24"/>
        </w:rPr>
        <w:t xml:space="preserve"> </w:t>
      </w:r>
      <w:r w:rsidR="008101FD" w:rsidRPr="008101FD">
        <w:rPr>
          <w:rFonts w:ascii="Times New Roman" w:hAnsi="Times New Roman"/>
          <w:sz w:val="24"/>
          <w:szCs w:val="24"/>
          <w:highlight w:val="yellow"/>
        </w:rPr>
        <w:t>30 (trinta)</w:t>
      </w:r>
      <w:r w:rsidR="008101FD">
        <w:rPr>
          <w:rFonts w:ascii="Times New Roman" w:hAnsi="Times New Roman"/>
          <w:sz w:val="24"/>
          <w:szCs w:val="24"/>
        </w:rPr>
        <w:t xml:space="preserve"> </w:t>
      </w:r>
      <w:r w:rsidRPr="00561F30">
        <w:rPr>
          <w:rFonts w:ascii="Times New Roman" w:hAnsi="Times New Roman"/>
          <w:sz w:val="24"/>
          <w:szCs w:val="24"/>
        </w:rPr>
        <w:t>dias antes do pleito, mediante edital público, firmado pelo Enfermeiro RT/Gerência de Enfermagem a ser fixado em todos os setores em que sejam prestados serviços de Enfermagem na instituição.</w:t>
      </w:r>
    </w:p>
    <w:p w14:paraId="412F6CDB" w14:textId="77777777" w:rsidR="0076420F" w:rsidRPr="00561F30" w:rsidRDefault="0076420F" w:rsidP="0076420F">
      <w:pPr>
        <w:spacing w:after="120"/>
        <w:jc w:val="both"/>
        <w:rPr>
          <w:rFonts w:ascii="Times New Roman" w:hAnsi="Times New Roman"/>
          <w:sz w:val="24"/>
          <w:szCs w:val="24"/>
        </w:rPr>
      </w:pPr>
      <w:r w:rsidRPr="00561F30">
        <w:rPr>
          <w:rFonts w:ascii="Times New Roman" w:hAnsi="Times New Roman"/>
          <w:b/>
          <w:sz w:val="24"/>
          <w:szCs w:val="24"/>
        </w:rPr>
        <w:t>Parágrafo único:</w:t>
      </w:r>
      <w:r w:rsidRPr="00561F30">
        <w:rPr>
          <w:rFonts w:ascii="Times New Roman" w:hAnsi="Times New Roman"/>
          <w:sz w:val="24"/>
          <w:szCs w:val="24"/>
        </w:rPr>
        <w:t xml:space="preserve"> Toda a documentação relativa ao processo de implantação ou renovação da CEE deverá ser inserida no Sistema de Comissões de Ética do Coren-SC (SCE), de modo que a Comissão de Ética do Coren-SC possa acompanhar os trâmites legais.</w:t>
      </w:r>
    </w:p>
    <w:p w14:paraId="536FD471" w14:textId="77777777" w:rsidR="0076420F" w:rsidRPr="00561F30" w:rsidRDefault="0076420F" w:rsidP="0076420F">
      <w:pPr>
        <w:spacing w:after="120"/>
        <w:jc w:val="both"/>
        <w:rPr>
          <w:rFonts w:ascii="Times New Roman" w:hAnsi="Times New Roman"/>
          <w:sz w:val="24"/>
          <w:szCs w:val="24"/>
        </w:rPr>
      </w:pPr>
      <w:r w:rsidRPr="00561F30">
        <w:rPr>
          <w:rFonts w:ascii="Times New Roman" w:hAnsi="Times New Roman"/>
          <w:b/>
          <w:sz w:val="24"/>
          <w:szCs w:val="24"/>
        </w:rPr>
        <w:t xml:space="preserve">Art. 14 </w:t>
      </w:r>
      <w:r w:rsidRPr="00561F30">
        <w:rPr>
          <w:rFonts w:ascii="Times New Roman" w:hAnsi="Times New Roman"/>
          <w:sz w:val="24"/>
          <w:szCs w:val="24"/>
        </w:rPr>
        <w:t>O Enfermeiro RT/Gerência de Enfermagem designará uma Comissão Eleitoral, composta por 3 (três) integrantes, garantindo-se a inclusão de, no mínimo, um profissional do Grupo 1 (enfermeiro e/ou obstetriz) e um profissional do Grupo 2 (técnico e/ou auxiliar de Enfermagem).</w:t>
      </w:r>
    </w:p>
    <w:p w14:paraId="0435C673" w14:textId="77777777" w:rsidR="0076420F" w:rsidRPr="00561F30" w:rsidRDefault="0076420F" w:rsidP="0076420F">
      <w:pPr>
        <w:spacing w:after="120"/>
        <w:jc w:val="both"/>
        <w:rPr>
          <w:rFonts w:ascii="Times New Roman" w:hAnsi="Times New Roman"/>
          <w:sz w:val="24"/>
          <w:szCs w:val="24"/>
        </w:rPr>
      </w:pPr>
      <w:r w:rsidRPr="00561F30">
        <w:rPr>
          <w:rFonts w:ascii="Times New Roman" w:hAnsi="Times New Roman"/>
          <w:b/>
          <w:sz w:val="24"/>
          <w:szCs w:val="24"/>
        </w:rPr>
        <w:t>§1º</w:t>
      </w:r>
      <w:r w:rsidRPr="00561F30">
        <w:rPr>
          <w:rFonts w:ascii="Times New Roman" w:hAnsi="Times New Roman"/>
          <w:sz w:val="24"/>
          <w:szCs w:val="24"/>
        </w:rPr>
        <w:t xml:space="preserve"> É incompatível a condição de membro da Comissão Eleitoral com a de candidato.</w:t>
      </w:r>
    </w:p>
    <w:p w14:paraId="1E0AE3A0" w14:textId="77777777" w:rsidR="0076420F" w:rsidRPr="00561F30" w:rsidRDefault="0076420F" w:rsidP="0076420F">
      <w:pPr>
        <w:spacing w:after="120"/>
        <w:jc w:val="both"/>
        <w:rPr>
          <w:rFonts w:ascii="Times New Roman" w:hAnsi="Times New Roman"/>
          <w:sz w:val="24"/>
          <w:szCs w:val="24"/>
        </w:rPr>
      </w:pPr>
      <w:r w:rsidRPr="00561F30">
        <w:rPr>
          <w:rFonts w:ascii="Times New Roman" w:hAnsi="Times New Roman"/>
          <w:b/>
          <w:sz w:val="24"/>
          <w:szCs w:val="24"/>
        </w:rPr>
        <w:t>§2º</w:t>
      </w:r>
      <w:r w:rsidRPr="00561F30">
        <w:rPr>
          <w:rFonts w:ascii="Times New Roman" w:hAnsi="Times New Roman"/>
          <w:sz w:val="24"/>
          <w:szCs w:val="24"/>
        </w:rPr>
        <w:t xml:space="preserve"> O Enfermeiro RT/Gerência de Enfermagem não poderá participar na composição da CEE durante o exercício do cargo.</w:t>
      </w:r>
    </w:p>
    <w:p w14:paraId="22CB2D4B" w14:textId="77777777" w:rsidR="0076420F" w:rsidRPr="00561F30" w:rsidRDefault="0076420F" w:rsidP="0076420F">
      <w:pPr>
        <w:spacing w:after="120"/>
        <w:jc w:val="both"/>
        <w:rPr>
          <w:rFonts w:ascii="Times New Roman" w:hAnsi="Times New Roman"/>
          <w:sz w:val="24"/>
          <w:szCs w:val="24"/>
        </w:rPr>
      </w:pPr>
      <w:r w:rsidRPr="00561F30">
        <w:rPr>
          <w:rFonts w:ascii="Times New Roman" w:hAnsi="Times New Roman"/>
          <w:b/>
          <w:bCs/>
          <w:sz w:val="24"/>
          <w:szCs w:val="24"/>
        </w:rPr>
        <w:t>Art. 15</w:t>
      </w:r>
      <w:r w:rsidRPr="00561F30">
        <w:rPr>
          <w:rFonts w:ascii="Times New Roman" w:hAnsi="Times New Roman"/>
          <w:sz w:val="24"/>
          <w:szCs w:val="24"/>
        </w:rPr>
        <w:t xml:space="preserve"> A Comissão Eleitoral será responsável para conduzir os trabalhos de divulgação, organização, realização do pleito, apuração e divulgação dos resultados e pela posse.</w:t>
      </w:r>
    </w:p>
    <w:p w14:paraId="67956A9D" w14:textId="77777777" w:rsidR="0076420F" w:rsidRPr="00561F30" w:rsidRDefault="0076420F" w:rsidP="0076420F">
      <w:pPr>
        <w:spacing w:after="120"/>
        <w:jc w:val="both"/>
        <w:rPr>
          <w:rFonts w:ascii="Times New Roman" w:hAnsi="Times New Roman"/>
          <w:sz w:val="24"/>
          <w:szCs w:val="24"/>
        </w:rPr>
      </w:pPr>
      <w:r w:rsidRPr="00561F30">
        <w:rPr>
          <w:rFonts w:ascii="Times New Roman" w:hAnsi="Times New Roman"/>
          <w:b/>
          <w:sz w:val="24"/>
          <w:szCs w:val="24"/>
        </w:rPr>
        <w:t>§1º</w:t>
      </w:r>
      <w:r w:rsidRPr="00561F30">
        <w:rPr>
          <w:rFonts w:ascii="Times New Roman" w:hAnsi="Times New Roman"/>
          <w:sz w:val="24"/>
          <w:szCs w:val="24"/>
        </w:rPr>
        <w:t xml:space="preserve"> Cabe à Comissão Eleitoral receber os pedidos de inscrição, examinando se os candidatos preenchem os requisitos estabelecidos neste regimento, na Resolução Cofen 593/2018 e na Decisão Coren-SC 036/2022. </w:t>
      </w:r>
    </w:p>
    <w:p w14:paraId="6A27F71A" w14:textId="77777777" w:rsidR="0076420F" w:rsidRPr="00561F30" w:rsidRDefault="0076420F" w:rsidP="0076420F">
      <w:pPr>
        <w:spacing w:after="120"/>
        <w:jc w:val="both"/>
        <w:rPr>
          <w:rFonts w:ascii="Times New Roman" w:hAnsi="Times New Roman"/>
          <w:sz w:val="24"/>
          <w:szCs w:val="24"/>
        </w:rPr>
      </w:pPr>
      <w:r w:rsidRPr="00561F30">
        <w:rPr>
          <w:rFonts w:ascii="Times New Roman" w:hAnsi="Times New Roman"/>
          <w:b/>
          <w:sz w:val="24"/>
          <w:szCs w:val="24"/>
        </w:rPr>
        <w:t>§2º</w:t>
      </w:r>
      <w:r w:rsidRPr="00561F30">
        <w:rPr>
          <w:rFonts w:ascii="Times New Roman" w:hAnsi="Times New Roman"/>
          <w:sz w:val="24"/>
          <w:szCs w:val="24"/>
        </w:rPr>
        <w:t xml:space="preserve"> Os profissionais de Enfermagem deverão candidatar-se individualmente, sem formação de chapas, inscrevendo-se junto à Comissão Eleitoral, em até trinta dias após a publicação do edital para formação de candidatos.</w:t>
      </w:r>
    </w:p>
    <w:p w14:paraId="1A3F9A22" w14:textId="77777777" w:rsidR="0076420F" w:rsidRPr="00561F30" w:rsidRDefault="0076420F" w:rsidP="0076420F">
      <w:pPr>
        <w:spacing w:after="120"/>
        <w:jc w:val="both"/>
        <w:rPr>
          <w:rFonts w:ascii="Times New Roman" w:hAnsi="Times New Roman"/>
          <w:sz w:val="24"/>
          <w:szCs w:val="24"/>
        </w:rPr>
      </w:pPr>
      <w:r w:rsidRPr="00561F30">
        <w:rPr>
          <w:rFonts w:ascii="Times New Roman" w:hAnsi="Times New Roman"/>
          <w:b/>
          <w:sz w:val="24"/>
          <w:szCs w:val="24"/>
        </w:rPr>
        <w:t>§3º</w:t>
      </w:r>
      <w:r w:rsidRPr="00561F30">
        <w:rPr>
          <w:rFonts w:ascii="Times New Roman" w:hAnsi="Times New Roman"/>
          <w:sz w:val="24"/>
          <w:szCs w:val="24"/>
        </w:rPr>
        <w:t xml:space="preserve"> A relação dos nomes dos profissionais inscritos como candidatos deverá ser inserida no Sistema de Comissões de Ética do Coren-SC (SCE), de modo que um fiscal possa analisar e certificar sua condição de elegibilidade.</w:t>
      </w:r>
    </w:p>
    <w:p w14:paraId="1508BD3B" w14:textId="77777777" w:rsidR="0076420F" w:rsidRPr="00561F30" w:rsidRDefault="0076420F" w:rsidP="0076420F">
      <w:pPr>
        <w:spacing w:after="120"/>
        <w:jc w:val="both"/>
        <w:rPr>
          <w:rFonts w:ascii="Times New Roman" w:hAnsi="Times New Roman"/>
          <w:bCs/>
          <w:sz w:val="24"/>
          <w:szCs w:val="24"/>
        </w:rPr>
      </w:pPr>
      <w:r w:rsidRPr="00561F30">
        <w:rPr>
          <w:rFonts w:ascii="Times New Roman" w:hAnsi="Times New Roman"/>
          <w:b/>
          <w:sz w:val="24"/>
          <w:szCs w:val="24"/>
        </w:rPr>
        <w:t xml:space="preserve">§4º </w:t>
      </w:r>
      <w:r w:rsidRPr="00561F30">
        <w:rPr>
          <w:rFonts w:ascii="Times New Roman" w:hAnsi="Times New Roman"/>
          <w:bCs/>
          <w:sz w:val="24"/>
          <w:szCs w:val="24"/>
        </w:rPr>
        <w:t>As eleições deverão ocorrer, no mínimo, 07 dias após a certificação dos inscritos como candidatos aptos pelo fiscal.</w:t>
      </w:r>
    </w:p>
    <w:p w14:paraId="0B5040BA" w14:textId="77777777" w:rsidR="0076420F" w:rsidRPr="00561F30" w:rsidRDefault="0076420F" w:rsidP="0076420F">
      <w:pPr>
        <w:tabs>
          <w:tab w:val="right" w:leader="underscore" w:pos="9356"/>
        </w:tabs>
        <w:spacing w:after="120"/>
        <w:jc w:val="both"/>
        <w:rPr>
          <w:rFonts w:ascii="Times New Roman" w:hAnsi="Times New Roman"/>
          <w:sz w:val="24"/>
          <w:szCs w:val="24"/>
        </w:rPr>
      </w:pPr>
      <w:r w:rsidRPr="00561F30">
        <w:rPr>
          <w:rFonts w:ascii="Times New Roman" w:hAnsi="Times New Roman"/>
          <w:b/>
          <w:bCs/>
          <w:sz w:val="24"/>
          <w:szCs w:val="24"/>
        </w:rPr>
        <w:t xml:space="preserve">§5º </w:t>
      </w:r>
      <w:r w:rsidRPr="00561F30">
        <w:rPr>
          <w:rFonts w:ascii="Times New Roman" w:hAnsi="Times New Roman"/>
          <w:sz w:val="24"/>
          <w:szCs w:val="24"/>
        </w:rPr>
        <w:t xml:space="preserve">O voto será por meio de </w:t>
      </w:r>
      <w:proofErr w:type="spellStart"/>
      <w:r w:rsidRPr="00561F30">
        <w:rPr>
          <w:rFonts w:ascii="Times New Roman" w:hAnsi="Times New Roman"/>
          <w:sz w:val="24"/>
          <w:szCs w:val="24"/>
        </w:rPr>
        <w:t>cédula</w:t>
      </w:r>
      <w:proofErr w:type="spellEnd"/>
      <w:r w:rsidRPr="00561F30">
        <w:rPr>
          <w:rFonts w:ascii="Times New Roman" w:hAnsi="Times New Roman"/>
          <w:sz w:val="24"/>
          <w:szCs w:val="24"/>
        </w:rPr>
        <w:t xml:space="preserve"> impressa, depositado em urna </w:t>
      </w:r>
      <w:proofErr w:type="spellStart"/>
      <w:r w:rsidRPr="00561F30">
        <w:rPr>
          <w:rFonts w:ascii="Times New Roman" w:hAnsi="Times New Roman"/>
          <w:sz w:val="24"/>
          <w:szCs w:val="24"/>
        </w:rPr>
        <w:t>indevassável</w:t>
      </w:r>
      <w:proofErr w:type="spellEnd"/>
      <w:r w:rsidRPr="00561F30">
        <w:rPr>
          <w:rFonts w:ascii="Times New Roman" w:hAnsi="Times New Roman"/>
          <w:sz w:val="24"/>
          <w:szCs w:val="24"/>
        </w:rPr>
        <w:t xml:space="preserve">, ou por meio digital. </w:t>
      </w:r>
    </w:p>
    <w:p w14:paraId="20CFCD34" w14:textId="379C3651" w:rsidR="0076420F" w:rsidRPr="00561F30" w:rsidRDefault="0076420F" w:rsidP="0076420F">
      <w:pPr>
        <w:tabs>
          <w:tab w:val="right" w:leader="underscore" w:pos="9356"/>
        </w:tabs>
        <w:spacing w:after="120"/>
        <w:jc w:val="both"/>
        <w:rPr>
          <w:rFonts w:ascii="Times New Roman" w:hAnsi="Times New Roman"/>
          <w:sz w:val="24"/>
          <w:szCs w:val="24"/>
        </w:rPr>
      </w:pPr>
      <w:r w:rsidRPr="00AA542C">
        <w:rPr>
          <w:rFonts w:ascii="Times New Roman" w:hAnsi="Times New Roman"/>
          <w:b/>
          <w:bCs/>
          <w:sz w:val="24"/>
          <w:szCs w:val="24"/>
        </w:rPr>
        <w:t xml:space="preserve">§6º </w:t>
      </w:r>
      <w:r w:rsidRPr="00AA542C">
        <w:rPr>
          <w:rFonts w:ascii="Times New Roman" w:hAnsi="Times New Roman"/>
          <w:sz w:val="24"/>
          <w:szCs w:val="24"/>
        </w:rPr>
        <w:t xml:space="preserve">A </w:t>
      </w:r>
      <w:proofErr w:type="spellStart"/>
      <w:r w:rsidRPr="00AA542C">
        <w:rPr>
          <w:rFonts w:ascii="Times New Roman" w:hAnsi="Times New Roman"/>
          <w:sz w:val="24"/>
          <w:szCs w:val="24"/>
        </w:rPr>
        <w:t>eleição</w:t>
      </w:r>
      <w:proofErr w:type="spellEnd"/>
      <w:r w:rsidRPr="00AA542C">
        <w:rPr>
          <w:rFonts w:ascii="Times New Roman" w:hAnsi="Times New Roman"/>
          <w:sz w:val="24"/>
          <w:szCs w:val="24"/>
        </w:rPr>
        <w:t xml:space="preserve"> se processará, preferencialmente, em 1 (um) dia, das </w:t>
      </w:r>
      <w:r w:rsidRPr="00AA542C">
        <w:rPr>
          <w:rFonts w:ascii="Times New Roman" w:hAnsi="Times New Roman"/>
          <w:sz w:val="24"/>
          <w:szCs w:val="24"/>
          <w:highlight w:val="yellow"/>
        </w:rPr>
        <w:t>0</w:t>
      </w:r>
      <w:r w:rsidR="00AA542C" w:rsidRPr="00AA542C">
        <w:rPr>
          <w:rFonts w:ascii="Times New Roman" w:hAnsi="Times New Roman"/>
          <w:sz w:val="24"/>
          <w:szCs w:val="24"/>
          <w:highlight w:val="yellow"/>
        </w:rPr>
        <w:t>6</w:t>
      </w:r>
      <w:r w:rsidRPr="00AA542C">
        <w:rPr>
          <w:rFonts w:ascii="Times New Roman" w:hAnsi="Times New Roman"/>
          <w:sz w:val="24"/>
          <w:szCs w:val="24"/>
          <w:highlight w:val="yellow"/>
        </w:rPr>
        <w:t>:00</w:t>
      </w:r>
      <w:r w:rsidRPr="00AA542C">
        <w:rPr>
          <w:rFonts w:ascii="Times New Roman" w:hAnsi="Times New Roman"/>
          <w:sz w:val="24"/>
          <w:szCs w:val="24"/>
        </w:rPr>
        <w:t xml:space="preserve"> horas </w:t>
      </w:r>
      <w:proofErr w:type="spellStart"/>
      <w:r w:rsidRPr="00AA542C">
        <w:rPr>
          <w:rFonts w:ascii="Times New Roman" w:hAnsi="Times New Roman"/>
          <w:sz w:val="24"/>
          <w:szCs w:val="24"/>
        </w:rPr>
        <w:t>às</w:t>
      </w:r>
      <w:proofErr w:type="spellEnd"/>
      <w:r w:rsidRPr="00AA542C">
        <w:rPr>
          <w:rFonts w:ascii="Times New Roman" w:hAnsi="Times New Roman"/>
          <w:sz w:val="24"/>
          <w:szCs w:val="24"/>
        </w:rPr>
        <w:t xml:space="preserve"> 20:00 horas, garantindo-se a </w:t>
      </w:r>
      <w:proofErr w:type="spellStart"/>
      <w:r w:rsidRPr="00AA542C">
        <w:rPr>
          <w:rFonts w:ascii="Times New Roman" w:hAnsi="Times New Roman"/>
          <w:sz w:val="24"/>
          <w:szCs w:val="24"/>
        </w:rPr>
        <w:t>participação</w:t>
      </w:r>
      <w:proofErr w:type="spellEnd"/>
      <w:r w:rsidRPr="00AA542C">
        <w:rPr>
          <w:rFonts w:ascii="Times New Roman" w:hAnsi="Times New Roman"/>
          <w:sz w:val="24"/>
          <w:szCs w:val="24"/>
        </w:rPr>
        <w:t xml:space="preserve"> no pleito de todos os profissionais de Enfermagem da </w:t>
      </w:r>
      <w:proofErr w:type="spellStart"/>
      <w:r w:rsidRPr="00AA542C">
        <w:rPr>
          <w:rFonts w:ascii="Times New Roman" w:hAnsi="Times New Roman"/>
          <w:sz w:val="24"/>
          <w:szCs w:val="24"/>
        </w:rPr>
        <w:t>instituição</w:t>
      </w:r>
      <w:proofErr w:type="spellEnd"/>
    </w:p>
    <w:p w14:paraId="5F000F1E" w14:textId="77777777" w:rsidR="0076420F" w:rsidRPr="00561F30" w:rsidRDefault="0076420F" w:rsidP="0076420F">
      <w:pPr>
        <w:tabs>
          <w:tab w:val="right" w:leader="underscore" w:pos="9356"/>
        </w:tabs>
        <w:spacing w:after="120"/>
        <w:jc w:val="both"/>
        <w:rPr>
          <w:rFonts w:ascii="Times New Roman" w:hAnsi="Times New Roman"/>
          <w:bCs/>
          <w:sz w:val="24"/>
          <w:szCs w:val="24"/>
        </w:rPr>
      </w:pPr>
      <w:r w:rsidRPr="00561F30">
        <w:rPr>
          <w:rFonts w:ascii="Times New Roman" w:hAnsi="Times New Roman"/>
          <w:b/>
          <w:bCs/>
          <w:sz w:val="24"/>
          <w:szCs w:val="24"/>
        </w:rPr>
        <w:t xml:space="preserve">§7º </w:t>
      </w:r>
      <w:r w:rsidRPr="00561F30">
        <w:rPr>
          <w:rFonts w:ascii="Times New Roman" w:hAnsi="Times New Roman"/>
          <w:sz w:val="24"/>
          <w:szCs w:val="24"/>
        </w:rPr>
        <w:t xml:space="preserve">A </w:t>
      </w:r>
      <w:proofErr w:type="spellStart"/>
      <w:r w:rsidRPr="00561F30">
        <w:rPr>
          <w:rFonts w:ascii="Times New Roman" w:hAnsi="Times New Roman"/>
          <w:sz w:val="24"/>
          <w:szCs w:val="24"/>
        </w:rPr>
        <w:t>apuração</w:t>
      </w:r>
      <w:proofErr w:type="spellEnd"/>
      <w:r w:rsidRPr="00561F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61F30">
        <w:rPr>
          <w:rFonts w:ascii="Times New Roman" w:hAnsi="Times New Roman"/>
          <w:sz w:val="24"/>
          <w:szCs w:val="24"/>
        </w:rPr>
        <w:t>sera</w:t>
      </w:r>
      <w:proofErr w:type="spellEnd"/>
      <w:r w:rsidRPr="00561F30">
        <w:rPr>
          <w:rFonts w:ascii="Times New Roman" w:hAnsi="Times New Roman"/>
          <w:sz w:val="24"/>
          <w:szCs w:val="24"/>
        </w:rPr>
        <w:t xml:space="preserve">́ </w:t>
      </w:r>
      <w:proofErr w:type="spellStart"/>
      <w:r w:rsidRPr="00561F30">
        <w:rPr>
          <w:rFonts w:ascii="Times New Roman" w:hAnsi="Times New Roman"/>
          <w:sz w:val="24"/>
          <w:szCs w:val="24"/>
        </w:rPr>
        <w:t>pública</w:t>
      </w:r>
      <w:proofErr w:type="spellEnd"/>
      <w:r w:rsidRPr="00561F30">
        <w:rPr>
          <w:rFonts w:ascii="Times New Roman" w:hAnsi="Times New Roman"/>
          <w:sz w:val="24"/>
          <w:szCs w:val="24"/>
        </w:rPr>
        <w:t xml:space="preserve"> e na </w:t>
      </w:r>
      <w:proofErr w:type="spellStart"/>
      <w:r w:rsidRPr="00561F30">
        <w:rPr>
          <w:rFonts w:ascii="Times New Roman" w:hAnsi="Times New Roman"/>
          <w:sz w:val="24"/>
          <w:szCs w:val="24"/>
        </w:rPr>
        <w:t>presença</w:t>
      </w:r>
      <w:proofErr w:type="spellEnd"/>
      <w:r w:rsidRPr="00561F30">
        <w:rPr>
          <w:rFonts w:ascii="Times New Roman" w:hAnsi="Times New Roman"/>
          <w:sz w:val="24"/>
          <w:szCs w:val="24"/>
        </w:rPr>
        <w:t xml:space="preserve"> dos candidatos concorrentes ou de observadores.</w:t>
      </w:r>
    </w:p>
    <w:p w14:paraId="2050D9D4" w14:textId="77777777" w:rsidR="0076420F" w:rsidRPr="00561F30" w:rsidRDefault="0076420F" w:rsidP="0076420F">
      <w:pPr>
        <w:spacing w:after="120"/>
        <w:jc w:val="both"/>
        <w:rPr>
          <w:rFonts w:ascii="Times New Roman" w:hAnsi="Times New Roman"/>
          <w:sz w:val="24"/>
          <w:szCs w:val="24"/>
        </w:rPr>
      </w:pPr>
      <w:r w:rsidRPr="00561F30">
        <w:rPr>
          <w:rFonts w:ascii="Times New Roman" w:hAnsi="Times New Roman"/>
          <w:b/>
          <w:sz w:val="24"/>
          <w:szCs w:val="24"/>
        </w:rPr>
        <w:lastRenderedPageBreak/>
        <w:t>Art. 16 –</w:t>
      </w:r>
      <w:r w:rsidRPr="00561F30">
        <w:rPr>
          <w:rFonts w:ascii="Times New Roman" w:hAnsi="Times New Roman"/>
          <w:sz w:val="24"/>
          <w:szCs w:val="24"/>
        </w:rPr>
        <w:t xml:space="preserve"> A eleição somente terá legitimidade se o número de votantes for no mínimo a metade mais um, por nível profissional.</w:t>
      </w:r>
    </w:p>
    <w:p w14:paraId="58C14B04" w14:textId="77777777" w:rsidR="0076420F" w:rsidRPr="00561F30" w:rsidRDefault="0076420F" w:rsidP="0076420F">
      <w:pPr>
        <w:spacing w:after="120"/>
        <w:jc w:val="both"/>
        <w:rPr>
          <w:rFonts w:ascii="Times New Roman" w:hAnsi="Times New Roman"/>
          <w:sz w:val="24"/>
          <w:szCs w:val="24"/>
        </w:rPr>
      </w:pPr>
      <w:r w:rsidRPr="00561F30">
        <w:rPr>
          <w:rFonts w:ascii="Times New Roman" w:hAnsi="Times New Roman"/>
          <w:b/>
          <w:sz w:val="24"/>
          <w:szCs w:val="24"/>
        </w:rPr>
        <w:t>Parágrafo único:</w:t>
      </w:r>
      <w:r w:rsidRPr="00561F30">
        <w:rPr>
          <w:rFonts w:ascii="Times New Roman" w:hAnsi="Times New Roman"/>
          <w:sz w:val="24"/>
          <w:szCs w:val="24"/>
        </w:rPr>
        <w:t xml:space="preserve"> Quando o número de votantes for inferior ou igual ao número de não votantes dentre os profissionais ativos na instituição, deverá ocorrer um novo pleito no respectivo nível profissional.</w:t>
      </w:r>
    </w:p>
    <w:p w14:paraId="0A67D0B7" w14:textId="77777777" w:rsidR="0076420F" w:rsidRPr="00561F30" w:rsidRDefault="0076420F" w:rsidP="0076420F">
      <w:pPr>
        <w:spacing w:after="120"/>
        <w:jc w:val="both"/>
        <w:rPr>
          <w:rFonts w:ascii="Times New Roman" w:hAnsi="Times New Roman"/>
          <w:sz w:val="24"/>
          <w:szCs w:val="24"/>
        </w:rPr>
      </w:pPr>
      <w:r w:rsidRPr="00561F30">
        <w:rPr>
          <w:rFonts w:ascii="Times New Roman" w:hAnsi="Times New Roman"/>
          <w:b/>
          <w:sz w:val="24"/>
          <w:szCs w:val="24"/>
        </w:rPr>
        <w:t>Art. 17 –</w:t>
      </w:r>
      <w:r w:rsidRPr="00561F30">
        <w:rPr>
          <w:rFonts w:ascii="Times New Roman" w:hAnsi="Times New Roman"/>
          <w:sz w:val="24"/>
          <w:szCs w:val="24"/>
        </w:rPr>
        <w:t xml:space="preserve"> Serão considerados eleitos, como membros efetivos, os candidatos que obtiverem o maior número de votos por nível profissional, seguido de seus membros suplentes na mesma ordem decrescente.</w:t>
      </w:r>
    </w:p>
    <w:p w14:paraId="4BBEC469" w14:textId="77777777" w:rsidR="0076420F" w:rsidRPr="00561F30" w:rsidRDefault="0076420F" w:rsidP="0076420F">
      <w:pPr>
        <w:spacing w:after="120"/>
        <w:jc w:val="both"/>
        <w:rPr>
          <w:rFonts w:ascii="Times New Roman" w:hAnsi="Times New Roman"/>
          <w:bCs/>
          <w:sz w:val="24"/>
          <w:szCs w:val="24"/>
        </w:rPr>
      </w:pPr>
      <w:r w:rsidRPr="00561F30">
        <w:rPr>
          <w:rFonts w:ascii="Times New Roman" w:hAnsi="Times New Roman"/>
          <w:b/>
          <w:sz w:val="24"/>
          <w:szCs w:val="24"/>
        </w:rPr>
        <w:t xml:space="preserve">§1º </w:t>
      </w:r>
      <w:r w:rsidRPr="00561F30">
        <w:rPr>
          <w:rFonts w:ascii="Times New Roman" w:hAnsi="Times New Roman"/>
          <w:bCs/>
          <w:sz w:val="24"/>
          <w:szCs w:val="24"/>
        </w:rPr>
        <w:t>Em caso de empate entre 02 (dois) ou mais candidatos da mesma categoria, o desempate será realizado levando em consideração o critério de maior tempo de exercício profissional na instituição, por categoria eleita. Persistindo ainda empate, será considerado eleito o profissional com maior tempo de inscrição junto ao Coren/SC.</w:t>
      </w:r>
    </w:p>
    <w:p w14:paraId="7081D85E" w14:textId="77777777" w:rsidR="0076420F" w:rsidRPr="00561F30" w:rsidRDefault="0076420F" w:rsidP="0076420F">
      <w:pPr>
        <w:spacing w:after="120"/>
        <w:jc w:val="both"/>
        <w:rPr>
          <w:rFonts w:ascii="Times New Roman" w:hAnsi="Times New Roman"/>
          <w:bCs/>
          <w:sz w:val="24"/>
          <w:szCs w:val="24"/>
        </w:rPr>
      </w:pPr>
      <w:r w:rsidRPr="00561F30">
        <w:rPr>
          <w:rFonts w:ascii="Times New Roman" w:hAnsi="Times New Roman"/>
          <w:b/>
          <w:sz w:val="24"/>
          <w:szCs w:val="24"/>
        </w:rPr>
        <w:t xml:space="preserve">§2º </w:t>
      </w:r>
      <w:r w:rsidRPr="00561F30">
        <w:rPr>
          <w:rFonts w:ascii="Times New Roman" w:hAnsi="Times New Roman"/>
          <w:bCs/>
          <w:sz w:val="24"/>
          <w:szCs w:val="24"/>
        </w:rPr>
        <w:t>Os candidatos que receberam votos e não foram eleitos como membros efetivos ou suplentes deverão ser relacionados na ata da eleição e constar da lista dos resultados das eleições a ser encaminhada ao Coren/SC. Esses poderão ser chamados para assumir o mandato quando não houver suplentes para substituir membros em caso de afastamento, desistência ou destituição.</w:t>
      </w:r>
    </w:p>
    <w:p w14:paraId="40568163" w14:textId="77777777" w:rsidR="0076420F" w:rsidRPr="00561F30" w:rsidRDefault="0076420F" w:rsidP="0076420F">
      <w:pPr>
        <w:spacing w:after="120"/>
        <w:jc w:val="both"/>
        <w:rPr>
          <w:rFonts w:ascii="Times New Roman" w:hAnsi="Times New Roman"/>
          <w:sz w:val="24"/>
          <w:szCs w:val="24"/>
        </w:rPr>
      </w:pPr>
      <w:r w:rsidRPr="00561F30">
        <w:rPr>
          <w:rFonts w:ascii="Times New Roman" w:hAnsi="Times New Roman"/>
          <w:b/>
          <w:sz w:val="24"/>
          <w:szCs w:val="24"/>
        </w:rPr>
        <w:t>Art. 18 –</w:t>
      </w:r>
      <w:r w:rsidRPr="00561F30">
        <w:rPr>
          <w:rFonts w:ascii="Times New Roman" w:hAnsi="Times New Roman"/>
          <w:sz w:val="24"/>
          <w:szCs w:val="24"/>
        </w:rPr>
        <w:t xml:space="preserve"> O RT/Gerência de Enfermagem proclamará os resultados das eleições, através de edital interno, no primeiro dia útil após o seu recebimento.</w:t>
      </w:r>
    </w:p>
    <w:p w14:paraId="51AE9AE4" w14:textId="77777777" w:rsidR="0076420F" w:rsidRPr="00561F30" w:rsidRDefault="0076420F" w:rsidP="0076420F">
      <w:pPr>
        <w:spacing w:after="120"/>
        <w:jc w:val="both"/>
        <w:rPr>
          <w:rFonts w:ascii="Times New Roman" w:hAnsi="Times New Roman"/>
          <w:sz w:val="24"/>
          <w:szCs w:val="24"/>
        </w:rPr>
      </w:pPr>
      <w:r w:rsidRPr="00561F30">
        <w:rPr>
          <w:rFonts w:ascii="Times New Roman" w:hAnsi="Times New Roman"/>
          <w:b/>
          <w:sz w:val="24"/>
          <w:szCs w:val="24"/>
        </w:rPr>
        <w:t>Parágrafo único:</w:t>
      </w:r>
      <w:r w:rsidRPr="00561F30">
        <w:rPr>
          <w:rFonts w:ascii="Times New Roman" w:hAnsi="Times New Roman"/>
          <w:sz w:val="24"/>
          <w:szCs w:val="24"/>
        </w:rPr>
        <w:t xml:space="preserve"> Os recursos relativos ao pleito somente serão recebidos pela Comissão Eleitoral se entregues oficialmente até 48 horas após a publicação dos resultados pelo RT/Gerência de Enfermagem.</w:t>
      </w:r>
    </w:p>
    <w:p w14:paraId="3278F432" w14:textId="77777777" w:rsidR="0076420F" w:rsidRPr="00561F30" w:rsidRDefault="0076420F" w:rsidP="0076420F">
      <w:pPr>
        <w:spacing w:after="120"/>
        <w:jc w:val="both"/>
        <w:rPr>
          <w:rFonts w:ascii="Times New Roman" w:hAnsi="Times New Roman"/>
          <w:sz w:val="24"/>
          <w:szCs w:val="24"/>
        </w:rPr>
      </w:pPr>
      <w:r w:rsidRPr="00561F30">
        <w:rPr>
          <w:rFonts w:ascii="Times New Roman" w:hAnsi="Times New Roman"/>
          <w:b/>
          <w:bCs/>
          <w:sz w:val="24"/>
          <w:szCs w:val="24"/>
        </w:rPr>
        <w:t>Art. 19 –</w:t>
      </w:r>
      <w:r w:rsidRPr="00561F30">
        <w:rPr>
          <w:rFonts w:ascii="Times New Roman" w:hAnsi="Times New Roman"/>
          <w:sz w:val="24"/>
          <w:szCs w:val="24"/>
        </w:rPr>
        <w:t xml:space="preserve"> Após realizadas todas as ações educativas, de sensibilização, e cumpridos os prazos legais para inscrição de candidaturas para a CEE, e não havendo interessados para o pleito, o Enfermeiro RT/Gerência de Enfermagem deverá designar os profissionais para compor a CEE da instituição.</w:t>
      </w:r>
    </w:p>
    <w:p w14:paraId="653CF40F" w14:textId="77777777" w:rsidR="0076420F" w:rsidRPr="00561F30" w:rsidRDefault="0076420F" w:rsidP="0076420F">
      <w:pPr>
        <w:spacing w:after="120"/>
        <w:jc w:val="both"/>
        <w:rPr>
          <w:rFonts w:ascii="Times New Roman" w:hAnsi="Times New Roman"/>
          <w:sz w:val="24"/>
          <w:szCs w:val="24"/>
        </w:rPr>
      </w:pPr>
      <w:r w:rsidRPr="00561F30">
        <w:rPr>
          <w:rFonts w:ascii="Times New Roman" w:hAnsi="Times New Roman"/>
          <w:b/>
          <w:sz w:val="24"/>
          <w:szCs w:val="24"/>
        </w:rPr>
        <w:t xml:space="preserve">§1º </w:t>
      </w:r>
      <w:r w:rsidRPr="00561F30">
        <w:rPr>
          <w:rFonts w:ascii="Times New Roman" w:hAnsi="Times New Roman"/>
          <w:sz w:val="24"/>
          <w:szCs w:val="24"/>
        </w:rPr>
        <w:t>Havendo inscritos, mas, em número inferior ao quantitativo estabelecido neste Regimento, o Enfermeiro RT/Gerência de Enfermagem deverá designar profissionais para completar a composição da CEE;</w:t>
      </w:r>
    </w:p>
    <w:p w14:paraId="6E6BD1BE" w14:textId="77777777" w:rsidR="0076420F" w:rsidRPr="00561F30" w:rsidRDefault="0076420F" w:rsidP="0076420F">
      <w:pPr>
        <w:spacing w:after="120"/>
        <w:jc w:val="both"/>
        <w:rPr>
          <w:rFonts w:ascii="Times New Roman" w:hAnsi="Times New Roman"/>
          <w:sz w:val="24"/>
          <w:szCs w:val="24"/>
        </w:rPr>
      </w:pPr>
      <w:r w:rsidRPr="00561F30">
        <w:rPr>
          <w:rFonts w:ascii="Times New Roman" w:hAnsi="Times New Roman"/>
          <w:b/>
          <w:sz w:val="24"/>
          <w:szCs w:val="24"/>
        </w:rPr>
        <w:t>§2º</w:t>
      </w:r>
      <w:r w:rsidRPr="00561F30">
        <w:rPr>
          <w:rFonts w:ascii="Times New Roman" w:hAnsi="Times New Roman"/>
          <w:sz w:val="24"/>
          <w:szCs w:val="24"/>
        </w:rPr>
        <w:t xml:space="preserve"> No caso de designação dos membros da CEE, por inexistência ou insuficiência de candidatos, a Comissão Eleitoral deverá emitir documento, relatando procedimentos e resultados do processo realizado na instituição, o qual deverá ser inserido no SCE para ciência da Comissão de Ética do Coren-SC.</w:t>
      </w:r>
    </w:p>
    <w:p w14:paraId="395A4E40" w14:textId="77777777" w:rsidR="0076420F" w:rsidRPr="00561F30" w:rsidRDefault="0076420F" w:rsidP="0076420F">
      <w:pPr>
        <w:spacing w:after="120"/>
        <w:jc w:val="both"/>
        <w:rPr>
          <w:rFonts w:ascii="Times New Roman" w:hAnsi="Times New Roman"/>
          <w:sz w:val="24"/>
          <w:szCs w:val="24"/>
        </w:rPr>
      </w:pPr>
      <w:r w:rsidRPr="00561F30">
        <w:rPr>
          <w:rFonts w:ascii="Times New Roman" w:hAnsi="Times New Roman"/>
          <w:b/>
          <w:sz w:val="24"/>
          <w:szCs w:val="24"/>
        </w:rPr>
        <w:t>Art. 20 –</w:t>
      </w:r>
      <w:r w:rsidRPr="00561F30">
        <w:rPr>
          <w:rFonts w:ascii="Times New Roman" w:hAnsi="Times New Roman"/>
          <w:sz w:val="24"/>
          <w:szCs w:val="24"/>
        </w:rPr>
        <w:t xml:space="preserve"> A homologação da composição da CEE deverá ocorrer mediante Portaria emitida pela Presidência do Coren-SC, após a aprovação do processo eleitoral pela Comissão de Ética do Coren-SC, seguida de aprovação pelo Plenário do Coren/SC.</w:t>
      </w:r>
    </w:p>
    <w:p w14:paraId="5878BA33" w14:textId="77777777" w:rsidR="0076420F" w:rsidRPr="00561F30" w:rsidRDefault="0076420F" w:rsidP="0076420F">
      <w:pPr>
        <w:spacing w:after="120"/>
        <w:jc w:val="both"/>
        <w:rPr>
          <w:rFonts w:ascii="Times New Roman" w:hAnsi="Times New Roman"/>
          <w:sz w:val="24"/>
          <w:szCs w:val="24"/>
        </w:rPr>
      </w:pPr>
      <w:r w:rsidRPr="00561F30">
        <w:rPr>
          <w:rFonts w:ascii="Times New Roman" w:hAnsi="Times New Roman"/>
          <w:b/>
          <w:sz w:val="24"/>
          <w:szCs w:val="24"/>
        </w:rPr>
        <w:t>Art. 21 –</w:t>
      </w:r>
      <w:r w:rsidRPr="00561F30">
        <w:rPr>
          <w:rFonts w:ascii="Times New Roman" w:hAnsi="Times New Roman"/>
          <w:sz w:val="24"/>
          <w:szCs w:val="24"/>
        </w:rPr>
        <w:t xml:space="preserve"> Os integrantes da CEE serão empossados em cerimônia oficial pela Presidência do Coren-SC ou por representante por ela designado, </w:t>
      </w:r>
    </w:p>
    <w:p w14:paraId="2A8C2546" w14:textId="77777777" w:rsidR="0076420F" w:rsidRPr="00561F30" w:rsidRDefault="0076420F" w:rsidP="0076420F">
      <w:pPr>
        <w:spacing w:after="120"/>
        <w:jc w:val="both"/>
        <w:rPr>
          <w:rFonts w:ascii="Times New Roman" w:hAnsi="Times New Roman"/>
          <w:sz w:val="24"/>
          <w:szCs w:val="24"/>
        </w:rPr>
      </w:pPr>
      <w:r w:rsidRPr="00561F30">
        <w:rPr>
          <w:rFonts w:ascii="Times New Roman" w:hAnsi="Times New Roman"/>
          <w:b/>
          <w:bCs/>
          <w:sz w:val="24"/>
          <w:szCs w:val="24"/>
        </w:rPr>
        <w:lastRenderedPageBreak/>
        <w:t xml:space="preserve">Parágrafo único – </w:t>
      </w:r>
      <w:r w:rsidRPr="00561F30">
        <w:rPr>
          <w:rFonts w:ascii="Times New Roman" w:hAnsi="Times New Roman"/>
          <w:sz w:val="24"/>
          <w:szCs w:val="24"/>
        </w:rPr>
        <w:t>Somente após a cerimônia de posse, a CEE estará oficialmente autorizada para iniciar as atividades e os trabalhos da Comissão.</w:t>
      </w:r>
    </w:p>
    <w:p w14:paraId="5D7EB3BD" w14:textId="77777777" w:rsidR="0076420F" w:rsidRPr="00561F30" w:rsidRDefault="0076420F" w:rsidP="0076420F">
      <w:pPr>
        <w:jc w:val="both"/>
        <w:rPr>
          <w:rFonts w:ascii="Times New Roman" w:hAnsi="Times New Roman"/>
          <w:sz w:val="24"/>
          <w:szCs w:val="24"/>
        </w:rPr>
      </w:pPr>
    </w:p>
    <w:p w14:paraId="60C2342C" w14:textId="77777777" w:rsidR="0076420F" w:rsidRPr="00561F30" w:rsidRDefault="0076420F" w:rsidP="0076420F">
      <w:pPr>
        <w:jc w:val="center"/>
        <w:rPr>
          <w:rFonts w:ascii="Times New Roman" w:hAnsi="Times New Roman"/>
          <w:b/>
          <w:sz w:val="24"/>
          <w:szCs w:val="24"/>
        </w:rPr>
      </w:pPr>
      <w:r w:rsidRPr="00561F30">
        <w:rPr>
          <w:rFonts w:ascii="Times New Roman" w:hAnsi="Times New Roman"/>
          <w:b/>
          <w:sz w:val="24"/>
          <w:szCs w:val="24"/>
        </w:rPr>
        <w:t>CAPÍTULO V</w:t>
      </w:r>
    </w:p>
    <w:p w14:paraId="15586603" w14:textId="77777777" w:rsidR="0076420F" w:rsidRPr="00561F30" w:rsidRDefault="0076420F" w:rsidP="0076420F">
      <w:pPr>
        <w:jc w:val="center"/>
        <w:rPr>
          <w:rFonts w:ascii="Times New Roman" w:hAnsi="Times New Roman"/>
          <w:b/>
          <w:sz w:val="24"/>
          <w:szCs w:val="24"/>
        </w:rPr>
      </w:pPr>
      <w:r w:rsidRPr="00561F30">
        <w:rPr>
          <w:rFonts w:ascii="Times New Roman" w:hAnsi="Times New Roman"/>
          <w:b/>
          <w:sz w:val="24"/>
          <w:szCs w:val="24"/>
        </w:rPr>
        <w:t>DAS COMPETÊNCIAS E ATRIBUIÇÕES</w:t>
      </w:r>
    </w:p>
    <w:p w14:paraId="7B4E3563" w14:textId="77777777" w:rsidR="0076420F" w:rsidRPr="00561F30" w:rsidRDefault="0076420F" w:rsidP="0076420F">
      <w:pPr>
        <w:spacing w:after="120"/>
        <w:jc w:val="both"/>
        <w:rPr>
          <w:rFonts w:ascii="Times New Roman" w:hAnsi="Times New Roman"/>
          <w:sz w:val="24"/>
          <w:szCs w:val="24"/>
        </w:rPr>
      </w:pPr>
      <w:r w:rsidRPr="00561F30">
        <w:rPr>
          <w:rFonts w:ascii="Times New Roman" w:hAnsi="Times New Roman"/>
          <w:b/>
          <w:sz w:val="24"/>
          <w:szCs w:val="24"/>
        </w:rPr>
        <w:t xml:space="preserve">Art. 22 - </w:t>
      </w:r>
      <w:r w:rsidRPr="00561F30">
        <w:rPr>
          <w:rFonts w:ascii="Times New Roman" w:hAnsi="Times New Roman"/>
          <w:sz w:val="24"/>
          <w:szCs w:val="24"/>
        </w:rPr>
        <w:t>São atribuições específicas dos membros da CEE:</w:t>
      </w:r>
    </w:p>
    <w:p w14:paraId="02630EEE" w14:textId="77777777" w:rsidR="0076420F" w:rsidRPr="00561F30" w:rsidRDefault="0076420F" w:rsidP="0076420F">
      <w:pPr>
        <w:spacing w:after="120"/>
        <w:jc w:val="both"/>
        <w:rPr>
          <w:rFonts w:ascii="Times New Roman" w:hAnsi="Times New Roman"/>
          <w:sz w:val="24"/>
          <w:szCs w:val="24"/>
        </w:rPr>
      </w:pPr>
      <w:r w:rsidRPr="00561F30">
        <w:rPr>
          <w:rFonts w:ascii="Times New Roman" w:hAnsi="Times New Roman"/>
          <w:sz w:val="24"/>
          <w:szCs w:val="24"/>
        </w:rPr>
        <w:t>I – representar o Conselho Regional de Enfermagem de sua jurisdição na instituição em se tratando de temas relacionados à divulgação do Código de Ética dos Profissionais de Enfermagem;</w:t>
      </w:r>
    </w:p>
    <w:p w14:paraId="2D406C98" w14:textId="77777777" w:rsidR="0076420F" w:rsidRPr="00561F30" w:rsidRDefault="0076420F" w:rsidP="0076420F">
      <w:pPr>
        <w:spacing w:after="120"/>
        <w:jc w:val="both"/>
        <w:rPr>
          <w:rFonts w:ascii="Times New Roman" w:hAnsi="Times New Roman"/>
          <w:sz w:val="24"/>
          <w:szCs w:val="24"/>
        </w:rPr>
      </w:pPr>
      <w:r w:rsidRPr="00561F30">
        <w:rPr>
          <w:rFonts w:ascii="Times New Roman" w:hAnsi="Times New Roman"/>
          <w:sz w:val="24"/>
          <w:szCs w:val="24"/>
        </w:rPr>
        <w:t>II – divulgar e zelar pelo cumprimento da Legislação de Enfermagem ora vigente;</w:t>
      </w:r>
    </w:p>
    <w:p w14:paraId="1B92DC8A" w14:textId="77777777" w:rsidR="0076420F" w:rsidRPr="00561F30" w:rsidRDefault="0076420F" w:rsidP="0076420F">
      <w:pPr>
        <w:spacing w:after="120"/>
        <w:jc w:val="both"/>
        <w:rPr>
          <w:rFonts w:ascii="Times New Roman" w:hAnsi="Times New Roman"/>
          <w:sz w:val="24"/>
          <w:szCs w:val="24"/>
        </w:rPr>
      </w:pPr>
      <w:r w:rsidRPr="00561F30">
        <w:rPr>
          <w:rFonts w:ascii="Times New Roman" w:hAnsi="Times New Roman"/>
          <w:sz w:val="24"/>
          <w:szCs w:val="24"/>
        </w:rPr>
        <w:t>III – identificar as ocorrências éticas e disciplinares na instituição onde atua;</w:t>
      </w:r>
    </w:p>
    <w:p w14:paraId="6C235207" w14:textId="77777777" w:rsidR="0076420F" w:rsidRPr="00561F30" w:rsidRDefault="0076420F" w:rsidP="0076420F">
      <w:pPr>
        <w:spacing w:after="120"/>
        <w:jc w:val="both"/>
        <w:rPr>
          <w:rFonts w:ascii="Times New Roman" w:hAnsi="Times New Roman"/>
          <w:sz w:val="24"/>
          <w:szCs w:val="24"/>
        </w:rPr>
      </w:pPr>
      <w:r w:rsidRPr="00561F30">
        <w:rPr>
          <w:rFonts w:ascii="Times New Roman" w:hAnsi="Times New Roman"/>
          <w:sz w:val="24"/>
          <w:szCs w:val="24"/>
        </w:rPr>
        <w:t>IV – receber denúncia de profissionais de Enfermagem, usuários, clientes e membros da comunidade relativa ao exercício profissional da Enfermagem, fazendo os devidos encaminhamentos;</w:t>
      </w:r>
    </w:p>
    <w:p w14:paraId="220EC3B7" w14:textId="77777777" w:rsidR="0076420F" w:rsidRPr="00561F30" w:rsidRDefault="0076420F" w:rsidP="0076420F">
      <w:pPr>
        <w:spacing w:after="120"/>
        <w:jc w:val="both"/>
        <w:rPr>
          <w:rFonts w:ascii="Times New Roman" w:hAnsi="Times New Roman"/>
          <w:sz w:val="24"/>
          <w:szCs w:val="24"/>
        </w:rPr>
      </w:pPr>
      <w:r w:rsidRPr="00561F30">
        <w:rPr>
          <w:rFonts w:ascii="Times New Roman" w:hAnsi="Times New Roman"/>
          <w:sz w:val="24"/>
          <w:szCs w:val="24"/>
        </w:rPr>
        <w:t>V – elaborar relatório restrito à narrativa dos fatos que ensejaram a denúncia, anexando documentação se houver relativa a qualquer indício de infração ética;</w:t>
      </w:r>
    </w:p>
    <w:p w14:paraId="2B770FFC" w14:textId="77777777" w:rsidR="0076420F" w:rsidRPr="00561F30" w:rsidRDefault="0076420F" w:rsidP="0076420F">
      <w:pPr>
        <w:spacing w:after="120"/>
        <w:jc w:val="both"/>
        <w:rPr>
          <w:rFonts w:ascii="Times New Roman" w:hAnsi="Times New Roman"/>
          <w:sz w:val="24"/>
          <w:szCs w:val="24"/>
        </w:rPr>
      </w:pPr>
      <w:r w:rsidRPr="00561F30">
        <w:rPr>
          <w:rFonts w:ascii="Times New Roman" w:hAnsi="Times New Roman"/>
          <w:sz w:val="24"/>
          <w:szCs w:val="24"/>
        </w:rPr>
        <w:t>VI – encaminhar o relatório ao Conselho Regional de Enfermagem e ao Enfermeiro RT/G</w:t>
      </w:r>
      <w:r w:rsidRPr="00561F30">
        <w:rPr>
          <w:rFonts w:ascii="Times New Roman" w:hAnsi="Times New Roman"/>
          <w:bCs/>
          <w:sz w:val="24"/>
          <w:szCs w:val="24"/>
        </w:rPr>
        <w:t>erência de Enfermagem</w:t>
      </w:r>
      <w:r w:rsidRPr="00561F30">
        <w:rPr>
          <w:rFonts w:ascii="Times New Roman" w:hAnsi="Times New Roman"/>
          <w:sz w:val="24"/>
          <w:szCs w:val="24"/>
        </w:rPr>
        <w:t xml:space="preserve"> da instituição para conhecimento, nos casos em que haja indícios de infração ética ou disciplinar;</w:t>
      </w:r>
    </w:p>
    <w:p w14:paraId="11ACFB7C" w14:textId="77777777" w:rsidR="0076420F" w:rsidRPr="00561F30" w:rsidRDefault="0076420F" w:rsidP="0076420F">
      <w:pPr>
        <w:spacing w:after="120"/>
        <w:jc w:val="both"/>
        <w:rPr>
          <w:rFonts w:ascii="Times New Roman" w:hAnsi="Times New Roman"/>
          <w:sz w:val="24"/>
          <w:szCs w:val="24"/>
        </w:rPr>
      </w:pPr>
      <w:r w:rsidRPr="00561F30">
        <w:rPr>
          <w:rFonts w:ascii="Times New Roman" w:hAnsi="Times New Roman"/>
          <w:sz w:val="24"/>
          <w:szCs w:val="24"/>
        </w:rPr>
        <w:t>VII – propor e participar, em conjunto com o Enfermeiro RT/Gerência de Enfermagem e Enfermeiro responsável pelo Serviço de Educação Permanente de Enfermagem, de ações preventivas e educativas sobre questões éticas e disciplinares;</w:t>
      </w:r>
    </w:p>
    <w:p w14:paraId="34387BB8" w14:textId="77777777" w:rsidR="0076420F" w:rsidRPr="00561F30" w:rsidRDefault="0076420F" w:rsidP="0076420F">
      <w:pPr>
        <w:spacing w:after="120"/>
        <w:jc w:val="both"/>
        <w:rPr>
          <w:rFonts w:ascii="Times New Roman" w:hAnsi="Times New Roman"/>
          <w:sz w:val="24"/>
          <w:szCs w:val="24"/>
        </w:rPr>
      </w:pPr>
      <w:r w:rsidRPr="00561F30">
        <w:rPr>
          <w:rFonts w:ascii="Times New Roman" w:hAnsi="Times New Roman"/>
          <w:sz w:val="24"/>
          <w:szCs w:val="24"/>
        </w:rPr>
        <w:t>VIII – promover e participar de atividades multiprofissionais referentes à ética;</w:t>
      </w:r>
    </w:p>
    <w:p w14:paraId="75EF1A1B" w14:textId="77777777" w:rsidR="0076420F" w:rsidRPr="00561F30" w:rsidRDefault="0076420F" w:rsidP="0076420F">
      <w:pPr>
        <w:spacing w:after="120"/>
        <w:jc w:val="both"/>
        <w:rPr>
          <w:rFonts w:ascii="Times New Roman" w:hAnsi="Times New Roman"/>
          <w:sz w:val="24"/>
          <w:szCs w:val="24"/>
        </w:rPr>
      </w:pPr>
      <w:r w:rsidRPr="00561F30">
        <w:rPr>
          <w:rFonts w:ascii="Times New Roman" w:hAnsi="Times New Roman"/>
          <w:sz w:val="24"/>
          <w:szCs w:val="24"/>
        </w:rPr>
        <w:t>IX – assessorar a Diretoria/Gerência/Coordenação de Enfermagem da Instituição, nas questões relativas à ética profissional;</w:t>
      </w:r>
    </w:p>
    <w:p w14:paraId="70C97CF6" w14:textId="77777777" w:rsidR="0076420F" w:rsidRPr="00561F30" w:rsidRDefault="0076420F" w:rsidP="0076420F">
      <w:pPr>
        <w:spacing w:after="120"/>
        <w:jc w:val="both"/>
        <w:rPr>
          <w:rFonts w:ascii="Times New Roman" w:hAnsi="Times New Roman"/>
          <w:sz w:val="24"/>
          <w:szCs w:val="24"/>
        </w:rPr>
      </w:pPr>
      <w:r w:rsidRPr="00561F30">
        <w:rPr>
          <w:rFonts w:ascii="Times New Roman" w:hAnsi="Times New Roman"/>
          <w:sz w:val="24"/>
          <w:szCs w:val="24"/>
        </w:rPr>
        <w:t>X – divulgar as atribuições da CEE;</w:t>
      </w:r>
    </w:p>
    <w:p w14:paraId="7CCBCCA5" w14:textId="77777777" w:rsidR="0076420F" w:rsidRPr="00561F30" w:rsidRDefault="0076420F" w:rsidP="0076420F">
      <w:pPr>
        <w:spacing w:after="120"/>
        <w:jc w:val="both"/>
        <w:rPr>
          <w:rFonts w:ascii="Times New Roman" w:hAnsi="Times New Roman"/>
          <w:sz w:val="24"/>
          <w:szCs w:val="24"/>
        </w:rPr>
      </w:pPr>
      <w:r w:rsidRPr="00561F30">
        <w:rPr>
          <w:rFonts w:ascii="Times New Roman" w:hAnsi="Times New Roman"/>
          <w:sz w:val="24"/>
          <w:szCs w:val="24"/>
        </w:rPr>
        <w:t>XI – participar das atividades educativas do Conselho Regional de Enfermagem de sua jurisdição e atender as solicitações de reuniões e convocações inerentes às atribuições da CEE, inclusive promover e participar de treinamento e capacitação;</w:t>
      </w:r>
    </w:p>
    <w:p w14:paraId="3176C9B5" w14:textId="77777777" w:rsidR="0076420F" w:rsidRPr="00561F30" w:rsidRDefault="0076420F" w:rsidP="0076420F">
      <w:pPr>
        <w:spacing w:after="120"/>
        <w:jc w:val="both"/>
        <w:rPr>
          <w:rFonts w:ascii="Times New Roman" w:hAnsi="Times New Roman"/>
          <w:sz w:val="24"/>
          <w:szCs w:val="24"/>
        </w:rPr>
      </w:pPr>
      <w:r w:rsidRPr="00561F30">
        <w:rPr>
          <w:rFonts w:ascii="Times New Roman" w:hAnsi="Times New Roman"/>
          <w:sz w:val="24"/>
          <w:szCs w:val="24"/>
        </w:rPr>
        <w:t>XII – apresentar anualmente relatório de suas atividades ao Enfermeiro RT/G</w:t>
      </w:r>
      <w:r w:rsidRPr="00561F30">
        <w:rPr>
          <w:rFonts w:ascii="Times New Roman" w:hAnsi="Times New Roman"/>
          <w:bCs/>
          <w:sz w:val="24"/>
          <w:szCs w:val="24"/>
        </w:rPr>
        <w:t>erência de Enfermagem</w:t>
      </w:r>
      <w:r w:rsidRPr="00561F30">
        <w:rPr>
          <w:rFonts w:ascii="Times New Roman" w:hAnsi="Times New Roman"/>
          <w:sz w:val="24"/>
          <w:szCs w:val="24"/>
        </w:rPr>
        <w:t xml:space="preserve"> da instituição de saúde;</w:t>
      </w:r>
    </w:p>
    <w:p w14:paraId="3524F0A8" w14:textId="77777777" w:rsidR="0076420F" w:rsidRPr="00561F30" w:rsidRDefault="0076420F" w:rsidP="0076420F">
      <w:pPr>
        <w:spacing w:after="120"/>
        <w:jc w:val="both"/>
        <w:rPr>
          <w:rFonts w:ascii="Times New Roman" w:hAnsi="Times New Roman"/>
          <w:sz w:val="24"/>
          <w:szCs w:val="24"/>
        </w:rPr>
      </w:pPr>
      <w:r w:rsidRPr="00561F30">
        <w:rPr>
          <w:rFonts w:ascii="Times New Roman" w:hAnsi="Times New Roman"/>
          <w:bCs/>
          <w:sz w:val="24"/>
          <w:szCs w:val="24"/>
        </w:rPr>
        <w:t>XIII</w:t>
      </w:r>
      <w:r w:rsidRPr="00561F30">
        <w:rPr>
          <w:rFonts w:ascii="Times New Roman" w:hAnsi="Times New Roman"/>
          <w:b/>
          <w:sz w:val="24"/>
          <w:szCs w:val="24"/>
        </w:rPr>
        <w:t xml:space="preserve"> –</w:t>
      </w:r>
      <w:r w:rsidRPr="00561F30">
        <w:rPr>
          <w:rFonts w:ascii="Times New Roman" w:hAnsi="Times New Roman"/>
          <w:sz w:val="24"/>
          <w:szCs w:val="24"/>
        </w:rPr>
        <w:t xml:space="preserve"> encaminhar anualmente ao Coren/SC e à Gerência do Órgão de Enfermagem, o planejamento das atividades a serem desenvolvidas e o relatório das atividades do ano anterior até 1º de março;</w:t>
      </w:r>
    </w:p>
    <w:p w14:paraId="653136F1" w14:textId="77777777" w:rsidR="0076420F" w:rsidRPr="00561F30" w:rsidRDefault="0076420F" w:rsidP="0076420F">
      <w:pPr>
        <w:spacing w:after="120"/>
        <w:jc w:val="both"/>
        <w:rPr>
          <w:rFonts w:ascii="Times New Roman" w:hAnsi="Times New Roman"/>
          <w:sz w:val="24"/>
          <w:szCs w:val="24"/>
        </w:rPr>
      </w:pPr>
      <w:r w:rsidRPr="00561F30">
        <w:rPr>
          <w:rFonts w:ascii="Times New Roman" w:hAnsi="Times New Roman"/>
          <w:bCs/>
          <w:sz w:val="24"/>
          <w:szCs w:val="24"/>
        </w:rPr>
        <w:lastRenderedPageBreak/>
        <w:t xml:space="preserve">XIV </w:t>
      </w:r>
      <w:r w:rsidRPr="00561F30">
        <w:rPr>
          <w:rFonts w:ascii="Times New Roman" w:hAnsi="Times New Roman"/>
          <w:b/>
          <w:sz w:val="24"/>
          <w:szCs w:val="24"/>
        </w:rPr>
        <w:t>–</w:t>
      </w:r>
      <w:r w:rsidRPr="00561F30">
        <w:rPr>
          <w:rFonts w:ascii="Times New Roman" w:hAnsi="Times New Roman"/>
          <w:sz w:val="24"/>
          <w:szCs w:val="24"/>
        </w:rPr>
        <w:t xml:space="preserve"> solicitar assessoramento da Comissão de Ética do Coren/SC (CEC) em caso de necessidade;</w:t>
      </w:r>
    </w:p>
    <w:p w14:paraId="2C15BA8E" w14:textId="77777777" w:rsidR="0076420F" w:rsidRPr="00561F30" w:rsidRDefault="0076420F" w:rsidP="0076420F">
      <w:pPr>
        <w:spacing w:after="120"/>
        <w:jc w:val="both"/>
        <w:rPr>
          <w:rFonts w:ascii="Times New Roman" w:hAnsi="Times New Roman"/>
          <w:sz w:val="24"/>
          <w:szCs w:val="24"/>
        </w:rPr>
      </w:pPr>
      <w:r w:rsidRPr="00561F30">
        <w:rPr>
          <w:rFonts w:ascii="Times New Roman" w:hAnsi="Times New Roman"/>
          <w:sz w:val="24"/>
          <w:szCs w:val="24"/>
        </w:rPr>
        <w:t xml:space="preserve">XV – </w:t>
      </w:r>
      <w:proofErr w:type="gramStart"/>
      <w:r w:rsidRPr="00561F30">
        <w:rPr>
          <w:rFonts w:ascii="Times New Roman" w:hAnsi="Times New Roman"/>
          <w:sz w:val="24"/>
          <w:szCs w:val="24"/>
        </w:rPr>
        <w:t>confeccionar</w:t>
      </w:r>
      <w:proofErr w:type="gramEnd"/>
      <w:r w:rsidRPr="00561F30">
        <w:rPr>
          <w:rFonts w:ascii="Times New Roman" w:hAnsi="Times New Roman"/>
          <w:sz w:val="24"/>
          <w:szCs w:val="24"/>
        </w:rPr>
        <w:t xml:space="preserve"> e/ou manter atualizado o Regimento Interno da CEE, observando normativas do Cofen e do Coren-SC;</w:t>
      </w:r>
    </w:p>
    <w:p w14:paraId="58A2AEDA" w14:textId="77777777" w:rsidR="0076420F" w:rsidRPr="00561F30" w:rsidRDefault="0076420F" w:rsidP="0076420F">
      <w:pPr>
        <w:spacing w:after="120"/>
        <w:jc w:val="both"/>
        <w:rPr>
          <w:rFonts w:ascii="Times New Roman" w:hAnsi="Times New Roman"/>
          <w:sz w:val="24"/>
          <w:szCs w:val="24"/>
        </w:rPr>
      </w:pPr>
      <w:r w:rsidRPr="00561F30">
        <w:rPr>
          <w:rFonts w:ascii="Times New Roman" w:hAnsi="Times New Roman"/>
          <w:bCs/>
          <w:sz w:val="24"/>
          <w:szCs w:val="24"/>
        </w:rPr>
        <w:t xml:space="preserve">XVI – </w:t>
      </w:r>
      <w:r w:rsidRPr="00561F30">
        <w:rPr>
          <w:rFonts w:ascii="Times New Roman" w:hAnsi="Times New Roman"/>
          <w:sz w:val="24"/>
          <w:szCs w:val="24"/>
        </w:rPr>
        <w:t>cumprir e fazer cumprir as disposições deste regimento e da Decisão do Coren/SC vigente.</w:t>
      </w:r>
    </w:p>
    <w:p w14:paraId="741AD628" w14:textId="77777777" w:rsidR="0076420F" w:rsidRPr="00561F30" w:rsidRDefault="0076420F" w:rsidP="0076420F">
      <w:pPr>
        <w:spacing w:after="120"/>
        <w:jc w:val="both"/>
        <w:rPr>
          <w:rFonts w:ascii="Times New Roman" w:hAnsi="Times New Roman"/>
          <w:sz w:val="24"/>
          <w:szCs w:val="24"/>
        </w:rPr>
      </w:pPr>
      <w:r w:rsidRPr="00561F30">
        <w:rPr>
          <w:rFonts w:ascii="Times New Roman" w:hAnsi="Times New Roman"/>
          <w:b/>
          <w:sz w:val="24"/>
          <w:szCs w:val="24"/>
        </w:rPr>
        <w:t>Art. 23 –</w:t>
      </w:r>
      <w:r w:rsidRPr="00561F30">
        <w:rPr>
          <w:rFonts w:ascii="Times New Roman" w:hAnsi="Times New Roman"/>
          <w:sz w:val="24"/>
          <w:szCs w:val="24"/>
        </w:rPr>
        <w:t xml:space="preserve"> Compete a Presidência da CEE:</w:t>
      </w:r>
    </w:p>
    <w:p w14:paraId="4496AB20" w14:textId="77777777" w:rsidR="0076420F" w:rsidRPr="00561F30" w:rsidRDefault="0076420F" w:rsidP="0076420F">
      <w:pPr>
        <w:spacing w:after="120"/>
        <w:jc w:val="both"/>
        <w:rPr>
          <w:rFonts w:ascii="Times New Roman" w:hAnsi="Times New Roman"/>
          <w:sz w:val="24"/>
          <w:szCs w:val="24"/>
        </w:rPr>
      </w:pPr>
      <w:r w:rsidRPr="00561F30">
        <w:rPr>
          <w:rFonts w:ascii="Times New Roman" w:hAnsi="Times New Roman"/>
          <w:sz w:val="24"/>
          <w:szCs w:val="24"/>
        </w:rPr>
        <w:t>I</w:t>
      </w:r>
      <w:r w:rsidRPr="00561F30">
        <w:rPr>
          <w:rFonts w:ascii="Times New Roman" w:hAnsi="Times New Roman"/>
          <w:b/>
          <w:sz w:val="24"/>
          <w:szCs w:val="24"/>
        </w:rPr>
        <w:t xml:space="preserve"> –</w:t>
      </w:r>
      <w:r w:rsidRPr="00561F30">
        <w:rPr>
          <w:rFonts w:ascii="Times New Roman" w:hAnsi="Times New Roman"/>
          <w:sz w:val="24"/>
          <w:szCs w:val="24"/>
        </w:rPr>
        <w:t xml:space="preserve"> convocar e presidir as reuniões;</w:t>
      </w:r>
    </w:p>
    <w:p w14:paraId="632FC85C" w14:textId="77777777" w:rsidR="0076420F" w:rsidRPr="00561F30" w:rsidRDefault="0076420F" w:rsidP="0076420F">
      <w:pPr>
        <w:spacing w:after="120"/>
        <w:jc w:val="both"/>
        <w:rPr>
          <w:rFonts w:ascii="Times New Roman" w:hAnsi="Times New Roman"/>
          <w:sz w:val="24"/>
          <w:szCs w:val="24"/>
        </w:rPr>
      </w:pPr>
      <w:r w:rsidRPr="00561F30">
        <w:rPr>
          <w:rFonts w:ascii="Times New Roman" w:hAnsi="Times New Roman"/>
          <w:sz w:val="24"/>
          <w:szCs w:val="24"/>
        </w:rPr>
        <w:t>II</w:t>
      </w:r>
      <w:r w:rsidRPr="00561F30">
        <w:rPr>
          <w:rFonts w:ascii="Times New Roman" w:hAnsi="Times New Roman"/>
          <w:b/>
          <w:sz w:val="24"/>
          <w:szCs w:val="24"/>
        </w:rPr>
        <w:t xml:space="preserve"> –</w:t>
      </w:r>
      <w:r w:rsidRPr="00561F30">
        <w:rPr>
          <w:rFonts w:ascii="Times New Roman" w:hAnsi="Times New Roman"/>
          <w:sz w:val="24"/>
          <w:szCs w:val="24"/>
        </w:rPr>
        <w:t xml:space="preserve"> propor a pauta da reunião;</w:t>
      </w:r>
    </w:p>
    <w:p w14:paraId="3B26542E" w14:textId="77777777" w:rsidR="0076420F" w:rsidRPr="00561F30" w:rsidRDefault="0076420F" w:rsidP="0076420F">
      <w:pPr>
        <w:spacing w:after="120"/>
        <w:jc w:val="both"/>
        <w:rPr>
          <w:rFonts w:ascii="Times New Roman" w:hAnsi="Times New Roman"/>
          <w:sz w:val="24"/>
          <w:szCs w:val="24"/>
        </w:rPr>
      </w:pPr>
      <w:r w:rsidRPr="00561F30">
        <w:rPr>
          <w:rFonts w:ascii="Times New Roman" w:hAnsi="Times New Roman"/>
          <w:sz w:val="24"/>
          <w:szCs w:val="24"/>
        </w:rPr>
        <w:t xml:space="preserve">III </w:t>
      </w:r>
      <w:r w:rsidRPr="00561F30">
        <w:rPr>
          <w:rFonts w:ascii="Times New Roman" w:hAnsi="Times New Roman"/>
          <w:b/>
          <w:sz w:val="24"/>
          <w:szCs w:val="24"/>
        </w:rPr>
        <w:t>–</w:t>
      </w:r>
      <w:r w:rsidRPr="00561F30">
        <w:rPr>
          <w:rFonts w:ascii="Times New Roman" w:hAnsi="Times New Roman"/>
          <w:sz w:val="24"/>
          <w:szCs w:val="24"/>
        </w:rPr>
        <w:t xml:space="preserve"> propor a redação de documentos que serão discutidos e submetidos à aprovação;</w:t>
      </w:r>
    </w:p>
    <w:p w14:paraId="48782B9F" w14:textId="77777777" w:rsidR="0076420F" w:rsidRPr="00561F30" w:rsidRDefault="0076420F" w:rsidP="0076420F">
      <w:pPr>
        <w:spacing w:after="120"/>
        <w:jc w:val="both"/>
        <w:rPr>
          <w:rFonts w:ascii="Times New Roman" w:hAnsi="Times New Roman"/>
          <w:sz w:val="24"/>
          <w:szCs w:val="24"/>
        </w:rPr>
      </w:pPr>
      <w:r w:rsidRPr="00561F30">
        <w:rPr>
          <w:rFonts w:ascii="Times New Roman" w:hAnsi="Times New Roman"/>
          <w:sz w:val="24"/>
          <w:szCs w:val="24"/>
        </w:rPr>
        <w:t>IV</w:t>
      </w:r>
      <w:r w:rsidRPr="00561F30">
        <w:rPr>
          <w:rFonts w:ascii="Times New Roman" w:hAnsi="Times New Roman"/>
          <w:b/>
          <w:sz w:val="24"/>
          <w:szCs w:val="24"/>
        </w:rPr>
        <w:t xml:space="preserve"> –</w:t>
      </w:r>
      <w:r w:rsidRPr="00561F30">
        <w:rPr>
          <w:rFonts w:ascii="Times New Roman" w:hAnsi="Times New Roman"/>
          <w:sz w:val="24"/>
          <w:szCs w:val="24"/>
        </w:rPr>
        <w:t xml:space="preserve"> representar a CEE junto ao Órgão de Enfermagem da entidade;</w:t>
      </w:r>
    </w:p>
    <w:p w14:paraId="452E5478" w14:textId="77777777" w:rsidR="0076420F" w:rsidRPr="00561F30" w:rsidRDefault="0076420F" w:rsidP="0076420F">
      <w:pPr>
        <w:spacing w:after="120"/>
        <w:jc w:val="both"/>
        <w:rPr>
          <w:rFonts w:ascii="Times New Roman" w:hAnsi="Times New Roman"/>
          <w:sz w:val="24"/>
          <w:szCs w:val="24"/>
        </w:rPr>
      </w:pPr>
      <w:r w:rsidRPr="00561F30">
        <w:rPr>
          <w:rFonts w:ascii="Times New Roman" w:hAnsi="Times New Roman"/>
          <w:sz w:val="24"/>
          <w:szCs w:val="24"/>
        </w:rPr>
        <w:t>V</w:t>
      </w:r>
      <w:r w:rsidRPr="00561F30">
        <w:rPr>
          <w:rFonts w:ascii="Times New Roman" w:hAnsi="Times New Roman"/>
          <w:b/>
          <w:sz w:val="24"/>
          <w:szCs w:val="24"/>
        </w:rPr>
        <w:t xml:space="preserve"> –</w:t>
      </w:r>
      <w:r w:rsidRPr="00561F30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561F30">
        <w:rPr>
          <w:rFonts w:ascii="Times New Roman" w:hAnsi="Times New Roman"/>
          <w:sz w:val="24"/>
          <w:szCs w:val="24"/>
        </w:rPr>
        <w:t>representar ou indicar</w:t>
      </w:r>
      <w:proofErr w:type="gramEnd"/>
      <w:r w:rsidRPr="00561F30">
        <w:rPr>
          <w:rFonts w:ascii="Times New Roman" w:hAnsi="Times New Roman"/>
          <w:sz w:val="24"/>
          <w:szCs w:val="24"/>
        </w:rPr>
        <w:t xml:space="preserve"> representante, onde se fizer necessária a presença ou a participação da CEE;</w:t>
      </w:r>
    </w:p>
    <w:p w14:paraId="1D6B540A" w14:textId="77777777" w:rsidR="0076420F" w:rsidRPr="00561F30" w:rsidRDefault="0076420F" w:rsidP="0076420F">
      <w:pPr>
        <w:spacing w:after="120"/>
        <w:jc w:val="both"/>
        <w:rPr>
          <w:rFonts w:ascii="Times New Roman" w:hAnsi="Times New Roman"/>
          <w:sz w:val="24"/>
          <w:szCs w:val="24"/>
        </w:rPr>
      </w:pPr>
      <w:r w:rsidRPr="00561F30">
        <w:rPr>
          <w:rFonts w:ascii="Times New Roman" w:hAnsi="Times New Roman"/>
          <w:sz w:val="24"/>
          <w:szCs w:val="24"/>
        </w:rPr>
        <w:t>VI</w:t>
      </w:r>
      <w:r w:rsidRPr="00561F30">
        <w:rPr>
          <w:rFonts w:ascii="Times New Roman" w:hAnsi="Times New Roman"/>
          <w:b/>
          <w:sz w:val="24"/>
          <w:szCs w:val="24"/>
        </w:rPr>
        <w:t xml:space="preserve"> –</w:t>
      </w:r>
      <w:r w:rsidRPr="00561F30">
        <w:rPr>
          <w:rFonts w:ascii="Times New Roman" w:hAnsi="Times New Roman"/>
          <w:sz w:val="24"/>
          <w:szCs w:val="24"/>
        </w:rPr>
        <w:t xml:space="preserve"> encaminhar as decisões da CEE, segundo a indicação;</w:t>
      </w:r>
    </w:p>
    <w:p w14:paraId="3983D24F" w14:textId="77777777" w:rsidR="0076420F" w:rsidRPr="00561F30" w:rsidRDefault="0076420F" w:rsidP="0076420F">
      <w:pPr>
        <w:spacing w:after="120"/>
        <w:jc w:val="both"/>
        <w:rPr>
          <w:rFonts w:ascii="Times New Roman" w:hAnsi="Times New Roman"/>
          <w:sz w:val="24"/>
          <w:szCs w:val="24"/>
        </w:rPr>
      </w:pPr>
      <w:r w:rsidRPr="00561F30">
        <w:rPr>
          <w:rFonts w:ascii="Times New Roman" w:hAnsi="Times New Roman"/>
          <w:sz w:val="24"/>
          <w:szCs w:val="24"/>
        </w:rPr>
        <w:t>VII</w:t>
      </w:r>
      <w:r w:rsidRPr="00561F30">
        <w:rPr>
          <w:rFonts w:ascii="Times New Roman" w:hAnsi="Times New Roman"/>
          <w:b/>
          <w:sz w:val="24"/>
          <w:szCs w:val="24"/>
        </w:rPr>
        <w:t xml:space="preserve"> –</w:t>
      </w:r>
      <w:r w:rsidRPr="00561F30">
        <w:rPr>
          <w:rFonts w:ascii="Times New Roman" w:hAnsi="Times New Roman"/>
          <w:sz w:val="24"/>
          <w:szCs w:val="24"/>
        </w:rPr>
        <w:t xml:space="preserve"> elaborar, juntamente com os demais membros da Comissão, o planejamento e o relatório anuais, garantindo o envio de uma cópia, até o dia 1º de março de cada ano ao Enfermeiro RT/G</w:t>
      </w:r>
      <w:r w:rsidRPr="00561F30">
        <w:rPr>
          <w:rFonts w:ascii="Times New Roman" w:hAnsi="Times New Roman"/>
          <w:bCs/>
          <w:sz w:val="24"/>
          <w:szCs w:val="24"/>
        </w:rPr>
        <w:t>erência de Enfermagem</w:t>
      </w:r>
      <w:r w:rsidRPr="00561F30">
        <w:rPr>
          <w:rFonts w:ascii="Times New Roman" w:hAnsi="Times New Roman"/>
          <w:sz w:val="24"/>
          <w:szCs w:val="24"/>
        </w:rPr>
        <w:t>;</w:t>
      </w:r>
    </w:p>
    <w:p w14:paraId="1127EFE7" w14:textId="77777777" w:rsidR="0076420F" w:rsidRPr="00561F30" w:rsidRDefault="0076420F" w:rsidP="0076420F">
      <w:pPr>
        <w:spacing w:after="120"/>
        <w:jc w:val="both"/>
        <w:rPr>
          <w:rFonts w:ascii="Times New Roman" w:hAnsi="Times New Roman"/>
          <w:sz w:val="24"/>
          <w:szCs w:val="24"/>
        </w:rPr>
      </w:pPr>
      <w:r w:rsidRPr="00561F30">
        <w:rPr>
          <w:rFonts w:ascii="Times New Roman" w:hAnsi="Times New Roman"/>
          <w:sz w:val="24"/>
          <w:szCs w:val="24"/>
        </w:rPr>
        <w:t>VIII</w:t>
      </w:r>
      <w:r w:rsidRPr="00561F30">
        <w:rPr>
          <w:rFonts w:ascii="Times New Roman" w:hAnsi="Times New Roman"/>
          <w:b/>
          <w:sz w:val="24"/>
          <w:szCs w:val="24"/>
        </w:rPr>
        <w:t xml:space="preserve"> –</w:t>
      </w:r>
      <w:r w:rsidRPr="00561F30">
        <w:rPr>
          <w:rFonts w:ascii="Times New Roman" w:hAnsi="Times New Roman"/>
          <w:sz w:val="24"/>
          <w:szCs w:val="24"/>
        </w:rPr>
        <w:t xml:space="preserve"> representar o Coren/SC em eventos, segundo a solicitação.</w:t>
      </w:r>
    </w:p>
    <w:p w14:paraId="442B242B" w14:textId="77777777" w:rsidR="0076420F" w:rsidRPr="00561F30" w:rsidRDefault="0076420F" w:rsidP="0076420F">
      <w:pPr>
        <w:spacing w:after="120"/>
        <w:jc w:val="both"/>
        <w:rPr>
          <w:rFonts w:ascii="Times New Roman" w:hAnsi="Times New Roman"/>
          <w:sz w:val="24"/>
          <w:szCs w:val="24"/>
        </w:rPr>
      </w:pPr>
      <w:r w:rsidRPr="00561F30">
        <w:rPr>
          <w:rFonts w:ascii="Times New Roman" w:hAnsi="Times New Roman"/>
          <w:b/>
          <w:sz w:val="24"/>
          <w:szCs w:val="24"/>
        </w:rPr>
        <w:t>Art. 24 -</w:t>
      </w:r>
      <w:r w:rsidRPr="00561F30">
        <w:rPr>
          <w:rFonts w:ascii="Times New Roman" w:hAnsi="Times New Roman"/>
          <w:sz w:val="24"/>
          <w:szCs w:val="24"/>
        </w:rPr>
        <w:t xml:space="preserve"> Compete ao Secretário da CEE:</w:t>
      </w:r>
    </w:p>
    <w:p w14:paraId="461768C0" w14:textId="77777777" w:rsidR="0076420F" w:rsidRPr="00561F30" w:rsidRDefault="0076420F" w:rsidP="0076420F">
      <w:pPr>
        <w:spacing w:after="120"/>
        <w:jc w:val="both"/>
        <w:rPr>
          <w:rFonts w:ascii="Times New Roman" w:hAnsi="Times New Roman"/>
          <w:sz w:val="24"/>
          <w:szCs w:val="24"/>
        </w:rPr>
      </w:pPr>
      <w:r w:rsidRPr="00561F30">
        <w:rPr>
          <w:rFonts w:ascii="Times New Roman" w:hAnsi="Times New Roman"/>
          <w:sz w:val="24"/>
          <w:szCs w:val="24"/>
        </w:rPr>
        <w:t>I</w:t>
      </w:r>
      <w:r w:rsidRPr="00561F30">
        <w:rPr>
          <w:rFonts w:ascii="Times New Roman" w:hAnsi="Times New Roman"/>
          <w:b/>
          <w:sz w:val="24"/>
          <w:szCs w:val="24"/>
        </w:rPr>
        <w:t xml:space="preserve"> – </w:t>
      </w:r>
      <w:r w:rsidRPr="00561F30">
        <w:rPr>
          <w:rFonts w:ascii="Times New Roman" w:hAnsi="Times New Roman"/>
          <w:sz w:val="24"/>
          <w:szCs w:val="24"/>
        </w:rPr>
        <w:t>secretariar as reuniões da CEE, redigindo atas e documentos;</w:t>
      </w:r>
    </w:p>
    <w:p w14:paraId="0B1A7382" w14:textId="77777777" w:rsidR="0076420F" w:rsidRPr="00561F30" w:rsidRDefault="0076420F" w:rsidP="0076420F">
      <w:pPr>
        <w:spacing w:after="120"/>
        <w:jc w:val="both"/>
        <w:rPr>
          <w:rFonts w:ascii="Times New Roman" w:hAnsi="Times New Roman"/>
          <w:sz w:val="24"/>
          <w:szCs w:val="24"/>
        </w:rPr>
      </w:pPr>
      <w:r w:rsidRPr="00561F30">
        <w:rPr>
          <w:rFonts w:ascii="Times New Roman" w:hAnsi="Times New Roman"/>
          <w:sz w:val="24"/>
          <w:szCs w:val="24"/>
        </w:rPr>
        <w:t>II</w:t>
      </w:r>
      <w:r w:rsidRPr="00561F30">
        <w:rPr>
          <w:rFonts w:ascii="Times New Roman" w:hAnsi="Times New Roman"/>
          <w:b/>
          <w:sz w:val="24"/>
          <w:szCs w:val="24"/>
        </w:rPr>
        <w:t xml:space="preserve"> – </w:t>
      </w:r>
      <w:r w:rsidRPr="00561F30">
        <w:rPr>
          <w:rFonts w:ascii="Times New Roman" w:hAnsi="Times New Roman"/>
          <w:sz w:val="24"/>
          <w:szCs w:val="24"/>
        </w:rPr>
        <w:t>providenciar a reprodução de documentos;</w:t>
      </w:r>
    </w:p>
    <w:p w14:paraId="10CDE8F8" w14:textId="77777777" w:rsidR="0076420F" w:rsidRPr="00561F30" w:rsidRDefault="0076420F" w:rsidP="0076420F">
      <w:pPr>
        <w:spacing w:after="120"/>
        <w:jc w:val="both"/>
        <w:rPr>
          <w:rFonts w:ascii="Times New Roman" w:hAnsi="Times New Roman"/>
          <w:sz w:val="24"/>
          <w:szCs w:val="24"/>
        </w:rPr>
      </w:pPr>
      <w:r w:rsidRPr="00561F30">
        <w:rPr>
          <w:rFonts w:ascii="Times New Roman" w:hAnsi="Times New Roman"/>
          <w:sz w:val="24"/>
          <w:szCs w:val="24"/>
        </w:rPr>
        <w:t xml:space="preserve">III </w:t>
      </w:r>
      <w:r w:rsidRPr="00561F30">
        <w:rPr>
          <w:rFonts w:ascii="Times New Roman" w:hAnsi="Times New Roman"/>
          <w:b/>
          <w:sz w:val="24"/>
          <w:szCs w:val="24"/>
        </w:rPr>
        <w:t xml:space="preserve">– </w:t>
      </w:r>
      <w:r w:rsidRPr="00561F30">
        <w:rPr>
          <w:rFonts w:ascii="Times New Roman" w:hAnsi="Times New Roman"/>
          <w:sz w:val="24"/>
          <w:szCs w:val="24"/>
        </w:rPr>
        <w:t>encaminhar o expediente da CEE;</w:t>
      </w:r>
    </w:p>
    <w:p w14:paraId="466F220C" w14:textId="77777777" w:rsidR="0076420F" w:rsidRPr="00561F30" w:rsidRDefault="0076420F" w:rsidP="0076420F">
      <w:pPr>
        <w:spacing w:after="120"/>
        <w:jc w:val="both"/>
        <w:rPr>
          <w:rFonts w:ascii="Times New Roman" w:hAnsi="Times New Roman"/>
          <w:sz w:val="24"/>
          <w:szCs w:val="24"/>
        </w:rPr>
      </w:pPr>
      <w:r w:rsidRPr="00561F30">
        <w:rPr>
          <w:rFonts w:ascii="Times New Roman" w:hAnsi="Times New Roman"/>
          <w:sz w:val="24"/>
          <w:szCs w:val="24"/>
        </w:rPr>
        <w:t>IV</w:t>
      </w:r>
      <w:r w:rsidRPr="00561F30">
        <w:rPr>
          <w:rFonts w:ascii="Times New Roman" w:hAnsi="Times New Roman"/>
          <w:b/>
          <w:sz w:val="24"/>
          <w:szCs w:val="24"/>
        </w:rPr>
        <w:t xml:space="preserve"> –</w:t>
      </w:r>
      <w:r w:rsidRPr="00561F30">
        <w:rPr>
          <w:rFonts w:ascii="Times New Roman" w:hAnsi="Times New Roman"/>
          <w:sz w:val="24"/>
          <w:szCs w:val="24"/>
        </w:rPr>
        <w:t xml:space="preserve"> arquivar uma cópia de todos os documentos recebidos e produzidos pela CEE;</w:t>
      </w:r>
    </w:p>
    <w:p w14:paraId="307A09CA" w14:textId="77777777" w:rsidR="0076420F" w:rsidRPr="00561F30" w:rsidRDefault="0076420F" w:rsidP="0076420F">
      <w:pPr>
        <w:spacing w:after="120"/>
        <w:jc w:val="both"/>
        <w:rPr>
          <w:rFonts w:ascii="Times New Roman" w:hAnsi="Times New Roman"/>
          <w:sz w:val="24"/>
          <w:szCs w:val="24"/>
        </w:rPr>
      </w:pPr>
      <w:r w:rsidRPr="00561F30">
        <w:rPr>
          <w:rFonts w:ascii="Times New Roman" w:hAnsi="Times New Roman"/>
          <w:sz w:val="24"/>
          <w:szCs w:val="24"/>
        </w:rPr>
        <w:t>V</w:t>
      </w:r>
      <w:r w:rsidRPr="00561F30">
        <w:rPr>
          <w:rFonts w:ascii="Times New Roman" w:hAnsi="Times New Roman"/>
          <w:b/>
          <w:sz w:val="24"/>
          <w:szCs w:val="24"/>
        </w:rPr>
        <w:t xml:space="preserve"> –</w:t>
      </w:r>
      <w:r w:rsidRPr="00561F30">
        <w:rPr>
          <w:rFonts w:ascii="Times New Roman" w:hAnsi="Times New Roman"/>
          <w:sz w:val="24"/>
          <w:szCs w:val="24"/>
        </w:rPr>
        <w:t xml:space="preserve"> presidir as reuniões nos impedimentos da Presidência;</w:t>
      </w:r>
    </w:p>
    <w:p w14:paraId="54D665A5" w14:textId="77777777" w:rsidR="0076420F" w:rsidRPr="00561F30" w:rsidRDefault="0076420F" w:rsidP="0076420F">
      <w:pPr>
        <w:spacing w:after="120"/>
        <w:jc w:val="both"/>
        <w:rPr>
          <w:rFonts w:ascii="Times New Roman" w:hAnsi="Times New Roman"/>
          <w:sz w:val="24"/>
          <w:szCs w:val="24"/>
        </w:rPr>
      </w:pPr>
      <w:r w:rsidRPr="00561F30">
        <w:rPr>
          <w:rFonts w:ascii="Times New Roman" w:hAnsi="Times New Roman"/>
          <w:sz w:val="24"/>
          <w:szCs w:val="24"/>
        </w:rPr>
        <w:t>VI</w:t>
      </w:r>
      <w:r w:rsidRPr="00561F30">
        <w:rPr>
          <w:rFonts w:ascii="Times New Roman" w:hAnsi="Times New Roman"/>
          <w:b/>
          <w:sz w:val="24"/>
          <w:szCs w:val="24"/>
        </w:rPr>
        <w:t xml:space="preserve"> –</w:t>
      </w:r>
      <w:r w:rsidRPr="00561F30">
        <w:rPr>
          <w:rFonts w:ascii="Times New Roman" w:hAnsi="Times New Roman"/>
          <w:sz w:val="24"/>
          <w:szCs w:val="24"/>
        </w:rPr>
        <w:t xml:space="preserve"> representar a CEE nos impedimentos da Presidência.</w:t>
      </w:r>
    </w:p>
    <w:p w14:paraId="40064DEC" w14:textId="77777777" w:rsidR="0076420F" w:rsidRPr="00561F30" w:rsidRDefault="0076420F" w:rsidP="0076420F">
      <w:pPr>
        <w:spacing w:after="120"/>
        <w:jc w:val="both"/>
        <w:rPr>
          <w:rFonts w:ascii="Times New Roman" w:hAnsi="Times New Roman"/>
          <w:sz w:val="24"/>
          <w:szCs w:val="24"/>
        </w:rPr>
      </w:pPr>
      <w:r w:rsidRPr="00561F30">
        <w:rPr>
          <w:rFonts w:ascii="Times New Roman" w:hAnsi="Times New Roman"/>
          <w:b/>
          <w:sz w:val="24"/>
          <w:szCs w:val="24"/>
        </w:rPr>
        <w:t>Art. 25 –</w:t>
      </w:r>
      <w:r w:rsidRPr="00561F30">
        <w:rPr>
          <w:rFonts w:ascii="Times New Roman" w:hAnsi="Times New Roman"/>
          <w:sz w:val="24"/>
          <w:szCs w:val="24"/>
        </w:rPr>
        <w:t xml:space="preserve"> Compete aos membros efetivos da CEE:</w:t>
      </w:r>
    </w:p>
    <w:p w14:paraId="4CE82E8D" w14:textId="77777777" w:rsidR="0076420F" w:rsidRPr="00561F30" w:rsidRDefault="0076420F" w:rsidP="0076420F">
      <w:pPr>
        <w:spacing w:after="120"/>
        <w:jc w:val="both"/>
        <w:rPr>
          <w:rFonts w:ascii="Times New Roman" w:hAnsi="Times New Roman"/>
          <w:sz w:val="24"/>
          <w:szCs w:val="24"/>
        </w:rPr>
      </w:pPr>
      <w:r w:rsidRPr="00561F30">
        <w:rPr>
          <w:rFonts w:ascii="Times New Roman" w:hAnsi="Times New Roman"/>
          <w:sz w:val="24"/>
          <w:szCs w:val="24"/>
        </w:rPr>
        <w:t>I</w:t>
      </w:r>
      <w:r w:rsidRPr="00561F30">
        <w:rPr>
          <w:rFonts w:ascii="Times New Roman" w:hAnsi="Times New Roman"/>
          <w:b/>
          <w:sz w:val="24"/>
          <w:szCs w:val="24"/>
        </w:rPr>
        <w:t xml:space="preserve"> –</w:t>
      </w:r>
      <w:r w:rsidRPr="00561F30">
        <w:rPr>
          <w:rFonts w:ascii="Times New Roman" w:hAnsi="Times New Roman"/>
          <w:sz w:val="24"/>
          <w:szCs w:val="24"/>
        </w:rPr>
        <w:t xml:space="preserve"> participar, através de voto, das decisões a serem tomadas pela CEE;</w:t>
      </w:r>
    </w:p>
    <w:p w14:paraId="024EAC92" w14:textId="77777777" w:rsidR="0076420F" w:rsidRPr="00561F30" w:rsidRDefault="0076420F" w:rsidP="0076420F">
      <w:pPr>
        <w:spacing w:after="120"/>
        <w:jc w:val="both"/>
        <w:rPr>
          <w:rFonts w:ascii="Times New Roman" w:hAnsi="Times New Roman"/>
          <w:sz w:val="24"/>
          <w:szCs w:val="24"/>
        </w:rPr>
      </w:pPr>
      <w:r w:rsidRPr="00561F30">
        <w:rPr>
          <w:rFonts w:ascii="Times New Roman" w:hAnsi="Times New Roman"/>
          <w:sz w:val="24"/>
          <w:szCs w:val="24"/>
        </w:rPr>
        <w:t>II</w:t>
      </w:r>
      <w:r w:rsidRPr="00561F30">
        <w:rPr>
          <w:rFonts w:ascii="Times New Roman" w:hAnsi="Times New Roman"/>
          <w:b/>
          <w:sz w:val="24"/>
          <w:szCs w:val="24"/>
        </w:rPr>
        <w:t xml:space="preserve"> –</w:t>
      </w:r>
      <w:r w:rsidRPr="00561F30">
        <w:rPr>
          <w:rFonts w:ascii="Times New Roman" w:hAnsi="Times New Roman"/>
          <w:sz w:val="24"/>
          <w:szCs w:val="24"/>
        </w:rPr>
        <w:t xml:space="preserve"> comunicar à Presidência quando impedido de comparecer à reunião, observando as condições necessárias a viabilizar a presença do suplente.</w:t>
      </w:r>
    </w:p>
    <w:p w14:paraId="1F3F0C3F" w14:textId="77777777" w:rsidR="0076420F" w:rsidRPr="00561F30" w:rsidRDefault="0076420F" w:rsidP="0076420F">
      <w:pPr>
        <w:spacing w:after="120"/>
        <w:jc w:val="both"/>
        <w:rPr>
          <w:rFonts w:ascii="Times New Roman" w:hAnsi="Times New Roman"/>
          <w:sz w:val="24"/>
          <w:szCs w:val="24"/>
        </w:rPr>
      </w:pPr>
      <w:r w:rsidRPr="00561F30">
        <w:rPr>
          <w:rFonts w:ascii="Times New Roman" w:hAnsi="Times New Roman"/>
          <w:b/>
          <w:sz w:val="24"/>
          <w:szCs w:val="24"/>
        </w:rPr>
        <w:t>Art. 26 –</w:t>
      </w:r>
      <w:r w:rsidRPr="00561F30">
        <w:rPr>
          <w:rFonts w:ascii="Times New Roman" w:hAnsi="Times New Roman"/>
          <w:sz w:val="24"/>
          <w:szCs w:val="24"/>
        </w:rPr>
        <w:t xml:space="preserve"> Compete aos membros suplentes da CEE:</w:t>
      </w:r>
    </w:p>
    <w:p w14:paraId="50C59100" w14:textId="77777777" w:rsidR="0076420F" w:rsidRPr="00561F30" w:rsidRDefault="0076420F" w:rsidP="0076420F">
      <w:pPr>
        <w:spacing w:after="120"/>
        <w:jc w:val="both"/>
        <w:rPr>
          <w:rFonts w:ascii="Times New Roman" w:hAnsi="Times New Roman"/>
          <w:sz w:val="24"/>
          <w:szCs w:val="24"/>
        </w:rPr>
      </w:pPr>
      <w:r w:rsidRPr="00561F30">
        <w:rPr>
          <w:rFonts w:ascii="Times New Roman" w:hAnsi="Times New Roman"/>
          <w:sz w:val="24"/>
          <w:szCs w:val="24"/>
        </w:rPr>
        <w:t>I</w:t>
      </w:r>
      <w:r w:rsidRPr="00561F30">
        <w:rPr>
          <w:rFonts w:ascii="Times New Roman" w:hAnsi="Times New Roman"/>
          <w:b/>
          <w:sz w:val="24"/>
          <w:szCs w:val="24"/>
        </w:rPr>
        <w:t xml:space="preserve"> – </w:t>
      </w:r>
      <w:r w:rsidRPr="00561F30">
        <w:rPr>
          <w:rFonts w:ascii="Times New Roman" w:hAnsi="Times New Roman"/>
          <w:sz w:val="24"/>
          <w:szCs w:val="24"/>
        </w:rPr>
        <w:t>substituir os respectivos membros efetivos nos seus impedimentos.</w:t>
      </w:r>
    </w:p>
    <w:p w14:paraId="46587BC0" w14:textId="77777777" w:rsidR="0076420F" w:rsidRPr="00561F30" w:rsidRDefault="0076420F" w:rsidP="0076420F">
      <w:pPr>
        <w:spacing w:after="120"/>
        <w:jc w:val="both"/>
        <w:rPr>
          <w:rFonts w:ascii="Times New Roman" w:hAnsi="Times New Roman"/>
          <w:sz w:val="24"/>
          <w:szCs w:val="24"/>
        </w:rPr>
      </w:pPr>
      <w:r w:rsidRPr="00561F30">
        <w:rPr>
          <w:rFonts w:ascii="Times New Roman" w:hAnsi="Times New Roman"/>
          <w:b/>
          <w:sz w:val="24"/>
          <w:szCs w:val="24"/>
        </w:rPr>
        <w:t>Art. 27 –</w:t>
      </w:r>
      <w:r w:rsidRPr="00561F30">
        <w:rPr>
          <w:rFonts w:ascii="Times New Roman" w:hAnsi="Times New Roman"/>
          <w:sz w:val="24"/>
          <w:szCs w:val="24"/>
        </w:rPr>
        <w:t xml:space="preserve"> Compete aos membros efetivos e suplentes da CEE:</w:t>
      </w:r>
    </w:p>
    <w:p w14:paraId="4B904AEB" w14:textId="77777777" w:rsidR="0076420F" w:rsidRPr="00561F30" w:rsidRDefault="0076420F" w:rsidP="0076420F">
      <w:pPr>
        <w:spacing w:after="120"/>
        <w:jc w:val="both"/>
        <w:rPr>
          <w:rFonts w:ascii="Times New Roman" w:hAnsi="Times New Roman"/>
          <w:sz w:val="24"/>
          <w:szCs w:val="24"/>
        </w:rPr>
      </w:pPr>
      <w:r w:rsidRPr="00561F30">
        <w:rPr>
          <w:rFonts w:ascii="Times New Roman" w:hAnsi="Times New Roman"/>
          <w:sz w:val="24"/>
          <w:szCs w:val="24"/>
        </w:rPr>
        <w:t>I</w:t>
      </w:r>
      <w:r w:rsidRPr="00561F30">
        <w:rPr>
          <w:rFonts w:ascii="Times New Roman" w:hAnsi="Times New Roman"/>
          <w:b/>
          <w:sz w:val="24"/>
          <w:szCs w:val="24"/>
        </w:rPr>
        <w:t xml:space="preserve"> –</w:t>
      </w:r>
      <w:r w:rsidRPr="00561F30">
        <w:rPr>
          <w:rFonts w:ascii="Times New Roman" w:hAnsi="Times New Roman"/>
          <w:sz w:val="24"/>
          <w:szCs w:val="24"/>
        </w:rPr>
        <w:t xml:space="preserve"> comparecer e participar das reuniões da CEE;</w:t>
      </w:r>
    </w:p>
    <w:p w14:paraId="7996EEDC" w14:textId="77777777" w:rsidR="0076420F" w:rsidRPr="00561F30" w:rsidRDefault="0076420F" w:rsidP="0076420F">
      <w:pPr>
        <w:spacing w:after="120"/>
        <w:jc w:val="both"/>
        <w:rPr>
          <w:rFonts w:ascii="Times New Roman" w:hAnsi="Times New Roman"/>
          <w:sz w:val="24"/>
          <w:szCs w:val="24"/>
        </w:rPr>
      </w:pPr>
      <w:r w:rsidRPr="00561F30">
        <w:rPr>
          <w:rFonts w:ascii="Times New Roman" w:hAnsi="Times New Roman"/>
          <w:sz w:val="24"/>
          <w:szCs w:val="24"/>
        </w:rPr>
        <w:lastRenderedPageBreak/>
        <w:t>II</w:t>
      </w:r>
      <w:r w:rsidRPr="00561F30">
        <w:rPr>
          <w:rFonts w:ascii="Times New Roman" w:hAnsi="Times New Roman"/>
          <w:b/>
          <w:sz w:val="24"/>
          <w:szCs w:val="24"/>
        </w:rPr>
        <w:t xml:space="preserve"> –</w:t>
      </w:r>
      <w:r w:rsidRPr="00561F30">
        <w:rPr>
          <w:rFonts w:ascii="Times New Roman" w:hAnsi="Times New Roman"/>
          <w:sz w:val="24"/>
          <w:szCs w:val="24"/>
        </w:rPr>
        <w:t xml:space="preserve"> emitir parecer sobre as questões propostas;</w:t>
      </w:r>
    </w:p>
    <w:p w14:paraId="2E5677CB" w14:textId="77777777" w:rsidR="0076420F" w:rsidRPr="00561F30" w:rsidRDefault="0076420F" w:rsidP="0076420F">
      <w:pPr>
        <w:spacing w:after="120"/>
        <w:jc w:val="both"/>
        <w:rPr>
          <w:rFonts w:ascii="Times New Roman" w:hAnsi="Times New Roman"/>
          <w:sz w:val="24"/>
          <w:szCs w:val="24"/>
        </w:rPr>
      </w:pPr>
      <w:r w:rsidRPr="00561F30">
        <w:rPr>
          <w:rFonts w:ascii="Times New Roman" w:hAnsi="Times New Roman"/>
          <w:sz w:val="24"/>
          <w:szCs w:val="24"/>
        </w:rPr>
        <w:t>III</w:t>
      </w:r>
      <w:r w:rsidRPr="00561F30">
        <w:rPr>
          <w:rFonts w:ascii="Times New Roman" w:hAnsi="Times New Roman"/>
          <w:b/>
          <w:sz w:val="24"/>
          <w:szCs w:val="24"/>
        </w:rPr>
        <w:t xml:space="preserve"> –</w:t>
      </w:r>
      <w:r w:rsidRPr="00561F30">
        <w:rPr>
          <w:rFonts w:ascii="Times New Roman" w:hAnsi="Times New Roman"/>
          <w:sz w:val="24"/>
          <w:szCs w:val="24"/>
        </w:rPr>
        <w:t xml:space="preserve"> participar de reuniões ou programações relacionadas à ética, promovidas pela CEE ou por outras entidades;</w:t>
      </w:r>
    </w:p>
    <w:p w14:paraId="463E629D" w14:textId="77777777" w:rsidR="0076420F" w:rsidRPr="00561F30" w:rsidRDefault="0076420F" w:rsidP="0076420F">
      <w:pPr>
        <w:spacing w:after="120"/>
        <w:jc w:val="both"/>
        <w:rPr>
          <w:rFonts w:ascii="Times New Roman" w:hAnsi="Times New Roman"/>
          <w:sz w:val="24"/>
          <w:szCs w:val="24"/>
        </w:rPr>
      </w:pPr>
      <w:r w:rsidRPr="00561F30">
        <w:rPr>
          <w:rFonts w:ascii="Times New Roman" w:hAnsi="Times New Roman"/>
          <w:sz w:val="24"/>
          <w:szCs w:val="24"/>
        </w:rPr>
        <w:t>IV</w:t>
      </w:r>
      <w:r w:rsidRPr="00561F30">
        <w:rPr>
          <w:rFonts w:ascii="Times New Roman" w:hAnsi="Times New Roman"/>
          <w:b/>
          <w:sz w:val="24"/>
          <w:szCs w:val="24"/>
        </w:rPr>
        <w:t xml:space="preserve"> –</w:t>
      </w:r>
      <w:r w:rsidRPr="00561F30">
        <w:rPr>
          <w:rFonts w:ascii="Times New Roman" w:hAnsi="Times New Roman"/>
          <w:sz w:val="24"/>
          <w:szCs w:val="24"/>
        </w:rPr>
        <w:t xml:space="preserve"> representar a CEE quando solicitado pela Presidência;</w:t>
      </w:r>
    </w:p>
    <w:p w14:paraId="6259FFE5" w14:textId="77777777" w:rsidR="0076420F" w:rsidRPr="00561F30" w:rsidRDefault="0076420F" w:rsidP="0076420F">
      <w:pPr>
        <w:spacing w:after="120"/>
        <w:jc w:val="both"/>
        <w:rPr>
          <w:rFonts w:ascii="Times New Roman" w:hAnsi="Times New Roman"/>
          <w:sz w:val="24"/>
          <w:szCs w:val="24"/>
        </w:rPr>
      </w:pPr>
      <w:r w:rsidRPr="00561F30">
        <w:rPr>
          <w:rFonts w:ascii="Times New Roman" w:hAnsi="Times New Roman"/>
          <w:sz w:val="24"/>
          <w:szCs w:val="24"/>
        </w:rPr>
        <w:t>V</w:t>
      </w:r>
      <w:r w:rsidRPr="00561F30">
        <w:rPr>
          <w:rFonts w:ascii="Times New Roman" w:hAnsi="Times New Roman"/>
          <w:b/>
          <w:sz w:val="24"/>
          <w:szCs w:val="24"/>
        </w:rPr>
        <w:t xml:space="preserve"> –</w:t>
      </w:r>
      <w:r w:rsidRPr="00561F30">
        <w:rPr>
          <w:rFonts w:ascii="Times New Roman" w:hAnsi="Times New Roman"/>
          <w:sz w:val="24"/>
          <w:szCs w:val="24"/>
        </w:rPr>
        <w:t xml:space="preserve"> participar, através de voto, das decisões a serem tomadas pela CEE;</w:t>
      </w:r>
    </w:p>
    <w:p w14:paraId="31BACC62" w14:textId="77777777" w:rsidR="0076420F" w:rsidRPr="00561F30" w:rsidRDefault="0076420F" w:rsidP="0076420F">
      <w:pPr>
        <w:spacing w:after="120"/>
        <w:jc w:val="both"/>
        <w:rPr>
          <w:rFonts w:ascii="Times New Roman" w:hAnsi="Times New Roman"/>
          <w:sz w:val="24"/>
          <w:szCs w:val="24"/>
        </w:rPr>
      </w:pPr>
      <w:r w:rsidRPr="00561F30">
        <w:rPr>
          <w:rFonts w:ascii="Times New Roman" w:hAnsi="Times New Roman"/>
          <w:sz w:val="24"/>
          <w:szCs w:val="24"/>
        </w:rPr>
        <w:t>VI</w:t>
      </w:r>
      <w:r w:rsidRPr="00561F30">
        <w:rPr>
          <w:rFonts w:ascii="Times New Roman" w:hAnsi="Times New Roman"/>
          <w:b/>
          <w:sz w:val="24"/>
          <w:szCs w:val="24"/>
        </w:rPr>
        <w:t xml:space="preserve"> –</w:t>
      </w:r>
      <w:r w:rsidRPr="00561F30">
        <w:rPr>
          <w:rFonts w:ascii="Times New Roman" w:hAnsi="Times New Roman"/>
          <w:sz w:val="24"/>
          <w:szCs w:val="24"/>
        </w:rPr>
        <w:t xml:space="preserve"> garantir a presença do suplente quando impedido de comparecer à reunião;</w:t>
      </w:r>
    </w:p>
    <w:p w14:paraId="663F9D6C" w14:textId="77777777" w:rsidR="0076420F" w:rsidRPr="00561F30" w:rsidRDefault="0076420F" w:rsidP="0076420F">
      <w:pPr>
        <w:spacing w:after="120"/>
        <w:jc w:val="both"/>
        <w:rPr>
          <w:rFonts w:ascii="Times New Roman" w:hAnsi="Times New Roman"/>
          <w:sz w:val="24"/>
          <w:szCs w:val="24"/>
        </w:rPr>
      </w:pPr>
      <w:r w:rsidRPr="00561F30">
        <w:rPr>
          <w:rFonts w:ascii="Times New Roman" w:hAnsi="Times New Roman"/>
          <w:sz w:val="24"/>
          <w:szCs w:val="24"/>
        </w:rPr>
        <w:t>VII</w:t>
      </w:r>
      <w:r w:rsidRPr="00561F30">
        <w:rPr>
          <w:rFonts w:ascii="Times New Roman" w:hAnsi="Times New Roman"/>
          <w:b/>
          <w:sz w:val="24"/>
          <w:szCs w:val="24"/>
        </w:rPr>
        <w:t xml:space="preserve"> –</w:t>
      </w:r>
      <w:r w:rsidRPr="00561F30">
        <w:rPr>
          <w:rFonts w:ascii="Times New Roman" w:hAnsi="Times New Roman"/>
          <w:sz w:val="24"/>
          <w:szCs w:val="24"/>
        </w:rPr>
        <w:t xml:space="preserve"> participar da elaboração do planejamento e relatório anuais;</w:t>
      </w:r>
    </w:p>
    <w:p w14:paraId="31871F90" w14:textId="77777777" w:rsidR="0076420F" w:rsidRPr="00561F30" w:rsidRDefault="0076420F" w:rsidP="0076420F">
      <w:pPr>
        <w:spacing w:after="120"/>
        <w:jc w:val="both"/>
        <w:rPr>
          <w:rFonts w:ascii="Times New Roman" w:hAnsi="Times New Roman"/>
          <w:sz w:val="24"/>
          <w:szCs w:val="24"/>
        </w:rPr>
      </w:pPr>
      <w:r w:rsidRPr="00561F30">
        <w:rPr>
          <w:rFonts w:ascii="Times New Roman" w:hAnsi="Times New Roman"/>
          <w:sz w:val="24"/>
          <w:szCs w:val="24"/>
        </w:rPr>
        <w:t>VIII</w:t>
      </w:r>
      <w:r w:rsidRPr="00561F30">
        <w:rPr>
          <w:rFonts w:ascii="Times New Roman" w:hAnsi="Times New Roman"/>
          <w:b/>
          <w:sz w:val="24"/>
          <w:szCs w:val="24"/>
        </w:rPr>
        <w:t xml:space="preserve"> –</w:t>
      </w:r>
      <w:r w:rsidRPr="00561F30">
        <w:rPr>
          <w:rFonts w:ascii="Times New Roman" w:hAnsi="Times New Roman"/>
          <w:sz w:val="24"/>
          <w:szCs w:val="24"/>
        </w:rPr>
        <w:t xml:space="preserve"> cumprir e fazer cumprir as disposições deste regimento e as demais normas relativas ao exercício ético-profissional.</w:t>
      </w:r>
    </w:p>
    <w:p w14:paraId="27D29D4C" w14:textId="77777777" w:rsidR="0076420F" w:rsidRPr="00561F30" w:rsidRDefault="0076420F" w:rsidP="0076420F">
      <w:pPr>
        <w:spacing w:before="240"/>
        <w:jc w:val="center"/>
        <w:rPr>
          <w:rFonts w:ascii="Times New Roman" w:hAnsi="Times New Roman"/>
          <w:b/>
          <w:sz w:val="24"/>
          <w:szCs w:val="24"/>
        </w:rPr>
      </w:pPr>
      <w:r w:rsidRPr="00561F30">
        <w:rPr>
          <w:rFonts w:ascii="Times New Roman" w:hAnsi="Times New Roman"/>
          <w:b/>
          <w:sz w:val="24"/>
          <w:szCs w:val="24"/>
        </w:rPr>
        <w:t>CAPÍTULO VI</w:t>
      </w:r>
    </w:p>
    <w:p w14:paraId="55E9391C" w14:textId="77777777" w:rsidR="0076420F" w:rsidRPr="00561F30" w:rsidRDefault="0076420F" w:rsidP="0076420F">
      <w:pPr>
        <w:jc w:val="center"/>
        <w:rPr>
          <w:rFonts w:ascii="Times New Roman" w:hAnsi="Times New Roman"/>
          <w:b/>
          <w:sz w:val="24"/>
          <w:szCs w:val="24"/>
        </w:rPr>
      </w:pPr>
      <w:r w:rsidRPr="00561F30">
        <w:rPr>
          <w:rFonts w:ascii="Times New Roman" w:hAnsi="Times New Roman"/>
          <w:b/>
          <w:sz w:val="24"/>
          <w:szCs w:val="24"/>
        </w:rPr>
        <w:t>DAS DISPOSIÇÕES GERAIS</w:t>
      </w:r>
    </w:p>
    <w:p w14:paraId="6F40D277" w14:textId="77777777" w:rsidR="0076420F" w:rsidRPr="00561F30" w:rsidRDefault="0076420F" w:rsidP="0076420F">
      <w:pPr>
        <w:jc w:val="both"/>
        <w:rPr>
          <w:rFonts w:ascii="Times New Roman" w:hAnsi="Times New Roman"/>
          <w:sz w:val="24"/>
          <w:szCs w:val="24"/>
        </w:rPr>
      </w:pPr>
      <w:r w:rsidRPr="00561F30">
        <w:rPr>
          <w:rFonts w:ascii="Times New Roman" w:hAnsi="Times New Roman"/>
          <w:b/>
          <w:sz w:val="24"/>
          <w:szCs w:val="24"/>
        </w:rPr>
        <w:t xml:space="preserve">Art. 28 – </w:t>
      </w:r>
      <w:r w:rsidRPr="00561F30">
        <w:rPr>
          <w:rFonts w:ascii="Times New Roman" w:hAnsi="Times New Roman"/>
          <w:sz w:val="24"/>
          <w:szCs w:val="24"/>
        </w:rPr>
        <w:t>Este regimento poderá ser alterado por proposta da CEE, do RT/Gerência de Enfermagem ou da Comissão de Ética do Coren/SC.</w:t>
      </w:r>
    </w:p>
    <w:p w14:paraId="24D723A1" w14:textId="77777777" w:rsidR="0076420F" w:rsidRPr="00561F30" w:rsidRDefault="0076420F" w:rsidP="0076420F">
      <w:pPr>
        <w:jc w:val="both"/>
        <w:rPr>
          <w:rFonts w:ascii="Times New Roman" w:hAnsi="Times New Roman"/>
          <w:sz w:val="24"/>
          <w:szCs w:val="24"/>
        </w:rPr>
      </w:pPr>
      <w:r w:rsidRPr="00561F30">
        <w:rPr>
          <w:rFonts w:ascii="Times New Roman" w:hAnsi="Times New Roman"/>
          <w:b/>
          <w:sz w:val="24"/>
          <w:szCs w:val="24"/>
        </w:rPr>
        <w:t xml:space="preserve">Parágrafo único: </w:t>
      </w:r>
      <w:r w:rsidRPr="00561F30">
        <w:rPr>
          <w:rFonts w:ascii="Times New Roman" w:hAnsi="Times New Roman"/>
          <w:sz w:val="24"/>
          <w:szCs w:val="24"/>
        </w:rPr>
        <w:t>As alterações serão submetidas à aprovação da categoria na instituição e à homologação do Plenário do Coren/SC.</w:t>
      </w:r>
    </w:p>
    <w:p w14:paraId="6C7EAFD4" w14:textId="77777777" w:rsidR="0076420F" w:rsidRPr="00561F30" w:rsidRDefault="0076420F" w:rsidP="0076420F">
      <w:pPr>
        <w:jc w:val="both"/>
        <w:rPr>
          <w:rFonts w:ascii="Times New Roman" w:hAnsi="Times New Roman"/>
          <w:sz w:val="24"/>
          <w:szCs w:val="24"/>
        </w:rPr>
      </w:pPr>
      <w:r w:rsidRPr="00561F30">
        <w:rPr>
          <w:rFonts w:ascii="Times New Roman" w:hAnsi="Times New Roman"/>
          <w:b/>
          <w:sz w:val="24"/>
          <w:szCs w:val="24"/>
        </w:rPr>
        <w:t xml:space="preserve">Art. 29 – </w:t>
      </w:r>
      <w:r w:rsidRPr="00561F30">
        <w:rPr>
          <w:rFonts w:ascii="Times New Roman" w:hAnsi="Times New Roman"/>
          <w:sz w:val="24"/>
          <w:szCs w:val="24"/>
        </w:rPr>
        <w:t>O Enfermeiro RT/Gerência de Enfermagem da entidade garantirá as condições necessárias para o desenvolvimento das atividades da CEE.</w:t>
      </w:r>
    </w:p>
    <w:p w14:paraId="532C37C6" w14:textId="77777777" w:rsidR="0076420F" w:rsidRPr="00561F30" w:rsidRDefault="0076420F" w:rsidP="0076420F">
      <w:pPr>
        <w:jc w:val="both"/>
        <w:rPr>
          <w:rFonts w:ascii="Times New Roman" w:hAnsi="Times New Roman"/>
          <w:sz w:val="24"/>
          <w:szCs w:val="24"/>
        </w:rPr>
      </w:pPr>
      <w:r w:rsidRPr="00561F30">
        <w:rPr>
          <w:rFonts w:ascii="Times New Roman" w:hAnsi="Times New Roman"/>
          <w:b/>
          <w:sz w:val="24"/>
          <w:szCs w:val="24"/>
        </w:rPr>
        <w:t xml:space="preserve">Art. 30 – </w:t>
      </w:r>
      <w:r w:rsidRPr="00561F30">
        <w:rPr>
          <w:rFonts w:ascii="Times New Roman" w:hAnsi="Times New Roman"/>
          <w:sz w:val="24"/>
          <w:szCs w:val="24"/>
        </w:rPr>
        <w:t>Os casos omissos serão resolvidos pela Comissão de Ética do Coren-SC e, em caso de dúvidas ou divergências, serão encaminhados para decisão pelo Plenário do Coren/SC.</w:t>
      </w:r>
    </w:p>
    <w:p w14:paraId="62648629" w14:textId="77777777" w:rsidR="0076420F" w:rsidRPr="00561F30" w:rsidRDefault="0076420F" w:rsidP="0076420F">
      <w:pPr>
        <w:jc w:val="both"/>
        <w:rPr>
          <w:rFonts w:ascii="Times New Roman" w:hAnsi="Times New Roman"/>
          <w:sz w:val="24"/>
          <w:szCs w:val="24"/>
        </w:rPr>
      </w:pPr>
      <w:r w:rsidRPr="00561F30">
        <w:rPr>
          <w:rFonts w:ascii="Times New Roman" w:hAnsi="Times New Roman"/>
          <w:b/>
          <w:sz w:val="24"/>
          <w:szCs w:val="24"/>
        </w:rPr>
        <w:t xml:space="preserve">Art. 31 – </w:t>
      </w:r>
      <w:r w:rsidRPr="00561F30">
        <w:rPr>
          <w:rFonts w:ascii="Times New Roman" w:hAnsi="Times New Roman"/>
          <w:sz w:val="24"/>
          <w:szCs w:val="24"/>
        </w:rPr>
        <w:t>Este Regimento Interno se baseia nas orientações do Modelo de Regimento Interno aprovado pela Decisão Coren/SC nº 036/2022, de 23 de agosto de 2022.</w:t>
      </w:r>
    </w:p>
    <w:p w14:paraId="3997E0AE" w14:textId="636B7E1C" w:rsidR="0076420F" w:rsidRPr="00561F30" w:rsidRDefault="00AA542C" w:rsidP="0076420F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Blumenau, 19/01/2024.</w:t>
      </w:r>
    </w:p>
    <w:p w14:paraId="2AA0A8A6" w14:textId="77777777" w:rsidR="0076420F" w:rsidRPr="00561F30" w:rsidRDefault="0076420F" w:rsidP="0076420F">
      <w:pPr>
        <w:jc w:val="both"/>
        <w:rPr>
          <w:rFonts w:ascii="Times New Roman" w:hAnsi="Times New Roman"/>
          <w:b/>
          <w:sz w:val="32"/>
          <w:szCs w:val="32"/>
        </w:rPr>
      </w:pPr>
    </w:p>
    <w:p w14:paraId="7072B69A" w14:textId="77777777" w:rsidR="0076420F" w:rsidRPr="00561F30" w:rsidRDefault="0076420F" w:rsidP="0076420F">
      <w:pPr>
        <w:pStyle w:val="Textoprincipal"/>
        <w:suppressAutoHyphens/>
        <w:jc w:val="center"/>
        <w:rPr>
          <w:rFonts w:ascii="Times New Roman" w:hAnsi="Times New Roman" w:cs="Times New Roman"/>
          <w:color w:val="auto"/>
        </w:rPr>
      </w:pPr>
      <w:r w:rsidRPr="00561F30">
        <w:rPr>
          <w:rFonts w:ascii="Times New Roman" w:hAnsi="Times New Roman" w:cs="Times New Roman"/>
          <w:color w:val="auto"/>
        </w:rPr>
        <w:t>_____________________________________________________</w:t>
      </w:r>
    </w:p>
    <w:p w14:paraId="7BD42B07" w14:textId="77777777" w:rsidR="0076420F" w:rsidRPr="00561F30" w:rsidRDefault="0076420F" w:rsidP="0076420F">
      <w:pPr>
        <w:pStyle w:val="Textoprincipal"/>
        <w:suppressAutoHyphens/>
        <w:jc w:val="center"/>
        <w:rPr>
          <w:rFonts w:ascii="Times New Roman" w:hAnsi="Times New Roman" w:cs="Times New Roman"/>
          <w:color w:val="auto"/>
        </w:rPr>
      </w:pPr>
    </w:p>
    <w:p w14:paraId="25AC4E55" w14:textId="23E4E4E9" w:rsidR="00AA542C" w:rsidRDefault="0076420F" w:rsidP="0076420F">
      <w:pPr>
        <w:pStyle w:val="Textoprincipal"/>
        <w:suppressAutoHyphens/>
        <w:jc w:val="center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Ernandi Dagoberto Seerig </w:t>
      </w:r>
      <w:proofErr w:type="spellStart"/>
      <w:r>
        <w:rPr>
          <w:rFonts w:ascii="Times New Roman" w:hAnsi="Times New Roman" w:cs="Times New Roman"/>
          <w:color w:val="auto"/>
        </w:rPr>
        <w:t>Plameira</w:t>
      </w:r>
      <w:proofErr w:type="spellEnd"/>
    </w:p>
    <w:p w14:paraId="158399C4" w14:textId="569D213F" w:rsidR="0076420F" w:rsidRPr="00561F30" w:rsidRDefault="0076420F" w:rsidP="0076420F">
      <w:pPr>
        <w:pStyle w:val="Textoprincipal"/>
        <w:suppressAutoHyphens/>
        <w:jc w:val="center"/>
        <w:rPr>
          <w:rFonts w:ascii="Times New Roman" w:hAnsi="Times New Roman" w:cs="Times New Roman"/>
          <w:color w:val="auto"/>
        </w:rPr>
      </w:pPr>
      <w:r w:rsidRPr="00561F30">
        <w:rPr>
          <w:rFonts w:ascii="Times New Roman" w:hAnsi="Times New Roman" w:cs="Times New Roman"/>
          <w:color w:val="auto"/>
        </w:rPr>
        <w:t xml:space="preserve">Coren/SC nº </w:t>
      </w:r>
      <w:r>
        <w:rPr>
          <w:rFonts w:ascii="Times New Roman" w:hAnsi="Times New Roman" w:cs="Times New Roman"/>
          <w:color w:val="auto"/>
        </w:rPr>
        <w:t>77080</w:t>
      </w:r>
      <w:r w:rsidRPr="00561F30">
        <w:rPr>
          <w:rFonts w:ascii="Times New Roman" w:hAnsi="Times New Roman" w:cs="Times New Roman"/>
          <w:color w:val="auto"/>
        </w:rPr>
        <w:t xml:space="preserve"> </w:t>
      </w:r>
    </w:p>
    <w:p w14:paraId="74AEAF2B" w14:textId="77777777" w:rsidR="0076420F" w:rsidRPr="00561F30" w:rsidRDefault="0076420F" w:rsidP="0076420F">
      <w:pPr>
        <w:rPr>
          <w:rFonts w:ascii="Times New Roman" w:hAnsi="Times New Roman"/>
          <w:sz w:val="28"/>
          <w:szCs w:val="32"/>
        </w:rPr>
      </w:pPr>
    </w:p>
    <w:p w14:paraId="3979ED26" w14:textId="77777777" w:rsidR="009A7788" w:rsidRPr="0076420F" w:rsidRDefault="009A7788" w:rsidP="0076420F"/>
    <w:sectPr w:rsidR="009A7788" w:rsidRPr="0076420F" w:rsidSect="00171CE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06" w:h="16838"/>
      <w:pgMar w:top="1985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1ECC8A" w14:textId="77777777" w:rsidR="00171CEA" w:rsidRDefault="00171CEA" w:rsidP="00DB1A71">
      <w:pPr>
        <w:spacing w:after="0" w:line="240" w:lineRule="auto"/>
      </w:pPr>
      <w:r>
        <w:separator/>
      </w:r>
    </w:p>
  </w:endnote>
  <w:endnote w:type="continuationSeparator" w:id="0">
    <w:p w14:paraId="13D80640" w14:textId="77777777" w:rsidR="00171CEA" w:rsidRDefault="00171CEA" w:rsidP="00DB1A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yriad Pro Light SemiCond">
    <w:altName w:val="Arial"/>
    <w:panose1 w:val="00000000000000000000"/>
    <w:charset w:val="00"/>
    <w:family w:val="swiss"/>
    <w:notTrueType/>
    <w:pitch w:val="variable"/>
    <w:sig w:usb0="00000001" w:usb1="5000204B" w:usb2="00000000" w:usb3="00000000" w:csb0="000000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0A23E7" w14:textId="77777777" w:rsidR="0053191F" w:rsidRDefault="0053191F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A56084" w14:textId="77777777" w:rsidR="0053191F" w:rsidRDefault="0053191F" w:rsidP="0053191F">
    <w:pPr>
      <w:pStyle w:val="Rodap"/>
      <w:jc w:val="center"/>
      <w:rPr>
        <w:rFonts w:ascii="Century Gothic" w:hAnsi="Century Gothic" w:cs="Calibri"/>
        <w:sz w:val="12"/>
      </w:rPr>
    </w:pPr>
    <w:r>
      <w:rPr>
        <w:rFonts w:ascii="Century Gothic" w:hAnsi="Century Gothic" w:cs="Century Gothic"/>
        <w:sz w:val="16"/>
      </w:rPr>
      <w:t xml:space="preserve">Página </w:t>
    </w:r>
    <w:r>
      <w:rPr>
        <w:rFonts w:ascii="Century Gothic" w:hAnsi="Century Gothic" w:cs="Century Gothic"/>
        <w:sz w:val="16"/>
      </w:rPr>
      <w:fldChar w:fldCharType="begin"/>
    </w:r>
    <w:r>
      <w:rPr>
        <w:rFonts w:ascii="Century Gothic" w:hAnsi="Century Gothic" w:cs="Century Gothic"/>
        <w:sz w:val="16"/>
      </w:rPr>
      <w:instrText xml:space="preserve"> PAGE </w:instrText>
    </w:r>
    <w:r>
      <w:rPr>
        <w:rFonts w:ascii="Century Gothic" w:hAnsi="Century Gothic" w:cs="Century Gothic"/>
        <w:sz w:val="16"/>
      </w:rPr>
      <w:fldChar w:fldCharType="separate"/>
    </w:r>
    <w:r w:rsidR="00743CC8">
      <w:rPr>
        <w:rFonts w:ascii="Century Gothic" w:hAnsi="Century Gothic" w:cs="Century Gothic"/>
        <w:noProof/>
        <w:sz w:val="16"/>
      </w:rPr>
      <w:t>1</w:t>
    </w:r>
    <w:r>
      <w:rPr>
        <w:rFonts w:ascii="Century Gothic" w:hAnsi="Century Gothic" w:cs="Century Gothic"/>
        <w:sz w:val="16"/>
      </w:rPr>
      <w:fldChar w:fldCharType="end"/>
    </w:r>
    <w:r>
      <w:rPr>
        <w:rFonts w:ascii="Century Gothic" w:hAnsi="Century Gothic" w:cs="Century Gothic"/>
        <w:sz w:val="16"/>
      </w:rPr>
      <w:t xml:space="preserve"> de </w:t>
    </w:r>
    <w:r>
      <w:rPr>
        <w:rFonts w:ascii="Century Gothic" w:hAnsi="Century Gothic" w:cs="Century Gothic"/>
        <w:sz w:val="16"/>
      </w:rPr>
      <w:fldChar w:fldCharType="begin"/>
    </w:r>
    <w:r>
      <w:rPr>
        <w:rFonts w:ascii="Century Gothic" w:hAnsi="Century Gothic" w:cs="Century Gothic"/>
        <w:sz w:val="16"/>
      </w:rPr>
      <w:instrText xml:space="preserve"> NUMPAGES \* ARABIC </w:instrText>
    </w:r>
    <w:r>
      <w:rPr>
        <w:rFonts w:ascii="Century Gothic" w:hAnsi="Century Gothic" w:cs="Century Gothic"/>
        <w:sz w:val="16"/>
      </w:rPr>
      <w:fldChar w:fldCharType="separate"/>
    </w:r>
    <w:r w:rsidR="00743CC8">
      <w:rPr>
        <w:rFonts w:ascii="Century Gothic" w:hAnsi="Century Gothic" w:cs="Century Gothic"/>
        <w:noProof/>
        <w:sz w:val="16"/>
      </w:rPr>
      <w:t>10</w:t>
    </w:r>
    <w:r>
      <w:rPr>
        <w:rFonts w:ascii="Century Gothic" w:hAnsi="Century Gothic" w:cs="Century Gothic"/>
        <w:sz w:val="16"/>
      </w:rPr>
      <w:fldChar w:fldCharType="end"/>
    </w:r>
  </w:p>
  <w:p w14:paraId="31834C54" w14:textId="77777777" w:rsidR="0053191F" w:rsidRDefault="0053191F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8C4EE9" w14:textId="77777777" w:rsidR="0053191F" w:rsidRDefault="0053191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954F8C" w14:textId="77777777" w:rsidR="00171CEA" w:rsidRDefault="00171CEA" w:rsidP="00DB1A71">
      <w:pPr>
        <w:spacing w:after="0" w:line="240" w:lineRule="auto"/>
      </w:pPr>
      <w:r>
        <w:separator/>
      </w:r>
    </w:p>
  </w:footnote>
  <w:footnote w:type="continuationSeparator" w:id="0">
    <w:p w14:paraId="6AB695E8" w14:textId="77777777" w:rsidR="00171CEA" w:rsidRDefault="00171CEA" w:rsidP="00DB1A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A915B2" w14:textId="77777777" w:rsidR="0053191F" w:rsidRDefault="0053191F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79736398"/>
      <w:docPartObj>
        <w:docPartGallery w:val="Watermarks"/>
        <w:docPartUnique/>
      </w:docPartObj>
    </w:sdtPr>
    <w:sdtContent>
      <w:p w14:paraId="55165B18" w14:textId="7B3B0E6E" w:rsidR="00DB1A71" w:rsidRDefault="00616664">
        <w:pPr>
          <w:pStyle w:val="Cabealho"/>
        </w:pPr>
        <w:r w:rsidRPr="00616664">
          <w:rPr>
            <w:noProof/>
            <w:lang w:eastAsia="pt-BR"/>
          </w:rPr>
          <w:drawing>
            <wp:anchor distT="0" distB="0" distL="114300" distR="114300" simplePos="0" relativeHeight="251661312" behindDoc="0" locked="0" layoutInCell="1" allowOverlap="1" wp14:anchorId="4834A657" wp14:editId="01A1B416">
              <wp:simplePos x="0" y="0"/>
              <wp:positionH relativeFrom="column">
                <wp:posOffset>4777740</wp:posOffset>
              </wp:positionH>
              <wp:positionV relativeFrom="paragraph">
                <wp:posOffset>-87630</wp:posOffset>
              </wp:positionV>
              <wp:extent cx="400050" cy="400050"/>
              <wp:effectExtent l="0" t="0" r="0" b="0"/>
              <wp:wrapSquare wrapText="bothSides"/>
              <wp:docPr id="3" name="Imagem 3" descr="Uma imagem contendo objeto, relógio&#10;&#10;Descrição gerada automaticament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9" name="JCI-Fgoldseal_hires.png"/>
                      <pic:cNvPicPr/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00050" cy="40005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Pr="00616664">
          <w:rPr>
            <w:noProof/>
            <w:lang w:eastAsia="pt-BR"/>
          </w:rPr>
          <w:drawing>
            <wp:anchor distT="0" distB="0" distL="114300" distR="114300" simplePos="0" relativeHeight="251660288" behindDoc="0" locked="0" layoutInCell="1" allowOverlap="1" wp14:anchorId="56B4801B" wp14:editId="4B2AD636">
              <wp:simplePos x="0" y="0"/>
              <wp:positionH relativeFrom="column">
                <wp:posOffset>5253990</wp:posOffset>
              </wp:positionH>
              <wp:positionV relativeFrom="paragraph">
                <wp:posOffset>-87630</wp:posOffset>
              </wp:positionV>
              <wp:extent cx="575945" cy="419100"/>
              <wp:effectExtent l="0" t="0" r="0" b="0"/>
              <wp:wrapSquare wrapText="bothSides"/>
              <wp:docPr id="2" name="Imagem 2" descr="Tela de celular com texto preto sobre fundo branco&#10;&#10;Descrição gerada automaticament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" name="ONA_Excelência---site.png"/>
                      <pic:cNvPicPr/>
                    </pic:nvPicPr>
                    <pic:blipFill>
                      <a:blip r:embed="rId2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5945" cy="4191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Pr="00616664">
          <w:rPr>
            <w:noProof/>
            <w:lang w:eastAsia="pt-BR"/>
          </w:rPr>
          <w:drawing>
            <wp:anchor distT="0" distB="0" distL="114300" distR="114300" simplePos="0" relativeHeight="251662336" behindDoc="0" locked="0" layoutInCell="1" allowOverlap="1" wp14:anchorId="33D9C292" wp14:editId="562C3985">
              <wp:simplePos x="0" y="0"/>
              <wp:positionH relativeFrom="column">
                <wp:posOffset>5935345</wp:posOffset>
              </wp:positionH>
              <wp:positionV relativeFrom="paragraph">
                <wp:posOffset>-87630</wp:posOffset>
              </wp:positionV>
              <wp:extent cx="280670" cy="477520"/>
              <wp:effectExtent l="0" t="0" r="0" b="0"/>
              <wp:wrapSquare wrapText="bothSides"/>
              <wp:docPr id="4" name="Gráfico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1" name="selo-gptw.svg"/>
                      <pic:cNvPicPr/>
                    </pic:nvPicPr>
                    <pic:blipFill>
                      <a:blip r:embed="rId3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4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80670" cy="47752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DB1A71">
          <w:rPr>
            <w:noProof/>
            <w:lang w:eastAsia="pt-BR"/>
          </w:rPr>
          <w:drawing>
            <wp:anchor distT="0" distB="0" distL="114300" distR="114300" simplePos="0" relativeHeight="251658240" behindDoc="1" locked="0" layoutInCell="1" allowOverlap="1" wp14:anchorId="30EAD80F" wp14:editId="40629402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7559675" cy="10696575"/>
              <wp:effectExtent l="0" t="0" r="0" b="0"/>
              <wp:wrapNone/>
              <wp:docPr id="1" name="Imagem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7559675" cy="10696575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4226B7" w14:textId="77777777" w:rsidR="0053191F" w:rsidRDefault="0053191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F5945"/>
    <w:multiLevelType w:val="hybridMultilevel"/>
    <w:tmpl w:val="C7E42684"/>
    <w:lvl w:ilvl="0" w:tplc="135C33E4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834ACE"/>
    <w:multiLevelType w:val="hybridMultilevel"/>
    <w:tmpl w:val="E93EA88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902889"/>
    <w:multiLevelType w:val="hybridMultilevel"/>
    <w:tmpl w:val="B67A0D52"/>
    <w:lvl w:ilvl="0" w:tplc="135C33E4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4450C0"/>
    <w:multiLevelType w:val="hybridMultilevel"/>
    <w:tmpl w:val="1A0E0A4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1E0425"/>
    <w:multiLevelType w:val="hybridMultilevel"/>
    <w:tmpl w:val="4CEA0E44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B43167"/>
    <w:multiLevelType w:val="hybridMultilevel"/>
    <w:tmpl w:val="E116B364"/>
    <w:lvl w:ilvl="0" w:tplc="04160017">
      <w:start w:val="1"/>
      <w:numFmt w:val="lowerLetter"/>
      <w:lvlText w:val="%1)"/>
      <w:lvlJc w:val="left"/>
      <w:pPr>
        <w:ind w:left="153" w:hanging="360"/>
      </w:pPr>
    </w:lvl>
    <w:lvl w:ilvl="1" w:tplc="04160019" w:tentative="1">
      <w:start w:val="1"/>
      <w:numFmt w:val="lowerLetter"/>
      <w:lvlText w:val="%2."/>
      <w:lvlJc w:val="left"/>
      <w:pPr>
        <w:ind w:left="873" w:hanging="360"/>
      </w:pPr>
    </w:lvl>
    <w:lvl w:ilvl="2" w:tplc="0416001B" w:tentative="1">
      <w:start w:val="1"/>
      <w:numFmt w:val="lowerRoman"/>
      <w:lvlText w:val="%3."/>
      <w:lvlJc w:val="right"/>
      <w:pPr>
        <w:ind w:left="1593" w:hanging="180"/>
      </w:pPr>
    </w:lvl>
    <w:lvl w:ilvl="3" w:tplc="0416000F" w:tentative="1">
      <w:start w:val="1"/>
      <w:numFmt w:val="decimal"/>
      <w:lvlText w:val="%4."/>
      <w:lvlJc w:val="left"/>
      <w:pPr>
        <w:ind w:left="2313" w:hanging="360"/>
      </w:pPr>
    </w:lvl>
    <w:lvl w:ilvl="4" w:tplc="04160019" w:tentative="1">
      <w:start w:val="1"/>
      <w:numFmt w:val="lowerLetter"/>
      <w:lvlText w:val="%5."/>
      <w:lvlJc w:val="left"/>
      <w:pPr>
        <w:ind w:left="3033" w:hanging="360"/>
      </w:pPr>
    </w:lvl>
    <w:lvl w:ilvl="5" w:tplc="0416001B" w:tentative="1">
      <w:start w:val="1"/>
      <w:numFmt w:val="lowerRoman"/>
      <w:lvlText w:val="%6."/>
      <w:lvlJc w:val="right"/>
      <w:pPr>
        <w:ind w:left="3753" w:hanging="180"/>
      </w:pPr>
    </w:lvl>
    <w:lvl w:ilvl="6" w:tplc="0416000F" w:tentative="1">
      <w:start w:val="1"/>
      <w:numFmt w:val="decimal"/>
      <w:lvlText w:val="%7."/>
      <w:lvlJc w:val="left"/>
      <w:pPr>
        <w:ind w:left="4473" w:hanging="360"/>
      </w:pPr>
    </w:lvl>
    <w:lvl w:ilvl="7" w:tplc="04160019" w:tentative="1">
      <w:start w:val="1"/>
      <w:numFmt w:val="lowerLetter"/>
      <w:lvlText w:val="%8."/>
      <w:lvlJc w:val="left"/>
      <w:pPr>
        <w:ind w:left="5193" w:hanging="360"/>
      </w:pPr>
    </w:lvl>
    <w:lvl w:ilvl="8" w:tplc="0416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6" w15:restartNumberingAfterBreak="0">
    <w:nsid w:val="2C78365A"/>
    <w:multiLevelType w:val="hybridMultilevel"/>
    <w:tmpl w:val="B078771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DF7CD0"/>
    <w:multiLevelType w:val="hybridMultilevel"/>
    <w:tmpl w:val="36FCC1B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925AC5"/>
    <w:multiLevelType w:val="hybridMultilevel"/>
    <w:tmpl w:val="A7783434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D427BD"/>
    <w:multiLevelType w:val="hybridMultilevel"/>
    <w:tmpl w:val="8340C398"/>
    <w:lvl w:ilvl="0" w:tplc="135C33E4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505979"/>
    <w:multiLevelType w:val="hybridMultilevel"/>
    <w:tmpl w:val="02FE4A92"/>
    <w:lvl w:ilvl="0" w:tplc="0416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FBB4F20"/>
    <w:multiLevelType w:val="hybridMultilevel"/>
    <w:tmpl w:val="77CE8426"/>
    <w:lvl w:ilvl="0" w:tplc="135C33E4">
      <w:start w:val="1"/>
      <w:numFmt w:val="bullet"/>
      <w:lvlText w:val="-"/>
      <w:lvlJc w:val="left"/>
      <w:pPr>
        <w:ind w:left="1068" w:hanging="360"/>
      </w:pPr>
      <w:rPr>
        <w:rFonts w:ascii="Courier New" w:hAnsi="Courier New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60944EF8"/>
    <w:multiLevelType w:val="hybridMultilevel"/>
    <w:tmpl w:val="AC909F1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ED4C59"/>
    <w:multiLevelType w:val="hybridMultilevel"/>
    <w:tmpl w:val="6758F594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D760CD"/>
    <w:multiLevelType w:val="hybridMultilevel"/>
    <w:tmpl w:val="AA0030D0"/>
    <w:lvl w:ilvl="0" w:tplc="135C33E4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BC7786"/>
    <w:multiLevelType w:val="hybridMultilevel"/>
    <w:tmpl w:val="3EA8053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D22C54"/>
    <w:multiLevelType w:val="hybridMultilevel"/>
    <w:tmpl w:val="ACD26F0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5A0D55"/>
    <w:multiLevelType w:val="hybridMultilevel"/>
    <w:tmpl w:val="71C02C6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2B2D0E"/>
    <w:multiLevelType w:val="hybridMultilevel"/>
    <w:tmpl w:val="41D853A6"/>
    <w:lvl w:ilvl="0" w:tplc="04160011">
      <w:start w:val="1"/>
      <w:numFmt w:val="decimal"/>
      <w:lvlText w:val="%1)"/>
      <w:lvlJc w:val="left"/>
      <w:pPr>
        <w:ind w:left="153" w:hanging="360"/>
      </w:pPr>
    </w:lvl>
    <w:lvl w:ilvl="1" w:tplc="04160019" w:tentative="1">
      <w:start w:val="1"/>
      <w:numFmt w:val="lowerLetter"/>
      <w:lvlText w:val="%2."/>
      <w:lvlJc w:val="left"/>
      <w:pPr>
        <w:ind w:left="873" w:hanging="360"/>
      </w:pPr>
    </w:lvl>
    <w:lvl w:ilvl="2" w:tplc="0416001B" w:tentative="1">
      <w:start w:val="1"/>
      <w:numFmt w:val="lowerRoman"/>
      <w:lvlText w:val="%3."/>
      <w:lvlJc w:val="right"/>
      <w:pPr>
        <w:ind w:left="1593" w:hanging="180"/>
      </w:pPr>
    </w:lvl>
    <w:lvl w:ilvl="3" w:tplc="0416000F" w:tentative="1">
      <w:start w:val="1"/>
      <w:numFmt w:val="decimal"/>
      <w:lvlText w:val="%4."/>
      <w:lvlJc w:val="left"/>
      <w:pPr>
        <w:ind w:left="2313" w:hanging="360"/>
      </w:pPr>
    </w:lvl>
    <w:lvl w:ilvl="4" w:tplc="04160019" w:tentative="1">
      <w:start w:val="1"/>
      <w:numFmt w:val="lowerLetter"/>
      <w:lvlText w:val="%5."/>
      <w:lvlJc w:val="left"/>
      <w:pPr>
        <w:ind w:left="3033" w:hanging="360"/>
      </w:pPr>
    </w:lvl>
    <w:lvl w:ilvl="5" w:tplc="0416001B" w:tentative="1">
      <w:start w:val="1"/>
      <w:numFmt w:val="lowerRoman"/>
      <w:lvlText w:val="%6."/>
      <w:lvlJc w:val="right"/>
      <w:pPr>
        <w:ind w:left="3753" w:hanging="180"/>
      </w:pPr>
    </w:lvl>
    <w:lvl w:ilvl="6" w:tplc="0416000F" w:tentative="1">
      <w:start w:val="1"/>
      <w:numFmt w:val="decimal"/>
      <w:lvlText w:val="%7."/>
      <w:lvlJc w:val="left"/>
      <w:pPr>
        <w:ind w:left="4473" w:hanging="360"/>
      </w:pPr>
    </w:lvl>
    <w:lvl w:ilvl="7" w:tplc="04160019" w:tentative="1">
      <w:start w:val="1"/>
      <w:numFmt w:val="lowerLetter"/>
      <w:lvlText w:val="%8."/>
      <w:lvlJc w:val="left"/>
      <w:pPr>
        <w:ind w:left="5193" w:hanging="360"/>
      </w:pPr>
    </w:lvl>
    <w:lvl w:ilvl="8" w:tplc="0416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9" w15:restartNumberingAfterBreak="0">
    <w:nsid w:val="7FA827F5"/>
    <w:multiLevelType w:val="hybridMultilevel"/>
    <w:tmpl w:val="51D6131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2722355">
    <w:abstractNumId w:val="0"/>
  </w:num>
  <w:num w:numId="2" w16cid:durableId="1967469815">
    <w:abstractNumId w:val="14"/>
  </w:num>
  <w:num w:numId="3" w16cid:durableId="82577282">
    <w:abstractNumId w:val="9"/>
  </w:num>
  <w:num w:numId="4" w16cid:durableId="1628199732">
    <w:abstractNumId w:val="2"/>
  </w:num>
  <w:num w:numId="5" w16cid:durableId="2003846386">
    <w:abstractNumId w:val="11"/>
  </w:num>
  <w:num w:numId="6" w16cid:durableId="180361270">
    <w:abstractNumId w:val="3"/>
  </w:num>
  <w:num w:numId="7" w16cid:durableId="754784543">
    <w:abstractNumId w:val="16"/>
  </w:num>
  <w:num w:numId="8" w16cid:durableId="1922710996">
    <w:abstractNumId w:val="12"/>
  </w:num>
  <w:num w:numId="9" w16cid:durableId="1377049264">
    <w:abstractNumId w:val="8"/>
  </w:num>
  <w:num w:numId="10" w16cid:durableId="1565870822">
    <w:abstractNumId w:val="13"/>
  </w:num>
  <w:num w:numId="11" w16cid:durableId="864562425">
    <w:abstractNumId w:val="10"/>
  </w:num>
  <w:num w:numId="12" w16cid:durableId="3635696">
    <w:abstractNumId w:val="19"/>
  </w:num>
  <w:num w:numId="13" w16cid:durableId="898512912">
    <w:abstractNumId w:val="1"/>
  </w:num>
  <w:num w:numId="14" w16cid:durableId="465241404">
    <w:abstractNumId w:val="6"/>
  </w:num>
  <w:num w:numId="15" w16cid:durableId="1387140056">
    <w:abstractNumId w:val="17"/>
  </w:num>
  <w:num w:numId="16" w16cid:durableId="993602490">
    <w:abstractNumId w:val="7"/>
  </w:num>
  <w:num w:numId="17" w16cid:durableId="881601483">
    <w:abstractNumId w:val="15"/>
  </w:num>
  <w:num w:numId="18" w16cid:durableId="634533374">
    <w:abstractNumId w:val="4"/>
  </w:num>
  <w:num w:numId="19" w16cid:durableId="562758335">
    <w:abstractNumId w:val="5"/>
  </w:num>
  <w:num w:numId="20" w16cid:durableId="42338075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F7F"/>
    <w:rsid w:val="00031EF5"/>
    <w:rsid w:val="00092F97"/>
    <w:rsid w:val="000C19FB"/>
    <w:rsid w:val="000C68B8"/>
    <w:rsid w:val="000D0FF3"/>
    <w:rsid w:val="0013633D"/>
    <w:rsid w:val="00171A07"/>
    <w:rsid w:val="00171CEA"/>
    <w:rsid w:val="001E6C15"/>
    <w:rsid w:val="002022C5"/>
    <w:rsid w:val="00277108"/>
    <w:rsid w:val="002A16A4"/>
    <w:rsid w:val="00361E9F"/>
    <w:rsid w:val="00372E7C"/>
    <w:rsid w:val="00436994"/>
    <w:rsid w:val="00452B1E"/>
    <w:rsid w:val="004A60E0"/>
    <w:rsid w:val="004C19A2"/>
    <w:rsid w:val="004F084E"/>
    <w:rsid w:val="00503B17"/>
    <w:rsid w:val="0050406C"/>
    <w:rsid w:val="0053191F"/>
    <w:rsid w:val="00542566"/>
    <w:rsid w:val="00553061"/>
    <w:rsid w:val="00596002"/>
    <w:rsid w:val="005B17B6"/>
    <w:rsid w:val="00606418"/>
    <w:rsid w:val="00611F25"/>
    <w:rsid w:val="00616664"/>
    <w:rsid w:val="00623E16"/>
    <w:rsid w:val="006D715D"/>
    <w:rsid w:val="0070071B"/>
    <w:rsid w:val="00743CC8"/>
    <w:rsid w:val="0076420F"/>
    <w:rsid w:val="0078141E"/>
    <w:rsid w:val="007D614E"/>
    <w:rsid w:val="007F346D"/>
    <w:rsid w:val="008101FD"/>
    <w:rsid w:val="008571E5"/>
    <w:rsid w:val="008861F6"/>
    <w:rsid w:val="008A2356"/>
    <w:rsid w:val="008B751B"/>
    <w:rsid w:val="008D618D"/>
    <w:rsid w:val="00924BBC"/>
    <w:rsid w:val="00940B63"/>
    <w:rsid w:val="00967B31"/>
    <w:rsid w:val="009A7788"/>
    <w:rsid w:val="009C1F6C"/>
    <w:rsid w:val="009E5244"/>
    <w:rsid w:val="00A57EE1"/>
    <w:rsid w:val="00A63EA0"/>
    <w:rsid w:val="00A8331F"/>
    <w:rsid w:val="00A87F97"/>
    <w:rsid w:val="00AA0C5F"/>
    <w:rsid w:val="00AA542C"/>
    <w:rsid w:val="00AA60DE"/>
    <w:rsid w:val="00BB3658"/>
    <w:rsid w:val="00BD0DB5"/>
    <w:rsid w:val="00BF60A5"/>
    <w:rsid w:val="00C04575"/>
    <w:rsid w:val="00C12CDC"/>
    <w:rsid w:val="00C43F7F"/>
    <w:rsid w:val="00C60774"/>
    <w:rsid w:val="00C94539"/>
    <w:rsid w:val="00CB6520"/>
    <w:rsid w:val="00CD4263"/>
    <w:rsid w:val="00CE35E4"/>
    <w:rsid w:val="00D81436"/>
    <w:rsid w:val="00DA1A84"/>
    <w:rsid w:val="00DB1A71"/>
    <w:rsid w:val="00DE173C"/>
    <w:rsid w:val="00E321AF"/>
    <w:rsid w:val="00E33C82"/>
    <w:rsid w:val="00E76C1F"/>
    <w:rsid w:val="00E87B16"/>
    <w:rsid w:val="00EB23F6"/>
    <w:rsid w:val="00EE30D2"/>
    <w:rsid w:val="00F243A6"/>
    <w:rsid w:val="00F30F1C"/>
    <w:rsid w:val="00F347AD"/>
    <w:rsid w:val="00F562A9"/>
    <w:rsid w:val="00F56711"/>
    <w:rsid w:val="00FC0648"/>
    <w:rsid w:val="00FC5788"/>
    <w:rsid w:val="00FE0C7E"/>
    <w:rsid w:val="00FF5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3F52E69"/>
  <w15:docId w15:val="{74DEB62A-2CFD-425B-A322-8D0A6D724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420F"/>
    <w:rPr>
      <w:rFonts w:ascii="Calibri" w:eastAsia="Calibri" w:hAnsi="Calibri" w:cs="Times New Roman"/>
    </w:rPr>
  </w:style>
  <w:style w:type="paragraph" w:styleId="Ttulo5">
    <w:name w:val="heading 5"/>
    <w:basedOn w:val="Normal"/>
    <w:next w:val="Normal"/>
    <w:link w:val="Ttulo5Char"/>
    <w:semiHidden/>
    <w:unhideWhenUsed/>
    <w:qFormat/>
    <w:rsid w:val="00A87F97"/>
    <w:pPr>
      <w:keepNext/>
      <w:spacing w:after="0" w:line="240" w:lineRule="auto"/>
      <w:outlineLvl w:val="4"/>
    </w:pPr>
    <w:rPr>
      <w:rFonts w:ascii="Garamond" w:eastAsia="Times New Roman" w:hAnsi="Garamond"/>
      <w:b/>
      <w:i/>
      <w:sz w:val="26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C43F7F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DB1A71"/>
    <w:pPr>
      <w:tabs>
        <w:tab w:val="center" w:pos="4252"/>
        <w:tab w:val="right" w:pos="8504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CabealhoChar">
    <w:name w:val="Cabeçalho Char"/>
    <w:basedOn w:val="Fontepargpadro"/>
    <w:link w:val="Cabealho"/>
    <w:uiPriority w:val="99"/>
    <w:rsid w:val="00DB1A71"/>
  </w:style>
  <w:style w:type="paragraph" w:styleId="Rodap">
    <w:name w:val="footer"/>
    <w:basedOn w:val="Normal"/>
    <w:link w:val="RodapChar"/>
    <w:unhideWhenUsed/>
    <w:rsid w:val="00DB1A71"/>
    <w:pPr>
      <w:tabs>
        <w:tab w:val="center" w:pos="4252"/>
        <w:tab w:val="right" w:pos="8504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RodapChar">
    <w:name w:val="Rodapé Char"/>
    <w:basedOn w:val="Fontepargpadro"/>
    <w:link w:val="Rodap"/>
    <w:uiPriority w:val="99"/>
    <w:rsid w:val="00DB1A71"/>
  </w:style>
  <w:style w:type="paragraph" w:styleId="NormalWeb">
    <w:name w:val="Normal (Web)"/>
    <w:basedOn w:val="Normal"/>
    <w:uiPriority w:val="99"/>
    <w:unhideWhenUsed/>
    <w:rsid w:val="00A57EE1"/>
    <w:pPr>
      <w:spacing w:before="100" w:beforeAutospacing="1" w:after="100" w:afterAutospacing="1" w:line="240" w:lineRule="auto"/>
    </w:pPr>
    <w:rPr>
      <w:rFonts w:cs="Calibri"/>
      <w:lang w:eastAsia="pt-BR"/>
    </w:rPr>
  </w:style>
  <w:style w:type="paragraph" w:styleId="Corpodetexto">
    <w:name w:val="Body Text"/>
    <w:basedOn w:val="Normal"/>
    <w:link w:val="CorpodetextoChar"/>
    <w:uiPriority w:val="1"/>
    <w:qFormat/>
    <w:rsid w:val="00A57EE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/>
      <w:sz w:val="20"/>
      <w:szCs w:val="20"/>
      <w:lang w:val="pt-PT" w:eastAsia="pt-PT" w:bidi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A57EE1"/>
    <w:rPr>
      <w:rFonts w:ascii="Times New Roman" w:eastAsia="Times New Roman" w:hAnsi="Times New Roman" w:cs="Times New Roman"/>
      <w:sz w:val="20"/>
      <w:szCs w:val="20"/>
      <w:lang w:val="pt-PT" w:eastAsia="pt-PT" w:bidi="pt-PT"/>
    </w:rPr>
  </w:style>
  <w:style w:type="paragraph" w:styleId="PargrafodaLista">
    <w:name w:val="List Paragraph"/>
    <w:basedOn w:val="Normal"/>
    <w:uiPriority w:val="34"/>
    <w:qFormat/>
    <w:rsid w:val="00BB3658"/>
    <w:pPr>
      <w:ind w:left="720"/>
      <w:contextualSpacing/>
    </w:pPr>
    <w:rPr>
      <w:rFonts w:asciiTheme="minorHAnsi" w:eastAsiaTheme="minorHAnsi" w:hAnsiTheme="minorHAnsi" w:cstheme="minorBidi"/>
    </w:rPr>
  </w:style>
  <w:style w:type="paragraph" w:customStyle="1" w:styleId="Default">
    <w:name w:val="Default"/>
    <w:rsid w:val="007D614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FC0648"/>
    <w:rPr>
      <w:color w:val="0563C1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DE173C"/>
    <w:rPr>
      <w:color w:val="605E5C"/>
      <w:shd w:val="clear" w:color="auto" w:fill="E1DFDD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940B63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940B63"/>
  </w:style>
  <w:style w:type="character" w:customStyle="1" w:styleId="Ttulo5Char">
    <w:name w:val="Título 5 Char"/>
    <w:basedOn w:val="Fontepargpadro"/>
    <w:link w:val="Ttulo5"/>
    <w:semiHidden/>
    <w:rsid w:val="00A87F97"/>
    <w:rPr>
      <w:rFonts w:ascii="Garamond" w:eastAsia="Times New Roman" w:hAnsi="Garamond" w:cs="Times New Roman"/>
      <w:b/>
      <w:i/>
      <w:sz w:val="26"/>
      <w:szCs w:val="20"/>
      <w:lang w:eastAsia="pt-BR"/>
    </w:rPr>
  </w:style>
  <w:style w:type="character" w:customStyle="1" w:styleId="MenoPendente2">
    <w:name w:val="Menção Pendente2"/>
    <w:basedOn w:val="Fontepargpadro"/>
    <w:uiPriority w:val="99"/>
    <w:semiHidden/>
    <w:unhideWhenUsed/>
    <w:rsid w:val="007F346D"/>
    <w:rPr>
      <w:color w:val="605E5C"/>
      <w:shd w:val="clear" w:color="auto" w:fill="E1DFDD"/>
    </w:rPr>
  </w:style>
  <w:style w:type="paragraph" w:customStyle="1" w:styleId="Textoprincipal">
    <w:name w:val="Texto principal"/>
    <w:basedOn w:val="Normal"/>
    <w:uiPriority w:val="99"/>
    <w:rsid w:val="0076420F"/>
    <w:pPr>
      <w:autoSpaceDE w:val="0"/>
      <w:autoSpaceDN w:val="0"/>
      <w:adjustRightInd w:val="0"/>
      <w:spacing w:after="0" w:line="280" w:lineRule="atLeast"/>
      <w:jc w:val="both"/>
      <w:textAlignment w:val="center"/>
    </w:pPr>
    <w:rPr>
      <w:rFonts w:ascii="Myriad Pro Light SemiCond" w:hAnsi="Myriad Pro Light SemiCond" w:cs="Myriad Pro Light SemiCond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94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6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2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5" Type="http://schemas.openxmlformats.org/officeDocument/2006/relationships/image" Target="media/image5.png"/><Relationship Id="rId4" Type="http://schemas.openxmlformats.org/officeDocument/2006/relationships/image" Target="media/image4.sv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5B936F-4FB0-4BCB-B1C9-765E3BC1E3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9</Pages>
  <Words>3044</Words>
  <Characters>16440</Characters>
  <Application>Microsoft Office Word</Application>
  <DocSecurity>0</DocSecurity>
  <Lines>137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19446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rachel.rodrigues</dc:creator>
  <cp:lastModifiedBy>Luciana Perosso</cp:lastModifiedBy>
  <cp:revision>2</cp:revision>
  <cp:lastPrinted>2020-07-15T12:28:00Z</cp:lastPrinted>
  <dcterms:created xsi:type="dcterms:W3CDTF">2024-01-19T17:44:00Z</dcterms:created>
  <dcterms:modified xsi:type="dcterms:W3CDTF">2024-01-19T17:44:00Z</dcterms:modified>
</cp:coreProperties>
</file>