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D8EB" w14:textId="1E6824DF" w:rsidR="002D40C5" w:rsidRPr="000C156E" w:rsidRDefault="000C156E" w:rsidP="00CB170E">
      <w:pPr>
        <w:spacing w:line="276" w:lineRule="auto"/>
        <w:ind w:left="0" w:hanging="2"/>
        <w:jc w:val="center"/>
        <w:rPr>
          <w:b/>
          <w:sz w:val="24"/>
          <w:szCs w:val="24"/>
        </w:rPr>
      </w:pPr>
      <w:r w:rsidRPr="000C156E">
        <w:rPr>
          <w:b/>
          <w:sz w:val="24"/>
          <w:szCs w:val="24"/>
        </w:rPr>
        <w:t>TERMO DE POSSE DA COMISSÃO DE ÉTICA DE ENFERMAGEM</w:t>
      </w:r>
    </w:p>
    <w:p w14:paraId="5E24AC38" w14:textId="125912E4" w:rsidR="002D40C5" w:rsidRDefault="00CB170E" w:rsidP="00CB170E">
      <w:pPr>
        <w:spacing w:line="276" w:lineRule="auto"/>
        <w:ind w:left="0" w:hanging="2"/>
        <w:jc w:val="center"/>
        <w:rPr>
          <w:b/>
          <w:color w:val="000000"/>
          <w:sz w:val="24"/>
          <w:szCs w:val="24"/>
        </w:rPr>
      </w:pPr>
      <w:r w:rsidRPr="00B503E2">
        <w:rPr>
          <w:b/>
          <w:color w:val="000000"/>
          <w:sz w:val="24"/>
          <w:szCs w:val="24"/>
        </w:rPr>
        <w:t>MATERNO INFANTIL SANTA CATARINA</w:t>
      </w:r>
      <w:r>
        <w:rPr>
          <w:sz w:val="24"/>
          <w:szCs w:val="24"/>
        </w:rPr>
        <w:t xml:space="preserve"> </w:t>
      </w:r>
      <w:r w:rsidR="000C156E" w:rsidRPr="000C156E">
        <w:rPr>
          <w:b/>
          <w:color w:val="000000"/>
          <w:sz w:val="24"/>
          <w:szCs w:val="24"/>
        </w:rPr>
        <w:t>-</w:t>
      </w:r>
      <w:r w:rsidR="000C156E" w:rsidRPr="000C15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CRICIÚMA</w:t>
      </w:r>
      <w:r w:rsidR="000C156E" w:rsidRPr="000C156E">
        <w:rPr>
          <w:b/>
          <w:sz w:val="24"/>
          <w:szCs w:val="24"/>
        </w:rPr>
        <w:t>/SC</w:t>
      </w:r>
    </w:p>
    <w:p w14:paraId="5A87F650" w14:textId="6E0C542C" w:rsidR="000C156E" w:rsidRDefault="000C156E">
      <w:pPr>
        <w:ind w:left="0" w:hanging="2"/>
        <w:jc w:val="center"/>
        <w:rPr>
          <w:sz w:val="24"/>
          <w:szCs w:val="24"/>
        </w:rPr>
      </w:pPr>
    </w:p>
    <w:p w14:paraId="6A06197D" w14:textId="77777777" w:rsidR="005F3998" w:rsidRDefault="005F3998">
      <w:pPr>
        <w:ind w:left="0" w:hanging="2"/>
        <w:jc w:val="center"/>
        <w:rPr>
          <w:sz w:val="24"/>
          <w:szCs w:val="24"/>
        </w:rPr>
      </w:pPr>
    </w:p>
    <w:p w14:paraId="1B1930C5" w14:textId="77777777" w:rsidR="000C156E" w:rsidRDefault="000C156E">
      <w:pPr>
        <w:spacing w:line="276" w:lineRule="auto"/>
        <w:ind w:left="0" w:hanging="2"/>
        <w:jc w:val="both"/>
        <w:rPr>
          <w:sz w:val="24"/>
          <w:szCs w:val="24"/>
        </w:rPr>
      </w:pPr>
    </w:p>
    <w:p w14:paraId="3FEFC486" w14:textId="1795D6DD" w:rsidR="002D40C5" w:rsidRDefault="000C156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 dezoito dias</w:t>
      </w:r>
      <w:r w:rsidR="003E3597">
        <w:rPr>
          <w:sz w:val="24"/>
          <w:szCs w:val="24"/>
        </w:rPr>
        <w:t xml:space="preserve"> do mês de</w:t>
      </w:r>
      <w:r>
        <w:rPr>
          <w:sz w:val="24"/>
          <w:szCs w:val="24"/>
        </w:rPr>
        <w:t xml:space="preserve"> julho</w:t>
      </w:r>
      <w:r w:rsidR="003E3597">
        <w:rPr>
          <w:sz w:val="24"/>
          <w:szCs w:val="24"/>
        </w:rPr>
        <w:t xml:space="preserve"> do ano de dois mil e vinte e </w:t>
      </w:r>
      <w:proofErr w:type="spellStart"/>
      <w:r>
        <w:rPr>
          <w:sz w:val="24"/>
          <w:szCs w:val="24"/>
        </w:rPr>
        <w:t>tres</w:t>
      </w:r>
      <w:proofErr w:type="spellEnd"/>
      <w:r w:rsidR="003E3597">
        <w:rPr>
          <w:sz w:val="24"/>
          <w:szCs w:val="24"/>
        </w:rPr>
        <w:t xml:space="preserve">, realizou-se a Sessão Solene de Posse dos integrantes da Comissão de Ética de </w:t>
      </w:r>
      <w:r>
        <w:rPr>
          <w:sz w:val="24"/>
          <w:szCs w:val="24"/>
        </w:rPr>
        <w:t xml:space="preserve">Enfermagem do </w:t>
      </w:r>
      <w:r w:rsidR="00CB170E" w:rsidRPr="00B503E2">
        <w:rPr>
          <w:b/>
          <w:color w:val="000000"/>
          <w:sz w:val="24"/>
          <w:szCs w:val="24"/>
        </w:rPr>
        <w:t>Hospital Materno Infantil Santa Catarina</w:t>
      </w:r>
      <w:r w:rsidR="00CB17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situado em </w:t>
      </w:r>
      <w:r w:rsidR="00CB170E">
        <w:rPr>
          <w:sz w:val="24"/>
          <w:szCs w:val="24"/>
        </w:rPr>
        <w:t>Criciúma</w:t>
      </w:r>
      <w:r w:rsidRPr="00372EA0">
        <w:rPr>
          <w:sz w:val="24"/>
          <w:szCs w:val="24"/>
        </w:rPr>
        <w:t>/SC</w:t>
      </w:r>
      <w:r w:rsidR="003E3597">
        <w:rPr>
          <w:sz w:val="24"/>
          <w:szCs w:val="24"/>
        </w:rPr>
        <w:t xml:space="preserve">. Tomaram posse os membros efetivos e suplentes da Comissão – </w:t>
      </w:r>
      <w:r w:rsidR="003E3597" w:rsidRPr="000C156E">
        <w:rPr>
          <w:sz w:val="24"/>
          <w:szCs w:val="24"/>
        </w:rPr>
        <w:t xml:space="preserve">Gestão </w:t>
      </w:r>
      <w:r w:rsidRPr="000C156E">
        <w:rPr>
          <w:sz w:val="24"/>
          <w:szCs w:val="24"/>
        </w:rPr>
        <w:t>2023 - 2026</w:t>
      </w:r>
      <w:r w:rsidR="003E3597" w:rsidRPr="000C156E">
        <w:rPr>
          <w:sz w:val="24"/>
          <w:szCs w:val="24"/>
        </w:rPr>
        <w:t xml:space="preserve"> para </w:t>
      </w:r>
      <w:r w:rsidR="003E3597">
        <w:rPr>
          <w:sz w:val="24"/>
          <w:szCs w:val="24"/>
        </w:rPr>
        <w:t>desenvolverem suas atividades no período de</w:t>
      </w:r>
      <w:r>
        <w:rPr>
          <w:sz w:val="24"/>
          <w:szCs w:val="24"/>
        </w:rPr>
        <w:t xml:space="preserve"> 18 </w:t>
      </w:r>
      <w:r w:rsidR="003E3597">
        <w:rPr>
          <w:sz w:val="24"/>
          <w:szCs w:val="24"/>
        </w:rPr>
        <w:t xml:space="preserve">de </w:t>
      </w:r>
      <w:r>
        <w:rPr>
          <w:sz w:val="24"/>
          <w:szCs w:val="24"/>
        </w:rPr>
        <w:t>julho d</w:t>
      </w:r>
      <w:r w:rsidR="003E3597">
        <w:rPr>
          <w:sz w:val="24"/>
          <w:szCs w:val="24"/>
        </w:rPr>
        <w:t>e 202</w:t>
      </w:r>
      <w:r>
        <w:rPr>
          <w:sz w:val="24"/>
          <w:szCs w:val="24"/>
        </w:rPr>
        <w:t>3</w:t>
      </w:r>
      <w:r w:rsidR="003E359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17 de julho de 2026</w:t>
      </w:r>
      <w:r w:rsidR="003E3597">
        <w:rPr>
          <w:sz w:val="24"/>
          <w:szCs w:val="24"/>
        </w:rPr>
        <w:t>.</w:t>
      </w:r>
    </w:p>
    <w:p w14:paraId="6C531CE6" w14:textId="129A7907" w:rsidR="002D40C5" w:rsidRDefault="002D40C5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14:paraId="4B8883B0" w14:textId="58174B3C" w:rsidR="002D40C5" w:rsidRDefault="003E3597">
      <w:pPr>
        <w:spacing w:line="360" w:lineRule="auto"/>
        <w:ind w:left="0" w:hanging="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3C694C5B" w14:textId="77777777">
        <w:tc>
          <w:tcPr>
            <w:tcW w:w="3828" w:type="dxa"/>
          </w:tcPr>
          <w:p w14:paraId="4F30D293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1F0B30DD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0B5E5180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DB1C59" w:rsidRPr="00517205" w14:paraId="1C8A15C3" w14:textId="77777777" w:rsidTr="00DB1C59">
        <w:tc>
          <w:tcPr>
            <w:tcW w:w="3828" w:type="dxa"/>
            <w:vAlign w:val="center"/>
          </w:tcPr>
          <w:p w14:paraId="6DF14A92" w14:textId="00E841CF" w:rsidR="00DB1C59" w:rsidRPr="00517205" w:rsidRDefault="00DB1C59" w:rsidP="00DB1C59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Thais da Silva Lima</w:t>
            </w:r>
          </w:p>
        </w:tc>
        <w:tc>
          <w:tcPr>
            <w:tcW w:w="1896" w:type="dxa"/>
            <w:vAlign w:val="center"/>
          </w:tcPr>
          <w:p w14:paraId="5CC6B082" w14:textId="7810C3AD" w:rsidR="00DB1C59" w:rsidRPr="00517205" w:rsidRDefault="00DB1C59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664.270</w:t>
            </w:r>
          </w:p>
        </w:tc>
        <w:tc>
          <w:tcPr>
            <w:tcW w:w="3491" w:type="dxa"/>
            <w:vAlign w:val="center"/>
          </w:tcPr>
          <w:p w14:paraId="4D6E539A" w14:textId="77777777" w:rsidR="00DB1C59" w:rsidRPr="00517205" w:rsidRDefault="00DB1C59" w:rsidP="00DB1C59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DB1C59" w:rsidRPr="00517205" w14:paraId="273CD556" w14:textId="77777777" w:rsidTr="00DB1C59">
        <w:tc>
          <w:tcPr>
            <w:tcW w:w="3828" w:type="dxa"/>
            <w:vAlign w:val="center"/>
          </w:tcPr>
          <w:p w14:paraId="78719302" w14:textId="69315B98" w:rsidR="00DB1C59" w:rsidRPr="00517205" w:rsidRDefault="00DB1C59" w:rsidP="00DB1C59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Thais Silveira Costa</w:t>
            </w:r>
          </w:p>
        </w:tc>
        <w:tc>
          <w:tcPr>
            <w:tcW w:w="1896" w:type="dxa"/>
            <w:vAlign w:val="center"/>
          </w:tcPr>
          <w:p w14:paraId="3821A445" w14:textId="45B9ABDA" w:rsidR="00DB1C59" w:rsidRPr="00517205" w:rsidRDefault="00DB1C59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701.725</w:t>
            </w:r>
          </w:p>
        </w:tc>
        <w:tc>
          <w:tcPr>
            <w:tcW w:w="3491" w:type="dxa"/>
            <w:vAlign w:val="center"/>
          </w:tcPr>
          <w:p w14:paraId="7DA7BE4F" w14:textId="77777777" w:rsidR="00DB1C59" w:rsidRPr="00517205" w:rsidRDefault="00DB1C59" w:rsidP="00DB1C59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DB1C59" w:rsidRPr="00517205" w14:paraId="4769406D" w14:textId="77777777" w:rsidTr="00DB1C59">
        <w:tc>
          <w:tcPr>
            <w:tcW w:w="3828" w:type="dxa"/>
            <w:vAlign w:val="center"/>
          </w:tcPr>
          <w:p w14:paraId="63D108CD" w14:textId="2593B54E" w:rsidR="00DB1C59" w:rsidRPr="00517205" w:rsidRDefault="00DB1C59" w:rsidP="00DB1C59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Francisca de Oliveira Costa</w:t>
            </w:r>
          </w:p>
        </w:tc>
        <w:tc>
          <w:tcPr>
            <w:tcW w:w="1896" w:type="dxa"/>
            <w:vAlign w:val="center"/>
          </w:tcPr>
          <w:p w14:paraId="654B8207" w14:textId="5F75D001" w:rsidR="00DB1C59" w:rsidRPr="00517205" w:rsidRDefault="00DB1C59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890.963</w:t>
            </w:r>
          </w:p>
        </w:tc>
        <w:tc>
          <w:tcPr>
            <w:tcW w:w="3491" w:type="dxa"/>
            <w:vAlign w:val="center"/>
          </w:tcPr>
          <w:p w14:paraId="1CC8336B" w14:textId="77777777" w:rsidR="00DB1C59" w:rsidRPr="00517205" w:rsidRDefault="00DB1C59" w:rsidP="00DB1C59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</w:tbl>
    <w:p w14:paraId="304319B5" w14:textId="77777777" w:rsidR="002D40C5" w:rsidRDefault="002D40C5">
      <w:pPr>
        <w:spacing w:line="360" w:lineRule="auto"/>
        <w:ind w:left="0" w:hanging="2"/>
        <w:rPr>
          <w:sz w:val="24"/>
          <w:szCs w:val="24"/>
          <w:u w:val="single"/>
        </w:rPr>
      </w:pPr>
    </w:p>
    <w:p w14:paraId="193DF3D9" w14:textId="77777777" w:rsidR="002D40C5" w:rsidRDefault="003E3597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54910A0F" w14:textId="77777777">
        <w:tc>
          <w:tcPr>
            <w:tcW w:w="3828" w:type="dxa"/>
          </w:tcPr>
          <w:p w14:paraId="78C07D0F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0B8A8F41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5DA66C2E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DB1C59" w:rsidRPr="00517205" w14:paraId="2BADBC32" w14:textId="77777777" w:rsidTr="00DB1C59">
        <w:tc>
          <w:tcPr>
            <w:tcW w:w="3828" w:type="dxa"/>
            <w:vAlign w:val="center"/>
          </w:tcPr>
          <w:p w14:paraId="5B3BCA1F" w14:textId="7F4CA7DE" w:rsidR="00DB1C59" w:rsidRPr="00517205" w:rsidRDefault="00DB1C59" w:rsidP="00DB1C59">
            <w:pP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 xml:space="preserve">Cristiane </w:t>
            </w:r>
            <w:proofErr w:type="spellStart"/>
            <w:r w:rsidRPr="00B503E2">
              <w:rPr>
                <w:color w:val="000000"/>
                <w:sz w:val="24"/>
                <w:szCs w:val="24"/>
              </w:rPr>
              <w:t>Lamberty</w:t>
            </w:r>
            <w:proofErr w:type="spellEnd"/>
          </w:p>
        </w:tc>
        <w:tc>
          <w:tcPr>
            <w:tcW w:w="1896" w:type="dxa"/>
            <w:vAlign w:val="center"/>
          </w:tcPr>
          <w:p w14:paraId="1FC5FDF3" w14:textId="5D05A9C8" w:rsidR="00DB1C59" w:rsidRPr="00517205" w:rsidRDefault="00DB1C59" w:rsidP="00DB1C59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510.818</w:t>
            </w:r>
          </w:p>
        </w:tc>
        <w:tc>
          <w:tcPr>
            <w:tcW w:w="3491" w:type="dxa"/>
            <w:vAlign w:val="center"/>
          </w:tcPr>
          <w:p w14:paraId="09AC2255" w14:textId="77777777" w:rsidR="00DB1C59" w:rsidRPr="00517205" w:rsidRDefault="00DB1C59" w:rsidP="00DB1C59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DB1C59" w:rsidRPr="00517205" w14:paraId="51C21F40" w14:textId="77777777" w:rsidTr="00DB1C59">
        <w:tc>
          <w:tcPr>
            <w:tcW w:w="3828" w:type="dxa"/>
            <w:vAlign w:val="center"/>
          </w:tcPr>
          <w:p w14:paraId="43198F2C" w14:textId="3AD0F0FA" w:rsidR="00DB1C59" w:rsidRPr="00517205" w:rsidRDefault="00DB1C59" w:rsidP="00DB1C5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Camila Santa Helena Borges</w:t>
            </w:r>
          </w:p>
        </w:tc>
        <w:tc>
          <w:tcPr>
            <w:tcW w:w="1896" w:type="dxa"/>
            <w:vAlign w:val="center"/>
          </w:tcPr>
          <w:p w14:paraId="46966FFD" w14:textId="3D4F35FF" w:rsidR="00DB1C59" w:rsidRPr="00517205" w:rsidRDefault="00DB1C59" w:rsidP="00DB1C59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143.050</w:t>
            </w:r>
          </w:p>
        </w:tc>
        <w:tc>
          <w:tcPr>
            <w:tcW w:w="3491" w:type="dxa"/>
            <w:vAlign w:val="center"/>
          </w:tcPr>
          <w:p w14:paraId="1453110F" w14:textId="77777777" w:rsidR="00DB1C59" w:rsidRPr="00517205" w:rsidRDefault="00DB1C59" w:rsidP="00DB1C59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DB1C59" w:rsidRPr="00517205" w14:paraId="6B2127F0" w14:textId="77777777" w:rsidTr="00DB1C59">
        <w:tc>
          <w:tcPr>
            <w:tcW w:w="3828" w:type="dxa"/>
            <w:vAlign w:val="center"/>
          </w:tcPr>
          <w:p w14:paraId="1F35B9F0" w14:textId="7CB96E13" w:rsidR="00DB1C59" w:rsidRPr="00517205" w:rsidRDefault="00DB1C59" w:rsidP="00DB1C5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 xml:space="preserve">Gabriela </w:t>
            </w:r>
            <w:proofErr w:type="spellStart"/>
            <w:r w:rsidRPr="00B503E2">
              <w:rPr>
                <w:color w:val="000000"/>
                <w:sz w:val="24"/>
                <w:szCs w:val="24"/>
              </w:rPr>
              <w:t>Villain</w:t>
            </w:r>
            <w:proofErr w:type="spellEnd"/>
            <w:r w:rsidRPr="00B503E2">
              <w:rPr>
                <w:color w:val="000000"/>
                <w:sz w:val="24"/>
                <w:szCs w:val="24"/>
              </w:rPr>
              <w:t xml:space="preserve"> Furlan</w:t>
            </w:r>
          </w:p>
        </w:tc>
        <w:tc>
          <w:tcPr>
            <w:tcW w:w="1896" w:type="dxa"/>
            <w:vAlign w:val="center"/>
          </w:tcPr>
          <w:p w14:paraId="6B2ADDF0" w14:textId="22D75766" w:rsidR="00DB1C59" w:rsidRPr="00517205" w:rsidRDefault="00DB1C59" w:rsidP="00DB1C59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B503E2">
              <w:rPr>
                <w:color w:val="000000"/>
                <w:sz w:val="24"/>
                <w:szCs w:val="24"/>
              </w:rPr>
              <w:t>1.405.997</w:t>
            </w:r>
          </w:p>
        </w:tc>
        <w:tc>
          <w:tcPr>
            <w:tcW w:w="3491" w:type="dxa"/>
            <w:vAlign w:val="center"/>
          </w:tcPr>
          <w:p w14:paraId="66913167" w14:textId="77777777" w:rsidR="00DB1C59" w:rsidRPr="00517205" w:rsidRDefault="00DB1C59" w:rsidP="00DB1C59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</w:tbl>
    <w:p w14:paraId="72061520" w14:textId="4D30F15B" w:rsidR="002D40C5" w:rsidRDefault="002D40C5">
      <w:pPr>
        <w:ind w:left="0" w:hanging="2"/>
        <w:rPr>
          <w:sz w:val="24"/>
          <w:szCs w:val="24"/>
        </w:rPr>
      </w:pPr>
    </w:p>
    <w:p w14:paraId="69A80673" w14:textId="0F189072" w:rsidR="005F3998" w:rsidRDefault="005F3998">
      <w:pPr>
        <w:ind w:left="0" w:hanging="2"/>
        <w:rPr>
          <w:sz w:val="24"/>
          <w:szCs w:val="24"/>
        </w:rPr>
      </w:pPr>
    </w:p>
    <w:p w14:paraId="3C6A2900" w14:textId="4FB3B8B2" w:rsidR="00DB1C59" w:rsidRDefault="00DB1C59">
      <w:pPr>
        <w:ind w:left="0" w:hanging="2"/>
        <w:rPr>
          <w:sz w:val="24"/>
          <w:szCs w:val="24"/>
        </w:rPr>
      </w:pPr>
    </w:p>
    <w:p w14:paraId="3CC15A62" w14:textId="77777777" w:rsidR="00DB1C59" w:rsidRDefault="00DB1C59">
      <w:pPr>
        <w:ind w:left="0" w:hanging="2"/>
        <w:rPr>
          <w:sz w:val="24"/>
          <w:szCs w:val="24"/>
        </w:rPr>
      </w:pPr>
    </w:p>
    <w:p w14:paraId="5691F196" w14:textId="77777777" w:rsidR="00517205" w:rsidRDefault="00517205">
      <w:pPr>
        <w:ind w:left="0" w:hanging="2"/>
        <w:rPr>
          <w:sz w:val="24"/>
          <w:szCs w:val="24"/>
        </w:rPr>
      </w:pPr>
    </w:p>
    <w:tbl>
      <w:tblPr>
        <w:tblStyle w:val="a1"/>
        <w:tblW w:w="90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94"/>
        <w:gridCol w:w="2268"/>
        <w:gridCol w:w="2977"/>
      </w:tblGrid>
      <w:tr w:rsidR="002D40C5" w:rsidRPr="00DB1C59" w14:paraId="544CBC03" w14:textId="77777777" w:rsidTr="00DB1C59">
        <w:tc>
          <w:tcPr>
            <w:tcW w:w="3794" w:type="dxa"/>
          </w:tcPr>
          <w:p w14:paraId="6E655F0A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  <w:p w14:paraId="41FBEA8F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  <w:p w14:paraId="5BF89CFF" w14:textId="77777777" w:rsidR="005E2CB7" w:rsidRDefault="00517205" w:rsidP="00DB1C59">
            <w:pPr>
              <w:spacing w:line="276" w:lineRule="auto"/>
              <w:ind w:left="0" w:hanging="2"/>
              <w:jc w:val="center"/>
              <w:rPr>
                <w:bCs/>
                <w:sz w:val="22"/>
                <w:szCs w:val="22"/>
              </w:rPr>
            </w:pPr>
            <w:r w:rsidRPr="00DB1C59">
              <w:rPr>
                <w:b/>
                <w:position w:val="0"/>
                <w:sz w:val="22"/>
                <w:szCs w:val="22"/>
              </w:rPr>
              <w:t xml:space="preserve">    </w:t>
            </w:r>
            <w:r w:rsidR="00DB1C59" w:rsidRPr="00DB1C59">
              <w:rPr>
                <w:b/>
                <w:sz w:val="22"/>
                <w:szCs w:val="22"/>
              </w:rPr>
              <w:t xml:space="preserve">Luana Ferrarini </w:t>
            </w:r>
            <w:proofErr w:type="spellStart"/>
            <w:r w:rsidR="00DB1C59" w:rsidRPr="00DB1C59">
              <w:rPr>
                <w:b/>
                <w:sz w:val="22"/>
                <w:szCs w:val="22"/>
              </w:rPr>
              <w:t>Ferrarezi</w:t>
            </w:r>
            <w:proofErr w:type="spellEnd"/>
            <w:r w:rsidR="00DB1C59" w:rsidRPr="00DB1C59">
              <w:rPr>
                <w:b/>
                <w:sz w:val="22"/>
                <w:szCs w:val="22"/>
              </w:rPr>
              <w:t xml:space="preserve"> Branco</w:t>
            </w:r>
            <w:r w:rsidR="00DB1C59" w:rsidRPr="00DB1C59">
              <w:rPr>
                <w:bCs/>
                <w:sz w:val="22"/>
                <w:szCs w:val="22"/>
              </w:rPr>
              <w:t>, Coren-SC Nº 424.107</w:t>
            </w:r>
          </w:p>
          <w:p w14:paraId="22636220" w14:textId="352EB593" w:rsidR="002D40C5" w:rsidRPr="00DB1C59" w:rsidRDefault="003E3597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DB1C59">
              <w:rPr>
                <w:sz w:val="22"/>
                <w:szCs w:val="22"/>
              </w:rPr>
              <w:t>Gerente de Enfermagem</w:t>
            </w:r>
          </w:p>
          <w:p w14:paraId="59B835DF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AF79A76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57ED4A4D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  <w:p w14:paraId="454856F8" w14:textId="77777777" w:rsidR="002D40C5" w:rsidRPr="00DB1C59" w:rsidRDefault="002D40C5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  <w:p w14:paraId="033D509F" w14:textId="489CF7F9" w:rsidR="002D40C5" w:rsidRPr="00DB1C59" w:rsidRDefault="00517205" w:rsidP="00DB1C59">
            <w:pPr>
              <w:spacing w:line="276" w:lineRule="auto"/>
              <w:ind w:leftChars="0" w:firstLineChars="0" w:firstLine="0"/>
              <w:rPr>
                <w:b/>
                <w:bCs/>
                <w:sz w:val="22"/>
                <w:szCs w:val="22"/>
              </w:rPr>
            </w:pPr>
            <w:proofErr w:type="spellStart"/>
            <w:r w:rsidRPr="00DB1C59">
              <w:rPr>
                <w:b/>
                <w:bCs/>
                <w:sz w:val="22"/>
                <w:szCs w:val="22"/>
              </w:rPr>
              <w:t>Valdemira</w:t>
            </w:r>
            <w:proofErr w:type="spellEnd"/>
            <w:r w:rsidRPr="00DB1C59">
              <w:rPr>
                <w:b/>
                <w:bCs/>
                <w:sz w:val="22"/>
                <w:szCs w:val="22"/>
              </w:rPr>
              <w:t xml:space="preserve"> Santina </w:t>
            </w:r>
            <w:proofErr w:type="spellStart"/>
            <w:r w:rsidRPr="00DB1C59">
              <w:rPr>
                <w:b/>
                <w:bCs/>
                <w:sz w:val="22"/>
                <w:szCs w:val="22"/>
              </w:rPr>
              <w:t>Dagostin</w:t>
            </w:r>
            <w:proofErr w:type="spellEnd"/>
          </w:p>
          <w:p w14:paraId="624AA625" w14:textId="71A4A293" w:rsidR="002D40C5" w:rsidRPr="00DB1C59" w:rsidRDefault="003E3597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DB1C59">
              <w:rPr>
                <w:sz w:val="22"/>
                <w:szCs w:val="22"/>
              </w:rPr>
              <w:t>Coren/SC N</w:t>
            </w:r>
            <w:r w:rsidR="00517205" w:rsidRPr="00DB1C59">
              <w:rPr>
                <w:sz w:val="22"/>
                <w:szCs w:val="22"/>
              </w:rPr>
              <w:t>º 53.289</w:t>
            </w:r>
          </w:p>
          <w:p w14:paraId="64D4D719" w14:textId="7096D2E8" w:rsidR="002D40C5" w:rsidRPr="00DB1C59" w:rsidRDefault="003E3597" w:rsidP="00DB1C59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DB1C59">
              <w:rPr>
                <w:sz w:val="22"/>
                <w:szCs w:val="22"/>
              </w:rPr>
              <w:t xml:space="preserve">Membro da Comissão de Ética do Coren/SC </w:t>
            </w:r>
          </w:p>
        </w:tc>
      </w:tr>
    </w:tbl>
    <w:p w14:paraId="1ED5A871" w14:textId="77777777" w:rsidR="002D40C5" w:rsidRDefault="002D40C5">
      <w:pPr>
        <w:ind w:left="0" w:hanging="2"/>
        <w:rPr>
          <w:sz w:val="24"/>
          <w:szCs w:val="24"/>
        </w:rPr>
      </w:pPr>
    </w:p>
    <w:sectPr w:rsidR="002D40C5" w:rsidSect="005F3998">
      <w:headerReference w:type="default" r:id="rId7"/>
      <w:footerReference w:type="default" r:id="rId8"/>
      <w:pgSz w:w="11906" w:h="16838" w:code="9"/>
      <w:pgMar w:top="249" w:right="1750" w:bottom="0" w:left="1701" w:header="426" w:footer="1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29E6" w14:textId="77777777" w:rsidR="002338C2" w:rsidRDefault="002338C2">
      <w:pPr>
        <w:spacing w:line="240" w:lineRule="auto"/>
        <w:ind w:left="0" w:hanging="2"/>
      </w:pPr>
      <w:r>
        <w:separator/>
      </w:r>
    </w:p>
  </w:endnote>
  <w:endnote w:type="continuationSeparator" w:id="0">
    <w:p w14:paraId="49D00CE1" w14:textId="77777777" w:rsidR="002338C2" w:rsidRDefault="002338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FB2D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010CD2" wp14:editId="3055C76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A7AB3C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0D611E5A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14:paraId="61D6186B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2D3F" w14:textId="77777777" w:rsidR="002338C2" w:rsidRDefault="002338C2">
      <w:pPr>
        <w:spacing w:line="240" w:lineRule="auto"/>
        <w:ind w:left="0" w:hanging="2"/>
      </w:pPr>
      <w:r>
        <w:separator/>
      </w:r>
    </w:p>
  </w:footnote>
  <w:footnote w:type="continuationSeparator" w:id="0">
    <w:p w14:paraId="58FF33D3" w14:textId="77777777" w:rsidR="002338C2" w:rsidRDefault="002338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F780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9E3709E" wp14:editId="6564398F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ADEBE1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14:paraId="7E2F7B54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7E9B32D5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14:paraId="22FA162F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6F31C5D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C5"/>
    <w:rsid w:val="000C156E"/>
    <w:rsid w:val="002338C2"/>
    <w:rsid w:val="002D40C5"/>
    <w:rsid w:val="003E3597"/>
    <w:rsid w:val="00517205"/>
    <w:rsid w:val="005E2CB7"/>
    <w:rsid w:val="005F3998"/>
    <w:rsid w:val="00B8032D"/>
    <w:rsid w:val="00BA0832"/>
    <w:rsid w:val="00CB170E"/>
    <w:rsid w:val="00DB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06F0"/>
  <w15:docId w15:val="{0D4D91E4-A7BE-42FA-8EF5-BC24150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AMUW2mU2NmN/DrdyoQr9q+31UBkJXltMouOjJ/lAw7lwvQHxHCGhAz2U/7jTIoQg9fDw98JM9a+9LGOGFdvDNjz5gRB7oRxp6cmgAYf2JWgJnrJE+9H1l4s=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2</cp:revision>
  <cp:lastPrinted>2023-07-10T16:39:00Z</cp:lastPrinted>
  <dcterms:created xsi:type="dcterms:W3CDTF">2023-07-10T16:47:00Z</dcterms:created>
  <dcterms:modified xsi:type="dcterms:W3CDTF">2023-07-10T16:47:00Z</dcterms:modified>
</cp:coreProperties>
</file>