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4A" w:rsidRPr="00190C41" w:rsidRDefault="0043454A" w:rsidP="004345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190C41">
        <w:rPr>
          <w:rFonts w:asciiTheme="minorHAnsi" w:hAnsiTheme="minorHAnsi" w:cstheme="minorHAnsi"/>
          <w:sz w:val="20"/>
          <w:szCs w:val="20"/>
        </w:rPr>
        <w:t xml:space="preserve">Edital de Proclamação dos resultados das eleições para a Comissão de Ética de Enfermagem (CEEn) das Instituições de Saúde </w:t>
      </w:r>
    </w:p>
    <w:p w:rsidR="0043454A" w:rsidRPr="00190C41" w:rsidRDefault="0043454A" w:rsidP="004345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43454A" w:rsidRPr="00190C41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190C41">
        <w:rPr>
          <w:rFonts w:asciiTheme="minorHAnsi" w:hAnsiTheme="minorHAnsi" w:cstheme="minorHAnsi"/>
          <w:sz w:val="20"/>
          <w:szCs w:val="20"/>
        </w:rPr>
        <w:t xml:space="preserve">A Direção/Gerência de Enfermagem ou Órgão Equivalente da(o) </w:t>
      </w:r>
      <w:r>
        <w:rPr>
          <w:rFonts w:asciiTheme="minorHAnsi" w:hAnsiTheme="minorHAnsi" w:cstheme="minorHAnsi"/>
          <w:sz w:val="20"/>
          <w:szCs w:val="20"/>
        </w:rPr>
        <w:t>Hospital Arquidiocesano Cônsul Carlos Renaux</w:t>
      </w:r>
      <w:r w:rsidRPr="00190C41">
        <w:rPr>
          <w:rFonts w:asciiTheme="minorHAnsi" w:hAnsiTheme="minorHAnsi" w:cstheme="minorHAnsi"/>
          <w:sz w:val="20"/>
          <w:szCs w:val="20"/>
        </w:rPr>
        <w:t xml:space="preserve"> do município de </w:t>
      </w:r>
      <w:r>
        <w:rPr>
          <w:rFonts w:asciiTheme="minorHAnsi" w:hAnsiTheme="minorHAnsi" w:cstheme="minorHAnsi"/>
          <w:sz w:val="20"/>
          <w:szCs w:val="20"/>
        </w:rPr>
        <w:t>Brusque</w:t>
      </w:r>
      <w:r w:rsidRPr="00190C41">
        <w:rPr>
          <w:rFonts w:asciiTheme="minorHAnsi" w:hAnsiTheme="minorHAnsi" w:cstheme="minorHAnsi"/>
          <w:sz w:val="20"/>
          <w:szCs w:val="20"/>
        </w:rPr>
        <w:t>, segundo o que consta no Regimento Interno da CEEn desta Instituição, comunica a todos profissionais de Enfermagem o resulta</w:t>
      </w:r>
      <w:r>
        <w:rPr>
          <w:rFonts w:asciiTheme="minorHAnsi" w:hAnsiTheme="minorHAnsi" w:cstheme="minorHAnsi"/>
          <w:sz w:val="20"/>
          <w:szCs w:val="20"/>
        </w:rPr>
        <w:t>do das eleições, realizadas em 18/06 e 19/06/2018</w:t>
      </w:r>
      <w:r w:rsidRPr="00190C41">
        <w:rPr>
          <w:rFonts w:asciiTheme="minorHAnsi" w:hAnsiTheme="minorHAnsi" w:cstheme="minorHAnsi"/>
          <w:sz w:val="20"/>
          <w:szCs w:val="20"/>
        </w:rPr>
        <w:t xml:space="preserve">, das </w:t>
      </w:r>
      <w:r>
        <w:rPr>
          <w:rFonts w:asciiTheme="minorHAnsi" w:hAnsiTheme="minorHAnsi" w:cstheme="minorHAnsi"/>
          <w:sz w:val="20"/>
          <w:szCs w:val="20"/>
        </w:rPr>
        <w:t xml:space="preserve">17:00 </w:t>
      </w:r>
      <w:r w:rsidRPr="00190C41">
        <w:rPr>
          <w:rFonts w:asciiTheme="minorHAnsi" w:hAnsiTheme="minorHAnsi" w:cstheme="minorHAnsi"/>
          <w:sz w:val="20"/>
          <w:szCs w:val="20"/>
        </w:rPr>
        <w:t xml:space="preserve">às </w:t>
      </w:r>
      <w:r>
        <w:rPr>
          <w:rFonts w:asciiTheme="minorHAnsi" w:hAnsiTheme="minorHAnsi" w:cstheme="minorHAnsi"/>
          <w:sz w:val="20"/>
          <w:szCs w:val="20"/>
        </w:rPr>
        <w:t>20:00h</w:t>
      </w:r>
      <w:r w:rsidRPr="00190C41">
        <w:rPr>
          <w:rFonts w:asciiTheme="minorHAnsi" w:hAnsiTheme="minorHAnsi" w:cstheme="minorHAnsi"/>
          <w:sz w:val="20"/>
          <w:szCs w:val="20"/>
        </w:rPr>
        <w:t xml:space="preserve">, encaminhado pela Comissão Eleitoral a esta Chefia. Estão relacionados a seguir: 1 - O total de eleitores por nível profissional. 2 - O nome dos candidatos eleitos por nível profissional, acompanhado de seu número de inscrição no Coren/SC, bem como o número de votos nulos e/ou em branco. 3 - O nome dos profissionais que irão compor a CEEn (membros efetivos e suplentes) por terem obtido o maior número de votos. </w:t>
      </w:r>
    </w:p>
    <w:p w:rsidR="0043454A" w:rsidRPr="00190C41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43454A" w:rsidRPr="00190C41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190C41">
        <w:rPr>
          <w:rFonts w:asciiTheme="minorHAnsi" w:hAnsiTheme="minorHAnsi" w:cstheme="minorHAnsi"/>
          <w:sz w:val="20"/>
          <w:szCs w:val="20"/>
        </w:rPr>
        <w:t>1. Candidatos eleitos por nível profissional: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43454A" w:rsidRPr="00190C41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190C41">
        <w:rPr>
          <w:rFonts w:asciiTheme="minorHAnsi" w:hAnsiTheme="minorHAnsi" w:cstheme="minorHAnsi"/>
          <w:sz w:val="20"/>
          <w:szCs w:val="20"/>
        </w:rPr>
        <w:t>1.1 Enfermeiros(as)</w:t>
      </w:r>
    </w:p>
    <w:p w:rsidR="0043454A" w:rsidRPr="00190C41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190C41">
        <w:rPr>
          <w:rFonts w:asciiTheme="minorHAnsi" w:hAnsiTheme="minorHAnsi" w:cstheme="minorHAnsi"/>
          <w:sz w:val="20"/>
          <w:szCs w:val="20"/>
        </w:rPr>
        <w:t xml:space="preserve">Total de Enfermeiros(as) eleitores: </w:t>
      </w:r>
      <w:r w:rsidR="0012245B">
        <w:rPr>
          <w:rFonts w:asciiTheme="minorHAnsi" w:hAnsiTheme="minorHAnsi" w:cstheme="minorHAnsi"/>
          <w:sz w:val="20"/>
          <w:szCs w:val="20"/>
        </w:rPr>
        <w:t>36</w:t>
      </w:r>
    </w:p>
    <w:p w:rsidR="0043454A" w:rsidRPr="0096459E" w:rsidRDefault="0043454A" w:rsidP="0043454A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828"/>
        <w:gridCol w:w="3685"/>
        <w:gridCol w:w="2126"/>
      </w:tblGrid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90C4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 dos eleitos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Nº de votos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Keila Rezes De Bairros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498888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09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Suzele Contessa Pilar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164270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08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Renata Pacheco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213823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07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Nathalia Zandrez Quintão Reis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340636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06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Salete Fiorense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187748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03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Default="0043454A" w:rsidP="00C95C91">
            <w:pPr>
              <w:pStyle w:val="Textoprincipal"/>
              <w:numPr>
                <w:ilvl w:val="0"/>
                <w:numId w:val="2"/>
              </w:numPr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Catiane Guizzo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228928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03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 nulos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00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 em branco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00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Total de votos válidos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36</w:t>
            </w:r>
          </w:p>
        </w:tc>
      </w:tr>
    </w:tbl>
    <w:p w:rsidR="0043454A" w:rsidRPr="0096459E" w:rsidRDefault="0043454A" w:rsidP="0043454A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43454A" w:rsidRPr="00190C41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190C41">
        <w:rPr>
          <w:rFonts w:asciiTheme="minorHAnsi" w:hAnsiTheme="minorHAnsi" w:cstheme="minorHAnsi"/>
          <w:sz w:val="20"/>
          <w:szCs w:val="20"/>
        </w:rPr>
        <w:t>1.2 Técnicos(as) de Enfermagem</w:t>
      </w:r>
    </w:p>
    <w:p w:rsidR="0043454A" w:rsidRPr="00190C41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190C41">
        <w:rPr>
          <w:rFonts w:asciiTheme="minorHAnsi" w:hAnsiTheme="minorHAnsi" w:cstheme="minorHAnsi"/>
          <w:sz w:val="20"/>
          <w:szCs w:val="20"/>
        </w:rPr>
        <w:t xml:space="preserve">Total de Técnicos(as) de Enfermagem eleitores: </w:t>
      </w:r>
      <w:r w:rsidR="0012245B">
        <w:rPr>
          <w:rFonts w:asciiTheme="minorHAnsi" w:hAnsiTheme="minorHAnsi" w:cstheme="minorHAnsi"/>
          <w:sz w:val="20"/>
          <w:szCs w:val="20"/>
        </w:rPr>
        <w:t>104</w:t>
      </w:r>
    </w:p>
    <w:p w:rsidR="0043454A" w:rsidRPr="0096459E" w:rsidRDefault="0043454A" w:rsidP="0043454A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828"/>
        <w:gridCol w:w="3685"/>
        <w:gridCol w:w="2126"/>
      </w:tblGrid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190C4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 dos eleitos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Coren/SC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Nº de votos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Adriana Pucci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404117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47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Rute Correia Grott  Bastiani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349872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23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Angelica Fernanda Pereira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282212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22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04.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Patricia Rodrigues Machado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684529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07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 nulos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02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Votos em branco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03</w:t>
            </w:r>
          </w:p>
        </w:tc>
      </w:tr>
      <w:tr w:rsidR="0043454A" w:rsidRPr="0096459E" w:rsidTr="00C95C91">
        <w:trPr>
          <w:trHeight w:val="6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Total de votos válidos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  <w:t>104</w:t>
            </w:r>
          </w:p>
        </w:tc>
      </w:tr>
    </w:tbl>
    <w:p w:rsidR="0043454A" w:rsidRPr="0096459E" w:rsidRDefault="0043454A" w:rsidP="0043454A">
      <w:pPr>
        <w:pStyle w:val="TtuloCaptulos"/>
        <w:suppressAutoHyphens/>
        <w:jc w:val="left"/>
        <w:rPr>
          <w:rFonts w:asciiTheme="minorHAnsi" w:hAnsiTheme="minorHAnsi" w:cstheme="minorHAnsi"/>
          <w:color w:val="009E00"/>
          <w:sz w:val="20"/>
          <w:szCs w:val="20"/>
        </w:rPr>
      </w:pPr>
    </w:p>
    <w:p w:rsidR="0043454A" w:rsidRPr="006B759D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 w:rsidRPr="006B759D">
        <w:rPr>
          <w:rFonts w:asciiTheme="minorHAnsi" w:hAnsiTheme="minorHAnsi" w:cstheme="minorHAnsi"/>
          <w:sz w:val="20"/>
          <w:szCs w:val="20"/>
        </w:rPr>
        <w:t>2. Membros da Comissão de Ética</w:t>
      </w:r>
    </w:p>
    <w:p w:rsidR="0043454A" w:rsidRPr="0096459E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>2.1 Membros efetivos</w:t>
      </w:r>
    </w:p>
    <w:p w:rsidR="0043454A" w:rsidRPr="0096459E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10582" w:type="dxa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48"/>
        <w:gridCol w:w="3449"/>
        <w:gridCol w:w="3685"/>
      </w:tblGrid>
      <w:tr w:rsidR="0043454A" w:rsidRPr="0096459E" w:rsidTr="0012245B">
        <w:trPr>
          <w:gridAfter w:val="1"/>
          <w:wAfter w:w="3685" w:type="dxa"/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12245B" w:rsidRPr="0096459E" w:rsidTr="0012245B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45B" w:rsidRPr="0096459E" w:rsidRDefault="0012245B" w:rsidP="0012245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Keila Rezes De Bairros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            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498888</w:t>
            </w:r>
          </w:p>
        </w:tc>
        <w:tc>
          <w:tcPr>
            <w:tcW w:w="3685" w:type="dxa"/>
          </w:tcPr>
          <w:p w:rsidR="0012245B" w:rsidRPr="0096459E" w:rsidRDefault="0012245B" w:rsidP="00AC10C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12245B" w:rsidRPr="0096459E" w:rsidTr="0012245B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45B" w:rsidRPr="0096459E" w:rsidRDefault="0012245B" w:rsidP="0012245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Suzele Contessa Pilar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              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164270</w:t>
            </w:r>
          </w:p>
        </w:tc>
        <w:tc>
          <w:tcPr>
            <w:tcW w:w="3685" w:type="dxa"/>
          </w:tcPr>
          <w:p w:rsidR="0012245B" w:rsidRPr="0096459E" w:rsidRDefault="0012245B" w:rsidP="00AC10C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12245B" w:rsidRPr="0096459E" w:rsidTr="0012245B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45B" w:rsidRPr="0096459E" w:rsidRDefault="0012245B" w:rsidP="0012245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Renata Pacheco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                       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213823</w:t>
            </w:r>
          </w:p>
        </w:tc>
        <w:tc>
          <w:tcPr>
            <w:tcW w:w="3685" w:type="dxa"/>
          </w:tcPr>
          <w:p w:rsidR="0012245B" w:rsidRPr="0096459E" w:rsidRDefault="0012245B" w:rsidP="00AC10C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12245B" w:rsidRPr="0096459E" w:rsidTr="0012245B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45B" w:rsidRPr="0096459E" w:rsidRDefault="0012245B" w:rsidP="0012245B">
            <w:pPr>
              <w:pStyle w:val="Textoprincipal"/>
              <w:suppressAutoHyphens/>
              <w:ind w:left="4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Adriana Pucci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404117</w:t>
            </w:r>
          </w:p>
        </w:tc>
        <w:tc>
          <w:tcPr>
            <w:tcW w:w="3685" w:type="dxa"/>
          </w:tcPr>
          <w:p w:rsidR="0012245B" w:rsidRPr="0096459E" w:rsidRDefault="0012245B" w:rsidP="00AC10C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12245B" w:rsidRPr="0096459E" w:rsidTr="0012245B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45B" w:rsidRPr="0096459E" w:rsidRDefault="0012245B" w:rsidP="0012245B">
            <w:pPr>
              <w:pStyle w:val="Textoprincipal"/>
              <w:suppressAutoHyphens/>
              <w:ind w:left="48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Rute Correia Grott  Bastiani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349872</w:t>
            </w:r>
          </w:p>
        </w:tc>
        <w:tc>
          <w:tcPr>
            <w:tcW w:w="3685" w:type="dxa"/>
          </w:tcPr>
          <w:p w:rsidR="0012245B" w:rsidRPr="0096459E" w:rsidRDefault="0012245B" w:rsidP="00AC10C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12245B" w:rsidRPr="0096459E" w:rsidTr="0012245B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45B" w:rsidRPr="0096459E" w:rsidRDefault="0012245B" w:rsidP="0012245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Angelica Fernanda Pereira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     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282212</w:t>
            </w:r>
          </w:p>
        </w:tc>
        <w:tc>
          <w:tcPr>
            <w:tcW w:w="3685" w:type="dxa"/>
          </w:tcPr>
          <w:p w:rsidR="0012245B" w:rsidRPr="0096459E" w:rsidRDefault="0012245B" w:rsidP="00AC10C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43454A" w:rsidRPr="0096459E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43454A" w:rsidRPr="0096459E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43454A" w:rsidRPr="0096459E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>2. Membros Suplentes</w:t>
      </w:r>
    </w:p>
    <w:p w:rsidR="0043454A" w:rsidRPr="0096459E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  <w:r w:rsidRPr="0096459E">
        <w:rPr>
          <w:rFonts w:asciiTheme="minorHAnsi" w:hAnsiTheme="minorHAnsi" w:cstheme="minorHAnsi"/>
          <w:sz w:val="20"/>
          <w:szCs w:val="20"/>
          <w:lang w:val="en-US"/>
        </w:rPr>
        <w:t>2.1 Membros efetivos</w:t>
      </w:r>
    </w:p>
    <w:p w:rsidR="0043454A" w:rsidRPr="0096459E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tbl>
      <w:tblPr>
        <w:tblW w:w="10582" w:type="dxa"/>
        <w:tblInd w:w="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48"/>
        <w:gridCol w:w="3449"/>
        <w:gridCol w:w="3685"/>
      </w:tblGrid>
      <w:tr w:rsidR="0043454A" w:rsidRPr="0096459E" w:rsidTr="0012245B">
        <w:trPr>
          <w:gridAfter w:val="1"/>
          <w:wAfter w:w="3685" w:type="dxa"/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Nomes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454A" w:rsidRPr="0096459E" w:rsidRDefault="0043454A" w:rsidP="00C95C91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Coren/SC</w:t>
            </w:r>
          </w:p>
        </w:tc>
      </w:tr>
      <w:tr w:rsidR="0012245B" w:rsidRPr="0096459E" w:rsidTr="0012245B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45B" w:rsidRPr="0096459E" w:rsidRDefault="0012245B" w:rsidP="0012245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Nathalia Zandrez Quintão Reis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340636</w:t>
            </w:r>
          </w:p>
        </w:tc>
        <w:tc>
          <w:tcPr>
            <w:tcW w:w="3685" w:type="dxa"/>
          </w:tcPr>
          <w:p w:rsidR="0012245B" w:rsidRPr="0096459E" w:rsidRDefault="0012245B" w:rsidP="00AC10C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12245B" w:rsidRPr="0096459E" w:rsidTr="0012245B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45B" w:rsidRPr="0096459E" w:rsidRDefault="0012245B" w:rsidP="0012245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Salete Fiorense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                     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187748</w:t>
            </w:r>
          </w:p>
        </w:tc>
        <w:tc>
          <w:tcPr>
            <w:tcW w:w="3685" w:type="dxa"/>
          </w:tcPr>
          <w:p w:rsidR="0012245B" w:rsidRPr="0096459E" w:rsidRDefault="0012245B" w:rsidP="00AC10C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12245B" w:rsidRPr="0096459E" w:rsidTr="0012245B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245B" w:rsidRDefault="0012245B" w:rsidP="0012245B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Catiane Guizzo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                          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228928</w:t>
            </w:r>
          </w:p>
        </w:tc>
        <w:tc>
          <w:tcPr>
            <w:tcW w:w="3685" w:type="dxa"/>
          </w:tcPr>
          <w:p w:rsidR="0012245B" w:rsidRDefault="0012245B" w:rsidP="00AC10C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  <w:tr w:rsidR="0086245E" w:rsidRPr="0096459E" w:rsidTr="0012245B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45E" w:rsidRPr="0096459E" w:rsidRDefault="0086245E" w:rsidP="00AC10CE">
            <w:pPr>
              <w:pStyle w:val="Textoprincipal"/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96459E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04.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Patricia Rodrigues Machado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                 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684529</w:t>
            </w:r>
          </w:p>
        </w:tc>
        <w:tc>
          <w:tcPr>
            <w:tcW w:w="3685" w:type="dxa"/>
          </w:tcPr>
          <w:p w:rsidR="0086245E" w:rsidRPr="0096459E" w:rsidRDefault="0086245E" w:rsidP="00AC10C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20"/>
                <w:szCs w:val="20"/>
                <w:lang w:val="pt-BR"/>
              </w:rPr>
            </w:pPr>
          </w:p>
        </w:tc>
      </w:tr>
    </w:tbl>
    <w:p w:rsidR="0043454A" w:rsidRPr="0096459E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43454A" w:rsidRPr="0096459E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43454A" w:rsidRPr="0096459E" w:rsidRDefault="0043454A" w:rsidP="0043454A">
      <w:pPr>
        <w:pStyle w:val="Textoprincipal"/>
        <w:suppressAutoHyphens/>
        <w:rPr>
          <w:rFonts w:asciiTheme="minorHAnsi" w:hAnsiTheme="minorHAnsi" w:cstheme="minorHAnsi"/>
          <w:sz w:val="20"/>
          <w:szCs w:val="20"/>
          <w:lang w:val="en-US"/>
        </w:rPr>
      </w:pPr>
    </w:p>
    <w:p w:rsidR="0043454A" w:rsidRPr="0096459E" w:rsidRDefault="0012245B" w:rsidP="004345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>Brusque</w:t>
      </w:r>
      <w:r w:rsidR="0043454A"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r>
        <w:rPr>
          <w:rFonts w:asciiTheme="minorHAnsi" w:hAnsiTheme="minorHAnsi" w:cstheme="minorHAnsi"/>
          <w:sz w:val="20"/>
          <w:szCs w:val="20"/>
          <w:lang w:val="en-US"/>
        </w:rPr>
        <w:t>20</w:t>
      </w:r>
      <w:r w:rsidR="0043454A"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Junho</w:t>
      </w:r>
      <w:r w:rsidR="0043454A" w:rsidRPr="0096459E">
        <w:rPr>
          <w:rFonts w:asciiTheme="minorHAnsi" w:hAnsiTheme="minorHAnsi" w:cstheme="minorHAnsi"/>
          <w:sz w:val="20"/>
          <w:szCs w:val="20"/>
          <w:lang w:val="en-US"/>
        </w:rPr>
        <w:t xml:space="preserve"> de 20</w:t>
      </w:r>
      <w:r>
        <w:rPr>
          <w:rFonts w:asciiTheme="minorHAnsi" w:hAnsiTheme="minorHAnsi" w:cstheme="minorHAnsi"/>
          <w:sz w:val="20"/>
          <w:szCs w:val="20"/>
          <w:lang w:val="en-US"/>
        </w:rPr>
        <w:t>18</w:t>
      </w:r>
      <w:r w:rsidR="0043454A" w:rsidRPr="0096459E">
        <w:rPr>
          <w:rFonts w:asciiTheme="minorHAnsi" w:hAnsiTheme="minorHAnsi" w:cstheme="minorHAnsi"/>
          <w:sz w:val="20"/>
          <w:szCs w:val="20"/>
          <w:lang w:val="en-US"/>
        </w:rPr>
        <w:t>_.</w:t>
      </w:r>
    </w:p>
    <w:p w:rsidR="0043454A" w:rsidRPr="0096459E" w:rsidRDefault="0043454A" w:rsidP="004345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43454A" w:rsidRPr="0096459E" w:rsidRDefault="0043454A" w:rsidP="004345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43454A" w:rsidRPr="0096459E" w:rsidRDefault="0043454A" w:rsidP="004345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  <w:lang w:val="en-US"/>
        </w:rPr>
      </w:pPr>
    </w:p>
    <w:p w:rsidR="0012245B" w:rsidRDefault="0012245B" w:rsidP="0012245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EA3F65">
        <w:rPr>
          <w:rFonts w:asciiTheme="minorHAnsi" w:hAnsiTheme="minorHAnsi" w:cstheme="minorHAnsi"/>
          <w:sz w:val="20"/>
          <w:szCs w:val="20"/>
        </w:rPr>
        <w:t xml:space="preserve">Neuza Claudete dos Santos - Coren/SC nº111256 </w:t>
      </w:r>
    </w:p>
    <w:p w:rsidR="0012245B" w:rsidRPr="00EA3F65" w:rsidRDefault="0012245B" w:rsidP="0012245B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Gerente de Enfermagem</w:t>
      </w:r>
    </w:p>
    <w:p w:rsidR="0043454A" w:rsidRPr="00190C41" w:rsidRDefault="0043454A" w:rsidP="0043454A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43454A" w:rsidRPr="0096459E" w:rsidRDefault="0043454A" w:rsidP="0043454A">
      <w:pPr>
        <w:rPr>
          <w:rFonts w:cstheme="minorHAnsi"/>
          <w:sz w:val="20"/>
          <w:szCs w:val="20"/>
        </w:rPr>
      </w:pPr>
    </w:p>
    <w:p w:rsidR="00B564D0" w:rsidRPr="005952E0" w:rsidRDefault="00444D56" w:rsidP="000522C3"/>
    <w:sectPr w:rsidR="00B564D0" w:rsidRPr="005952E0" w:rsidSect="000522C3">
      <w:headerReference w:type="default" r:id="rId7"/>
      <w:pgSz w:w="11906" w:h="16838"/>
      <w:pgMar w:top="2268" w:right="849" w:bottom="1417" w:left="851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D56" w:rsidRDefault="00444D56" w:rsidP="003A1E4E">
      <w:pPr>
        <w:spacing w:after="0" w:line="240" w:lineRule="auto"/>
      </w:pPr>
      <w:r>
        <w:separator/>
      </w:r>
    </w:p>
  </w:endnote>
  <w:endnote w:type="continuationSeparator" w:id="1">
    <w:p w:rsidR="00444D56" w:rsidRDefault="00444D56" w:rsidP="003A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D56" w:rsidRDefault="00444D56" w:rsidP="003A1E4E">
      <w:pPr>
        <w:spacing w:after="0" w:line="240" w:lineRule="auto"/>
      </w:pPr>
      <w:r>
        <w:separator/>
      </w:r>
    </w:p>
  </w:footnote>
  <w:footnote w:type="continuationSeparator" w:id="1">
    <w:p w:rsidR="00444D56" w:rsidRDefault="00444D56" w:rsidP="003A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1E4E" w:rsidRPr="003A1E4E" w:rsidRDefault="00C34755" w:rsidP="003A1E4E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480810" cy="793422"/>
          <wp:effectExtent l="19050" t="0" r="0" b="0"/>
          <wp:docPr id="2" name="Imagem 1" descr="Z:\Documentos\T.I\Logo\Papel Timbr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Documentos\T.I\Logo\Papel Timbrad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810" cy="7934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E40AB"/>
    <w:multiLevelType w:val="hybridMultilevel"/>
    <w:tmpl w:val="F07C6652"/>
    <w:lvl w:ilvl="0" w:tplc="91E81772">
      <w:start w:val="1"/>
      <w:numFmt w:val="decimalZero"/>
      <w:lvlText w:val="%1.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66B447A7"/>
    <w:multiLevelType w:val="hybridMultilevel"/>
    <w:tmpl w:val="73D8A390"/>
    <w:lvl w:ilvl="0" w:tplc="56E4C3F0">
      <w:start w:val="1"/>
      <w:numFmt w:val="decimalZero"/>
      <w:lvlText w:val="%1."/>
      <w:lvlJc w:val="left"/>
      <w:pPr>
        <w:ind w:left="4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8" w:hanging="360"/>
      </w:pPr>
    </w:lvl>
    <w:lvl w:ilvl="2" w:tplc="0416001B" w:tentative="1">
      <w:start w:val="1"/>
      <w:numFmt w:val="lowerRoman"/>
      <w:lvlText w:val="%3."/>
      <w:lvlJc w:val="right"/>
      <w:pPr>
        <w:ind w:left="1848" w:hanging="180"/>
      </w:pPr>
    </w:lvl>
    <w:lvl w:ilvl="3" w:tplc="0416000F" w:tentative="1">
      <w:start w:val="1"/>
      <w:numFmt w:val="decimal"/>
      <w:lvlText w:val="%4."/>
      <w:lvlJc w:val="left"/>
      <w:pPr>
        <w:ind w:left="2568" w:hanging="360"/>
      </w:pPr>
    </w:lvl>
    <w:lvl w:ilvl="4" w:tplc="04160019" w:tentative="1">
      <w:start w:val="1"/>
      <w:numFmt w:val="lowerLetter"/>
      <w:lvlText w:val="%5."/>
      <w:lvlJc w:val="left"/>
      <w:pPr>
        <w:ind w:left="3288" w:hanging="360"/>
      </w:pPr>
    </w:lvl>
    <w:lvl w:ilvl="5" w:tplc="0416001B" w:tentative="1">
      <w:start w:val="1"/>
      <w:numFmt w:val="lowerRoman"/>
      <w:lvlText w:val="%6."/>
      <w:lvlJc w:val="right"/>
      <w:pPr>
        <w:ind w:left="4008" w:hanging="180"/>
      </w:pPr>
    </w:lvl>
    <w:lvl w:ilvl="6" w:tplc="0416000F" w:tentative="1">
      <w:start w:val="1"/>
      <w:numFmt w:val="decimal"/>
      <w:lvlText w:val="%7."/>
      <w:lvlJc w:val="left"/>
      <w:pPr>
        <w:ind w:left="4728" w:hanging="360"/>
      </w:pPr>
    </w:lvl>
    <w:lvl w:ilvl="7" w:tplc="04160019" w:tentative="1">
      <w:start w:val="1"/>
      <w:numFmt w:val="lowerLetter"/>
      <w:lvlText w:val="%8."/>
      <w:lvlJc w:val="left"/>
      <w:pPr>
        <w:ind w:left="5448" w:hanging="360"/>
      </w:pPr>
    </w:lvl>
    <w:lvl w:ilvl="8" w:tplc="0416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3A1E4E"/>
    <w:rsid w:val="000522C3"/>
    <w:rsid w:val="0012245B"/>
    <w:rsid w:val="00122B1F"/>
    <w:rsid w:val="00171421"/>
    <w:rsid w:val="002F3476"/>
    <w:rsid w:val="003A1E4E"/>
    <w:rsid w:val="003E5469"/>
    <w:rsid w:val="0043454A"/>
    <w:rsid w:val="00444D56"/>
    <w:rsid w:val="00495400"/>
    <w:rsid w:val="0050747E"/>
    <w:rsid w:val="005952E0"/>
    <w:rsid w:val="005A1071"/>
    <w:rsid w:val="006C40B0"/>
    <w:rsid w:val="007C2E3D"/>
    <w:rsid w:val="007D3ECC"/>
    <w:rsid w:val="008162E2"/>
    <w:rsid w:val="0086245E"/>
    <w:rsid w:val="00942B95"/>
    <w:rsid w:val="009B0737"/>
    <w:rsid w:val="00C25128"/>
    <w:rsid w:val="00C3142A"/>
    <w:rsid w:val="00C34755"/>
    <w:rsid w:val="00D620B6"/>
    <w:rsid w:val="00E319DD"/>
    <w:rsid w:val="00F54387"/>
    <w:rsid w:val="00F94577"/>
    <w:rsid w:val="00FD1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5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A1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1E4E"/>
  </w:style>
  <w:style w:type="paragraph" w:styleId="Rodap">
    <w:name w:val="footer"/>
    <w:basedOn w:val="Normal"/>
    <w:link w:val="RodapChar"/>
    <w:uiPriority w:val="99"/>
    <w:semiHidden/>
    <w:unhideWhenUsed/>
    <w:rsid w:val="003A1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1E4E"/>
  </w:style>
  <w:style w:type="paragraph" w:styleId="Textodebalo">
    <w:name w:val="Balloon Text"/>
    <w:basedOn w:val="Normal"/>
    <w:link w:val="TextodebaloChar"/>
    <w:uiPriority w:val="99"/>
    <w:semiHidden/>
    <w:unhideWhenUsed/>
    <w:rsid w:val="003A1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1E4E"/>
    <w:rPr>
      <w:rFonts w:ascii="Tahoma" w:hAnsi="Tahoma" w:cs="Tahoma"/>
      <w:sz w:val="16"/>
      <w:szCs w:val="16"/>
    </w:rPr>
  </w:style>
  <w:style w:type="paragraph" w:customStyle="1" w:styleId="Semestilodepargrafo">
    <w:name w:val="[Sem estilo de parágrafo]"/>
    <w:rsid w:val="0043454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43454A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43454A"/>
    <w:pPr>
      <w:spacing w:line="360" w:lineRule="atLeast"/>
    </w:pPr>
    <w:rPr>
      <w:b/>
      <w:bCs/>
      <w:color w:val="00BA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informatica2</dc:creator>
  <cp:lastModifiedBy>PC_Auditoria</cp:lastModifiedBy>
  <cp:revision>5</cp:revision>
  <cp:lastPrinted>2018-06-20T10:21:00Z</cp:lastPrinted>
  <dcterms:created xsi:type="dcterms:W3CDTF">2018-06-20T10:21:00Z</dcterms:created>
  <dcterms:modified xsi:type="dcterms:W3CDTF">2018-06-20T21:06:00Z</dcterms:modified>
</cp:coreProperties>
</file>