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</w:t>
      </w:r>
      <w:r w:rsidR="00CC4EFB">
        <w:rPr>
          <w:rFonts w:ascii="Times New Roman" w:hAnsi="Times New Roman"/>
          <w:b/>
          <w:sz w:val="24"/>
          <w:szCs w:val="24"/>
        </w:rPr>
        <w:t>5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C0B50" w:rsidRDefault="00164D94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1C0B50">
        <w:rPr>
          <w:rFonts w:hint="eastAsia"/>
        </w:rPr>
        <w:t xml:space="preserve">Hospital </w:t>
      </w:r>
      <w:r w:rsidR="00CC4EFB">
        <w:t>São Francisco</w:t>
      </w:r>
    </w:p>
    <w:p w:rsidR="008828C1" w:rsidRPr="00EB4799" w:rsidRDefault="008828C1" w:rsidP="001C0B50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CB0A97" w:rsidRDefault="008828C1" w:rsidP="00CC4EFB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CB0A97" w:rsidRPr="00EB4799">
        <w:rPr>
          <w:rFonts w:ascii="Times New Roman" w:hAnsi="Times New Roman"/>
          <w:b/>
        </w:rPr>
        <w:t>Da fundamentação e análise</w:t>
      </w:r>
    </w:p>
    <w:p w:rsidR="00CC4EFB" w:rsidRDefault="00CC4EFB" w:rsidP="00CC4EFB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>
        <w:rPr>
          <w:rFonts w:hint="eastAsia"/>
        </w:rPr>
        <w:t xml:space="preserve">Hospital </w:t>
      </w:r>
      <w:r>
        <w:t>São Francisco</w:t>
      </w:r>
    </w:p>
    <w:p w:rsidR="00CC4EFB" w:rsidRPr="001C0B50" w:rsidRDefault="00CC4EFB" w:rsidP="00CC4EFB">
      <w:pPr>
        <w:pStyle w:val="Standard"/>
        <w:spacing w:line="360" w:lineRule="auto"/>
        <w:jc w:val="both"/>
        <w:rPr>
          <w:rFonts w:ascii="Times New Roman" w:hAnsi="Times New Roman"/>
        </w:rPr>
      </w:pPr>
      <w:proofErr w:type="gramStart"/>
      <w:r w:rsidRPr="001C0B50">
        <w:rPr>
          <w:rFonts w:ascii="Times New Roman" w:hAnsi="Times New Roman"/>
        </w:rPr>
        <w:t>de</w:t>
      </w:r>
      <w:proofErr w:type="gramEnd"/>
      <w:r w:rsidRPr="001C0B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Concórdia/SC</w:t>
      </w:r>
    </w:p>
    <w:p w:rsidR="00D551B6" w:rsidRPr="00EB4799" w:rsidRDefault="00D551B6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D551B6" w:rsidRDefault="00CB0A97" w:rsidP="00CC4EFB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Após análise e correções do Regimento Interno da CEE </w:t>
      </w:r>
      <w:r w:rsidR="00CC4EFB">
        <w:rPr>
          <w:rFonts w:hint="eastAsia"/>
        </w:rPr>
        <w:t xml:space="preserve">Hospital </w:t>
      </w:r>
      <w:r w:rsidR="00CC4EFB">
        <w:t>São Francisco</w:t>
      </w:r>
      <w:r w:rsidR="00CC4EFB">
        <w:t xml:space="preserve"> </w:t>
      </w:r>
      <w:r w:rsidR="00CC4EFB" w:rsidRPr="001C0B50">
        <w:rPr>
          <w:rFonts w:ascii="Times New Roman" w:hAnsi="Times New Roman"/>
        </w:rPr>
        <w:t xml:space="preserve">de </w:t>
      </w:r>
      <w:r w:rsidR="00CC4EFB">
        <w:rPr>
          <w:rFonts w:ascii="Times New Roman" w:hAnsi="Times New Roman"/>
        </w:rPr>
        <w:t>Concórdia/SC</w:t>
      </w:r>
      <w:r w:rsidR="001C0B50">
        <w:rPr>
          <w:rFonts w:ascii="Times New Roman" w:hAnsi="Times New Roman"/>
        </w:rPr>
        <w:t>,</w:t>
      </w:r>
      <w:r w:rsidR="00D551B6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CB0A97" w:rsidRDefault="00D551B6" w:rsidP="00CC4EFB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CB0A97" w:rsidRPr="00EB4799">
        <w:rPr>
          <w:rFonts w:ascii="Times New Roman" w:hAnsi="Times New Roman"/>
          <w:b/>
        </w:rPr>
        <w:t>Da conclusão</w:t>
      </w:r>
    </w:p>
    <w:p w:rsidR="00CC4EFB" w:rsidRPr="001C0B50" w:rsidRDefault="00CB0A97" w:rsidP="00CC4EFB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CC4EFB">
        <w:rPr>
          <w:rFonts w:hint="eastAsia"/>
        </w:rPr>
        <w:t xml:space="preserve">Hospital </w:t>
      </w:r>
      <w:r w:rsidR="00CC4EFB">
        <w:t>São Francisco</w:t>
      </w:r>
      <w:r w:rsidR="00CC4EFB">
        <w:t xml:space="preserve"> </w:t>
      </w:r>
      <w:bookmarkStart w:id="0" w:name="_GoBack"/>
      <w:bookmarkEnd w:id="0"/>
      <w:r w:rsidR="00CC4EFB" w:rsidRPr="001C0B50">
        <w:rPr>
          <w:rFonts w:ascii="Times New Roman" w:hAnsi="Times New Roman"/>
        </w:rPr>
        <w:t xml:space="preserve">de </w:t>
      </w:r>
      <w:r w:rsidR="00CC4EFB">
        <w:rPr>
          <w:rFonts w:ascii="Times New Roman" w:hAnsi="Times New Roman"/>
        </w:rPr>
        <w:t>Concórdia/SC</w:t>
      </w:r>
    </w:p>
    <w:p w:rsidR="00D551B6" w:rsidRDefault="00D551B6" w:rsidP="00CC4EFB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793961" w:rsidRPr="00EB4799" w:rsidRDefault="00793961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CC4EFB">
        <w:rPr>
          <w:rFonts w:ascii="Times New Roman" w:hAnsi="Times New Roman"/>
          <w:sz w:val="24"/>
          <w:szCs w:val="24"/>
        </w:rPr>
        <w:t>09</w:t>
      </w:r>
      <w:r w:rsidR="00426F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CC4EFB">
        <w:rPr>
          <w:rFonts w:ascii="Times New Roman" w:hAnsi="Times New Roman"/>
          <w:sz w:val="24"/>
          <w:szCs w:val="24"/>
        </w:rPr>
        <w:t>Maio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61" w:rsidRDefault="00095661" w:rsidP="00E219B2">
      <w:pPr>
        <w:spacing w:after="0" w:line="240" w:lineRule="auto"/>
      </w:pPr>
      <w:r>
        <w:separator/>
      </w:r>
    </w:p>
  </w:endnote>
  <w:endnote w:type="continuationSeparator" w:id="0">
    <w:p w:rsidR="00095661" w:rsidRDefault="00095661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095661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61" w:rsidRDefault="00095661" w:rsidP="00E219B2">
      <w:pPr>
        <w:spacing w:after="0" w:line="240" w:lineRule="auto"/>
      </w:pPr>
      <w:r>
        <w:separator/>
      </w:r>
    </w:p>
  </w:footnote>
  <w:footnote w:type="continuationSeparator" w:id="0">
    <w:p w:rsidR="00095661" w:rsidRDefault="00095661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25C0"/>
    <w:multiLevelType w:val="hybridMultilevel"/>
    <w:tmpl w:val="FD7E7A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566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0B50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157DD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EFB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F5A54-1CE9-403A-BBAB-58FC037B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1202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2018-05-10T02:46:00Z</dcterms:created>
  <dcterms:modified xsi:type="dcterms:W3CDTF">2018-05-10T02:46:00Z</dcterms:modified>
</cp:coreProperties>
</file>