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9EB" w:rsidRPr="001469EB" w:rsidRDefault="00A35B20" w:rsidP="001469EB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  <w:r w:rsidRPr="00B22297">
        <w:rPr>
          <w:rFonts w:asciiTheme="minorHAnsi" w:hAnsiTheme="minorHAns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31E8755" wp14:editId="553A9C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52550" cy="428625"/>
            <wp:effectExtent l="0" t="0" r="0" b="9525"/>
            <wp:wrapNone/>
            <wp:docPr id="1" name="Imagem 1" descr="\\mercedes.hsj.local\Arquivos Usuario\marcia.campos\My Documents\LOGO HSJOS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ercedes.hsj.local\Arquivos Usuario\marcia.campos\My Documents\LOGO HSJOSE 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9EB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A35B20" w:rsidRDefault="00A35B20" w:rsidP="001469EB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A35B20" w:rsidRPr="001469EB" w:rsidRDefault="00A35B20" w:rsidP="001469EB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1469EB" w:rsidRPr="001469EB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Edital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Convocação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para as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eleições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integrantes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) das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Instituições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Saúde</w:t>
      </w:r>
      <w:proofErr w:type="spellEnd"/>
    </w:p>
    <w:p w:rsidR="001469EB" w:rsidRPr="001469EB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Equival</w:t>
      </w:r>
      <w:r w:rsidR="00A35B20">
        <w:rPr>
          <w:rFonts w:asciiTheme="minorHAnsi" w:hAnsiTheme="minorHAnsi" w:cstheme="minorHAnsi"/>
          <w:sz w:val="20"/>
          <w:szCs w:val="20"/>
          <w:lang w:val="en-US"/>
        </w:rPr>
        <w:t>ente</w:t>
      </w:r>
      <w:proofErr w:type="spellEnd"/>
      <w:r w:rsidR="00A35B20">
        <w:rPr>
          <w:rFonts w:asciiTheme="minorHAnsi" w:hAnsiTheme="minorHAnsi" w:cstheme="minorHAnsi"/>
          <w:sz w:val="20"/>
          <w:szCs w:val="20"/>
          <w:lang w:val="en-US"/>
        </w:rPr>
        <w:t xml:space="preserve"> da(o) Hospital São </w:t>
      </w:r>
      <w:proofErr w:type="gramStart"/>
      <w:r w:rsidR="00A35B20">
        <w:rPr>
          <w:rFonts w:asciiTheme="minorHAnsi" w:hAnsiTheme="minorHAnsi" w:cstheme="minorHAnsi"/>
          <w:sz w:val="20"/>
          <w:szCs w:val="20"/>
          <w:lang w:val="en-US"/>
        </w:rPr>
        <w:t>José ,</w:t>
      </w:r>
      <w:proofErr w:type="gramEnd"/>
      <w:r w:rsidR="00A35B2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do </w:t>
      </w:r>
      <w:proofErr w:type="spellStart"/>
      <w:r w:rsidR="00A35B20">
        <w:rPr>
          <w:rFonts w:asciiTheme="minorHAnsi" w:hAnsiTheme="minorHAnsi" w:cstheme="minorHAnsi"/>
          <w:sz w:val="20"/>
          <w:szCs w:val="20"/>
          <w:lang w:val="en-US"/>
        </w:rPr>
        <w:t>município</w:t>
      </w:r>
      <w:proofErr w:type="spellEnd"/>
      <w:r w:rsidR="00A35B20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="00A35B20">
        <w:rPr>
          <w:rFonts w:asciiTheme="minorHAnsi" w:hAnsiTheme="minorHAnsi" w:cstheme="minorHAnsi"/>
          <w:sz w:val="20"/>
          <w:szCs w:val="20"/>
          <w:lang w:val="en-US"/>
        </w:rPr>
        <w:t>Criciúma</w:t>
      </w:r>
      <w:proofErr w:type="spellEnd"/>
      <w:r w:rsidR="00A35B20">
        <w:rPr>
          <w:rFonts w:asciiTheme="minorHAnsi" w:hAnsiTheme="minorHAnsi" w:cstheme="minorHAnsi"/>
          <w:sz w:val="20"/>
          <w:szCs w:val="20"/>
          <w:lang w:val="en-US"/>
        </w:rPr>
        <w:t>,</w:t>
      </w: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convoca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todos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Enfermeiros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(as),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Técnicos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(as) 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Auxiliares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) para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participarem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eleições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) qu</w:t>
      </w:r>
      <w:r w:rsidR="001A7547">
        <w:rPr>
          <w:rFonts w:asciiTheme="minorHAnsi" w:hAnsiTheme="minorHAnsi" w:cstheme="minorHAnsi"/>
          <w:sz w:val="20"/>
          <w:szCs w:val="20"/>
          <w:lang w:val="en-US"/>
        </w:rPr>
        <w:t xml:space="preserve">e </w:t>
      </w:r>
      <w:proofErr w:type="spellStart"/>
      <w:r w:rsidR="001A7547">
        <w:rPr>
          <w:rFonts w:asciiTheme="minorHAnsi" w:hAnsiTheme="minorHAnsi" w:cstheme="minorHAnsi"/>
          <w:sz w:val="20"/>
          <w:szCs w:val="20"/>
          <w:lang w:val="en-US"/>
        </w:rPr>
        <w:t>será</w:t>
      </w:r>
      <w:proofErr w:type="spellEnd"/>
      <w:r w:rsidR="001A754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1A7547">
        <w:rPr>
          <w:rFonts w:asciiTheme="minorHAnsi" w:hAnsiTheme="minorHAnsi" w:cstheme="minorHAnsi"/>
          <w:sz w:val="20"/>
          <w:szCs w:val="20"/>
          <w:lang w:val="en-US"/>
        </w:rPr>
        <w:t>realizada</w:t>
      </w:r>
      <w:proofErr w:type="spellEnd"/>
      <w:r w:rsidR="001A7547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="001A7547">
        <w:rPr>
          <w:rFonts w:asciiTheme="minorHAnsi" w:hAnsiTheme="minorHAnsi" w:cstheme="minorHAnsi"/>
          <w:sz w:val="20"/>
          <w:szCs w:val="20"/>
          <w:lang w:val="en-US"/>
        </w:rPr>
        <w:t>dia</w:t>
      </w:r>
      <w:proofErr w:type="spellEnd"/>
      <w:r w:rsidR="001A7547">
        <w:rPr>
          <w:rFonts w:asciiTheme="minorHAnsi" w:hAnsiTheme="minorHAnsi" w:cstheme="minorHAnsi"/>
          <w:sz w:val="20"/>
          <w:szCs w:val="20"/>
          <w:lang w:val="en-US"/>
        </w:rPr>
        <w:t xml:space="preserve"> 27</w:t>
      </w:r>
      <w:bookmarkStart w:id="0" w:name="_GoBack"/>
      <w:bookmarkEnd w:id="0"/>
      <w:r w:rsidR="00A35B20">
        <w:rPr>
          <w:rFonts w:asciiTheme="minorHAnsi" w:hAnsiTheme="minorHAnsi" w:cstheme="minorHAnsi"/>
          <w:sz w:val="20"/>
          <w:szCs w:val="20"/>
          <w:lang w:val="en-US"/>
        </w:rPr>
        <w:t xml:space="preserve">/11/2018, no </w:t>
      </w:r>
      <w:proofErr w:type="spellStart"/>
      <w:r w:rsidR="00A35B20">
        <w:rPr>
          <w:rFonts w:asciiTheme="minorHAnsi" w:hAnsiTheme="minorHAnsi" w:cstheme="minorHAnsi"/>
          <w:sz w:val="20"/>
          <w:szCs w:val="20"/>
          <w:lang w:val="en-US"/>
        </w:rPr>
        <w:t>horário</w:t>
      </w:r>
      <w:proofErr w:type="spellEnd"/>
      <w:r w:rsidR="00A35B20">
        <w:rPr>
          <w:rFonts w:asciiTheme="minorHAnsi" w:hAnsiTheme="minorHAnsi" w:cstheme="minorHAnsi"/>
          <w:sz w:val="20"/>
          <w:szCs w:val="20"/>
          <w:lang w:val="en-US"/>
        </w:rPr>
        <w:t xml:space="preserve"> das 06:00 </w:t>
      </w:r>
      <w:proofErr w:type="spellStart"/>
      <w:r w:rsidR="00A35B20">
        <w:rPr>
          <w:rFonts w:asciiTheme="minorHAnsi" w:hAnsiTheme="minorHAnsi" w:cstheme="minorHAnsi"/>
          <w:sz w:val="20"/>
          <w:szCs w:val="20"/>
          <w:lang w:val="en-US"/>
        </w:rPr>
        <w:t>às</w:t>
      </w:r>
      <w:proofErr w:type="spellEnd"/>
      <w:r w:rsidR="00A35B20">
        <w:rPr>
          <w:rFonts w:asciiTheme="minorHAnsi" w:hAnsiTheme="minorHAnsi" w:cstheme="minorHAnsi"/>
          <w:sz w:val="20"/>
          <w:szCs w:val="20"/>
          <w:lang w:val="en-US"/>
        </w:rPr>
        <w:t xml:space="preserve"> 20:00</w:t>
      </w:r>
      <w:r w:rsidRPr="001469EB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1469EB" w:rsidRPr="001469EB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Das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inscrições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para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comporem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CEEn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: </w:t>
      </w: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a)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interessados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deverão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inscrever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-se,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individualmente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com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Eleitoral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até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dez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dias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antes das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eleições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por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formação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(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Enfermeiros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(as),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Técnicos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(as)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Auxiliares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),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sem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formação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chapas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b) Para se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inscrever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deverão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atender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critérios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estabelecidos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no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Regimento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Interno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Ética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(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CEEn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) da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Instituição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dispostos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no art. 7º,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incisos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I a IV.</w:t>
      </w: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c)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Cada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profissional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vota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do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seu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respectivo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d)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será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válida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se o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número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votantes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por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profissional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for, no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mínimo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metade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mais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um do total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profissionais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existentes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Instituição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.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Caso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contrário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deverá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ser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feita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nova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naquele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que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atingiu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o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percentual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indicado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e)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membros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Eleitoral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podem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ser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às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eleições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Da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é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composta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pelos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seguintes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1469EB" w:rsidRPr="001469EB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1469E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1469E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Nº Inscrição no Coren/SC</w:t>
            </w:r>
          </w:p>
        </w:tc>
      </w:tr>
      <w:tr w:rsidR="001469EB" w:rsidRPr="001469EB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A35B20" w:rsidP="00A35B20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Liliane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Nart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Grassi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A35B20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158706</w:t>
            </w:r>
          </w:p>
        </w:tc>
      </w:tr>
      <w:tr w:rsidR="001469EB" w:rsidRPr="001469EB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A35B20" w:rsidP="00A35B20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Cintia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Simoni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A35B20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405260</w:t>
            </w:r>
          </w:p>
        </w:tc>
      </w:tr>
      <w:tr w:rsidR="001469EB" w:rsidRPr="001469EB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A35B20" w:rsidP="00A35B20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Anderson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Carvalho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A35B20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423738</w:t>
            </w:r>
          </w:p>
        </w:tc>
      </w:tr>
    </w:tbl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1469EB" w:rsidRPr="001469EB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conduzirá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trabalhos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divulgação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organização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realização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pleito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apuração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divulgação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e 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seu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encaminhamento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à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Enfermagem.</w:t>
      </w:r>
    </w:p>
    <w:p w:rsidR="001469EB" w:rsidRPr="001469EB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Equivalente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proclamará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Edital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Proclamação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Eleições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prazo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24 horas.</w:t>
      </w:r>
    </w:p>
    <w:p w:rsidR="001469EB" w:rsidRPr="001469EB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15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dias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contar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 data do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pleito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encaminhará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cópia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Edital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Proclamação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ao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/SC,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indicando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: a) o total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eleitores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; b) 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nome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todos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acompanhado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/SC e 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respectivo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votos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bem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votos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nulos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e/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branco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nomes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respectivos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1469EB" w:rsidRPr="001469EB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A35B20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Criciuma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, 03 de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Outubro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de 2018</w:t>
      </w:r>
      <w:r w:rsidR="001469EB" w:rsidRPr="001469EB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1469EB" w:rsidRPr="001469EB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A35B20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Thamilis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Csunderlick</w:t>
      </w:r>
      <w:proofErr w:type="spellEnd"/>
    </w:p>
    <w:p w:rsidR="001469EB" w:rsidRPr="001469EB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(Nome do(a)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Diretor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Gerente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</w:t>
      </w:r>
      <w:r w:rsidR="00A35B20">
        <w:rPr>
          <w:rFonts w:asciiTheme="minorHAnsi" w:hAnsiTheme="minorHAnsi" w:cstheme="minorHAnsi"/>
          <w:sz w:val="20"/>
          <w:szCs w:val="20"/>
          <w:lang w:val="en-US"/>
        </w:rPr>
        <w:t xml:space="preserve">e </w:t>
      </w:r>
      <w:proofErr w:type="spellStart"/>
      <w:r w:rsidR="00A35B20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="00A35B20">
        <w:rPr>
          <w:rFonts w:asciiTheme="minorHAnsi" w:hAnsiTheme="minorHAnsi" w:cstheme="minorHAnsi"/>
          <w:sz w:val="20"/>
          <w:szCs w:val="20"/>
          <w:lang w:val="en-US"/>
        </w:rPr>
        <w:t xml:space="preserve"> - </w:t>
      </w:r>
      <w:proofErr w:type="spellStart"/>
      <w:r w:rsidR="00A35B20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="00A35B20">
        <w:rPr>
          <w:rFonts w:asciiTheme="minorHAnsi" w:hAnsiTheme="minorHAnsi" w:cstheme="minorHAnsi"/>
          <w:sz w:val="20"/>
          <w:szCs w:val="20"/>
          <w:lang w:val="en-US"/>
        </w:rPr>
        <w:t xml:space="preserve">/SC </w:t>
      </w:r>
      <w:proofErr w:type="gramStart"/>
      <w:r w:rsidR="00A35B20">
        <w:rPr>
          <w:rFonts w:asciiTheme="minorHAnsi" w:hAnsiTheme="minorHAnsi" w:cstheme="minorHAnsi"/>
          <w:sz w:val="20"/>
          <w:szCs w:val="20"/>
          <w:lang w:val="en-US"/>
        </w:rPr>
        <w:t>nº  221439</w:t>
      </w:r>
      <w:proofErr w:type="gram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)                                                                                                                                      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Equivalente</w:t>
      </w:r>
      <w:proofErr w:type="spellEnd"/>
    </w:p>
    <w:p w:rsidR="00D84A7E" w:rsidRPr="001469EB" w:rsidRDefault="00D84A7E">
      <w:pPr>
        <w:rPr>
          <w:rFonts w:cstheme="minorHAnsi"/>
          <w:sz w:val="20"/>
          <w:szCs w:val="20"/>
        </w:rPr>
      </w:pPr>
    </w:p>
    <w:sectPr w:rsidR="00D84A7E" w:rsidRPr="001469EB" w:rsidSect="00CB2E4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943C1"/>
    <w:multiLevelType w:val="hybridMultilevel"/>
    <w:tmpl w:val="A002D496"/>
    <w:lvl w:ilvl="0" w:tplc="649C1D5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94"/>
    <w:rsid w:val="001469EB"/>
    <w:rsid w:val="001A7547"/>
    <w:rsid w:val="009B5594"/>
    <w:rsid w:val="00A35B20"/>
    <w:rsid w:val="00D8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7830"/>
  <w15:docId w15:val="{AA1D81B0-9C4B-4504-B4FC-3C43DCE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A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depargrafo">
    <w:name w:val="[Sem estilo de parágrafo]"/>
    <w:rsid w:val="001469E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1469EB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thamilis.peruchi</cp:lastModifiedBy>
  <cp:revision>2</cp:revision>
  <dcterms:created xsi:type="dcterms:W3CDTF">2018-10-03T17:44:00Z</dcterms:created>
  <dcterms:modified xsi:type="dcterms:W3CDTF">2018-10-03T17:44:00Z</dcterms:modified>
</cp:coreProperties>
</file>