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..........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164D94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>
        <w:rPr>
          <w:rFonts w:ascii="Times New Roman" w:hAnsi="Times New Roman"/>
          <w:b/>
          <w:sz w:val="24"/>
          <w:szCs w:val="24"/>
        </w:rPr>
        <w:t xml:space="preserve">Regimento Interno da </w:t>
      </w:r>
      <w:proofErr w:type="spellStart"/>
      <w:r>
        <w:rPr>
          <w:rFonts w:ascii="Times New Roman" w:hAnsi="Times New Roman"/>
          <w:b/>
          <w:sz w:val="24"/>
          <w:szCs w:val="24"/>
        </w:rPr>
        <w:t>CEEn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126DC9">
        <w:rPr>
          <w:rFonts w:ascii="Times New Roman" w:hAnsi="Times New Roman"/>
          <w:b/>
          <w:sz w:val="24"/>
          <w:szCs w:val="24"/>
        </w:rPr>
        <w:t>...............................................................................................................</w:t>
      </w:r>
      <w:r w:rsidR="003860C8">
        <w:rPr>
          <w:rFonts w:ascii="Times New Roman" w:hAnsi="Times New Roman"/>
          <w:b/>
          <w:sz w:val="24"/>
          <w:szCs w:val="24"/>
        </w:rPr>
        <w:t>.</w:t>
      </w:r>
    </w:p>
    <w:p w:rsidR="00994CED" w:rsidRPr="003860C8" w:rsidRDefault="00994CED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8828C1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126DC9" w:rsidRDefault="008828C1" w:rsidP="00126DC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Análise do Regimento Interno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</w:p>
    <w:p w:rsidR="00CB0A97" w:rsidRPr="00EB4799" w:rsidRDefault="00CB0A97" w:rsidP="00126DC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EB4799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Após análise e correções do Regimento Interno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AB7C94">
        <w:rPr>
          <w:rFonts w:ascii="Times New Roman" w:hAnsi="Times New Roman"/>
          <w:sz w:val="24"/>
          <w:szCs w:val="24"/>
        </w:rPr>
        <w:t>o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..................................................................,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está em conformidade com proposto no regimento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994CED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favorável a aprovação do Regimento Interno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4A4D80">
        <w:rPr>
          <w:rFonts w:ascii="Times New Roman" w:hAnsi="Times New Roman"/>
          <w:sz w:val="24"/>
          <w:szCs w:val="24"/>
        </w:rPr>
        <w:t>o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.............................................................................................................................</w:t>
      </w:r>
      <w:r w:rsidR="00AC471B" w:rsidRPr="00447B1E">
        <w:rPr>
          <w:rFonts w:ascii="Times New Roman" w:hAnsi="Times New Roman"/>
          <w:sz w:val="24"/>
          <w:szCs w:val="24"/>
        </w:rPr>
        <w:t>.</w:t>
      </w:r>
    </w:p>
    <w:p w:rsidR="00126DC9" w:rsidRDefault="00126DC9" w:rsidP="003860C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126DC9">
        <w:rPr>
          <w:rFonts w:ascii="Times New Roman" w:hAnsi="Times New Roman"/>
          <w:sz w:val="24"/>
          <w:szCs w:val="24"/>
        </w:rPr>
        <w:t>.............................................</w:t>
      </w:r>
      <w:r w:rsidR="00793961" w:rsidRPr="00EB4799">
        <w:rPr>
          <w:rFonts w:ascii="Times New Roman" w:hAnsi="Times New Roman"/>
          <w:sz w:val="24"/>
          <w:szCs w:val="24"/>
        </w:rPr>
        <w:t xml:space="preserve"> de 201</w:t>
      </w:r>
      <w:r w:rsidR="00AF733D">
        <w:rPr>
          <w:rFonts w:ascii="Times New Roman" w:hAnsi="Times New Roman"/>
          <w:sz w:val="24"/>
          <w:szCs w:val="24"/>
        </w:rPr>
        <w:t>8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>
        <w:rPr>
          <w:rFonts w:ascii="Times New Roman" w:hAnsi="Times New Roman"/>
          <w:sz w:val="24"/>
          <w:szCs w:val="24"/>
        </w:rPr>
        <w:t>................</w:t>
      </w:r>
      <w:bookmarkStart w:id="0" w:name="_GoBack"/>
      <w:bookmarkEnd w:id="0"/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D02F08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98F" w:rsidRDefault="0003598F" w:rsidP="00E219B2">
      <w:pPr>
        <w:spacing w:after="0" w:line="240" w:lineRule="auto"/>
      </w:pPr>
      <w:r>
        <w:separator/>
      </w:r>
    </w:p>
  </w:endnote>
  <w:endnote w:type="continuationSeparator" w:id="0">
    <w:p w:rsidR="0003598F" w:rsidRDefault="0003598F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03598F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98F" w:rsidRDefault="0003598F" w:rsidP="00E219B2">
      <w:pPr>
        <w:spacing w:after="0" w:line="240" w:lineRule="auto"/>
      </w:pPr>
      <w:r>
        <w:separator/>
      </w:r>
    </w:p>
  </w:footnote>
  <w:footnote w:type="continuationSeparator" w:id="0">
    <w:p w:rsidR="0003598F" w:rsidRDefault="0003598F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B51B18-0D6F-4EA5-8C7E-39EA3E1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0EB8E6-35D1-4D45-9F7D-89C69DC9A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1454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user</cp:lastModifiedBy>
  <cp:revision>4</cp:revision>
  <cp:lastPrinted>2017-10-16T11:58:00Z</cp:lastPrinted>
  <dcterms:created xsi:type="dcterms:W3CDTF">2018-03-02T12:43:00Z</dcterms:created>
  <dcterms:modified xsi:type="dcterms:W3CDTF">2018-03-02T12:44:00Z</dcterms:modified>
</cp:coreProperties>
</file>