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2149E8E6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98092D">
        <w:rPr>
          <w:rFonts w:ascii="Times New Roman" w:hAnsi="Times New Roman" w:cs="Times New Roman"/>
          <w:b/>
          <w:sz w:val="24"/>
          <w:szCs w:val="24"/>
        </w:rPr>
        <w:t>I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5253F6D0" w14:textId="77777777" w:rsidR="0098092D" w:rsidRDefault="0098092D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23EAF" w14:textId="702B9083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7F729B6C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513B4EE2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 xml:space="preserve">, no mínimo, 3 (três) e no máximo 11 (onze) profissionais de Enfermagem, facultada a eleição de suplentes, sempre respeitando o número ímpar de efetivos, </w:t>
      </w:r>
      <w:r w:rsidR="00A45EBB" w:rsidRPr="00984AA8">
        <w:rPr>
          <w:rFonts w:ascii="Times New Roman" w:hAnsi="Times New Roman"/>
          <w:sz w:val="24"/>
          <w:szCs w:val="24"/>
        </w:rPr>
        <w:t>entre Enfermeiros</w:t>
      </w:r>
      <w:r w:rsidR="00A45EBB">
        <w:rPr>
          <w:rFonts w:ascii="Times New Roman" w:hAnsi="Times New Roman"/>
          <w:sz w:val="24"/>
          <w:szCs w:val="24"/>
        </w:rPr>
        <w:t xml:space="preserve"> e</w:t>
      </w:r>
      <w:r w:rsidR="00A45EBB" w:rsidRPr="00984AA8">
        <w:rPr>
          <w:rFonts w:ascii="Times New Roman" w:hAnsi="Times New Roman"/>
          <w:sz w:val="24"/>
          <w:szCs w:val="24"/>
        </w:rPr>
        <w:t xml:space="preserve"> Obstetrizes</w:t>
      </w:r>
      <w:r w:rsidR="00A45EBB">
        <w:rPr>
          <w:rFonts w:ascii="Times New Roman" w:hAnsi="Times New Roman"/>
          <w:sz w:val="24"/>
          <w:szCs w:val="24"/>
        </w:rPr>
        <w:t xml:space="preserve"> </w:t>
      </w:r>
      <w:r w:rsidR="00A45EBB" w:rsidRPr="008F352A">
        <w:rPr>
          <w:rFonts w:ascii="Times New Roman" w:hAnsi="Times New Roman"/>
          <w:sz w:val="24"/>
          <w:szCs w:val="24"/>
        </w:rPr>
        <w:t>(Grupo 1) e Técnicos e Auxiliares de Enfermagem (Grupo 2)</w:t>
      </w:r>
      <w:r w:rsidR="00FE31C5" w:rsidRPr="00FE31C5">
        <w:rPr>
          <w:rFonts w:ascii="Times New Roman" w:hAnsi="Times New Roman" w:cs="Times New Roman"/>
          <w:sz w:val="24"/>
          <w:szCs w:val="24"/>
        </w:rPr>
        <w:t>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4C492EF8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>As inscrições deverão ocorrer no ................................. (local designado pela instituição) do (a)......................................(nome da instituição) até as __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h__min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, do(s) dia(s) ___ (e ___)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20__.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31031C49" w:rsid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Estar com a situação regularizada junto ao Coren/SC;</w:t>
      </w:r>
    </w:p>
    <w:p w14:paraId="2542D1E3" w14:textId="5F60E918" w:rsidR="00F9548B" w:rsidRDefault="00F9548B" w:rsidP="00F9548B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</w:r>
      <w:r w:rsidRPr="00984AA8">
        <w:rPr>
          <w:rFonts w:ascii="Times New Roman" w:hAnsi="Times New Roman"/>
          <w:sz w:val="24"/>
          <w:szCs w:val="24"/>
        </w:rPr>
        <w:t>II - possuir, no mínimo, 1 (um) ano de efetivo exercício profissional</w:t>
      </w:r>
      <w:r w:rsidRPr="00F93B84">
        <w:rPr>
          <w:rFonts w:ascii="Times New Roman" w:hAnsi="Times New Roman"/>
          <w:sz w:val="24"/>
          <w:szCs w:val="24"/>
        </w:rPr>
        <w:t>, independente do local onde esse foi exercido</w:t>
      </w:r>
      <w:r>
        <w:rPr>
          <w:rFonts w:ascii="Times New Roman" w:hAnsi="Times New Roman"/>
          <w:sz w:val="24"/>
          <w:szCs w:val="24"/>
        </w:rPr>
        <w:t>;</w:t>
      </w:r>
    </w:p>
    <w:p w14:paraId="3953BDBD" w14:textId="23DB2FFD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Pertencer ao quadro efetivo e permanente de pessoal da instituição;</w:t>
      </w:r>
    </w:p>
    <w:p w14:paraId="5CA2CDEE" w14:textId="2ACCB076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sido condenado em processo administrativo na instituição;</w:t>
      </w:r>
    </w:p>
    <w:p w14:paraId="6CC30E3B" w14:textId="099A7783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</w:t>
      </w:r>
      <w:proofErr w:type="gramStart"/>
      <w:r>
        <w:rPr>
          <w:rFonts w:ascii="Times New Roman" w:hAnsi="Times New Roman" w:cs="Times New Roman"/>
          <w:sz w:val="24"/>
          <w:szCs w:val="24"/>
        </w:rPr>
        <w:t>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4BFAD0DD" w14:textId="77777777" w:rsidR="0098092D" w:rsidRDefault="0098092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2B78950D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3C545AEB" w14:textId="13AB9375" w:rsidR="0086413B" w:rsidRPr="00FE31C5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86413B" w:rsidRPr="00FE31C5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6272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2560A7"/>
    <w:rsid w:val="002706EC"/>
    <w:rsid w:val="00467ADC"/>
    <w:rsid w:val="005B213A"/>
    <w:rsid w:val="00616D96"/>
    <w:rsid w:val="006E3E4D"/>
    <w:rsid w:val="0091325A"/>
    <w:rsid w:val="009223DE"/>
    <w:rsid w:val="0098092D"/>
    <w:rsid w:val="009B79C0"/>
    <w:rsid w:val="009F69FA"/>
    <w:rsid w:val="00A22F8F"/>
    <w:rsid w:val="00A45EBB"/>
    <w:rsid w:val="00CA6B6D"/>
    <w:rsid w:val="00CE1697"/>
    <w:rsid w:val="00D05155"/>
    <w:rsid w:val="00D66E4A"/>
    <w:rsid w:val="00DA2EFE"/>
    <w:rsid w:val="00E342FD"/>
    <w:rsid w:val="00E362C2"/>
    <w:rsid w:val="00F31B72"/>
    <w:rsid w:val="00F9548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5</cp:revision>
  <dcterms:created xsi:type="dcterms:W3CDTF">2022-03-16T01:40:00Z</dcterms:created>
  <dcterms:modified xsi:type="dcterms:W3CDTF">2022-09-02T11:53:00Z</dcterms:modified>
</cp:coreProperties>
</file>