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sous-titre"/>
      </w:tblPr>
      <w:tblGrid>
        <w:gridCol w:w="6100"/>
      </w:tblGrid>
      <w:tr w:rsidR="009048F7" w14:paraId="539A5C67" w14:textId="77777777" w:rsidTr="00CD7207">
        <w:tc>
          <w:tcPr>
            <w:tcW w:w="6100" w:type="dxa"/>
            <w:shd w:val="clear" w:color="auto" w:fill="F35E03"/>
            <w:vAlign w:val="center"/>
          </w:tcPr>
          <w:p w14:paraId="000825AF" w14:textId="2A848C6E" w:rsidR="009048F7" w:rsidRPr="00CD7207" w:rsidRDefault="004161D8" w:rsidP="00CD7207">
            <w:pPr>
              <w:pStyle w:val="Date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sz w:val="40"/>
                <w:szCs w:val="40"/>
              </w:rPr>
              <w:t>19</w:t>
            </w:r>
            <w:r w:rsidR="00CD7207" w:rsidRPr="00643E1A">
              <w:rPr>
                <w:color w:val="FFFFFF" w:themeColor="background1"/>
                <w:sz w:val="40"/>
                <w:szCs w:val="40"/>
              </w:rPr>
              <w:t>/0</w:t>
            </w:r>
            <w:r w:rsidR="00294438">
              <w:rPr>
                <w:color w:val="FFFFFF" w:themeColor="background1"/>
                <w:sz w:val="40"/>
                <w:szCs w:val="40"/>
              </w:rPr>
              <w:t>6</w:t>
            </w:r>
            <w:r w:rsidR="00CD7207" w:rsidRPr="00643E1A">
              <w:rPr>
                <w:color w:val="FFFFFF" w:themeColor="background1"/>
                <w:sz w:val="40"/>
                <w:szCs w:val="40"/>
              </w:rPr>
              <w:t>/</w:t>
            </w:r>
            <w:r w:rsidR="00CD7207" w:rsidRPr="00CD7207">
              <w:rPr>
                <w:color w:val="FFFFFF" w:themeColor="background1"/>
                <w:sz w:val="40"/>
                <w:szCs w:val="36"/>
              </w:rPr>
              <w:t>2023</w:t>
            </w:r>
            <w:r w:rsidR="00C74FAD">
              <w:rPr>
                <w:color w:val="FFFFFF" w:themeColor="background1"/>
                <w:sz w:val="40"/>
                <w:szCs w:val="36"/>
              </w:rPr>
              <w:t xml:space="preserve"> en </w:t>
            </w:r>
            <w:r>
              <w:rPr>
                <w:color w:val="FFFFFF" w:themeColor="background1"/>
                <w:sz w:val="40"/>
                <w:szCs w:val="36"/>
              </w:rPr>
              <w:t>C404</w:t>
            </w:r>
          </w:p>
        </w:tc>
      </w:tr>
    </w:tbl>
    <w:p w14:paraId="63D7AD3D" w14:textId="0EADF7F6" w:rsidR="009048F7" w:rsidRDefault="00CD7207">
      <w:pPr>
        <w:pStyle w:val="Sansinterlign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6465A4" wp14:editId="453663EF">
            <wp:simplePos x="0" y="0"/>
            <wp:positionH relativeFrom="margin">
              <wp:posOffset>3805283</wp:posOffset>
            </wp:positionH>
            <wp:positionV relativeFrom="paragraph">
              <wp:posOffset>-468358</wp:posOffset>
            </wp:positionV>
            <wp:extent cx="2394857" cy="1245326"/>
            <wp:effectExtent l="0" t="0" r="5715" b="0"/>
            <wp:wrapNone/>
            <wp:docPr id="57099067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57" cy="1245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3379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eau de disposition de titre"/>
      </w:tblPr>
      <w:tblGrid>
        <w:gridCol w:w="6100"/>
      </w:tblGrid>
      <w:tr w:rsidR="009048F7" w14:paraId="6BDE7DDB" w14:textId="77777777" w:rsidTr="00CD7207">
        <w:trPr>
          <w:trHeight w:val="983"/>
        </w:trPr>
        <w:tc>
          <w:tcPr>
            <w:tcW w:w="6100" w:type="dxa"/>
            <w:shd w:val="clear" w:color="auto" w:fill="421C5E"/>
            <w:vAlign w:val="center"/>
          </w:tcPr>
          <w:p w14:paraId="641DF21F" w14:textId="1CD4A735" w:rsidR="009048F7" w:rsidRDefault="00CD7207">
            <w:pPr>
              <w:pStyle w:val="Titre"/>
            </w:pPr>
            <w:r>
              <w:t>Réunion projet E-SANTE</w:t>
            </w:r>
          </w:p>
        </w:tc>
      </w:tr>
    </w:tbl>
    <w:p w14:paraId="6A4F0575" w14:textId="77777777" w:rsidR="00B30B90" w:rsidRPr="00B30B90" w:rsidRDefault="00B30B90" w:rsidP="009C241C">
      <w:pPr>
        <w:rPr>
          <w:color w:val="421C5E"/>
          <w:sz w:val="2"/>
          <w:szCs w:val="2"/>
          <w:lang w:bidi="fr-FR"/>
        </w:rPr>
      </w:pPr>
    </w:p>
    <w:p w14:paraId="62506DB8" w14:textId="4E749A44" w:rsidR="00643E1A" w:rsidRPr="00AC4410" w:rsidRDefault="00643E1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Objectifs</w:t>
      </w:r>
    </w:p>
    <w:p w14:paraId="428E2168" w14:textId="6C9DEECE" w:rsidR="00643E1A" w:rsidRDefault="004161D8" w:rsidP="009C241C">
      <w:pPr>
        <w:pStyle w:val="Paragraphedeliste"/>
        <w:numPr>
          <w:ilvl w:val="0"/>
          <w:numId w:val="16"/>
        </w:numPr>
        <w:ind w:left="714" w:hanging="357"/>
        <w:rPr>
          <w:lang w:bidi="fr-FR"/>
        </w:rPr>
      </w:pPr>
      <w:r>
        <w:rPr>
          <w:lang w:bidi="fr-FR"/>
        </w:rPr>
        <w:t>Réalisation de l’interface graphique sur GUI</w:t>
      </w:r>
    </w:p>
    <w:p w14:paraId="6B8703BA" w14:textId="7725F37C" w:rsidR="004161D8" w:rsidRDefault="004161D8" w:rsidP="009C241C">
      <w:pPr>
        <w:pStyle w:val="Paragraphedeliste"/>
        <w:numPr>
          <w:ilvl w:val="0"/>
          <w:numId w:val="16"/>
        </w:numPr>
        <w:ind w:left="714" w:hanging="357"/>
        <w:rPr>
          <w:lang w:bidi="fr-FR"/>
        </w:rPr>
      </w:pPr>
      <w:r>
        <w:rPr>
          <w:lang w:bidi="fr-FR"/>
        </w:rPr>
        <w:t>Réalisation du rapport écrit</w:t>
      </w:r>
    </w:p>
    <w:p w14:paraId="518F184B" w14:textId="18B238AF" w:rsidR="009048F7" w:rsidRPr="00CD0B25" w:rsidRDefault="009D634A" w:rsidP="009C241C">
      <w:pPr>
        <w:rPr>
          <w:b/>
          <w:bCs/>
          <w:color w:val="421C5E"/>
          <w:sz w:val="32"/>
          <w:szCs w:val="32"/>
        </w:rPr>
      </w:pPr>
      <w:r w:rsidRPr="00CD0B25">
        <w:rPr>
          <w:b/>
          <w:bCs/>
          <w:color w:val="421C5E"/>
          <w:sz w:val="32"/>
          <w:szCs w:val="32"/>
          <w:lang w:bidi="fr-FR"/>
        </w:rPr>
        <w:t>Participants</w:t>
      </w:r>
    </w:p>
    <w:p w14:paraId="5B177E63" w14:textId="391CBD07" w:rsidR="00AC4410" w:rsidRPr="00295288" w:rsidRDefault="004161D8" w:rsidP="00295288">
      <w:pPr>
        <w:pStyle w:val="Normalcentr"/>
        <w:rPr>
          <w:b w:val="0"/>
          <w:bCs/>
        </w:rPr>
      </w:pPr>
      <w:r>
        <w:rPr>
          <w:b w:val="0"/>
          <w:bCs/>
        </w:rPr>
        <w:t xml:space="preserve">Héloïse DUFOUR </w:t>
      </w:r>
      <w:r w:rsidR="00C66220">
        <w:rPr>
          <w:b w:val="0"/>
          <w:bCs/>
        </w:rPr>
        <w:t>/ Corentin BOCQUET / Edouard MEURANT / Baptiste d’HONDT</w:t>
      </w:r>
      <w:r w:rsidR="000529F7" w:rsidRPr="00CD0B25">
        <w:rPr>
          <w:b w:val="0"/>
          <w:bCs/>
        </w:rPr>
        <w:t>/ Hua CAO</w:t>
      </w:r>
    </w:p>
    <w:p w14:paraId="25EB3913" w14:textId="3DA4171D" w:rsidR="003B71EB" w:rsidRPr="00AC4410" w:rsidRDefault="009D634A" w:rsidP="009C241C">
      <w:pPr>
        <w:rPr>
          <w:b/>
          <w:bCs/>
          <w:color w:val="421C5E"/>
          <w:sz w:val="32"/>
          <w:szCs w:val="32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Annonces</w:t>
      </w:r>
    </w:p>
    <w:p w14:paraId="39475E9F" w14:textId="71D22BC0" w:rsidR="003B71EB" w:rsidRDefault="004161D8" w:rsidP="00B03913">
      <w:pPr>
        <w:pStyle w:val="Paragraphedeliste"/>
        <w:numPr>
          <w:ilvl w:val="0"/>
          <w:numId w:val="18"/>
        </w:numPr>
      </w:pPr>
      <w:r>
        <w:t>Présenter un prototype de la plateforme à la prochaine réunion</w:t>
      </w:r>
    </w:p>
    <w:p w14:paraId="0280C28B" w14:textId="4BF96292" w:rsidR="009048F7" w:rsidRPr="00AC4410" w:rsidRDefault="009D634A" w:rsidP="009C241C">
      <w:pPr>
        <w:rPr>
          <w:b/>
          <w:bCs/>
          <w:color w:val="421C5E"/>
          <w:sz w:val="32"/>
          <w:szCs w:val="32"/>
          <w:lang w:bidi="fr-FR"/>
        </w:rPr>
      </w:pPr>
      <w:r w:rsidRPr="00AC4410">
        <w:rPr>
          <w:b/>
          <w:bCs/>
          <w:color w:val="421C5E"/>
          <w:sz w:val="32"/>
          <w:szCs w:val="32"/>
          <w:lang w:bidi="fr-FR"/>
        </w:rPr>
        <w:t>Discussion</w:t>
      </w:r>
    </w:p>
    <w:p w14:paraId="18DA1E65" w14:textId="0000B917" w:rsidR="00D777F4" w:rsidRDefault="00C66220" w:rsidP="009C241C">
      <w:pPr>
        <w:rPr>
          <w:lang w:bidi="fr-FR"/>
        </w:rPr>
      </w:pPr>
      <w:r>
        <w:rPr>
          <w:b/>
          <w:bCs/>
          <w:lang w:bidi="fr-FR"/>
        </w:rPr>
        <w:t>Etude bibliographique</w:t>
      </w:r>
      <w:r w:rsidR="004161D8">
        <w:rPr>
          <w:b/>
          <w:bCs/>
          <w:lang w:bidi="fr-FR"/>
        </w:rPr>
        <w:t xml:space="preserve"> ECG</w:t>
      </w:r>
      <w:r w:rsidR="0090196E">
        <w:rPr>
          <w:lang w:bidi="fr-FR"/>
        </w:rPr>
        <w:t xml:space="preserve"> : </w:t>
      </w:r>
    </w:p>
    <w:p w14:paraId="66C54281" w14:textId="322F56C5" w:rsidR="004161D8" w:rsidRDefault="004161D8" w:rsidP="004161D8">
      <w:pPr>
        <w:pStyle w:val="Paragraphedeliste"/>
        <w:numPr>
          <w:ilvl w:val="0"/>
          <w:numId w:val="18"/>
        </w:numPr>
        <w:rPr>
          <w:lang w:bidi="fr-FR"/>
        </w:rPr>
      </w:pPr>
      <w:r>
        <w:rPr>
          <w:lang w:bidi="fr-FR"/>
        </w:rPr>
        <w:t xml:space="preserve">Préciser l’intervalle pour les fréquences de battement cardiaque </w:t>
      </w:r>
    </w:p>
    <w:p w14:paraId="097C9A08" w14:textId="6A04DDA3" w:rsidR="004161D8" w:rsidRPr="004161D8" w:rsidRDefault="004161D8" w:rsidP="004161D8">
      <w:pPr>
        <w:rPr>
          <w:b/>
          <w:bCs/>
          <w:lang w:bidi="fr-FR"/>
        </w:rPr>
      </w:pPr>
      <w:r w:rsidRPr="004161D8">
        <w:rPr>
          <w:b/>
          <w:bCs/>
          <w:lang w:bidi="fr-FR"/>
        </w:rPr>
        <w:t>Etude bibliographique sur les méthodes d’analyse :</w:t>
      </w:r>
    </w:p>
    <w:p w14:paraId="3E0076FE" w14:textId="776C414A" w:rsidR="004161D8" w:rsidRDefault="004161D8" w:rsidP="004161D8">
      <w:pPr>
        <w:pStyle w:val="Paragraphedeliste"/>
        <w:numPr>
          <w:ilvl w:val="0"/>
          <w:numId w:val="18"/>
        </w:numPr>
        <w:rPr>
          <w:lang w:bidi="fr-FR"/>
        </w:rPr>
      </w:pPr>
      <w:r>
        <w:rPr>
          <w:lang w:bidi="fr-FR"/>
        </w:rPr>
        <w:t>Préciser les méthodes utilisées</w:t>
      </w:r>
    </w:p>
    <w:p w14:paraId="2D2CD64C" w14:textId="50351D1C" w:rsidR="00E365C4" w:rsidRDefault="004161D8" w:rsidP="009C241C">
      <w:pPr>
        <w:rPr>
          <w:lang w:bidi="fr-FR"/>
        </w:rPr>
      </w:pPr>
      <w:r>
        <w:rPr>
          <w:b/>
          <w:bCs/>
          <w:lang w:bidi="fr-FR"/>
        </w:rPr>
        <w:t>Matlab :</w:t>
      </w:r>
      <w:r w:rsidR="00DD4E24">
        <w:rPr>
          <w:lang w:bidi="fr-FR"/>
        </w:rPr>
        <w:t xml:space="preserve"> </w:t>
      </w:r>
    </w:p>
    <w:p w14:paraId="4CB5D3A8" w14:textId="2C30F82C" w:rsidR="004161D8" w:rsidRDefault="004161D8" w:rsidP="004161D8">
      <w:pPr>
        <w:pStyle w:val="Paragraphedeliste"/>
        <w:numPr>
          <w:ilvl w:val="0"/>
          <w:numId w:val="18"/>
        </w:numPr>
        <w:rPr>
          <w:lang w:bidi="fr-FR"/>
        </w:rPr>
      </w:pPr>
      <w:r>
        <w:rPr>
          <w:lang w:bidi="fr-FR"/>
        </w:rPr>
        <w:t>Rajouter le code permettant de transformer les fichiers en .mat</w:t>
      </w:r>
    </w:p>
    <w:p w14:paraId="2101D115" w14:textId="24B61B3A" w:rsidR="004161D8" w:rsidRDefault="004161D8" w:rsidP="004161D8">
      <w:pPr>
        <w:pStyle w:val="Paragraphedeliste"/>
        <w:numPr>
          <w:ilvl w:val="0"/>
          <w:numId w:val="18"/>
        </w:numPr>
        <w:rPr>
          <w:lang w:bidi="fr-FR"/>
        </w:rPr>
      </w:pPr>
      <w:r>
        <w:rPr>
          <w:lang w:bidi="fr-FR"/>
        </w:rPr>
        <w:t>Rajouter un filtre passe-haut pour supprimer les basses fréquences</w:t>
      </w:r>
    </w:p>
    <w:p w14:paraId="6CBB4674" w14:textId="6E42F97F" w:rsidR="00CC6131" w:rsidRDefault="00CC6131" w:rsidP="009C241C">
      <w:pPr>
        <w:rPr>
          <w:b/>
          <w:bCs/>
          <w:lang w:bidi="fr-FR"/>
        </w:rPr>
      </w:pPr>
      <w:r w:rsidRPr="00EB26C7">
        <w:rPr>
          <w:b/>
          <w:bCs/>
          <w:lang w:bidi="fr-FR"/>
        </w:rPr>
        <w:t>Rapport</w:t>
      </w:r>
      <w:r w:rsidR="00EB26C7">
        <w:rPr>
          <w:b/>
          <w:bCs/>
          <w:lang w:bidi="fr-FR"/>
        </w:rPr>
        <w:t> :</w:t>
      </w:r>
    </w:p>
    <w:p w14:paraId="315F6DF8" w14:textId="55B7C5CB" w:rsidR="004161D8" w:rsidRPr="004161D8" w:rsidRDefault="004161D8" w:rsidP="004161D8">
      <w:pPr>
        <w:pStyle w:val="Paragraphedeliste"/>
        <w:numPr>
          <w:ilvl w:val="0"/>
          <w:numId w:val="18"/>
        </w:numPr>
        <w:rPr>
          <w:b/>
          <w:bCs/>
          <w:lang w:bidi="fr-FR"/>
        </w:rPr>
      </w:pPr>
      <w:r>
        <w:rPr>
          <w:lang w:bidi="fr-FR"/>
        </w:rPr>
        <w:t>Ajouter les études bibliographiques au rapport</w:t>
      </w:r>
    </w:p>
    <w:p w14:paraId="5B300606" w14:textId="6CE07EDB" w:rsidR="004161D8" w:rsidRPr="004161D8" w:rsidRDefault="004161D8" w:rsidP="004161D8">
      <w:pPr>
        <w:pStyle w:val="Paragraphedeliste"/>
        <w:numPr>
          <w:ilvl w:val="0"/>
          <w:numId w:val="18"/>
        </w:numPr>
        <w:rPr>
          <w:b/>
          <w:bCs/>
          <w:lang w:bidi="fr-FR"/>
        </w:rPr>
      </w:pPr>
      <w:r>
        <w:rPr>
          <w:lang w:bidi="fr-FR"/>
        </w:rPr>
        <w:t>Rajouter en annexe le WBS et le diagramme de Gantt</w:t>
      </w:r>
    </w:p>
    <w:p w14:paraId="4706F32F" w14:textId="55D84F6A" w:rsidR="00C704A5" w:rsidRPr="00294438" w:rsidRDefault="00294438" w:rsidP="00294438">
      <w:pPr>
        <w:rPr>
          <w:b/>
          <w:bCs/>
          <w:lang w:bidi="fr-FR"/>
        </w:rPr>
      </w:pPr>
      <w:r w:rsidRPr="00294438">
        <w:rPr>
          <w:b/>
          <w:bCs/>
          <w:lang w:bidi="fr-FR"/>
        </w:rPr>
        <w:t>Plateforme Logicielle :</w:t>
      </w:r>
    </w:p>
    <w:p w14:paraId="40C5AF99" w14:textId="6F63ABDD" w:rsidR="004161D8" w:rsidRDefault="004161D8" w:rsidP="004161D8">
      <w:pPr>
        <w:pStyle w:val="Paragraphedeliste"/>
        <w:numPr>
          <w:ilvl w:val="0"/>
          <w:numId w:val="18"/>
        </w:numPr>
        <w:rPr>
          <w:lang w:bidi="fr-FR"/>
        </w:rPr>
      </w:pPr>
      <w:r>
        <w:rPr>
          <w:lang w:bidi="fr-FR"/>
        </w:rPr>
        <w:t xml:space="preserve">Ajouter un curseur qui permettra </w:t>
      </w:r>
      <w:r w:rsidR="00295288">
        <w:rPr>
          <w:lang w:bidi="fr-FR"/>
        </w:rPr>
        <w:t>d’ajuster la fréquence de coupure</w:t>
      </w:r>
    </w:p>
    <w:p w14:paraId="72FA1466" w14:textId="42A35317" w:rsidR="00295288" w:rsidRDefault="00295288" w:rsidP="004161D8">
      <w:pPr>
        <w:pStyle w:val="Paragraphedeliste"/>
        <w:numPr>
          <w:ilvl w:val="0"/>
          <w:numId w:val="18"/>
        </w:numPr>
        <w:rPr>
          <w:lang w:bidi="fr-FR"/>
        </w:rPr>
      </w:pPr>
      <w:r>
        <w:rPr>
          <w:lang w:bidi="fr-FR"/>
        </w:rPr>
        <w:t>Ajouter un emplacement pour rentrer la fréquence d’échantillonnage</w:t>
      </w:r>
    </w:p>
    <w:p w14:paraId="65EE3898" w14:textId="08FDEA38" w:rsidR="00295288" w:rsidRDefault="00295288" w:rsidP="004161D8">
      <w:pPr>
        <w:pStyle w:val="Paragraphedeliste"/>
        <w:numPr>
          <w:ilvl w:val="0"/>
          <w:numId w:val="18"/>
        </w:numPr>
        <w:rPr>
          <w:lang w:bidi="fr-FR"/>
        </w:rPr>
      </w:pPr>
      <w:r>
        <w:rPr>
          <w:lang w:bidi="fr-FR"/>
        </w:rPr>
        <w:t xml:space="preserve">Ajouter des commentaires en fonction de l’ECG concernant l’état de santé de la personne </w:t>
      </w:r>
    </w:p>
    <w:p w14:paraId="7506BAD2" w14:textId="1ECD6362" w:rsidR="00CD7207" w:rsidRPr="00294438" w:rsidRDefault="00206473" w:rsidP="00294438">
      <w:pPr>
        <w:rPr>
          <w:lang w:bidi="fr-FR"/>
        </w:rPr>
      </w:pPr>
      <w:r w:rsidRPr="00294438">
        <w:rPr>
          <w:b/>
          <w:bCs/>
          <w:color w:val="421C5E"/>
          <w:sz w:val="32"/>
          <w:szCs w:val="32"/>
          <w:lang w:bidi="fr-FR"/>
        </w:rPr>
        <w:t>Conclusion</w:t>
      </w:r>
    </w:p>
    <w:p w14:paraId="3224A75E" w14:textId="57730B4F" w:rsidR="00CD7207" w:rsidRDefault="000E7399" w:rsidP="009C241C">
      <w:r>
        <w:t xml:space="preserve">Finaliser </w:t>
      </w:r>
      <w:r w:rsidR="00295288">
        <w:t>le rapport et un prototype du logiciel</w:t>
      </w:r>
    </w:p>
    <w:p w14:paraId="3EFC0921" w14:textId="724FB31D" w:rsidR="00CE5F19" w:rsidRPr="00AC4410" w:rsidRDefault="00CE5F19" w:rsidP="009C241C">
      <w:pPr>
        <w:rPr>
          <w:i/>
          <w:iCs/>
          <w:color w:val="421C5E"/>
          <w:sz w:val="32"/>
          <w:szCs w:val="32"/>
        </w:rPr>
      </w:pPr>
      <w:r w:rsidRPr="00AC4410">
        <w:rPr>
          <w:i/>
          <w:iCs/>
          <w:color w:val="421C5E"/>
          <w:sz w:val="32"/>
          <w:szCs w:val="32"/>
        </w:rPr>
        <w:t>Prochain</w:t>
      </w:r>
      <w:r w:rsidR="009C241C" w:rsidRPr="00AC4410">
        <w:rPr>
          <w:i/>
          <w:iCs/>
          <w:color w:val="421C5E"/>
          <w:sz w:val="32"/>
          <w:szCs w:val="32"/>
        </w:rPr>
        <w:t>es</w:t>
      </w:r>
      <w:r w:rsidRPr="00AC4410">
        <w:rPr>
          <w:i/>
          <w:iCs/>
          <w:color w:val="421C5E"/>
          <w:sz w:val="32"/>
          <w:szCs w:val="32"/>
        </w:rPr>
        <w:t xml:space="preserve"> date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clé</w:t>
      </w:r>
      <w:r w:rsidR="00AC4410" w:rsidRPr="00AC4410">
        <w:rPr>
          <w:i/>
          <w:iCs/>
          <w:color w:val="421C5E"/>
          <w:sz w:val="32"/>
          <w:szCs w:val="32"/>
        </w:rPr>
        <w:t>s</w:t>
      </w:r>
      <w:r w:rsidRPr="00AC4410">
        <w:rPr>
          <w:i/>
          <w:iCs/>
          <w:color w:val="421C5E"/>
          <w:sz w:val="32"/>
          <w:szCs w:val="32"/>
        </w:rPr>
        <w:t> :</w:t>
      </w:r>
    </w:p>
    <w:p w14:paraId="6E88938B" w14:textId="17F77726" w:rsidR="001D4271" w:rsidRDefault="00295288" w:rsidP="0043147D">
      <w:r>
        <w:t>26 juin : prochaine réunion à 11H en C404</w:t>
      </w:r>
    </w:p>
    <w:p w14:paraId="7CDCAE6E" w14:textId="33F70856" w:rsidR="00295288" w:rsidRDefault="00295288" w:rsidP="0043147D">
      <w:r>
        <w:t>27 juin : Envoi du rapport</w:t>
      </w:r>
    </w:p>
    <w:sectPr w:rsidR="00295288" w:rsidSect="00273D93">
      <w:footerReference w:type="default" r:id="rId11"/>
      <w:pgSz w:w="11906" w:h="16838" w:code="9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B007F" w14:textId="77777777" w:rsidR="006B026E" w:rsidRDefault="006B026E">
      <w:pPr>
        <w:spacing w:after="0" w:line="240" w:lineRule="auto"/>
      </w:pPr>
      <w:r>
        <w:separator/>
      </w:r>
    </w:p>
  </w:endnote>
  <w:endnote w:type="continuationSeparator" w:id="0">
    <w:p w14:paraId="74D8B9E8" w14:textId="77777777" w:rsidR="006B026E" w:rsidRDefault="006B0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402ACF" w14:textId="77777777" w:rsidR="0043147D" w:rsidRDefault="0043147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D04E2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A073C" w14:textId="77777777" w:rsidR="006B026E" w:rsidRDefault="006B026E">
      <w:pPr>
        <w:spacing w:after="0" w:line="240" w:lineRule="auto"/>
      </w:pPr>
      <w:r>
        <w:separator/>
      </w:r>
    </w:p>
  </w:footnote>
  <w:footnote w:type="continuationSeparator" w:id="0">
    <w:p w14:paraId="410D1963" w14:textId="77777777" w:rsidR="006B026E" w:rsidRDefault="006B0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enum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A14B8"/>
    <w:multiLevelType w:val="hybridMultilevel"/>
    <w:tmpl w:val="C9508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6130E"/>
    <w:multiLevelType w:val="hybridMultilevel"/>
    <w:tmpl w:val="34B2E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C7252"/>
    <w:multiLevelType w:val="hybridMultilevel"/>
    <w:tmpl w:val="050C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CA7056"/>
    <w:multiLevelType w:val="hybridMultilevel"/>
    <w:tmpl w:val="C812F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62199F"/>
    <w:multiLevelType w:val="hybridMultilevel"/>
    <w:tmpl w:val="477E1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33E45"/>
    <w:multiLevelType w:val="hybridMultilevel"/>
    <w:tmpl w:val="5AF6EE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2655D"/>
    <w:multiLevelType w:val="hybridMultilevel"/>
    <w:tmpl w:val="EC96B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43E89"/>
    <w:multiLevelType w:val="hybridMultilevel"/>
    <w:tmpl w:val="B964A2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50C85"/>
    <w:multiLevelType w:val="hybridMultilevel"/>
    <w:tmpl w:val="03DA0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33A9C"/>
    <w:multiLevelType w:val="hybridMultilevel"/>
    <w:tmpl w:val="0C34A5CE"/>
    <w:lvl w:ilvl="0" w:tplc="1F6CF0B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05139"/>
    <w:multiLevelType w:val="hybridMultilevel"/>
    <w:tmpl w:val="57A26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B153C"/>
    <w:multiLevelType w:val="hybridMultilevel"/>
    <w:tmpl w:val="8EA86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D74C4"/>
    <w:multiLevelType w:val="hybridMultilevel"/>
    <w:tmpl w:val="CE5E8F64"/>
    <w:lvl w:ilvl="0" w:tplc="A09E3E28">
      <w:start w:val="1"/>
      <w:numFmt w:val="bullet"/>
      <w:pStyle w:val="Listepuc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E3D42"/>
    <w:multiLevelType w:val="hybridMultilevel"/>
    <w:tmpl w:val="CB6C7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264EE"/>
    <w:multiLevelType w:val="hybridMultilevel"/>
    <w:tmpl w:val="86107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969320">
    <w:abstractNumId w:val="9"/>
  </w:num>
  <w:num w:numId="2" w16cid:durableId="882716519">
    <w:abstractNumId w:val="20"/>
  </w:num>
  <w:num w:numId="3" w16cid:durableId="1646860976">
    <w:abstractNumId w:val="17"/>
  </w:num>
  <w:num w:numId="4" w16cid:durableId="770471574">
    <w:abstractNumId w:val="24"/>
  </w:num>
  <w:num w:numId="5" w16cid:durableId="2111923325">
    <w:abstractNumId w:val="8"/>
  </w:num>
  <w:num w:numId="6" w16cid:durableId="827134625">
    <w:abstractNumId w:val="21"/>
  </w:num>
  <w:num w:numId="7" w16cid:durableId="1074888602">
    <w:abstractNumId w:val="26"/>
  </w:num>
  <w:num w:numId="8" w16cid:durableId="668286577">
    <w:abstractNumId w:val="7"/>
  </w:num>
  <w:num w:numId="9" w16cid:durableId="2118089039">
    <w:abstractNumId w:val="6"/>
  </w:num>
  <w:num w:numId="10" w16cid:durableId="1550188982">
    <w:abstractNumId w:val="5"/>
  </w:num>
  <w:num w:numId="11" w16cid:durableId="1131485215">
    <w:abstractNumId w:val="4"/>
  </w:num>
  <w:num w:numId="12" w16cid:durableId="954826244">
    <w:abstractNumId w:val="3"/>
  </w:num>
  <w:num w:numId="13" w16cid:durableId="2017071730">
    <w:abstractNumId w:val="2"/>
  </w:num>
  <w:num w:numId="14" w16cid:durableId="366218543">
    <w:abstractNumId w:val="1"/>
  </w:num>
  <w:num w:numId="15" w16cid:durableId="1565873048">
    <w:abstractNumId w:val="0"/>
  </w:num>
  <w:num w:numId="16" w16cid:durableId="1160072333">
    <w:abstractNumId w:val="11"/>
  </w:num>
  <w:num w:numId="17" w16cid:durableId="384522834">
    <w:abstractNumId w:val="18"/>
  </w:num>
  <w:num w:numId="18" w16cid:durableId="323705181">
    <w:abstractNumId w:val="14"/>
  </w:num>
  <w:num w:numId="19" w16cid:durableId="1953435134">
    <w:abstractNumId w:val="10"/>
  </w:num>
  <w:num w:numId="20" w16cid:durableId="367947817">
    <w:abstractNumId w:val="16"/>
  </w:num>
  <w:num w:numId="21" w16cid:durableId="424038988">
    <w:abstractNumId w:val="25"/>
  </w:num>
  <w:num w:numId="22" w16cid:durableId="248318318">
    <w:abstractNumId w:val="28"/>
  </w:num>
  <w:num w:numId="23" w16cid:durableId="2100444622">
    <w:abstractNumId w:val="19"/>
  </w:num>
  <w:num w:numId="24" w16cid:durableId="2045058019">
    <w:abstractNumId w:val="12"/>
  </w:num>
  <w:num w:numId="25" w16cid:durableId="1595699890">
    <w:abstractNumId w:val="27"/>
  </w:num>
  <w:num w:numId="26" w16cid:durableId="484516925">
    <w:abstractNumId w:val="23"/>
  </w:num>
  <w:num w:numId="27" w16cid:durableId="35203715">
    <w:abstractNumId w:val="15"/>
  </w:num>
  <w:num w:numId="28" w16cid:durableId="837888887">
    <w:abstractNumId w:val="13"/>
  </w:num>
  <w:num w:numId="29" w16cid:durableId="13006440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8F7"/>
    <w:rsid w:val="000529F7"/>
    <w:rsid w:val="0008454B"/>
    <w:rsid w:val="000A6B93"/>
    <w:rsid w:val="000C700A"/>
    <w:rsid w:val="000E7399"/>
    <w:rsid w:val="0019498D"/>
    <w:rsid w:val="001D4271"/>
    <w:rsid w:val="00206473"/>
    <w:rsid w:val="00206B44"/>
    <w:rsid w:val="00273D93"/>
    <w:rsid w:val="00294438"/>
    <w:rsid w:val="00295288"/>
    <w:rsid w:val="002A180D"/>
    <w:rsid w:val="00307E05"/>
    <w:rsid w:val="0035733E"/>
    <w:rsid w:val="00365DC5"/>
    <w:rsid w:val="003B71EB"/>
    <w:rsid w:val="003F3DC1"/>
    <w:rsid w:val="00410EEF"/>
    <w:rsid w:val="004161D8"/>
    <w:rsid w:val="0043147D"/>
    <w:rsid w:val="00442FB3"/>
    <w:rsid w:val="00463BF1"/>
    <w:rsid w:val="004661A4"/>
    <w:rsid w:val="004B77F1"/>
    <w:rsid w:val="004F2B61"/>
    <w:rsid w:val="005035B3"/>
    <w:rsid w:val="00562261"/>
    <w:rsid w:val="00565B18"/>
    <w:rsid w:val="005C2E16"/>
    <w:rsid w:val="00643E1A"/>
    <w:rsid w:val="006A44B2"/>
    <w:rsid w:val="006B026E"/>
    <w:rsid w:val="006F2CE2"/>
    <w:rsid w:val="00702726"/>
    <w:rsid w:val="00732CCA"/>
    <w:rsid w:val="007453FC"/>
    <w:rsid w:val="007537C2"/>
    <w:rsid w:val="00760FDA"/>
    <w:rsid w:val="00770E97"/>
    <w:rsid w:val="00787CDC"/>
    <w:rsid w:val="00806750"/>
    <w:rsid w:val="00830D78"/>
    <w:rsid w:val="00864C24"/>
    <w:rsid w:val="00877CA6"/>
    <w:rsid w:val="008A0152"/>
    <w:rsid w:val="0090196E"/>
    <w:rsid w:val="00902957"/>
    <w:rsid w:val="009048F7"/>
    <w:rsid w:val="00924241"/>
    <w:rsid w:val="00953110"/>
    <w:rsid w:val="00955017"/>
    <w:rsid w:val="00957F1D"/>
    <w:rsid w:val="009A4A64"/>
    <w:rsid w:val="009B1597"/>
    <w:rsid w:val="009C241C"/>
    <w:rsid w:val="009D634A"/>
    <w:rsid w:val="009E0E35"/>
    <w:rsid w:val="00A45BD9"/>
    <w:rsid w:val="00A90C6F"/>
    <w:rsid w:val="00AB1C8B"/>
    <w:rsid w:val="00AC4410"/>
    <w:rsid w:val="00AD27C4"/>
    <w:rsid w:val="00B020FF"/>
    <w:rsid w:val="00B03913"/>
    <w:rsid w:val="00B210BC"/>
    <w:rsid w:val="00B30B90"/>
    <w:rsid w:val="00BC632B"/>
    <w:rsid w:val="00C008A7"/>
    <w:rsid w:val="00C151DE"/>
    <w:rsid w:val="00C25F2E"/>
    <w:rsid w:val="00C26B4D"/>
    <w:rsid w:val="00C56D7B"/>
    <w:rsid w:val="00C66220"/>
    <w:rsid w:val="00C704A5"/>
    <w:rsid w:val="00C74FAD"/>
    <w:rsid w:val="00C825B5"/>
    <w:rsid w:val="00C918EB"/>
    <w:rsid w:val="00CB3134"/>
    <w:rsid w:val="00CC6131"/>
    <w:rsid w:val="00CD0B25"/>
    <w:rsid w:val="00CD6E0A"/>
    <w:rsid w:val="00CD7207"/>
    <w:rsid w:val="00CE5F19"/>
    <w:rsid w:val="00D04E20"/>
    <w:rsid w:val="00D23130"/>
    <w:rsid w:val="00D405B2"/>
    <w:rsid w:val="00D65212"/>
    <w:rsid w:val="00D65F94"/>
    <w:rsid w:val="00D777F4"/>
    <w:rsid w:val="00DA196D"/>
    <w:rsid w:val="00DB0AB8"/>
    <w:rsid w:val="00DC5CA1"/>
    <w:rsid w:val="00DD4E24"/>
    <w:rsid w:val="00E365C4"/>
    <w:rsid w:val="00E738FB"/>
    <w:rsid w:val="00EA08F6"/>
    <w:rsid w:val="00EB26C7"/>
    <w:rsid w:val="00EB35F9"/>
    <w:rsid w:val="00F357B9"/>
    <w:rsid w:val="00F90C98"/>
    <w:rsid w:val="00FB10BC"/>
    <w:rsid w:val="00FD7BEB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153B1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E1A"/>
  </w:style>
  <w:style w:type="paragraph" w:styleId="Titre1">
    <w:name w:val="heading 1"/>
    <w:basedOn w:val="Normal"/>
    <w:next w:val="Normal"/>
    <w:link w:val="Titre1C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1Car">
    <w:name w:val="Titre 1 Car"/>
    <w:basedOn w:val="Policepardfaut"/>
    <w:link w:val="Titre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epuce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595959" w:themeColor="text1" w:themeTint="A6"/>
    </w:rPr>
  </w:style>
  <w:style w:type="paragraph" w:styleId="Titre">
    <w:name w:val="Title"/>
    <w:basedOn w:val="Normal"/>
    <w:link w:val="TitreC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Sansinterligne">
    <w:name w:val="No Spacing"/>
    <w:uiPriority w:val="2"/>
    <w:qFormat/>
    <w:pPr>
      <w:spacing w:after="0" w:line="240" w:lineRule="auto"/>
    </w:pPr>
  </w:style>
  <w:style w:type="paragraph" w:styleId="Normalcentr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umros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35B3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5035B3"/>
  </w:style>
  <w:style w:type="paragraph" w:styleId="Corpsdetexte">
    <w:name w:val="Body Text"/>
    <w:basedOn w:val="Normal"/>
    <w:link w:val="CorpsdetexteCar"/>
    <w:uiPriority w:val="99"/>
    <w:semiHidden/>
    <w:unhideWhenUsed/>
    <w:rsid w:val="005035B3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5035B3"/>
  </w:style>
  <w:style w:type="paragraph" w:styleId="Corpsdetexte2">
    <w:name w:val="Body Text 2"/>
    <w:basedOn w:val="Normal"/>
    <w:link w:val="Corpsdetexte2Car"/>
    <w:uiPriority w:val="99"/>
    <w:semiHidden/>
    <w:unhideWhenUsed/>
    <w:rsid w:val="005035B3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5035B3"/>
  </w:style>
  <w:style w:type="paragraph" w:styleId="Corpsdetexte3">
    <w:name w:val="Body Text 3"/>
    <w:basedOn w:val="Normal"/>
    <w:link w:val="Corpsdetexte3C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5035B3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5035B3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5035B3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5035B3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5035B3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5035B3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5035B3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5035B3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5035B3"/>
  </w:style>
  <w:style w:type="table" w:styleId="Grillecouleur">
    <w:name w:val="Colorful Grid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5035B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035B3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035B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035B3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ar">
    <w:name w:val="Date Car"/>
    <w:basedOn w:val="Policepardfaut"/>
    <w:link w:val="Date"/>
    <w:uiPriority w:val="1"/>
    <w:rsid w:val="00877CA6"/>
    <w:rPr>
      <w:color w:val="1D665D" w:themeColor="accent1" w:themeShade="BF"/>
      <w:sz w:val="24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5035B3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5035B3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5035B3"/>
  </w:style>
  <w:style w:type="character" w:styleId="Accentuation">
    <w:name w:val="Emphasis"/>
    <w:basedOn w:val="Policepardfaut"/>
    <w:uiPriority w:val="20"/>
    <w:semiHidden/>
    <w:unhideWhenUsed/>
    <w:qFormat/>
    <w:rsid w:val="005035B3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035B3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5035B3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035B3"/>
    <w:rPr>
      <w:szCs w:val="20"/>
    </w:rPr>
  </w:style>
  <w:style w:type="table" w:styleId="TableauGrille1Clair">
    <w:name w:val="Grid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3">
    <w:name w:val="Grid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5035B3"/>
  </w:style>
  <w:style w:type="paragraph" w:styleId="AdresseHTML">
    <w:name w:val="HTML Address"/>
    <w:basedOn w:val="Normal"/>
    <w:link w:val="AdresseHTMLC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5035B3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5035B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5035B3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35B3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5035B3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77CA6"/>
    <w:rPr>
      <w:i/>
      <w:iCs/>
      <w:color w:val="1D665D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5035B3"/>
  </w:style>
  <w:style w:type="paragraph" w:styleId="Liste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enumros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2">
    <w:name w:val="List Table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3">
    <w:name w:val="List Table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5035B3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5035B3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5035B3"/>
  </w:style>
  <w:style w:type="character" w:styleId="Numrodepage">
    <w:name w:val="page number"/>
    <w:basedOn w:val="Policepardfaut"/>
    <w:uiPriority w:val="99"/>
    <w:semiHidden/>
    <w:unhideWhenUsed/>
    <w:rsid w:val="005035B3"/>
  </w:style>
  <w:style w:type="character" w:styleId="Textedelespacerserv">
    <w:name w:val="Placeholder Text"/>
    <w:basedOn w:val="Policepardfaut"/>
    <w:uiPriority w:val="99"/>
    <w:semiHidden/>
    <w:rsid w:val="00877CA6"/>
    <w:rPr>
      <w:color w:val="595959" w:themeColor="text1" w:themeTint="A6"/>
    </w:rPr>
  </w:style>
  <w:style w:type="table" w:styleId="Tableausimple1">
    <w:name w:val="Plain Table 1"/>
    <w:basedOn w:val="Tableau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5035B3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5035B3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5035B3"/>
  </w:style>
  <w:style w:type="character" w:customStyle="1" w:styleId="SalutationsCar">
    <w:name w:val="Salutations Car"/>
    <w:basedOn w:val="Policepardfaut"/>
    <w:link w:val="Salutations"/>
    <w:uiPriority w:val="99"/>
    <w:semiHidden/>
    <w:rsid w:val="005035B3"/>
  </w:style>
  <w:style w:type="paragraph" w:styleId="Signature">
    <w:name w:val="Signature"/>
    <w:basedOn w:val="Normal"/>
    <w:link w:val="SignatureC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5035B3"/>
  </w:style>
  <w:style w:type="character" w:styleId="Accentuationlgre">
    <w:name w:val="Subtle Emphasis"/>
    <w:basedOn w:val="Policepardfau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ous-titre">
    <w:name w:val="Subtitle"/>
    <w:basedOn w:val="Normal"/>
    <w:link w:val="Sous-titreC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14C17C6ADE8B45A2625C8205BED930" ma:contentTypeVersion="3" ma:contentTypeDescription="Crée un document." ma:contentTypeScope="" ma:versionID="df6720809130bd216979a4ec4d829fdf">
  <xsd:schema xmlns:xsd="http://www.w3.org/2001/XMLSchema" xmlns:xs="http://www.w3.org/2001/XMLSchema" xmlns:p="http://schemas.microsoft.com/office/2006/metadata/properties" xmlns:ns2="9ca3465f-92df-44e3-9f59-d9b92e9e57d6" targetNamespace="http://schemas.microsoft.com/office/2006/metadata/properties" ma:root="true" ma:fieldsID="34802d92909eff13a9447bd0fb298cfd" ns2:_="">
    <xsd:import namespace="9ca3465f-92df-44e3-9f59-d9b92e9e5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3465f-92df-44e3-9f59-d9b92e9e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F9FC5B-8536-4447-853A-9841B13A5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0E12E2-5936-49C4-897B-E7330DDC6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a3465f-92df-44e3-9f59-d9b92e9e5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55A7B0-9914-44EE-BD1E-D0521E5A2B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CAO</dc:creator>
  <cp:keywords/>
  <dc:description/>
  <cp:lastModifiedBy>Héloïse DUFOUR</cp:lastModifiedBy>
  <cp:revision>18</cp:revision>
  <cp:lastPrinted>2023-06-07T08:04:00Z</cp:lastPrinted>
  <dcterms:created xsi:type="dcterms:W3CDTF">2023-06-01T08:31:00Z</dcterms:created>
  <dcterms:modified xsi:type="dcterms:W3CDTF">2023-06-19T12:10:00Z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0x0101000014C17C6ADE8B45A2625C8205BED930</vt:lpwstr>
  </property>
</Properties>
</file>