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4A28" w14:textId="77777777" w:rsidR="00432B6F" w:rsidRPr="0074536B" w:rsidRDefault="00432B6F" w:rsidP="00432B6F">
      <w:r>
        <w:t>NOM : ……………….          PRENOM : ………………    GROUPE : ………..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9"/>
        <w:gridCol w:w="1256"/>
        <w:gridCol w:w="939"/>
      </w:tblGrid>
      <w:tr w:rsidR="006A0DEC" w14:paraId="266D0160" w14:textId="77777777" w:rsidTr="006A31B6">
        <w:tc>
          <w:tcPr>
            <w:tcW w:w="7439" w:type="dxa"/>
            <w:shd w:val="clear" w:color="auto" w:fill="auto"/>
          </w:tcPr>
          <w:p w14:paraId="7676C9F4" w14:textId="77777777" w:rsidR="006A0DEC" w:rsidRPr="00CD3A7E" w:rsidRDefault="006A0DEC" w:rsidP="006A0DEC">
            <w:r>
              <w:t xml:space="preserve">Grille d’évaluation et canevas de correction pour le Q1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462E8549" w14:textId="77777777" w:rsidR="006A0DEC" w:rsidRPr="00CD3A7E" w:rsidRDefault="006A0DEC" w:rsidP="00374136">
            <w:pPr>
              <w:jc w:val="center"/>
            </w:pPr>
            <w:r>
              <w:t>Auto Evaluation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01BC0DE0" w14:textId="77777777" w:rsidR="006A0DEC" w:rsidRDefault="006A31B6" w:rsidP="006A0DEC">
            <w:pPr>
              <w:jc w:val="center"/>
            </w:pPr>
            <w:r>
              <w:t>Eval Prof</w:t>
            </w:r>
          </w:p>
        </w:tc>
      </w:tr>
      <w:tr w:rsidR="006A31B6" w14:paraId="67AACA73" w14:textId="77777777" w:rsidTr="006A31B6">
        <w:tc>
          <w:tcPr>
            <w:tcW w:w="7439" w:type="dxa"/>
            <w:shd w:val="clear" w:color="auto" w:fill="auto"/>
          </w:tcPr>
          <w:p w14:paraId="3EDA7FCB" w14:textId="77777777" w:rsidR="006A31B6" w:rsidRPr="00CD3A7E" w:rsidRDefault="006A31B6" w:rsidP="006A31B6">
            <w:r>
              <w:t xml:space="preserve">Modèle de feuille à imprimer ou de synthèse pour la cotation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5F6556E7" w14:textId="438D90C3" w:rsidR="006A31B6" w:rsidRDefault="00D81CE4" w:rsidP="006A31B6">
            <w:pPr>
              <w:jc w:val="right"/>
            </w:pPr>
            <w:r w:rsidRPr="00D81CE4">
              <w:rPr>
                <w:rFonts w:ascii="Bahnschrift" w:hAnsi="Bahnschrift"/>
                <w:b/>
                <w:bCs/>
                <w:color w:val="FFFFFF" w:themeColor="background1"/>
              </w:rPr>
              <w:t>1</w:t>
            </w:r>
            <w:r w:rsidR="006A31B6">
              <w:t>/1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4DC3B2AF" w14:textId="77777777" w:rsidR="006A31B6" w:rsidRDefault="006A31B6" w:rsidP="006A31B6">
            <w:pPr>
              <w:jc w:val="right"/>
            </w:pPr>
            <w:r>
              <w:t>/1</w:t>
            </w:r>
          </w:p>
        </w:tc>
      </w:tr>
      <w:tr w:rsidR="006A31B6" w14:paraId="4880FA71" w14:textId="77777777" w:rsidTr="006A31B6">
        <w:tc>
          <w:tcPr>
            <w:tcW w:w="7439" w:type="dxa"/>
            <w:shd w:val="clear" w:color="auto" w:fill="auto"/>
          </w:tcPr>
          <w:p w14:paraId="1E2586AE" w14:textId="77777777" w:rsidR="006A31B6" w:rsidRDefault="006A31B6" w:rsidP="006A31B6">
            <w:r>
              <w:t>Composant gratuit commande du 16f628A et 328P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20AC8014" w14:textId="5100C64B" w:rsidR="006A31B6" w:rsidRDefault="00D81CE4" w:rsidP="006A31B6">
            <w:pPr>
              <w:jc w:val="right"/>
            </w:pPr>
            <w:r w:rsidRPr="00D81CE4">
              <w:rPr>
                <w:rFonts w:ascii="Bahnschrift" w:hAnsi="Bahnschrift"/>
                <w:b/>
                <w:bCs/>
                <w:color w:val="FFFFFF" w:themeColor="background1"/>
              </w:rPr>
              <w:t>1</w:t>
            </w:r>
            <w:r w:rsidR="006A31B6">
              <w:t>/1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14BA41F4" w14:textId="77777777" w:rsidR="006A31B6" w:rsidRDefault="006A31B6" w:rsidP="006A31B6">
            <w:pPr>
              <w:jc w:val="right"/>
            </w:pPr>
            <w:r>
              <w:t>/1</w:t>
            </w:r>
          </w:p>
        </w:tc>
      </w:tr>
      <w:tr w:rsidR="006A31B6" w14:paraId="142493ED" w14:textId="77777777" w:rsidTr="006A31B6">
        <w:tc>
          <w:tcPr>
            <w:tcW w:w="7439" w:type="dxa"/>
            <w:shd w:val="clear" w:color="auto" w:fill="F2F2F2" w:themeFill="background1" w:themeFillShade="F2"/>
          </w:tcPr>
          <w:p w14:paraId="1714A1DC" w14:textId="77777777" w:rsidR="006A31B6" w:rsidRDefault="006A31B6" w:rsidP="006A31B6">
            <w:r>
              <w:t>Réaliser BRD avec Easy EDA  partie LED( nom de composants correcte,…)</w:t>
            </w:r>
          </w:p>
          <w:p w14:paraId="0D92427A" w14:textId="77777777" w:rsidR="006A31B6" w:rsidRPr="00705A1D" w:rsidRDefault="006A31B6" w:rsidP="006A31B6">
            <w:pPr>
              <w:pStyle w:val="Paragraphedeliste"/>
              <w:widowControl w:val="0"/>
              <w:suppressAutoHyphens/>
              <w:spacing w:after="0" w:line="240" w:lineRule="auto"/>
              <w:ind w:left="0"/>
            </w:pPr>
            <w:r w:rsidRPr="00705A1D">
              <w:t xml:space="preserve">Si le PCB est correct et qu’il n’y a pas d’erreur de fonctionnement ou de routage </w:t>
            </w:r>
          </w:p>
          <w:p w14:paraId="3F0CF5B9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705A1D">
              <w:rPr>
                <w:sz w:val="16"/>
                <w:szCs w:val="16"/>
              </w:rPr>
              <w:t xml:space="preserve">0.6 mm piste en double face et claerence à 0.2mm  </w:t>
            </w:r>
          </w:p>
          <w:p w14:paraId="6F3B84E8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705A1D">
              <w:rPr>
                <w:sz w:val="16"/>
                <w:szCs w:val="16"/>
              </w:rPr>
              <w:t xml:space="preserve">Drill, 0.8 mm min (sauf pour les via ) </w:t>
            </w:r>
          </w:p>
          <w:p w14:paraId="5966BC27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705A1D">
              <w:rPr>
                <w:sz w:val="16"/>
                <w:szCs w:val="16"/>
              </w:rPr>
              <w:t>Pastille  1.5mm min</w:t>
            </w:r>
          </w:p>
          <w:p w14:paraId="554D1861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705A1D">
              <w:rPr>
                <w:sz w:val="16"/>
                <w:szCs w:val="16"/>
              </w:rPr>
              <w:t>TEXTE en top, taille 2 mm min</w:t>
            </w:r>
          </w:p>
          <w:p w14:paraId="09AD36E1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705A1D">
              <w:rPr>
                <w:sz w:val="16"/>
                <w:szCs w:val="16"/>
              </w:rPr>
              <w:t>Positionnement des composants x-y   et gestion des librairies avec texte</w:t>
            </w:r>
          </w:p>
          <w:p w14:paraId="551F0FF5" w14:textId="77777777" w:rsidR="006A31B6" w:rsidRDefault="006A31B6" w:rsidP="006A31B6">
            <w:r w:rsidRPr="00705A1D">
              <w:rPr>
                <w:sz w:val="16"/>
                <w:szCs w:val="16"/>
              </w:rPr>
              <w:t xml:space="preserve">…   </w:t>
            </w:r>
            <w:r w:rsidRPr="00705A1D">
              <w:t xml:space="preserve">  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23B40904" w14:textId="4722AC53" w:rsidR="006A31B6" w:rsidRDefault="00D81CE4" w:rsidP="006A31B6">
            <w:pPr>
              <w:jc w:val="right"/>
            </w:pPr>
            <w:r>
              <w:rPr>
                <w:rFonts w:ascii="Bahnschrift" w:hAnsi="Bahnschrift"/>
                <w:b/>
                <w:bCs/>
                <w:color w:val="FFFFFF" w:themeColor="background1"/>
              </w:rPr>
              <w:t>1,5</w:t>
            </w:r>
            <w:r w:rsidR="006A31B6">
              <w:t>/2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4CCA9E37" w14:textId="77777777" w:rsidR="006A31B6" w:rsidRDefault="006A31B6" w:rsidP="006A31B6">
            <w:pPr>
              <w:jc w:val="right"/>
            </w:pPr>
            <w:r>
              <w:t>/2</w:t>
            </w:r>
          </w:p>
        </w:tc>
      </w:tr>
      <w:tr w:rsidR="006A31B6" w14:paraId="3756B2FF" w14:textId="77777777" w:rsidTr="006A31B6">
        <w:tc>
          <w:tcPr>
            <w:tcW w:w="7439" w:type="dxa"/>
            <w:shd w:val="clear" w:color="auto" w:fill="FFD966" w:themeFill="accent4" w:themeFillTint="99"/>
          </w:tcPr>
          <w:p w14:paraId="5A4BACCF" w14:textId="77777777" w:rsidR="006A31B6" w:rsidRDefault="006A31B6" w:rsidP="006A31B6">
            <w:r>
              <w:t xml:space="preserve">Partie PCB cotation en classe </w:t>
            </w:r>
            <w:r w:rsidR="00C06EDF">
              <w:t xml:space="preserve"> ( -0,5 par erreur )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24316681" w14:textId="7E479218" w:rsidR="006A31B6" w:rsidRDefault="00D81CE4" w:rsidP="006A31B6">
            <w:pPr>
              <w:jc w:val="right"/>
            </w:pPr>
            <w:r>
              <w:rPr>
                <w:rFonts w:ascii="Bahnschrift" w:hAnsi="Bahnschrift"/>
                <w:b/>
                <w:bCs/>
                <w:color w:val="FFFFFF" w:themeColor="background1"/>
              </w:rPr>
              <w:t>2</w:t>
            </w:r>
            <w:r w:rsidR="006A31B6">
              <w:t>/2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16362C85" w14:textId="77777777" w:rsidR="006A31B6" w:rsidRDefault="006A31B6" w:rsidP="006A31B6">
            <w:pPr>
              <w:jc w:val="right"/>
            </w:pPr>
            <w:r>
              <w:t>/2</w:t>
            </w:r>
          </w:p>
        </w:tc>
      </w:tr>
      <w:tr w:rsidR="006A31B6" w14:paraId="08731477" w14:textId="77777777" w:rsidTr="006A31B6">
        <w:trPr>
          <w:trHeight w:val="497"/>
        </w:trPr>
        <w:tc>
          <w:tcPr>
            <w:tcW w:w="7439" w:type="dxa"/>
            <w:shd w:val="clear" w:color="auto" w:fill="F2F2F2" w:themeFill="background1" w:themeFillShade="F2"/>
          </w:tcPr>
          <w:p w14:paraId="141DC1D2" w14:textId="77777777" w:rsidR="006A31B6" w:rsidRDefault="006A31B6" w:rsidP="006A31B6">
            <w:pPr>
              <w:pStyle w:val="Paragraphedeliste"/>
              <w:widowControl w:val="0"/>
              <w:suppressAutoHyphens/>
              <w:spacing w:after="0" w:line="240" w:lineRule="auto"/>
              <w:ind w:left="0"/>
            </w:pPr>
            <w:r>
              <w:t xml:space="preserve">Réalisation du PCB double face partie PIC première version </w:t>
            </w:r>
          </w:p>
          <w:p w14:paraId="54A15F51" w14:textId="77777777" w:rsidR="006A31B6" w:rsidRDefault="006A31B6" w:rsidP="006A31B6">
            <w:pPr>
              <w:pStyle w:val="Paragraphedeliste"/>
              <w:widowControl w:val="0"/>
              <w:suppressAutoHyphens/>
              <w:spacing w:after="0" w:line="240" w:lineRule="auto"/>
              <w:ind w:left="0"/>
            </w:pPr>
            <w:r>
              <w:t xml:space="preserve">(Version intermédiaire)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4DD291F3" w14:textId="04BE5804" w:rsidR="006A31B6" w:rsidRDefault="00D81CE4" w:rsidP="006A31B6">
            <w:pPr>
              <w:jc w:val="right"/>
            </w:pPr>
            <w:r w:rsidRPr="00D81CE4">
              <w:rPr>
                <w:rFonts w:ascii="Bahnschrift" w:hAnsi="Bahnschrift"/>
                <w:b/>
                <w:bCs/>
                <w:color w:val="FFFFFF" w:themeColor="background1"/>
              </w:rPr>
              <w:t>1</w:t>
            </w:r>
            <w:r w:rsidR="006A31B6">
              <w:t>/1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2235E3DB" w14:textId="77777777" w:rsidR="006A31B6" w:rsidRDefault="006A31B6" w:rsidP="006A31B6">
            <w:pPr>
              <w:jc w:val="right"/>
            </w:pPr>
            <w:r>
              <w:t>/1</w:t>
            </w:r>
          </w:p>
        </w:tc>
      </w:tr>
      <w:tr w:rsidR="00C06EDF" w14:paraId="180DF358" w14:textId="77777777" w:rsidTr="005404BA">
        <w:tc>
          <w:tcPr>
            <w:tcW w:w="7439" w:type="dxa"/>
            <w:shd w:val="clear" w:color="auto" w:fill="FFD966" w:themeFill="accent4" w:themeFillTint="99"/>
          </w:tcPr>
          <w:p w14:paraId="41E4CCC8" w14:textId="77777777" w:rsidR="00C06EDF" w:rsidRDefault="00C06EDF" w:rsidP="005404BA">
            <w:r>
              <w:t xml:space="preserve">Partie PCB cotation en classe  ( -1 par erreur )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0190ED4D" w14:textId="40A6971C" w:rsidR="00C06EDF" w:rsidRDefault="00D81CE4" w:rsidP="005404BA">
            <w:pPr>
              <w:jc w:val="right"/>
            </w:pPr>
            <w:r>
              <w:rPr>
                <w:rFonts w:ascii="Bahnschrift" w:hAnsi="Bahnschrift"/>
                <w:b/>
                <w:bCs/>
                <w:color w:val="FFFFFF" w:themeColor="background1"/>
              </w:rPr>
              <w:t>2</w:t>
            </w:r>
            <w:r w:rsidR="00C06EDF">
              <w:t>/2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2FEC51E1" w14:textId="77777777" w:rsidR="00C06EDF" w:rsidRDefault="00C06EDF" w:rsidP="005404BA">
            <w:pPr>
              <w:jc w:val="right"/>
            </w:pPr>
            <w:r>
              <w:t>/2</w:t>
            </w:r>
          </w:p>
        </w:tc>
      </w:tr>
      <w:tr w:rsidR="006A31B6" w14:paraId="4A867824" w14:textId="77777777" w:rsidTr="006A31B6">
        <w:tc>
          <w:tcPr>
            <w:tcW w:w="7439" w:type="dxa"/>
            <w:shd w:val="clear" w:color="auto" w:fill="D9D9D9" w:themeFill="background1" w:themeFillShade="D9"/>
          </w:tcPr>
          <w:p w14:paraId="6A3D2456" w14:textId="77777777" w:rsidR="006A31B6" w:rsidRDefault="006A31B6" w:rsidP="006A31B6">
            <w:r>
              <w:t xml:space="preserve">  Réaliser BRD double face partie PIC avec encombrement minimum </w:t>
            </w:r>
          </w:p>
          <w:p w14:paraId="46A7E3A0" w14:textId="77777777" w:rsidR="006A31B6" w:rsidRDefault="006A31B6" w:rsidP="006A31B6">
            <w:r>
              <w:t xml:space="preserve">( version : optimalisation) 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31D45455" w14:textId="38130C19" w:rsidR="006A31B6" w:rsidRDefault="00D81CE4" w:rsidP="006A31B6">
            <w:pPr>
              <w:jc w:val="right"/>
            </w:pPr>
            <w:r>
              <w:rPr>
                <w:rFonts w:ascii="Bahnschrift" w:hAnsi="Bahnschrift"/>
                <w:b/>
                <w:bCs/>
                <w:color w:val="FFFFFF" w:themeColor="background1"/>
              </w:rPr>
              <w:t>6,5</w:t>
            </w:r>
            <w:r w:rsidR="006A31B6">
              <w:t>/8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39B4073D" w14:textId="77777777" w:rsidR="006A31B6" w:rsidRDefault="006A31B6" w:rsidP="006A31B6">
            <w:pPr>
              <w:jc w:val="right"/>
            </w:pPr>
            <w:r>
              <w:t>/8</w:t>
            </w:r>
          </w:p>
        </w:tc>
      </w:tr>
      <w:tr w:rsidR="006A31B6" w14:paraId="35524BDF" w14:textId="77777777" w:rsidTr="006A31B6">
        <w:tc>
          <w:tcPr>
            <w:tcW w:w="7439" w:type="dxa"/>
            <w:shd w:val="clear" w:color="auto" w:fill="D9D9D9" w:themeFill="background1" w:themeFillShade="D9"/>
          </w:tcPr>
          <w:p w14:paraId="23BBD3C6" w14:textId="77777777" w:rsidR="006A31B6" w:rsidRDefault="006A31B6" w:rsidP="006A31B6">
            <w:pPr>
              <w:pStyle w:val="Paragraphedeliste"/>
              <w:widowControl w:val="0"/>
              <w:suppressAutoHyphens/>
              <w:spacing w:after="0" w:line="240" w:lineRule="auto"/>
              <w:ind w:left="0"/>
            </w:pPr>
            <w:r>
              <w:t xml:space="preserve">Si le PCB est correct et qu’il n’y a pas d’erreur de fonctionnement ou de routage </w:t>
            </w:r>
          </w:p>
          <w:p w14:paraId="77B80C79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 xml:space="preserve">0.6 mm piste et claerence à 0.2mm  </w:t>
            </w:r>
          </w:p>
          <w:p w14:paraId="6AC36AFA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>Drill, 0.8 mm min (sauf pour les via )</w:t>
            </w:r>
          </w:p>
          <w:p w14:paraId="65EBDDBF" w14:textId="77777777" w:rsidR="006A31B6" w:rsidRPr="003D19C8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 xml:space="preserve">Pastille 1.5 mm, </w:t>
            </w:r>
            <w:r w:rsidRPr="003D19C8">
              <w:t xml:space="preserve"> </w:t>
            </w:r>
            <w:r>
              <w:t>min</w:t>
            </w:r>
          </w:p>
          <w:p w14:paraId="24A6DBEE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>TEXTE en Tname, taille 2 mm min</w:t>
            </w:r>
          </w:p>
          <w:p w14:paraId="304FF062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 xml:space="preserve">Positionnement des composants    X-Y  </w:t>
            </w:r>
          </w:p>
          <w:p w14:paraId="05C5BEEA" w14:textId="77777777" w:rsidR="006A31B6" w:rsidRPr="00705A1D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>…</w:t>
            </w:r>
          </w:p>
          <w:p w14:paraId="0E39CC49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>
              <w:rPr>
                <w:rFonts w:ascii="Calibri Light" w:hAnsi="Calibri Light" w:cs="Calibri Light"/>
                <w:sz w:val="14"/>
                <w:szCs w:val="14"/>
              </w:rPr>
              <w:t>1500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 xml:space="preserve"> 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 xml:space="preserve">1750  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>8</w:t>
            </w:r>
          </w:p>
          <w:p w14:paraId="5A5EC59D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1750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>2000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>7.5</w:t>
            </w:r>
          </w:p>
          <w:p w14:paraId="00D0019D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2000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2250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7</w:t>
            </w:r>
          </w:p>
          <w:p w14:paraId="46DA94E3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2250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2500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6.5</w:t>
            </w:r>
          </w:p>
          <w:p w14:paraId="4A8EB2CA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2500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2750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6</w:t>
            </w:r>
          </w:p>
          <w:p w14:paraId="5F6DCB05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2750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3000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5.5</w:t>
            </w:r>
          </w:p>
          <w:p w14:paraId="12125E47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3000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3250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5</w:t>
            </w:r>
          </w:p>
          <w:p w14:paraId="65B78D00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3250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3500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4.5</w:t>
            </w:r>
          </w:p>
          <w:p w14:paraId="4DA93694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3500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 xml:space="preserve">3750 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4</w:t>
            </w:r>
          </w:p>
          <w:p w14:paraId="6F9FB616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3500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 xml:space="preserve">3750 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3.5</w:t>
            </w:r>
          </w:p>
          <w:p w14:paraId="5D196087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3750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4000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3</w:t>
            </w:r>
          </w:p>
          <w:p w14:paraId="319902AC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4000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 xml:space="preserve">4250 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2.5</w:t>
            </w:r>
          </w:p>
          <w:p w14:paraId="56083BFA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4250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4500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2</w:t>
            </w:r>
          </w:p>
          <w:p w14:paraId="14F1C834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4750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5000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>
              <w:rPr>
                <w:rFonts w:ascii="Calibri Light" w:hAnsi="Calibri Light" w:cs="Calibri Light"/>
                <w:sz w:val="14"/>
                <w:szCs w:val="14"/>
              </w:rPr>
              <w:tab/>
              <w:t>1.5</w:t>
            </w:r>
          </w:p>
          <w:p w14:paraId="1A9A3953" w14:textId="77777777" w:rsidR="006A31B6" w:rsidRPr="006A0D92" w:rsidRDefault="006A31B6" w:rsidP="006A31B6">
            <w:pPr>
              <w:pStyle w:val="Sansinterligne"/>
              <w:spacing w:line="256" w:lineRule="auto"/>
              <w:rPr>
                <w:rFonts w:ascii="Calibri Light" w:hAnsi="Calibri Light" w:cs="Calibri Light"/>
                <w:sz w:val="14"/>
                <w:szCs w:val="14"/>
              </w:rPr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4000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 xml:space="preserve">4250 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1</w:t>
            </w:r>
          </w:p>
          <w:p w14:paraId="2995F51A" w14:textId="77777777" w:rsidR="006A31B6" w:rsidRPr="00A24D0E" w:rsidRDefault="006A31B6" w:rsidP="006A31B6">
            <w:pPr>
              <w:pStyle w:val="Paragraphedeliste"/>
              <w:widowControl w:val="0"/>
              <w:suppressAutoHyphens/>
              <w:spacing w:after="0" w:line="240" w:lineRule="auto"/>
              <w:ind w:left="0"/>
            </w:pPr>
            <w:r w:rsidRPr="006A0D92">
              <w:rPr>
                <w:rFonts w:ascii="Calibri Light" w:hAnsi="Calibri Light" w:cs="Calibri Light"/>
                <w:sz w:val="14"/>
                <w:szCs w:val="14"/>
              </w:rPr>
              <w:t>4250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sym w:font="Wingdings" w:char="F0E0"/>
            </w:r>
            <w:r>
              <w:rPr>
                <w:rFonts w:ascii="Calibri Light" w:hAnsi="Calibri Light" w:cs="Calibri Light"/>
                <w:sz w:val="14"/>
                <w:szCs w:val="14"/>
              </w:rPr>
              <w:t>++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=</w:t>
            </w:r>
            <w:r w:rsidRPr="006A0D92">
              <w:rPr>
                <w:rFonts w:ascii="Calibri Light" w:hAnsi="Calibri Light" w:cs="Calibri Light"/>
                <w:sz w:val="14"/>
                <w:szCs w:val="14"/>
              </w:rPr>
              <w:tab/>
              <w:t>0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78E8B903" w14:textId="77777777" w:rsidR="006A31B6" w:rsidRDefault="006A31B6" w:rsidP="006A31B6">
            <w:pPr>
              <w:jc w:val="right"/>
            </w:pPr>
          </w:p>
        </w:tc>
        <w:tc>
          <w:tcPr>
            <w:tcW w:w="939" w:type="dxa"/>
            <w:shd w:val="clear" w:color="auto" w:fill="8EAADB" w:themeFill="accent5" w:themeFillTint="99"/>
          </w:tcPr>
          <w:p w14:paraId="130EAEBD" w14:textId="77777777" w:rsidR="006A31B6" w:rsidRDefault="006A31B6" w:rsidP="006A31B6">
            <w:pPr>
              <w:jc w:val="right"/>
            </w:pPr>
          </w:p>
        </w:tc>
      </w:tr>
      <w:tr w:rsidR="006A31B6" w14:paraId="7C251D05" w14:textId="77777777" w:rsidTr="006A31B6">
        <w:trPr>
          <w:trHeight w:val="1511"/>
        </w:trPr>
        <w:tc>
          <w:tcPr>
            <w:tcW w:w="7439" w:type="dxa"/>
            <w:shd w:val="clear" w:color="auto" w:fill="BFBFBF" w:themeFill="background1" w:themeFillShade="BF"/>
          </w:tcPr>
          <w:p w14:paraId="3135813B" w14:textId="77777777" w:rsidR="006A31B6" w:rsidRDefault="006A31B6" w:rsidP="006A31B6">
            <w:r>
              <w:t xml:space="preserve">ASSEMBLAGE </w:t>
            </w:r>
          </w:p>
          <w:p w14:paraId="6CAB7864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>Contour correcte</w:t>
            </w:r>
          </w:p>
          <w:p w14:paraId="09368ADE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 xml:space="preserve">La partie Led est retravaillée pour un peu plus d’espace que dans la partie optimalisée ? </w:t>
            </w:r>
          </w:p>
          <w:p w14:paraId="0C7A27EA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 xml:space="preserve">Texte +/- sur la pile, et texte sur la patte 1 du le connecteur de programmation </w:t>
            </w:r>
          </w:p>
          <w:p w14:paraId="4559F780" w14:textId="77777777" w:rsidR="006A31B6" w:rsidRDefault="006A31B6" w:rsidP="006A31B6">
            <w:pPr>
              <w:pStyle w:val="Paragraphedeliste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t>La dimension de la plaque est standard (exemple 50mm sur 75mm )</w:t>
            </w:r>
          </w:p>
          <w:p w14:paraId="2778CBE2" w14:textId="77777777" w:rsidR="006A31B6" w:rsidRDefault="006A31B6" w:rsidP="006A31B6">
            <w:pPr>
              <w:widowControl w:val="0"/>
              <w:suppressAutoHyphens/>
              <w:ind w:left="360"/>
            </w:pPr>
            <w:r>
              <w:t>Taille du projet : en mm² il devrait se situer 3000 et 6000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1"/>
              <w:gridCol w:w="761"/>
              <w:gridCol w:w="760"/>
              <w:gridCol w:w="760"/>
              <w:gridCol w:w="760"/>
              <w:gridCol w:w="760"/>
              <w:gridCol w:w="760"/>
              <w:gridCol w:w="760"/>
            </w:tblGrid>
            <w:tr w:rsidR="006A31B6" w14:paraId="1F30138B" w14:textId="77777777" w:rsidTr="00F12405">
              <w:trPr>
                <w:trHeight w:val="151"/>
                <w:jc w:val="center"/>
              </w:trPr>
              <w:tc>
                <w:tcPr>
                  <w:tcW w:w="761" w:type="dxa"/>
                  <w:shd w:val="clear" w:color="auto" w:fill="C45911" w:themeFill="accent2" w:themeFillShade="BF"/>
                </w:tcPr>
                <w:p w14:paraId="60326388" w14:textId="77777777" w:rsidR="006A31B6" w:rsidRDefault="006A31B6" w:rsidP="006A31B6">
                  <w:pPr>
                    <w:jc w:val="center"/>
                  </w:pPr>
                  <w:r>
                    <w:t>1000</w:t>
                  </w:r>
                </w:p>
              </w:tc>
              <w:tc>
                <w:tcPr>
                  <w:tcW w:w="761" w:type="dxa"/>
                  <w:shd w:val="clear" w:color="auto" w:fill="C45911" w:themeFill="accent2" w:themeFillShade="BF"/>
                </w:tcPr>
                <w:p w14:paraId="08214EB9" w14:textId="77777777" w:rsidR="006A31B6" w:rsidRDefault="006A31B6" w:rsidP="006A31B6">
                  <w:pPr>
                    <w:jc w:val="center"/>
                  </w:pPr>
                  <w:r>
                    <w:t>2000</w:t>
                  </w:r>
                </w:p>
              </w:tc>
              <w:tc>
                <w:tcPr>
                  <w:tcW w:w="760" w:type="dxa"/>
                  <w:shd w:val="clear" w:color="auto" w:fill="F4B083" w:themeFill="accent2" w:themeFillTint="99"/>
                </w:tcPr>
                <w:p w14:paraId="00D5BB6B" w14:textId="77777777" w:rsidR="006A31B6" w:rsidRDefault="006A31B6" w:rsidP="006A31B6">
                  <w:pPr>
                    <w:jc w:val="center"/>
                  </w:pPr>
                  <w:r>
                    <w:t>3000</w:t>
                  </w:r>
                </w:p>
              </w:tc>
              <w:tc>
                <w:tcPr>
                  <w:tcW w:w="760" w:type="dxa"/>
                  <w:shd w:val="clear" w:color="auto" w:fill="F7CAAC" w:themeFill="accent2" w:themeFillTint="66"/>
                </w:tcPr>
                <w:p w14:paraId="2283B1CB" w14:textId="77777777" w:rsidR="006A31B6" w:rsidRDefault="006A31B6" w:rsidP="006A31B6">
                  <w:pPr>
                    <w:jc w:val="center"/>
                  </w:pPr>
                  <w:r>
                    <w:t>4000</w:t>
                  </w:r>
                </w:p>
              </w:tc>
              <w:tc>
                <w:tcPr>
                  <w:tcW w:w="760" w:type="dxa"/>
                  <w:shd w:val="clear" w:color="auto" w:fill="F7CAAC" w:themeFill="accent2" w:themeFillTint="66"/>
                </w:tcPr>
                <w:p w14:paraId="31487BE2" w14:textId="77777777" w:rsidR="006A31B6" w:rsidRDefault="006A31B6" w:rsidP="006A31B6">
                  <w:pPr>
                    <w:jc w:val="center"/>
                  </w:pPr>
                  <w:r>
                    <w:t>5000</w:t>
                  </w:r>
                </w:p>
              </w:tc>
              <w:tc>
                <w:tcPr>
                  <w:tcW w:w="760" w:type="dxa"/>
                  <w:shd w:val="clear" w:color="auto" w:fill="F4B083" w:themeFill="accent2" w:themeFillTint="99"/>
                </w:tcPr>
                <w:p w14:paraId="44C568DA" w14:textId="77777777" w:rsidR="006A31B6" w:rsidRDefault="006A31B6" w:rsidP="006A31B6">
                  <w:pPr>
                    <w:jc w:val="center"/>
                  </w:pPr>
                  <w:r>
                    <w:t>6000</w:t>
                  </w:r>
                </w:p>
              </w:tc>
              <w:tc>
                <w:tcPr>
                  <w:tcW w:w="760" w:type="dxa"/>
                  <w:shd w:val="clear" w:color="auto" w:fill="C45911" w:themeFill="accent2" w:themeFillShade="BF"/>
                </w:tcPr>
                <w:p w14:paraId="645449EC" w14:textId="77777777" w:rsidR="006A31B6" w:rsidRDefault="006A31B6" w:rsidP="006A31B6">
                  <w:pPr>
                    <w:jc w:val="center"/>
                  </w:pPr>
                  <w:r>
                    <w:t>7000</w:t>
                  </w:r>
                </w:p>
              </w:tc>
              <w:tc>
                <w:tcPr>
                  <w:tcW w:w="760" w:type="dxa"/>
                  <w:shd w:val="clear" w:color="auto" w:fill="C45911" w:themeFill="accent2" w:themeFillShade="BF"/>
                </w:tcPr>
                <w:p w14:paraId="10A4D946" w14:textId="77777777" w:rsidR="006A31B6" w:rsidRDefault="006A31B6" w:rsidP="006A31B6">
                  <w:pPr>
                    <w:jc w:val="center"/>
                  </w:pPr>
                  <w:r>
                    <w:t>8000</w:t>
                  </w:r>
                </w:p>
              </w:tc>
            </w:tr>
            <w:tr w:rsidR="006A31B6" w14:paraId="414E557B" w14:textId="77777777" w:rsidTr="00F12405">
              <w:trPr>
                <w:jc w:val="center"/>
              </w:trPr>
              <w:tc>
                <w:tcPr>
                  <w:tcW w:w="761" w:type="dxa"/>
                  <w:shd w:val="clear" w:color="auto" w:fill="C45911" w:themeFill="accent2" w:themeFillShade="BF"/>
                </w:tcPr>
                <w:p w14:paraId="126A8F6B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1" w:type="dxa"/>
                  <w:shd w:val="clear" w:color="auto" w:fill="C45911" w:themeFill="accent2" w:themeFillShade="BF"/>
                </w:tcPr>
                <w:p w14:paraId="1D0CC022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F4B083" w:themeFill="accent2" w:themeFillTint="99"/>
                </w:tcPr>
                <w:p w14:paraId="0D339E0A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F7CAAC" w:themeFill="accent2" w:themeFillTint="66"/>
                </w:tcPr>
                <w:p w14:paraId="10429644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F7CAAC" w:themeFill="accent2" w:themeFillTint="66"/>
                </w:tcPr>
                <w:p w14:paraId="658B5DC2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F4B083" w:themeFill="accent2" w:themeFillTint="99"/>
                </w:tcPr>
                <w:p w14:paraId="2E98B804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C45911" w:themeFill="accent2" w:themeFillShade="BF"/>
                </w:tcPr>
                <w:p w14:paraId="33D83171" w14:textId="77777777" w:rsidR="006A31B6" w:rsidRDefault="006A31B6" w:rsidP="006A31B6">
                  <w:pPr>
                    <w:jc w:val="center"/>
                  </w:pPr>
                </w:p>
              </w:tc>
              <w:tc>
                <w:tcPr>
                  <w:tcW w:w="760" w:type="dxa"/>
                  <w:shd w:val="clear" w:color="auto" w:fill="C45911" w:themeFill="accent2" w:themeFillShade="BF"/>
                </w:tcPr>
                <w:p w14:paraId="07ED9A8A" w14:textId="77777777" w:rsidR="006A31B6" w:rsidRDefault="006A31B6" w:rsidP="006A31B6">
                  <w:pPr>
                    <w:jc w:val="center"/>
                  </w:pPr>
                </w:p>
              </w:tc>
            </w:tr>
          </w:tbl>
          <w:p w14:paraId="7532361C" w14:textId="77777777" w:rsidR="006A31B6" w:rsidRPr="003D19C8" w:rsidRDefault="006A31B6" w:rsidP="006A31B6">
            <w:pPr>
              <w:widowControl w:val="0"/>
              <w:suppressAutoHyphens/>
            </w:pPr>
          </w:p>
        </w:tc>
        <w:tc>
          <w:tcPr>
            <w:tcW w:w="1256" w:type="dxa"/>
            <w:shd w:val="clear" w:color="auto" w:fill="C5E0B3" w:themeFill="accent6" w:themeFillTint="66"/>
          </w:tcPr>
          <w:p w14:paraId="2252B5A0" w14:textId="46E98FC2" w:rsidR="006A31B6" w:rsidRDefault="00D81CE4" w:rsidP="006A31B6">
            <w:pPr>
              <w:jc w:val="right"/>
            </w:pPr>
            <w:r>
              <w:rPr>
                <w:rFonts w:ascii="Bahnschrift" w:hAnsi="Bahnschrift"/>
                <w:b/>
                <w:bCs/>
                <w:color w:val="FFFFFF" w:themeColor="background1"/>
              </w:rPr>
              <w:t>2</w:t>
            </w:r>
            <w:r w:rsidR="006A31B6">
              <w:t>/2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5A0E92DD" w14:textId="77777777" w:rsidR="006A31B6" w:rsidRDefault="006A31B6" w:rsidP="006A31B6">
            <w:pPr>
              <w:jc w:val="right"/>
            </w:pPr>
            <w:r>
              <w:t>/2</w:t>
            </w:r>
          </w:p>
        </w:tc>
      </w:tr>
      <w:tr w:rsidR="006A31B6" w14:paraId="6C3A5A2E" w14:textId="77777777" w:rsidTr="006A31B6">
        <w:tc>
          <w:tcPr>
            <w:tcW w:w="7439" w:type="dxa"/>
            <w:shd w:val="clear" w:color="auto" w:fill="FFD966" w:themeFill="accent4" w:themeFillTint="99"/>
          </w:tcPr>
          <w:p w14:paraId="36D748DF" w14:textId="77777777" w:rsidR="006A31B6" w:rsidRPr="00446812" w:rsidRDefault="006A31B6" w:rsidP="006A31B6">
            <w:r>
              <w:t>Cotation en classe de la partie assemblage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7C1356D2" w14:textId="01DC8C1F" w:rsidR="006A31B6" w:rsidRDefault="00D81CE4" w:rsidP="006A31B6">
            <w:pPr>
              <w:jc w:val="right"/>
            </w:pPr>
            <w:r w:rsidRPr="00D81CE4">
              <w:rPr>
                <w:rFonts w:ascii="Bahnschrift" w:hAnsi="Bahnschrift"/>
                <w:b/>
                <w:bCs/>
                <w:color w:val="FFFFFF" w:themeColor="background1"/>
              </w:rPr>
              <w:t>1</w:t>
            </w:r>
            <w:r w:rsidR="006A31B6">
              <w:t>/1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0CF69EE4" w14:textId="77777777" w:rsidR="006A31B6" w:rsidRDefault="006A31B6" w:rsidP="006A31B6">
            <w:pPr>
              <w:jc w:val="right"/>
            </w:pPr>
            <w:r>
              <w:t>/1</w:t>
            </w:r>
          </w:p>
        </w:tc>
      </w:tr>
      <w:tr w:rsidR="006A31B6" w14:paraId="5A23EFE7" w14:textId="77777777" w:rsidTr="006A31B6">
        <w:tc>
          <w:tcPr>
            <w:tcW w:w="7439" w:type="dxa"/>
            <w:shd w:val="clear" w:color="auto" w:fill="auto"/>
          </w:tcPr>
          <w:p w14:paraId="15A2903F" w14:textId="77777777" w:rsidR="006A31B6" w:rsidRDefault="006A31B6" w:rsidP="006A31B6">
            <w:r>
              <w:t>total</w:t>
            </w:r>
          </w:p>
        </w:tc>
        <w:tc>
          <w:tcPr>
            <w:tcW w:w="1256" w:type="dxa"/>
            <w:shd w:val="clear" w:color="auto" w:fill="C5E0B3" w:themeFill="accent6" w:themeFillTint="66"/>
          </w:tcPr>
          <w:p w14:paraId="18848C58" w14:textId="242B7E64" w:rsidR="006A31B6" w:rsidRDefault="00D81CE4" w:rsidP="006A31B6">
            <w:pPr>
              <w:jc w:val="right"/>
            </w:pPr>
            <w:r w:rsidRPr="00D81CE4">
              <w:rPr>
                <w:rFonts w:ascii="Bahnschrift" w:hAnsi="Bahnschrift"/>
                <w:b/>
                <w:bCs/>
                <w:color w:val="FFFFFF" w:themeColor="background1"/>
              </w:rPr>
              <w:t>1</w:t>
            </w:r>
            <w:r>
              <w:rPr>
                <w:rFonts w:ascii="Bahnschrift" w:hAnsi="Bahnschrift"/>
                <w:b/>
                <w:bCs/>
                <w:color w:val="FFFFFF" w:themeColor="background1"/>
              </w:rPr>
              <w:t>8</w:t>
            </w:r>
            <w:r w:rsidR="006A31B6">
              <w:t>/20</w:t>
            </w:r>
          </w:p>
        </w:tc>
        <w:tc>
          <w:tcPr>
            <w:tcW w:w="939" w:type="dxa"/>
            <w:shd w:val="clear" w:color="auto" w:fill="8EAADB" w:themeFill="accent5" w:themeFillTint="99"/>
          </w:tcPr>
          <w:p w14:paraId="3008BC13" w14:textId="77777777" w:rsidR="006A31B6" w:rsidRDefault="006A31B6" w:rsidP="006A31B6">
            <w:pPr>
              <w:jc w:val="right"/>
            </w:pPr>
            <w:r>
              <w:t>/20</w:t>
            </w:r>
          </w:p>
        </w:tc>
      </w:tr>
    </w:tbl>
    <w:p w14:paraId="2FB76A4E" w14:textId="77777777" w:rsidR="00705A1D" w:rsidRDefault="00705A1D" w:rsidP="00350678"/>
    <w:sectPr w:rsidR="0070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CD42" w14:textId="77777777" w:rsidR="00314D2A" w:rsidRDefault="00314D2A" w:rsidP="00705A1D">
      <w:r>
        <w:separator/>
      </w:r>
    </w:p>
  </w:endnote>
  <w:endnote w:type="continuationSeparator" w:id="0">
    <w:p w14:paraId="4E35D476" w14:textId="77777777" w:rsidR="00314D2A" w:rsidRDefault="00314D2A" w:rsidP="0070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6049" w14:textId="77777777" w:rsidR="00314D2A" w:rsidRDefault="00314D2A" w:rsidP="00705A1D">
      <w:r>
        <w:separator/>
      </w:r>
    </w:p>
  </w:footnote>
  <w:footnote w:type="continuationSeparator" w:id="0">
    <w:p w14:paraId="18E41BB1" w14:textId="77777777" w:rsidR="00314D2A" w:rsidRDefault="00314D2A" w:rsidP="00705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60F4"/>
    <w:multiLevelType w:val="hybridMultilevel"/>
    <w:tmpl w:val="5D6A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3321"/>
    <w:multiLevelType w:val="hybridMultilevel"/>
    <w:tmpl w:val="1A3A99E0"/>
    <w:lvl w:ilvl="0" w:tplc="9FA886B4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692041"/>
    <w:multiLevelType w:val="hybridMultilevel"/>
    <w:tmpl w:val="DCF06784"/>
    <w:lvl w:ilvl="0" w:tplc="1C7ABA5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0729">
    <w:abstractNumId w:val="2"/>
  </w:num>
  <w:num w:numId="2" w16cid:durableId="2006931988">
    <w:abstractNumId w:val="0"/>
  </w:num>
  <w:num w:numId="3" w16cid:durableId="8299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6F"/>
    <w:rsid w:val="001801D9"/>
    <w:rsid w:val="00195E71"/>
    <w:rsid w:val="001E34F0"/>
    <w:rsid w:val="00202501"/>
    <w:rsid w:val="00203806"/>
    <w:rsid w:val="00221A28"/>
    <w:rsid w:val="002E531B"/>
    <w:rsid w:val="00305765"/>
    <w:rsid w:val="00314D2A"/>
    <w:rsid w:val="00350678"/>
    <w:rsid w:val="003714E1"/>
    <w:rsid w:val="00374136"/>
    <w:rsid w:val="00380687"/>
    <w:rsid w:val="00387FC0"/>
    <w:rsid w:val="00432B6F"/>
    <w:rsid w:val="004C556B"/>
    <w:rsid w:val="004E6D35"/>
    <w:rsid w:val="005933A3"/>
    <w:rsid w:val="005A642F"/>
    <w:rsid w:val="005C03FA"/>
    <w:rsid w:val="006314A5"/>
    <w:rsid w:val="006A0DEC"/>
    <w:rsid w:val="006A31B6"/>
    <w:rsid w:val="00705A1D"/>
    <w:rsid w:val="00732858"/>
    <w:rsid w:val="00743A56"/>
    <w:rsid w:val="00774CBF"/>
    <w:rsid w:val="008277B0"/>
    <w:rsid w:val="00833ADE"/>
    <w:rsid w:val="00877DA3"/>
    <w:rsid w:val="008919BC"/>
    <w:rsid w:val="008C6E71"/>
    <w:rsid w:val="008C7A43"/>
    <w:rsid w:val="009155F6"/>
    <w:rsid w:val="00947EDC"/>
    <w:rsid w:val="009936F0"/>
    <w:rsid w:val="009B1603"/>
    <w:rsid w:val="009B30E1"/>
    <w:rsid w:val="009C636B"/>
    <w:rsid w:val="00A12C46"/>
    <w:rsid w:val="00A778F6"/>
    <w:rsid w:val="00AB6EE8"/>
    <w:rsid w:val="00AE5E09"/>
    <w:rsid w:val="00C06EDF"/>
    <w:rsid w:val="00C162DE"/>
    <w:rsid w:val="00D3015A"/>
    <w:rsid w:val="00D54208"/>
    <w:rsid w:val="00D81CE4"/>
    <w:rsid w:val="00DB4FD4"/>
    <w:rsid w:val="00E01CC5"/>
    <w:rsid w:val="00E05222"/>
    <w:rsid w:val="00E55BDF"/>
    <w:rsid w:val="00EC7F4E"/>
    <w:rsid w:val="00EE35C5"/>
    <w:rsid w:val="00F12405"/>
    <w:rsid w:val="00F17459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1F7"/>
  <w15:chartTrackingRefBased/>
  <w15:docId w15:val="{037C3E40-558B-4DBA-9776-5147313C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432B6F"/>
    <w:pPr>
      <w:keepNext/>
      <w:outlineLvl w:val="0"/>
    </w:pPr>
    <w:rPr>
      <w:b/>
      <w:bCs/>
      <w:color w:val="538135"/>
      <w:sz w:val="28"/>
      <w:szCs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2B6F"/>
    <w:rPr>
      <w:rFonts w:ascii="Times New Roman" w:eastAsia="Times New Roman" w:hAnsi="Times New Roman" w:cs="Times New Roman"/>
      <w:b/>
      <w:bCs/>
      <w:color w:val="538135"/>
      <w:sz w:val="28"/>
      <w:szCs w:val="48"/>
      <w:u w:val="single"/>
      <w:lang w:val="fr-FR" w:eastAsia="fr-FR"/>
    </w:rPr>
  </w:style>
  <w:style w:type="paragraph" w:styleId="Paragraphedeliste">
    <w:name w:val="List Paragraph"/>
    <w:basedOn w:val="Normal"/>
    <w:uiPriority w:val="34"/>
    <w:qFormat/>
    <w:rsid w:val="00432B6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r-BE" w:eastAsia="fr-BE"/>
    </w:rPr>
  </w:style>
  <w:style w:type="paragraph" w:styleId="Sansinterligne">
    <w:name w:val="No Spacing"/>
    <w:link w:val="SansinterligneCar"/>
    <w:uiPriority w:val="1"/>
    <w:qFormat/>
    <w:rsid w:val="00432B6F"/>
    <w:pPr>
      <w:spacing w:after="0" w:line="240" w:lineRule="auto"/>
    </w:pPr>
    <w:rPr>
      <w:rFonts w:ascii="Calibri" w:eastAsia="Times New Roman" w:hAnsi="Calibri" w:cs="Times New Roman"/>
      <w:lang w:eastAsia="fr-BE"/>
    </w:rPr>
  </w:style>
  <w:style w:type="character" w:customStyle="1" w:styleId="SansinterligneCar">
    <w:name w:val="Sans interligne Car"/>
    <w:link w:val="Sansinterligne"/>
    <w:uiPriority w:val="1"/>
    <w:rsid w:val="00432B6F"/>
    <w:rPr>
      <w:rFonts w:ascii="Calibri" w:eastAsia="Times New Roman" w:hAnsi="Calibri" w:cs="Times New Roman"/>
      <w:lang w:eastAsia="fr-BE"/>
    </w:rPr>
  </w:style>
  <w:style w:type="table" w:styleId="Grilledutableau">
    <w:name w:val="Table Grid"/>
    <w:basedOn w:val="TableauNormal"/>
    <w:uiPriority w:val="39"/>
    <w:rsid w:val="009B30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05A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5A1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705A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5A1D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Corentin Lallement</cp:lastModifiedBy>
  <cp:revision>13</cp:revision>
  <dcterms:created xsi:type="dcterms:W3CDTF">2023-11-13T13:26:00Z</dcterms:created>
  <dcterms:modified xsi:type="dcterms:W3CDTF">2023-11-23T15:19:00Z</dcterms:modified>
</cp:coreProperties>
</file>