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6B" w:rsidRDefault="0067026B">
      <w:pPr>
        <w:rPr>
          <w:rFonts w:ascii="Calibri" w:hAnsi="Calibri" w:cs="Calibri"/>
        </w:rPr>
      </w:pPr>
    </w:p>
    <w:p w:rsidR="00CB5A45" w:rsidRPr="00EB58FE" w:rsidRDefault="00AF6B30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 xml:space="preserve">Bonjour </w:t>
      </w:r>
      <w:r w:rsidR="00C76EE8" w:rsidRPr="00EB58FE">
        <w:rPr>
          <w:rFonts w:ascii="Calibri" w:hAnsi="Calibri" w:cs="Calibri"/>
        </w:rPr>
        <w:t>Mr. V. Ridick</w:t>
      </w:r>
      <w:r w:rsidR="00CB5A45" w:rsidRPr="00EB58FE">
        <w:rPr>
          <w:rFonts w:ascii="Calibri" w:hAnsi="Calibri" w:cs="Calibri"/>
        </w:rPr>
        <w:t>,</w:t>
      </w:r>
      <w:r w:rsidRPr="00EB58FE">
        <w:rPr>
          <w:rFonts w:ascii="Calibri" w:hAnsi="Calibri" w:cs="Calibri"/>
        </w:rPr>
        <w:t xml:space="preserve"> Responsable des Réservations au M2L</w:t>
      </w:r>
    </w:p>
    <w:p w:rsidR="00AF6B30" w:rsidRPr="00EB58FE" w:rsidRDefault="00AF6B30" w:rsidP="00AF6B30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>Les</w:t>
      </w:r>
      <w:r w:rsidRPr="00EB58FE">
        <w:rPr>
          <w:rFonts w:ascii="Calibri" w:hAnsi="Calibri" w:cs="Calibri"/>
        </w:rPr>
        <w:t xml:space="preserve"> documents que vous avez demandé pour le traitement des </w:t>
      </w:r>
      <w:r w:rsidRPr="00EB58FE">
        <w:rPr>
          <w:rFonts w:ascii="Calibri" w:hAnsi="Calibri" w:cs="Calibri"/>
        </w:rPr>
        <w:t>données à caractère personnel</w:t>
      </w:r>
      <w:r w:rsidRPr="00EB58FE">
        <w:rPr>
          <w:rFonts w:ascii="Calibri" w:hAnsi="Calibri" w:cs="Calibri"/>
        </w:rPr>
        <w:t xml:space="preserve"> </w:t>
      </w:r>
      <w:r w:rsidRPr="00EB58FE">
        <w:rPr>
          <w:rFonts w:ascii="Calibri" w:hAnsi="Calibri" w:cs="Calibri"/>
        </w:rPr>
        <w:t xml:space="preserve">sont mis en pièces jointes. En pièce jointe sera disponible </w:t>
      </w:r>
      <w:r w:rsidR="00EB3771" w:rsidRPr="00EB58FE">
        <w:rPr>
          <w:rFonts w:ascii="Calibri" w:hAnsi="Calibri" w:cs="Calibri"/>
        </w:rPr>
        <w:t>le modèle des traitements ainsi que le registre des traitements.</w:t>
      </w:r>
    </w:p>
    <w:p w:rsidR="000D7E59" w:rsidRPr="00EB58FE" w:rsidRDefault="00AD6CFA" w:rsidP="000D7E59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>J’ai regardé le</w:t>
      </w:r>
      <w:r w:rsidR="000D7E59" w:rsidRPr="00EB58FE">
        <w:rPr>
          <w:rFonts w:ascii="Calibri" w:hAnsi="Calibri" w:cs="Calibri"/>
        </w:rPr>
        <w:t>s différe</w:t>
      </w:r>
      <w:bookmarkStart w:id="0" w:name="_GoBack"/>
      <w:bookmarkEnd w:id="0"/>
      <w:r w:rsidR="000D7E59" w:rsidRPr="00EB58FE">
        <w:rPr>
          <w:rFonts w:ascii="Calibri" w:hAnsi="Calibri" w:cs="Calibri"/>
        </w:rPr>
        <w:t xml:space="preserve">ntes lois </w:t>
      </w:r>
      <w:r w:rsidRPr="00EB58FE">
        <w:rPr>
          <w:rFonts w:ascii="Calibri" w:hAnsi="Calibri" w:cs="Calibri"/>
        </w:rPr>
        <w:t>qui s</w:t>
      </w:r>
      <w:r w:rsidR="000D7E59" w:rsidRPr="00EB58FE">
        <w:rPr>
          <w:rFonts w:ascii="Calibri" w:hAnsi="Calibri" w:cs="Calibri"/>
        </w:rPr>
        <w:t>ont synthétisées dans l’article 13 de la CNIL lié à la réglementation "RGPD".</w:t>
      </w:r>
    </w:p>
    <w:p w:rsidR="000D7E59" w:rsidRPr="00EB58FE" w:rsidRDefault="000D7E59" w:rsidP="000D7E59">
      <w:pPr>
        <w:rPr>
          <w:rFonts w:ascii="Calibri" w:hAnsi="Calibri" w:cs="Calibri"/>
        </w:rPr>
      </w:pPr>
      <w:r w:rsidRPr="00EB58FE">
        <w:rPr>
          <w:rFonts w:ascii="Calibri" w:hAnsi="Calibri" w:cs="Calibri"/>
          <w:u w:val="single"/>
        </w:rPr>
        <w:t>Objet :</w:t>
      </w:r>
      <w:r w:rsidRPr="00EB58FE">
        <w:rPr>
          <w:rFonts w:ascii="Calibri" w:hAnsi="Calibri" w:cs="Calibri"/>
        </w:rPr>
        <w:t xml:space="preserve"> Synthèse de l'article 13, analyse des manquent et recommandations.</w:t>
      </w:r>
    </w:p>
    <w:p w:rsidR="000D7E59" w:rsidRPr="00EB58FE" w:rsidRDefault="000D7E59" w:rsidP="000D7E59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>Résumé de l'article 13 :</w:t>
      </w:r>
    </w:p>
    <w:p w:rsidR="000D7E59" w:rsidRPr="00EB58FE" w:rsidRDefault="000D7E59" w:rsidP="000D7E59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>L'article 13 stipule que lors de la collecte d'informations personnelles, le responsable du traitement lui communique les informations suivantes :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</w:t>
      </w:r>
      <w:r w:rsidRPr="00EB58FE">
        <w:rPr>
          <w:rFonts w:ascii="Calibri" w:hAnsi="Calibri" w:cs="Calibri"/>
        </w:rPr>
        <w:t>s données collectées auprès de nos utilisateurs sont fournies à notre responsable du traitement.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Les formations</w:t>
      </w:r>
      <w:r w:rsidRPr="00EB58FE">
        <w:rPr>
          <w:rFonts w:ascii="Calibri" w:hAnsi="Calibri" w:cs="Calibri"/>
        </w:rPr>
        <w:t xml:space="preserve"> pour pouvoir contacter le délégué</w:t>
      </w:r>
      <w:r w:rsidRPr="00EB58FE">
        <w:rPr>
          <w:rFonts w:ascii="Calibri" w:hAnsi="Calibri" w:cs="Calibri"/>
        </w:rPr>
        <w:t xml:space="preserve"> chargé de</w:t>
      </w:r>
      <w:r w:rsidRPr="00EB58FE">
        <w:rPr>
          <w:rFonts w:ascii="Calibri" w:hAnsi="Calibri" w:cs="Calibri"/>
        </w:rPr>
        <w:t xml:space="preserve"> la protection des données.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</w:t>
      </w:r>
      <w:r w:rsidRPr="00EB58FE">
        <w:rPr>
          <w:rFonts w:ascii="Calibri" w:hAnsi="Calibri" w:cs="Calibri"/>
        </w:rPr>
        <w:t>a finalité demandée pour l'utilisation des données personnelles et la base juridique du traitement.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Les i</w:t>
      </w:r>
      <w:r w:rsidRPr="00EB58FE">
        <w:rPr>
          <w:rFonts w:ascii="Calibri" w:hAnsi="Calibri" w:cs="Calibri"/>
        </w:rPr>
        <w:t>ntérêts légitimes poursuivis par les responsables du traitement ou des tiers.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Fournir une garantie au destinataire ou à la catégorie de personnes (le cas échéant) pour obtenir une copie ou l'endroit où la personne responsable fournit une copie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La durée de conservation des données personnelles, mais si cela n'est pas possible, les critères utilisés pour déterminer cette durée.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 droit de demander au responsable du traitement d'accéder aux données personnelles, le droit d'opposition, le droit de demander la rectification ou l'effacement de ces données ou de restreindre le traitement.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 droit de retirer son consentement à tout moment.</w:t>
      </w:r>
    </w:p>
    <w:p w:rsidR="000D7E59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 droit de savoir si l’obtention des données a caractères personnels sont respecter par la loi ou sous un contrat.</w:t>
      </w:r>
    </w:p>
    <w:p w:rsidR="00C76EE8" w:rsidRPr="00EB58FE" w:rsidRDefault="000D7E59" w:rsidP="000D7E5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 Le droit de savoir si données à caractères personnels seront utilisé pour lui envoyer des pubs.</w:t>
      </w:r>
    </w:p>
    <w:p w:rsidR="000D7E59" w:rsidRDefault="000D7E59" w:rsidP="0067026B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EB58FE">
        <w:rPr>
          <w:rFonts w:ascii="Calibri" w:hAnsi="Calibri" w:cs="Calibri"/>
        </w:rPr>
        <w:t>Le droit d'introduire une réclamation auprès d'une autorité de contrôle.</w:t>
      </w:r>
    </w:p>
    <w:p w:rsidR="0067026B" w:rsidRPr="0067026B" w:rsidRDefault="0067026B" w:rsidP="0067026B">
      <w:pPr>
        <w:pStyle w:val="Paragraphedeliste"/>
        <w:rPr>
          <w:rFonts w:ascii="Calibri" w:hAnsi="Calibri" w:cs="Calibri"/>
        </w:rPr>
      </w:pPr>
    </w:p>
    <w:p w:rsidR="00EB58FE" w:rsidRPr="00EB58FE" w:rsidRDefault="00EB58FE" w:rsidP="000D7E59">
      <w:pPr>
        <w:pStyle w:val="Paragraphedeliste"/>
        <w:rPr>
          <w:rFonts w:ascii="Calibri" w:hAnsi="Calibri" w:cs="Calibri"/>
          <w:sz w:val="18"/>
        </w:rPr>
      </w:pPr>
    </w:p>
    <w:p w:rsidR="00EB58FE" w:rsidRDefault="00EB58FE" w:rsidP="000D7E59">
      <w:pPr>
        <w:pStyle w:val="Paragraphedeliste"/>
        <w:rPr>
          <w:rStyle w:val="sw"/>
          <w:rFonts w:ascii="Calibri" w:hAnsi="Calibri" w:cs="Calibri"/>
          <w:szCs w:val="27"/>
        </w:rPr>
      </w:pPr>
      <w:r w:rsidRPr="00EB58FE">
        <w:rPr>
          <w:rStyle w:val="sw"/>
          <w:rFonts w:ascii="Calibri" w:hAnsi="Calibri" w:cs="Calibri"/>
          <w:bCs/>
          <w:szCs w:val="27"/>
        </w:rPr>
        <w:t>Une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analyse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des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>
        <w:rPr>
          <w:rStyle w:val="sw"/>
          <w:rFonts w:ascii="Calibri" w:hAnsi="Calibri" w:cs="Calibri"/>
          <w:bCs/>
          <w:szCs w:val="27"/>
        </w:rPr>
        <w:t>manquent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de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notre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traitement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lié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à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cet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article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et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des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suggestions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pour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surmonter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ces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bCs/>
          <w:szCs w:val="27"/>
        </w:rPr>
        <w:t>lacunes</w:t>
      </w:r>
      <w:r w:rsidRPr="00EB58FE">
        <w:rPr>
          <w:rFonts w:ascii="Calibri" w:hAnsi="Calibri" w:cs="Calibri"/>
          <w:szCs w:val="27"/>
          <w:shd w:val="clear" w:color="auto" w:fill="FFFFFF"/>
        </w:rPr>
        <w:t xml:space="preserve"> </w:t>
      </w:r>
      <w:r w:rsidRPr="00EB58FE">
        <w:rPr>
          <w:rStyle w:val="sw"/>
          <w:rFonts w:ascii="Calibri" w:hAnsi="Calibri" w:cs="Calibri"/>
          <w:szCs w:val="27"/>
        </w:rPr>
        <w:t>:</w:t>
      </w:r>
    </w:p>
    <w:p w:rsidR="00EB58FE" w:rsidRDefault="00EB58FE" w:rsidP="00EB58FE">
      <w:pPr>
        <w:pStyle w:val="Paragraphedeliste"/>
      </w:pPr>
    </w:p>
    <w:p w:rsidR="00EB58FE" w:rsidRDefault="00EB58FE" w:rsidP="00EB58FE">
      <w:pPr>
        <w:pStyle w:val="Paragraphedeliste"/>
        <w:numPr>
          <w:ilvl w:val="0"/>
          <w:numId w:val="1"/>
        </w:numPr>
      </w:pPr>
      <w:r>
        <w:t xml:space="preserve">Manques : 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t>La fonctionnalité de la recherche pour afficher les salles d’un type donnée ou par date de disponibilité.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t>Impossibilité de modifier une réservation (changer la date, la salle et le créneau).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t xml:space="preserve">La fonctionnalité </w:t>
      </w:r>
      <w:r w:rsidR="0067026B">
        <w:t>de la barre de recherche ne fonctionne pas (toutes recherche ne fonctionnent pas).</w:t>
      </w:r>
    </w:p>
    <w:p w:rsidR="00EB58FE" w:rsidRDefault="00EB58FE" w:rsidP="00EB58FE">
      <w:pPr>
        <w:pStyle w:val="Paragraphedeliste"/>
        <w:numPr>
          <w:ilvl w:val="0"/>
          <w:numId w:val="1"/>
        </w:numPr>
      </w:pPr>
      <w:r>
        <w:t xml:space="preserve">Suggestion : 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t>Ajouter des cases à cocher ou des filtres pour afficher le type d’une salle.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t>Ajout d’un bouton pour modifier la réservation.</w:t>
      </w:r>
    </w:p>
    <w:p w:rsidR="00EB58FE" w:rsidRDefault="00EB58FE" w:rsidP="00EB58FE">
      <w:pPr>
        <w:pStyle w:val="Paragraphedeliste"/>
        <w:numPr>
          <w:ilvl w:val="1"/>
          <w:numId w:val="1"/>
        </w:numPr>
      </w:pPr>
      <w:r>
        <w:lastRenderedPageBreak/>
        <w:t>Ajout de la recherche via le numéro INSEE ou via toutes les parties du prénom et du nom.</w:t>
      </w:r>
    </w:p>
    <w:p w:rsidR="00EB58FE" w:rsidRDefault="00EB58FE" w:rsidP="00EB58FE">
      <w:pPr>
        <w:pStyle w:val="Paragraphedeliste"/>
      </w:pPr>
    </w:p>
    <w:p w:rsidR="00EB58FE" w:rsidRPr="00EB58FE" w:rsidRDefault="00EB58FE" w:rsidP="000D7E59">
      <w:pPr>
        <w:pStyle w:val="Paragraphedeliste"/>
        <w:rPr>
          <w:rFonts w:ascii="Calibri" w:hAnsi="Calibri" w:cs="Calibri"/>
          <w:sz w:val="18"/>
        </w:rPr>
      </w:pPr>
    </w:p>
    <w:p w:rsidR="005661A6" w:rsidRPr="00EB58FE" w:rsidRDefault="005661A6">
      <w:pPr>
        <w:rPr>
          <w:rFonts w:ascii="Calibri" w:hAnsi="Calibri" w:cs="Calibri"/>
          <w:color w:val="202020"/>
          <w:shd w:val="clear" w:color="auto" w:fill="FFFFFF"/>
        </w:rPr>
      </w:pPr>
      <w:r w:rsidRPr="00EB58FE">
        <w:rPr>
          <w:rFonts w:ascii="Calibri" w:hAnsi="Calibri" w:cs="Calibri"/>
          <w:color w:val="202020"/>
          <w:shd w:val="clear" w:color="auto" w:fill="FFFFFF"/>
        </w:rPr>
        <w:t>En vous remerciant, l’équipe informatique vous donne en pièce jointe les documents demandés.</w:t>
      </w:r>
    </w:p>
    <w:p w:rsidR="005661A6" w:rsidRPr="00EB58FE" w:rsidRDefault="005661A6">
      <w:pPr>
        <w:rPr>
          <w:rFonts w:ascii="Calibri" w:hAnsi="Calibri" w:cs="Calibri"/>
          <w:color w:val="202020"/>
          <w:shd w:val="clear" w:color="auto" w:fill="FFFFFF"/>
        </w:rPr>
      </w:pPr>
      <w:r w:rsidRPr="00EB58FE">
        <w:rPr>
          <w:rFonts w:ascii="Calibri" w:hAnsi="Calibri" w:cs="Calibri"/>
          <w:color w:val="202020"/>
          <w:shd w:val="clear" w:color="auto" w:fill="FFFFFF"/>
        </w:rPr>
        <w:t>Cordialement,</w:t>
      </w:r>
    </w:p>
    <w:p w:rsidR="005661A6" w:rsidRPr="00EB58FE" w:rsidRDefault="005661A6">
      <w:pPr>
        <w:rPr>
          <w:rFonts w:ascii="Calibri" w:hAnsi="Calibri" w:cs="Calibri"/>
          <w:color w:val="202020"/>
          <w:shd w:val="clear" w:color="auto" w:fill="FFFFFF"/>
        </w:rPr>
      </w:pPr>
      <w:r w:rsidRPr="00EB58FE">
        <w:rPr>
          <w:rFonts w:ascii="Calibri" w:hAnsi="Calibri" w:cs="Calibri"/>
          <w:color w:val="202020"/>
          <w:shd w:val="clear" w:color="auto" w:fill="FFFFFF"/>
        </w:rPr>
        <w:t>L’équipe informatique.</w:t>
      </w:r>
    </w:p>
    <w:p w:rsidR="00CB5A45" w:rsidRPr="00EB58FE" w:rsidRDefault="00CB5A45" w:rsidP="00CB5A45">
      <w:pPr>
        <w:rPr>
          <w:rFonts w:ascii="Calibri" w:hAnsi="Calibri" w:cs="Calibri"/>
        </w:rPr>
      </w:pPr>
      <w:r w:rsidRPr="00EB58FE">
        <w:rPr>
          <w:rFonts w:ascii="Calibri" w:hAnsi="Calibri" w:cs="Calibri"/>
        </w:rPr>
        <w:t xml:space="preserve">M2L </w:t>
      </w:r>
    </w:p>
    <w:p w:rsidR="00CB5A45" w:rsidRPr="00EB58FE" w:rsidRDefault="00CB5A45" w:rsidP="000D7E59">
      <w:pPr>
        <w:rPr>
          <w:rFonts w:ascii="Calibri" w:hAnsi="Calibri" w:cs="Calibri"/>
        </w:rPr>
      </w:pPr>
    </w:p>
    <w:sectPr w:rsidR="00CB5A45" w:rsidRPr="00EB58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B30" w:rsidRDefault="00AF6B30" w:rsidP="00AF6B30">
      <w:pPr>
        <w:spacing w:after="0" w:line="240" w:lineRule="auto"/>
      </w:pPr>
      <w:r>
        <w:separator/>
      </w:r>
    </w:p>
  </w:endnote>
  <w:endnote w:type="continuationSeparator" w:id="0">
    <w:p w:rsidR="00AF6B30" w:rsidRDefault="00AF6B30" w:rsidP="00A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B30" w:rsidRDefault="00AF6B30" w:rsidP="00AF6B30">
      <w:pPr>
        <w:spacing w:after="0" w:line="240" w:lineRule="auto"/>
      </w:pPr>
      <w:r>
        <w:separator/>
      </w:r>
    </w:p>
  </w:footnote>
  <w:footnote w:type="continuationSeparator" w:id="0">
    <w:p w:rsidR="00AF6B30" w:rsidRDefault="00AF6B30" w:rsidP="00A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B30" w:rsidRDefault="00AF6B30">
    <w:pPr>
      <w:pStyle w:val="En-tte"/>
    </w:pPr>
    <w:r>
      <w:tab/>
    </w:r>
    <w:r>
      <w:tab/>
      <w:t>Equipe Informatique</w:t>
    </w:r>
  </w:p>
  <w:p w:rsidR="00AF6B30" w:rsidRDefault="00AF6B30">
    <w:pPr>
      <w:pStyle w:val="En-tte"/>
    </w:pPr>
    <w:r>
      <w:tab/>
      <w:t>Mail réponse à Mr. Ridick</w:t>
    </w:r>
    <w:r>
      <w:tab/>
      <w:t>20/09/2022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803B1"/>
    <w:multiLevelType w:val="hybridMultilevel"/>
    <w:tmpl w:val="B0F058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96B47"/>
    <w:multiLevelType w:val="hybridMultilevel"/>
    <w:tmpl w:val="F60A7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45"/>
    <w:rsid w:val="000D7E59"/>
    <w:rsid w:val="00216AA5"/>
    <w:rsid w:val="00436CE3"/>
    <w:rsid w:val="005661A6"/>
    <w:rsid w:val="0067026B"/>
    <w:rsid w:val="00932E21"/>
    <w:rsid w:val="00AD6CFA"/>
    <w:rsid w:val="00AF6B30"/>
    <w:rsid w:val="00B23086"/>
    <w:rsid w:val="00C76EE8"/>
    <w:rsid w:val="00CA781E"/>
    <w:rsid w:val="00CB5A45"/>
    <w:rsid w:val="00EB3771"/>
    <w:rsid w:val="00EB58FE"/>
    <w:rsid w:val="00ED4DBD"/>
    <w:rsid w:val="00F5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0196"/>
  <w15:chartTrackingRefBased/>
  <w15:docId w15:val="{60763C5E-7035-48F9-BC54-C9E3C49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w">
    <w:name w:val="sw"/>
    <w:basedOn w:val="Policepardfaut"/>
    <w:rsid w:val="00436CE3"/>
  </w:style>
  <w:style w:type="paragraph" w:styleId="En-tte">
    <w:name w:val="header"/>
    <w:basedOn w:val="Normal"/>
    <w:link w:val="En-tteCar"/>
    <w:uiPriority w:val="99"/>
    <w:unhideWhenUsed/>
    <w:rsid w:val="00AF6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B30"/>
  </w:style>
  <w:style w:type="paragraph" w:styleId="Pieddepage">
    <w:name w:val="footer"/>
    <w:basedOn w:val="Normal"/>
    <w:link w:val="PieddepageCar"/>
    <w:uiPriority w:val="99"/>
    <w:unhideWhenUsed/>
    <w:rsid w:val="00AF6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B30"/>
  </w:style>
  <w:style w:type="paragraph" w:styleId="Paragraphedeliste">
    <w:name w:val="List Paragraph"/>
    <w:basedOn w:val="Normal"/>
    <w:uiPriority w:val="34"/>
    <w:qFormat/>
    <w:rsid w:val="000D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DUCOM</dc:creator>
  <cp:keywords/>
  <dc:description/>
  <cp:lastModifiedBy>Rudy DUCOM</cp:lastModifiedBy>
  <cp:revision>6</cp:revision>
  <dcterms:created xsi:type="dcterms:W3CDTF">2022-09-20T11:25:00Z</dcterms:created>
  <dcterms:modified xsi:type="dcterms:W3CDTF">2022-09-20T14:01:00Z</dcterms:modified>
</cp:coreProperties>
</file>