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65072" w14:textId="77777777" w:rsidR="00691C52" w:rsidRDefault="00691C52"/>
    <w:sectPr w:rsidR="00691C52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92F1E" w14:textId="77777777" w:rsidR="00C2604B" w:rsidRDefault="00C2604B" w:rsidP="00C24C93">
      <w:pPr>
        <w:spacing w:after="0" w:line="240" w:lineRule="auto"/>
      </w:pPr>
      <w:r>
        <w:separator/>
      </w:r>
    </w:p>
  </w:endnote>
  <w:endnote w:type="continuationSeparator" w:id="0">
    <w:p w14:paraId="5F3EDDF9" w14:textId="77777777" w:rsidR="00C2604B" w:rsidRDefault="00C2604B" w:rsidP="00C24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49"/>
      <w:gridCol w:w="2545"/>
    </w:tblGrid>
    <w:tr w:rsidR="00C24C93" w:rsidRPr="00C24C93" w14:paraId="3325CC5D" w14:textId="77777777" w:rsidTr="00C24C93">
      <w:tc>
        <w:tcPr>
          <w:tcW w:w="5949" w:type="dxa"/>
          <w:vAlign w:val="center"/>
        </w:tcPr>
        <w:p w14:paraId="05680AEF" w14:textId="3B14C224" w:rsidR="00C24C93" w:rsidRPr="00C24C93" w:rsidRDefault="00C24C93" w:rsidP="00C24C93">
          <w:pPr>
            <w:pStyle w:val="Rodap"/>
            <w:rPr>
              <w:rFonts w:ascii="Tw Cen MT" w:hAnsi="Tw Cen MT"/>
              <w:b/>
              <w:bCs/>
              <w:i/>
              <w:iCs/>
              <w:sz w:val="26"/>
              <w:szCs w:val="26"/>
            </w:rPr>
          </w:pPr>
          <w:r w:rsidRPr="00C24C93">
            <w:rPr>
              <w:rFonts w:ascii="Tw Cen MT" w:hAnsi="Tw Cen MT"/>
              <w:b/>
              <w:bCs/>
              <w:i/>
              <w:iCs/>
              <w:sz w:val="26"/>
              <w:szCs w:val="26"/>
            </w:rPr>
            <w:t>Uma tecnologia Coretec Tools</w:t>
          </w:r>
        </w:p>
      </w:tc>
      <w:tc>
        <w:tcPr>
          <w:tcW w:w="2545" w:type="dxa"/>
          <w:vAlign w:val="center"/>
        </w:tcPr>
        <w:p w14:paraId="037824BB" w14:textId="7D9B0D6A" w:rsidR="00C24C93" w:rsidRPr="00C24C93" w:rsidRDefault="00C24C93" w:rsidP="00C24C93">
          <w:pPr>
            <w:pStyle w:val="Cabealh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405E9F88" wp14:editId="091B0059">
                <wp:extent cx="1304925" cy="847725"/>
                <wp:effectExtent l="0" t="0" r="9525" b="952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847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6E4A532" w14:textId="32734724" w:rsidR="00C24C93" w:rsidRDefault="00C24C93" w:rsidP="00C24C9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72CA6" w14:textId="77777777" w:rsidR="00C2604B" w:rsidRDefault="00C2604B" w:rsidP="00C24C93">
      <w:pPr>
        <w:spacing w:after="0" w:line="240" w:lineRule="auto"/>
      </w:pPr>
      <w:r>
        <w:separator/>
      </w:r>
    </w:p>
  </w:footnote>
  <w:footnote w:type="continuationSeparator" w:id="0">
    <w:p w14:paraId="0D08A8C1" w14:textId="77777777" w:rsidR="00C2604B" w:rsidRDefault="00C2604B" w:rsidP="00C24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98"/>
      <w:gridCol w:w="3006"/>
    </w:tblGrid>
    <w:tr w:rsidR="00C24C93" w:rsidRPr="00C24C93" w14:paraId="662E8F8D" w14:textId="77777777" w:rsidTr="00C24C93">
      <w:tc>
        <w:tcPr>
          <w:tcW w:w="5949" w:type="dxa"/>
          <w:vAlign w:val="center"/>
        </w:tcPr>
        <w:p w14:paraId="6DF7D794" w14:textId="503623BA" w:rsidR="00C24C93" w:rsidRPr="00C24C93" w:rsidRDefault="00C24C93" w:rsidP="00C24C93">
          <w:pPr>
            <w:pStyle w:val="Cabealho"/>
            <w:rPr>
              <w:rFonts w:ascii="Tw Cen MT" w:hAnsi="Tw Cen MT" w:cs="Times New Roman"/>
              <w:b/>
              <w:bCs/>
              <w:i/>
              <w:iCs/>
              <w:sz w:val="28"/>
              <w:szCs w:val="28"/>
            </w:rPr>
          </w:pPr>
          <w:r w:rsidRPr="00C24C93">
            <w:rPr>
              <w:rFonts w:ascii="Tw Cen MT" w:hAnsi="Tw Cen MT" w:cs="Times New Roman"/>
              <w:b/>
              <w:bCs/>
              <w:i/>
              <w:iCs/>
              <w:sz w:val="28"/>
              <w:szCs w:val="28"/>
            </w:rPr>
            <w:t>Calculadora Concreto Protendido v001-21</w:t>
          </w:r>
        </w:p>
      </w:tc>
      <w:tc>
        <w:tcPr>
          <w:tcW w:w="2545" w:type="dxa"/>
          <w:vAlign w:val="center"/>
        </w:tcPr>
        <w:p w14:paraId="58162FA4" w14:textId="77A3A843" w:rsidR="00C24C93" w:rsidRPr="00C24C93" w:rsidRDefault="00C24C93" w:rsidP="00C24C93">
          <w:pPr>
            <w:pStyle w:val="Cabealho"/>
            <w:rPr>
              <w:rFonts w:ascii="Times New Roman" w:hAnsi="Times New Roman" w:cs="Times New Roman"/>
              <w:sz w:val="28"/>
              <w:szCs w:val="28"/>
            </w:rPr>
          </w:pPr>
          <w:r w:rsidRPr="00C24C93">
            <w:rPr>
              <w:rFonts w:ascii="Times New Roman" w:hAnsi="Times New Roman" w:cs="Times New Roman"/>
              <w:noProof/>
              <w:sz w:val="28"/>
              <w:szCs w:val="28"/>
            </w:rPr>
            <w:drawing>
              <wp:inline distT="0" distB="0" distL="0" distR="0" wp14:anchorId="5C7B14CA" wp14:editId="78D96C5C">
                <wp:extent cx="1771650" cy="1057275"/>
                <wp:effectExtent l="0" t="0" r="0" b="0"/>
                <wp:docPr id="2" name="Gráfic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650" cy="1057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1612B3" w14:textId="61B5A0CA" w:rsidR="00C24C93" w:rsidRDefault="00C24C9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6C4"/>
    <w:rsid w:val="000E56C4"/>
    <w:rsid w:val="00691C52"/>
    <w:rsid w:val="00741F34"/>
    <w:rsid w:val="007F6079"/>
    <w:rsid w:val="00C24C93"/>
    <w:rsid w:val="00C2604B"/>
    <w:rsid w:val="00DB28E5"/>
    <w:rsid w:val="00E379C3"/>
    <w:rsid w:val="00ED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D3A91"/>
  <w15:chartTrackingRefBased/>
  <w15:docId w15:val="{1B82DF9C-40C5-48B3-940E-6415B4CD3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24C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4C93"/>
  </w:style>
  <w:style w:type="paragraph" w:styleId="Rodap">
    <w:name w:val="footer"/>
    <w:basedOn w:val="Normal"/>
    <w:link w:val="RodapChar"/>
    <w:uiPriority w:val="99"/>
    <w:unhideWhenUsed/>
    <w:rsid w:val="00C24C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4C93"/>
  </w:style>
  <w:style w:type="table" w:styleId="Tabelacomgrade">
    <w:name w:val="Table Grid"/>
    <w:basedOn w:val="Tabelanormal"/>
    <w:uiPriority w:val="39"/>
    <w:rsid w:val="00C24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wanderlei malaquias pereira junior</dc:creator>
  <cp:keywords/>
  <dc:description/>
  <cp:lastModifiedBy>wanderlei malaquias pereira junior</cp:lastModifiedBy>
  <cp:revision>2</cp:revision>
  <dcterms:created xsi:type="dcterms:W3CDTF">2021-04-30T22:47:00Z</dcterms:created>
  <dcterms:modified xsi:type="dcterms:W3CDTF">2021-04-30T22:54:00Z</dcterms:modified>
</cp:coreProperties>
</file>