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B81B" w14:textId="4D23338A" w:rsidR="00BC15EF" w:rsidRDefault="00C04105" w:rsidP="00C04105">
      <w:pPr>
        <w:pStyle w:val="ListParagraph"/>
        <w:numPr>
          <w:ilvl w:val="0"/>
          <w:numId w:val="1"/>
        </w:numPr>
      </w:pPr>
      <w:r>
        <w:t>Khi giáo viên login hiện luôn giao diện cá nhân của giao viên đó.</w:t>
      </w:r>
    </w:p>
    <w:p w14:paraId="5A7D13EA" w14:textId="199C00E7" w:rsidR="00C04105" w:rsidRDefault="00C04105" w:rsidP="00C04105">
      <w:pPr>
        <w:pStyle w:val="ListParagraph"/>
        <w:numPr>
          <w:ilvl w:val="0"/>
          <w:numId w:val="1"/>
        </w:numPr>
      </w:pPr>
      <w:r>
        <w:t>Trong giao diện cá nhân hiện luôn danh mục các tài liệu</w:t>
      </w:r>
      <w:r w:rsidR="0077409E">
        <w:t>, và chỉnh sủa tiêu đề</w:t>
      </w:r>
      <w:bookmarkStart w:id="0" w:name="_GoBack"/>
      <w:bookmarkEnd w:id="0"/>
      <w:r>
        <w:t xml:space="preserve"> như sau:</w:t>
      </w:r>
    </w:p>
    <w:p w14:paraId="62D08093" w14:textId="1CF5450A" w:rsidR="00C04105" w:rsidRDefault="007E5B35" w:rsidP="00C04105">
      <w:pPr>
        <w:pStyle w:val="ListParagraph"/>
      </w:pPr>
      <w:r w:rsidRPr="007E5B35">
        <w:drawing>
          <wp:inline distT="0" distB="0" distL="0" distR="0" wp14:anchorId="6818DDAF" wp14:editId="53BD3709">
            <wp:extent cx="5731510" cy="944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871"/>
                    <a:stretch/>
                  </pic:blipFill>
                  <pic:spPr bwMode="auto">
                    <a:xfrm>
                      <a:off x="0" y="0"/>
                      <a:ext cx="5731510" cy="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5246" w14:textId="7B918AA3" w:rsidR="007E5B35" w:rsidRDefault="007E5B35" w:rsidP="00C04105">
      <w:pPr>
        <w:pStyle w:val="ListParagraph"/>
      </w:pPr>
      <w:r>
        <w:t>Đổi thành Hồ sơ giáo viên Trần Thị Hoa</w:t>
      </w:r>
    </w:p>
    <w:p w14:paraId="19808FA5" w14:textId="655E653A" w:rsidR="007E5B35" w:rsidRDefault="007E5B35" w:rsidP="00C04105">
      <w:pPr>
        <w:pStyle w:val="ListParagraph"/>
      </w:pPr>
    </w:p>
    <w:p w14:paraId="715E584E" w14:textId="2AEAC46B" w:rsidR="007E5B35" w:rsidRDefault="007E5B35" w:rsidP="00C04105">
      <w:pPr>
        <w:pStyle w:val="ListParagraph"/>
      </w:pPr>
      <w:r w:rsidRPr="007E5B35">
        <w:drawing>
          <wp:inline distT="0" distB="0" distL="0" distR="0" wp14:anchorId="40EE528D" wp14:editId="39F94577">
            <wp:extent cx="5044439" cy="1080524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505"/>
                    <a:stretch/>
                  </pic:blipFill>
                  <pic:spPr bwMode="auto">
                    <a:xfrm>
                      <a:off x="0" y="0"/>
                      <a:ext cx="5044877" cy="108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DFCB7" w14:textId="721B4033" w:rsidR="007E5B35" w:rsidRDefault="007E5B35" w:rsidP="00C04105">
      <w:pPr>
        <w:pStyle w:val="ListParagraph"/>
      </w:pPr>
      <w:r>
        <w:t>Đổi thành hồ sơ dạy học</w:t>
      </w:r>
    </w:p>
    <w:p w14:paraId="55006FDD" w14:textId="028D4F80" w:rsidR="00E13B09" w:rsidRDefault="006E2732" w:rsidP="00C04105">
      <w:pPr>
        <w:pStyle w:val="ListParagraph"/>
      </w:pPr>
      <w:r>
        <w:t xml:space="preserve">Hiện </w:t>
      </w:r>
      <w:r w:rsidR="009B43DF">
        <w:t xml:space="preserve">danh sách </w:t>
      </w:r>
      <w:r w:rsidR="00E13B09">
        <w:t xml:space="preserve">documentType </w:t>
      </w:r>
      <w:r w:rsidR="00E13B09">
        <w:t xml:space="preserve"> </w:t>
      </w:r>
      <w:r w:rsidR="009B43DF">
        <w:t xml:space="preserve">Level cấp </w:t>
      </w:r>
      <w:r w:rsidR="001929AB">
        <w:t>2</w:t>
      </w:r>
      <w:r w:rsidR="009B43DF">
        <w:t>,</w:t>
      </w:r>
    </w:p>
    <w:p w14:paraId="08CD9DE3" w14:textId="04CBC65C" w:rsidR="001929AB" w:rsidRDefault="00E13B09" w:rsidP="00C04105">
      <w:pPr>
        <w:pStyle w:val="ListParagraph"/>
      </w:pPr>
      <w:r>
        <w:t xml:space="preserve">Trong 1 documentType level </w:t>
      </w:r>
      <w:r w:rsidR="001929AB">
        <w:t>2</w:t>
      </w:r>
      <w:r>
        <w:t xml:space="preserve"> hiện </w:t>
      </w:r>
      <w:r w:rsidR="009B43DF">
        <w:t xml:space="preserve"> Leve cấp </w:t>
      </w:r>
      <w:r w:rsidR="001929AB">
        <w:t>3.</w:t>
      </w:r>
    </w:p>
    <w:p w14:paraId="18857624" w14:textId="68C58D82" w:rsidR="001929AB" w:rsidRDefault="001929AB" w:rsidP="00C04105">
      <w:pPr>
        <w:pStyle w:val="ListParagraph"/>
      </w:pPr>
      <w:r>
        <w:t xml:space="preserve">Trong </w:t>
      </w:r>
      <w:r w:rsidR="00920374">
        <w:t xml:space="preserve">1 </w:t>
      </w:r>
      <w:r>
        <w:t>documentType leve 3 hiện danh sách các tài lieuj tương ứng.</w:t>
      </w:r>
    </w:p>
    <w:p w14:paraId="4559101B" w14:textId="33E9CBA6" w:rsidR="001929AB" w:rsidRDefault="001929AB" w:rsidP="00C04105">
      <w:pPr>
        <w:pStyle w:val="ListParagraph"/>
      </w:pPr>
      <w: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97"/>
      </w:tblGrid>
      <w:tr w:rsidR="00D24746" w14:paraId="032D272E" w14:textId="77777777" w:rsidTr="00D24746">
        <w:trPr>
          <w:trHeight w:val="215"/>
        </w:trPr>
        <w:tc>
          <w:tcPr>
            <w:tcW w:w="4797" w:type="dxa"/>
          </w:tcPr>
          <w:p w14:paraId="2E9BDAEA" w14:textId="7A46F077" w:rsidR="00D24746" w:rsidRPr="00D24746" w:rsidRDefault="00D24746" w:rsidP="00C04105">
            <w:pPr>
              <w:pStyle w:val="ListParagraph"/>
              <w:ind w:left="0"/>
              <w:rPr>
                <w:b/>
              </w:rPr>
            </w:pPr>
            <w:r>
              <w:t xml:space="preserve"> </w:t>
            </w:r>
            <w:r w:rsidRPr="00D24746">
              <w:rPr>
                <w:b/>
              </w:rPr>
              <w:t>Lớp 10</w:t>
            </w:r>
          </w:p>
        </w:tc>
      </w:tr>
      <w:tr w:rsidR="00D24746" w14:paraId="76B46ABF" w14:textId="77777777" w:rsidTr="00D24746">
        <w:trPr>
          <w:trHeight w:val="215"/>
        </w:trPr>
        <w:tc>
          <w:tcPr>
            <w:tcW w:w="4797" w:type="dxa"/>
          </w:tcPr>
          <w:p w14:paraId="7644CBA7" w14:textId="541654DA" w:rsidR="00D24746" w:rsidRPr="00D24746" w:rsidRDefault="00D24746" w:rsidP="00C04105">
            <w:pPr>
              <w:pStyle w:val="ListParagraph"/>
              <w:ind w:left="0"/>
              <w:rPr>
                <w:b/>
                <w:i/>
              </w:rPr>
            </w:pPr>
            <w:r w:rsidRPr="00D24746">
              <w:rPr>
                <w:b/>
                <w:i/>
              </w:rPr>
              <w:t>Giáo án</w:t>
            </w:r>
          </w:p>
        </w:tc>
      </w:tr>
      <w:tr w:rsidR="00D24746" w14:paraId="70A411D3" w14:textId="77777777" w:rsidTr="00D24746">
        <w:trPr>
          <w:trHeight w:val="215"/>
        </w:trPr>
        <w:tc>
          <w:tcPr>
            <w:tcW w:w="4797" w:type="dxa"/>
          </w:tcPr>
          <w:p w14:paraId="7CA39B64" w14:textId="229FDE52" w:rsidR="00D24746" w:rsidRDefault="00D24746" w:rsidP="00C04105">
            <w:pPr>
              <w:pStyle w:val="ListParagraph"/>
              <w:ind w:left="0"/>
            </w:pPr>
            <w:r>
              <w:t>Tài liệu số 01</w:t>
            </w:r>
            <w:r>
              <w:tab/>
            </w:r>
            <w:r>
              <w:tab/>
            </w:r>
            <w:r>
              <w:tab/>
              <w:t>Xem</w:t>
            </w:r>
          </w:p>
          <w:p w14:paraId="0D58EBB1" w14:textId="7E41F289" w:rsidR="00D24746" w:rsidRDefault="00D24746" w:rsidP="00C04105">
            <w:pPr>
              <w:pStyle w:val="ListParagraph"/>
              <w:ind w:left="0"/>
            </w:pPr>
            <w:r>
              <w:t>Tài liệu số 02</w:t>
            </w:r>
            <w:r>
              <w:tab/>
            </w:r>
            <w:r>
              <w:tab/>
            </w:r>
            <w:r>
              <w:tab/>
              <w:t>Xem</w:t>
            </w:r>
          </w:p>
          <w:p w14:paraId="02700605" w14:textId="0EABD770" w:rsidR="00D24746" w:rsidRDefault="00D24746" w:rsidP="00C04105">
            <w:pPr>
              <w:pStyle w:val="ListParagraph"/>
              <w:ind w:left="0"/>
            </w:pPr>
            <w:r>
              <w:t>Tài liệu số 03</w:t>
            </w:r>
            <w:r>
              <w:tab/>
            </w:r>
            <w:r>
              <w:tab/>
            </w:r>
            <w:r>
              <w:tab/>
              <w:t>Xem</w:t>
            </w:r>
          </w:p>
        </w:tc>
      </w:tr>
      <w:tr w:rsidR="00D24746" w14:paraId="17B5646C" w14:textId="77777777" w:rsidTr="00D24746">
        <w:trPr>
          <w:trHeight w:val="215"/>
        </w:trPr>
        <w:tc>
          <w:tcPr>
            <w:tcW w:w="4797" w:type="dxa"/>
          </w:tcPr>
          <w:p w14:paraId="614CACAF" w14:textId="72BF7D54" w:rsidR="00D24746" w:rsidRDefault="00D24746" w:rsidP="00D24746">
            <w:pPr>
              <w:pStyle w:val="ListParagraph"/>
              <w:ind w:left="0"/>
            </w:pPr>
            <w:r>
              <w:rPr>
                <w:b/>
                <w:i/>
              </w:rPr>
              <w:t>Kế hoạch dạy học</w:t>
            </w:r>
          </w:p>
        </w:tc>
      </w:tr>
      <w:tr w:rsidR="00D24746" w14:paraId="0A413B85" w14:textId="77777777" w:rsidTr="00D24746">
        <w:trPr>
          <w:trHeight w:val="208"/>
        </w:trPr>
        <w:tc>
          <w:tcPr>
            <w:tcW w:w="4797" w:type="dxa"/>
          </w:tcPr>
          <w:p w14:paraId="3F0C54B1" w14:textId="77777777" w:rsidR="00D24746" w:rsidRDefault="00D24746" w:rsidP="00D24746">
            <w:pPr>
              <w:pStyle w:val="ListParagraph"/>
              <w:ind w:left="0"/>
            </w:pPr>
            <w:r>
              <w:t>Tài liệu số 01</w:t>
            </w:r>
            <w:r>
              <w:tab/>
            </w:r>
            <w:r>
              <w:tab/>
            </w:r>
            <w:r>
              <w:tab/>
              <w:t>Xem</w:t>
            </w:r>
          </w:p>
          <w:p w14:paraId="5719CE09" w14:textId="77777777" w:rsidR="00D24746" w:rsidRDefault="00D24746" w:rsidP="00D24746">
            <w:pPr>
              <w:pStyle w:val="ListParagraph"/>
              <w:ind w:left="0"/>
            </w:pPr>
            <w:r>
              <w:t>Tài liệu số 02</w:t>
            </w:r>
            <w:r>
              <w:tab/>
            </w:r>
            <w:r>
              <w:tab/>
            </w:r>
            <w:r>
              <w:tab/>
              <w:t>Xem</w:t>
            </w:r>
          </w:p>
          <w:p w14:paraId="24DA3031" w14:textId="140210E7" w:rsidR="00D24746" w:rsidRDefault="00D24746" w:rsidP="00D24746">
            <w:pPr>
              <w:pStyle w:val="ListParagraph"/>
              <w:ind w:left="0"/>
            </w:pPr>
            <w:r>
              <w:t>Tài liệu số 03</w:t>
            </w:r>
            <w:r>
              <w:tab/>
            </w:r>
            <w:r>
              <w:tab/>
            </w:r>
            <w:r>
              <w:tab/>
              <w:t>Xem</w:t>
            </w:r>
          </w:p>
        </w:tc>
      </w:tr>
      <w:tr w:rsidR="00D24746" w14:paraId="35651007" w14:textId="77777777" w:rsidTr="00D24746">
        <w:trPr>
          <w:trHeight w:val="215"/>
        </w:trPr>
        <w:tc>
          <w:tcPr>
            <w:tcW w:w="4797" w:type="dxa"/>
          </w:tcPr>
          <w:p w14:paraId="0395022F" w14:textId="5B6D8D50" w:rsidR="00D24746" w:rsidRDefault="00D24746" w:rsidP="00D24746">
            <w:pPr>
              <w:pStyle w:val="ListParagraph"/>
              <w:ind w:left="0"/>
            </w:pPr>
            <w:r>
              <w:rPr>
                <w:b/>
                <w:i/>
              </w:rPr>
              <w:t>Video hình ảnh</w:t>
            </w:r>
          </w:p>
        </w:tc>
      </w:tr>
      <w:tr w:rsidR="00D24746" w14:paraId="0697F572" w14:textId="77777777" w:rsidTr="00D24746">
        <w:trPr>
          <w:trHeight w:val="215"/>
        </w:trPr>
        <w:tc>
          <w:tcPr>
            <w:tcW w:w="4797" w:type="dxa"/>
          </w:tcPr>
          <w:p w14:paraId="0EAFD01D" w14:textId="77777777" w:rsidR="00D24746" w:rsidRDefault="00D24746" w:rsidP="00D24746">
            <w:pPr>
              <w:pStyle w:val="ListParagraph"/>
              <w:ind w:left="0"/>
            </w:pPr>
            <w:r>
              <w:t>Tài liệu số 01</w:t>
            </w:r>
            <w:r>
              <w:tab/>
            </w:r>
            <w:r>
              <w:tab/>
            </w:r>
            <w:r>
              <w:tab/>
              <w:t>Xem</w:t>
            </w:r>
          </w:p>
          <w:p w14:paraId="09CF96C5" w14:textId="77777777" w:rsidR="00D24746" w:rsidRDefault="00D24746" w:rsidP="00D24746">
            <w:pPr>
              <w:pStyle w:val="ListParagraph"/>
              <w:ind w:left="0"/>
            </w:pPr>
            <w:r>
              <w:t>Tài liệu số 02</w:t>
            </w:r>
            <w:r>
              <w:tab/>
            </w:r>
            <w:r>
              <w:tab/>
            </w:r>
            <w:r>
              <w:tab/>
              <w:t>Xem</w:t>
            </w:r>
          </w:p>
          <w:p w14:paraId="12C40F9F" w14:textId="7BD7B9D0" w:rsidR="00D24746" w:rsidRDefault="00D24746" w:rsidP="00D24746">
            <w:pPr>
              <w:pStyle w:val="ListParagraph"/>
              <w:ind w:left="0"/>
              <w:rPr>
                <w:b/>
                <w:i/>
              </w:rPr>
            </w:pPr>
            <w:r>
              <w:t>Tài liệu số 03</w:t>
            </w:r>
            <w:r>
              <w:tab/>
            </w:r>
            <w:r>
              <w:tab/>
            </w:r>
            <w:r>
              <w:tab/>
              <w:t>Xem</w:t>
            </w:r>
          </w:p>
        </w:tc>
      </w:tr>
      <w:tr w:rsidR="00D24746" w14:paraId="3270CDF9" w14:textId="77777777" w:rsidTr="00D24746">
        <w:trPr>
          <w:trHeight w:val="215"/>
        </w:trPr>
        <w:tc>
          <w:tcPr>
            <w:tcW w:w="4797" w:type="dxa"/>
          </w:tcPr>
          <w:p w14:paraId="0D3E8494" w14:textId="0AE16A49" w:rsidR="00D24746" w:rsidRDefault="00D24746" w:rsidP="00D24746">
            <w:pPr>
              <w:pStyle w:val="ListParagraph"/>
              <w:ind w:left="0"/>
            </w:pPr>
            <w:r>
              <w:t xml:space="preserve"> </w:t>
            </w:r>
            <w:r w:rsidRPr="00D24746">
              <w:rPr>
                <w:b/>
              </w:rPr>
              <w:t>Lớp 1</w:t>
            </w:r>
            <w:r>
              <w:rPr>
                <w:b/>
              </w:rPr>
              <w:t>1</w:t>
            </w:r>
          </w:p>
        </w:tc>
      </w:tr>
      <w:tr w:rsidR="00D24746" w14:paraId="44481E07" w14:textId="77777777" w:rsidTr="00D24746">
        <w:trPr>
          <w:trHeight w:val="215"/>
        </w:trPr>
        <w:tc>
          <w:tcPr>
            <w:tcW w:w="4797" w:type="dxa"/>
          </w:tcPr>
          <w:p w14:paraId="6B0F47F3" w14:textId="1DB4C9FD" w:rsidR="00D24746" w:rsidRDefault="00D24746" w:rsidP="00D24746">
            <w:pPr>
              <w:pStyle w:val="ListParagraph"/>
              <w:ind w:left="0"/>
            </w:pPr>
            <w:r w:rsidRPr="00D24746">
              <w:rPr>
                <w:b/>
                <w:i/>
              </w:rPr>
              <w:t>Giáo án</w:t>
            </w:r>
          </w:p>
        </w:tc>
      </w:tr>
      <w:tr w:rsidR="00D24746" w14:paraId="4D9DC306" w14:textId="77777777" w:rsidTr="00D24746">
        <w:trPr>
          <w:trHeight w:val="215"/>
        </w:trPr>
        <w:tc>
          <w:tcPr>
            <w:tcW w:w="4797" w:type="dxa"/>
          </w:tcPr>
          <w:p w14:paraId="384FACE6" w14:textId="77777777" w:rsidR="00D24746" w:rsidRDefault="00D24746" w:rsidP="00D24746">
            <w:pPr>
              <w:pStyle w:val="ListParagraph"/>
              <w:ind w:left="0"/>
            </w:pPr>
            <w:r>
              <w:t>Tài liệu số 01</w:t>
            </w:r>
            <w:r>
              <w:tab/>
            </w:r>
            <w:r>
              <w:tab/>
            </w:r>
            <w:r>
              <w:tab/>
              <w:t>Xem</w:t>
            </w:r>
          </w:p>
          <w:p w14:paraId="63A8C6B9" w14:textId="77777777" w:rsidR="00D24746" w:rsidRDefault="00D24746" w:rsidP="00D24746">
            <w:pPr>
              <w:pStyle w:val="ListParagraph"/>
              <w:ind w:left="0"/>
            </w:pPr>
            <w:r>
              <w:t>Tài liệu số 02</w:t>
            </w:r>
            <w:r>
              <w:tab/>
            </w:r>
            <w:r>
              <w:tab/>
            </w:r>
            <w:r>
              <w:tab/>
              <w:t>Xem</w:t>
            </w:r>
          </w:p>
          <w:p w14:paraId="41FE2351" w14:textId="5CDC98DF" w:rsidR="00D24746" w:rsidRPr="00D24746" w:rsidRDefault="00D24746" w:rsidP="00D24746">
            <w:pPr>
              <w:pStyle w:val="ListParagraph"/>
              <w:ind w:left="0"/>
              <w:rPr>
                <w:b/>
                <w:i/>
              </w:rPr>
            </w:pPr>
            <w:r>
              <w:t>Tài liệu số 03</w:t>
            </w:r>
            <w:r>
              <w:tab/>
            </w:r>
            <w:r>
              <w:tab/>
            </w:r>
            <w:r>
              <w:tab/>
              <w:t>Xem</w:t>
            </w:r>
          </w:p>
        </w:tc>
      </w:tr>
      <w:tr w:rsidR="00D24746" w14:paraId="70FCC150" w14:textId="77777777" w:rsidTr="00D24746">
        <w:trPr>
          <w:trHeight w:val="215"/>
        </w:trPr>
        <w:tc>
          <w:tcPr>
            <w:tcW w:w="4797" w:type="dxa"/>
          </w:tcPr>
          <w:p w14:paraId="09A74488" w14:textId="2B9104D6" w:rsidR="00D24746" w:rsidRDefault="00D24746" w:rsidP="00D24746">
            <w:pPr>
              <w:pStyle w:val="ListParagraph"/>
              <w:ind w:left="0"/>
            </w:pPr>
            <w:r>
              <w:rPr>
                <w:b/>
                <w:i/>
              </w:rPr>
              <w:t>Kế hoạch dạy học</w:t>
            </w:r>
          </w:p>
        </w:tc>
      </w:tr>
      <w:tr w:rsidR="00D24746" w14:paraId="2198AED4" w14:textId="77777777" w:rsidTr="00D24746">
        <w:trPr>
          <w:trHeight w:val="215"/>
        </w:trPr>
        <w:tc>
          <w:tcPr>
            <w:tcW w:w="4797" w:type="dxa"/>
          </w:tcPr>
          <w:p w14:paraId="7977D0E1" w14:textId="77777777" w:rsidR="00D24746" w:rsidRDefault="00D24746" w:rsidP="00D24746">
            <w:pPr>
              <w:pStyle w:val="ListParagraph"/>
              <w:ind w:left="0"/>
            </w:pPr>
            <w:r>
              <w:t>Tài liệu số 01</w:t>
            </w:r>
            <w:r>
              <w:tab/>
            </w:r>
            <w:r>
              <w:tab/>
            </w:r>
            <w:r>
              <w:tab/>
              <w:t>Xem</w:t>
            </w:r>
          </w:p>
          <w:p w14:paraId="04954E17" w14:textId="77777777" w:rsidR="00D24746" w:rsidRDefault="00D24746" w:rsidP="00D24746">
            <w:pPr>
              <w:pStyle w:val="ListParagraph"/>
              <w:ind w:left="0"/>
            </w:pPr>
            <w:r>
              <w:t>Tài liệu số 02</w:t>
            </w:r>
            <w:r>
              <w:tab/>
            </w:r>
            <w:r>
              <w:tab/>
            </w:r>
            <w:r>
              <w:tab/>
              <w:t>Xem</w:t>
            </w:r>
          </w:p>
          <w:p w14:paraId="653AF367" w14:textId="6EE16FB1" w:rsidR="00D24746" w:rsidRDefault="00D24746" w:rsidP="00D24746">
            <w:pPr>
              <w:pStyle w:val="ListParagraph"/>
              <w:ind w:left="0"/>
              <w:rPr>
                <w:b/>
                <w:i/>
              </w:rPr>
            </w:pPr>
            <w:r>
              <w:t>Tài liệu số 03</w:t>
            </w:r>
            <w:r>
              <w:tab/>
            </w:r>
            <w:r>
              <w:tab/>
            </w:r>
            <w:r>
              <w:tab/>
              <w:t>Xem</w:t>
            </w:r>
          </w:p>
        </w:tc>
      </w:tr>
      <w:tr w:rsidR="00D24746" w14:paraId="1F974DEA" w14:textId="77777777" w:rsidTr="00D24746">
        <w:trPr>
          <w:trHeight w:val="215"/>
        </w:trPr>
        <w:tc>
          <w:tcPr>
            <w:tcW w:w="4797" w:type="dxa"/>
          </w:tcPr>
          <w:p w14:paraId="21A705D4" w14:textId="0A94D0D2" w:rsidR="00D24746" w:rsidRDefault="00D24746" w:rsidP="00D24746">
            <w:pPr>
              <w:pStyle w:val="ListParagraph"/>
              <w:ind w:left="0"/>
            </w:pPr>
            <w:r>
              <w:rPr>
                <w:b/>
                <w:i/>
              </w:rPr>
              <w:t>Video hình ảnh</w:t>
            </w:r>
          </w:p>
        </w:tc>
      </w:tr>
      <w:tr w:rsidR="00D24746" w14:paraId="0F3AA357" w14:textId="77777777" w:rsidTr="00D24746">
        <w:trPr>
          <w:trHeight w:val="215"/>
        </w:trPr>
        <w:tc>
          <w:tcPr>
            <w:tcW w:w="4797" w:type="dxa"/>
          </w:tcPr>
          <w:p w14:paraId="5798F222" w14:textId="77777777" w:rsidR="00D24746" w:rsidRDefault="00D24746" w:rsidP="00D24746">
            <w:pPr>
              <w:pStyle w:val="ListParagraph"/>
              <w:ind w:left="0"/>
            </w:pPr>
            <w:r>
              <w:t>Tài liệu số 01</w:t>
            </w:r>
            <w:r>
              <w:tab/>
            </w:r>
            <w:r>
              <w:tab/>
            </w:r>
            <w:r>
              <w:tab/>
              <w:t>Xem</w:t>
            </w:r>
          </w:p>
          <w:p w14:paraId="218DDEAA" w14:textId="77777777" w:rsidR="00D24746" w:rsidRDefault="00D24746" w:rsidP="00D24746">
            <w:pPr>
              <w:pStyle w:val="ListParagraph"/>
              <w:ind w:left="0"/>
            </w:pPr>
            <w:r>
              <w:t>Tài liệu số 02</w:t>
            </w:r>
            <w:r>
              <w:tab/>
            </w:r>
            <w:r>
              <w:tab/>
            </w:r>
            <w:r>
              <w:tab/>
              <w:t>Xem</w:t>
            </w:r>
          </w:p>
          <w:p w14:paraId="62FC9706" w14:textId="5AA3F134" w:rsidR="00D24746" w:rsidRDefault="00D24746" w:rsidP="00D24746">
            <w:pPr>
              <w:pStyle w:val="ListParagraph"/>
              <w:ind w:left="0"/>
              <w:rPr>
                <w:b/>
                <w:i/>
              </w:rPr>
            </w:pPr>
            <w:r>
              <w:t>Tài liệu số 03</w:t>
            </w:r>
            <w:r>
              <w:tab/>
            </w:r>
            <w:r>
              <w:tab/>
            </w:r>
            <w:r>
              <w:tab/>
              <w:t>Xem</w:t>
            </w:r>
          </w:p>
        </w:tc>
      </w:tr>
    </w:tbl>
    <w:p w14:paraId="7C19864B" w14:textId="42D32730" w:rsidR="00BF2263" w:rsidRDefault="00BF2263" w:rsidP="00C04105">
      <w:pPr>
        <w:pStyle w:val="ListParagraph"/>
      </w:pPr>
    </w:p>
    <w:sectPr w:rsidR="00BF2263" w:rsidSect="00774DFA">
      <w:pgSz w:w="11906" w:h="16838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81FE3"/>
    <w:multiLevelType w:val="hybridMultilevel"/>
    <w:tmpl w:val="024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05"/>
    <w:rsid w:val="00085361"/>
    <w:rsid w:val="000D6E4F"/>
    <w:rsid w:val="001929AB"/>
    <w:rsid w:val="006935E1"/>
    <w:rsid w:val="006E2732"/>
    <w:rsid w:val="0077409E"/>
    <w:rsid w:val="00774DFA"/>
    <w:rsid w:val="007E5B35"/>
    <w:rsid w:val="008C39B6"/>
    <w:rsid w:val="00920374"/>
    <w:rsid w:val="009B43DF"/>
    <w:rsid w:val="00BC15EF"/>
    <w:rsid w:val="00BF2263"/>
    <w:rsid w:val="00C04105"/>
    <w:rsid w:val="00D24746"/>
    <w:rsid w:val="00E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0E3F"/>
  <w15:chartTrackingRefBased/>
  <w15:docId w15:val="{C538CC8A-FD41-41E8-8C90-4AC6099E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3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1780C-2692-40BC-9E0F-7EF8F487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Tú</dc:creator>
  <cp:keywords/>
  <dc:description/>
  <cp:lastModifiedBy>Đặng Văn Tú</cp:lastModifiedBy>
  <cp:revision>11</cp:revision>
  <dcterms:created xsi:type="dcterms:W3CDTF">2019-04-14T01:38:00Z</dcterms:created>
  <dcterms:modified xsi:type="dcterms:W3CDTF">2019-04-14T02:03:00Z</dcterms:modified>
</cp:coreProperties>
</file>