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7102" w14:paraId="78109AF1" w14:textId="77777777" w:rsidTr="00C27102">
        <w:tc>
          <w:tcPr>
            <w:tcW w:w="4148" w:type="dxa"/>
          </w:tcPr>
          <w:p w14:paraId="79AF8F4F" w14:textId="2E2E9A08" w:rsidR="00C27102" w:rsidRDefault="00C27102">
            <w:r>
              <w:rPr>
                <w:rFonts w:hint="eastAsia"/>
              </w:rPr>
              <w:t>項目</w:t>
            </w:r>
          </w:p>
        </w:tc>
        <w:tc>
          <w:tcPr>
            <w:tcW w:w="4148" w:type="dxa"/>
          </w:tcPr>
          <w:p w14:paraId="5F19B3B9" w14:textId="79068DCF" w:rsidR="00C27102" w:rsidRDefault="00C27102">
            <w:r>
              <w:rPr>
                <w:rFonts w:hint="eastAsia"/>
              </w:rPr>
              <w:t>規格</w:t>
            </w:r>
          </w:p>
        </w:tc>
      </w:tr>
      <w:tr w:rsidR="00C27102" w14:paraId="56572002" w14:textId="77777777" w:rsidTr="00C27102">
        <w:tc>
          <w:tcPr>
            <w:tcW w:w="4148" w:type="dxa"/>
          </w:tcPr>
          <w:p w14:paraId="30150E7B" w14:textId="44D7B7B9" w:rsidR="00C27102" w:rsidRDefault="00C27102">
            <w:r>
              <w:rPr>
                <w:rFonts w:hint="eastAsia"/>
              </w:rPr>
              <w:t>型號</w:t>
            </w:r>
          </w:p>
        </w:tc>
        <w:tc>
          <w:tcPr>
            <w:tcW w:w="4148" w:type="dxa"/>
          </w:tcPr>
          <w:p w14:paraId="32D95322" w14:textId="5E3F177A" w:rsidR="00C27102" w:rsidRDefault="00C27102">
            <w:r w:rsidRPr="00C27102">
              <w:t xml:space="preserve">IRF520 </w:t>
            </w:r>
            <w:r w:rsidRPr="00C27102">
              <w:t>驅動模組</w:t>
            </w:r>
          </w:p>
        </w:tc>
      </w:tr>
      <w:tr w:rsidR="00C27102" w14:paraId="4D128402" w14:textId="77777777" w:rsidTr="00C27102">
        <w:tc>
          <w:tcPr>
            <w:tcW w:w="4148" w:type="dxa"/>
          </w:tcPr>
          <w:p w14:paraId="6773D2B4" w14:textId="5BD89786" w:rsidR="00C27102" w:rsidRDefault="00C27102">
            <w:r>
              <w:rPr>
                <w:rFonts w:hint="eastAsia"/>
              </w:rPr>
              <w:t>工作電壓</w:t>
            </w:r>
          </w:p>
        </w:tc>
        <w:tc>
          <w:tcPr>
            <w:tcW w:w="4148" w:type="dxa"/>
          </w:tcPr>
          <w:p w14:paraId="61672565" w14:textId="7834050D" w:rsidR="00C27102" w:rsidRDefault="00C27102">
            <w:r w:rsidRPr="00C27102">
              <w:t xml:space="preserve">3.3V </w:t>
            </w:r>
            <w:r w:rsidRPr="00C27102">
              <w:t>、</w:t>
            </w:r>
            <w:r w:rsidRPr="00C27102">
              <w:t>5V</w:t>
            </w:r>
          </w:p>
        </w:tc>
      </w:tr>
      <w:tr w:rsidR="00C27102" w14:paraId="41A19C16" w14:textId="77777777" w:rsidTr="00C27102">
        <w:tc>
          <w:tcPr>
            <w:tcW w:w="4148" w:type="dxa"/>
          </w:tcPr>
          <w:p w14:paraId="5A5F2547" w14:textId="5A0DC69A" w:rsidR="00C27102" w:rsidRDefault="00C27102">
            <w:r>
              <w:rPr>
                <w:rFonts w:hint="eastAsia"/>
              </w:rPr>
              <w:t>尺寸</w:t>
            </w:r>
          </w:p>
        </w:tc>
        <w:tc>
          <w:tcPr>
            <w:tcW w:w="4148" w:type="dxa"/>
          </w:tcPr>
          <w:p w14:paraId="0F260BDB" w14:textId="6C427776" w:rsidR="00C27102" w:rsidRDefault="00C27102">
            <w:r w:rsidRPr="00C27102">
              <w:t>33*24mm</w:t>
            </w:r>
          </w:p>
        </w:tc>
      </w:tr>
      <w:tr w:rsidR="009C0708" w14:paraId="0F96A196" w14:textId="77777777" w:rsidTr="00C27102">
        <w:tc>
          <w:tcPr>
            <w:tcW w:w="4148" w:type="dxa"/>
          </w:tcPr>
          <w:p w14:paraId="74B53AC8" w14:textId="7DF331BE" w:rsidR="009C0708" w:rsidRDefault="009C0708">
            <w:pPr>
              <w:rPr>
                <w:rFonts w:hint="eastAsia"/>
              </w:rPr>
            </w:pPr>
            <w:r w:rsidRPr="009C0708">
              <w:t>端口</w:t>
            </w:r>
          </w:p>
        </w:tc>
        <w:tc>
          <w:tcPr>
            <w:tcW w:w="4148" w:type="dxa"/>
          </w:tcPr>
          <w:p w14:paraId="679D10B3" w14:textId="04DB1D31" w:rsidR="009C0708" w:rsidRPr="00C27102" w:rsidRDefault="009C0708">
            <w:r w:rsidRPr="009C0708">
              <w:t>數字量電平</w:t>
            </w:r>
          </w:p>
        </w:tc>
      </w:tr>
    </w:tbl>
    <w:p w14:paraId="56412368" w14:textId="77777777" w:rsidR="00C27102" w:rsidRDefault="00C27102">
      <w:r>
        <w:rPr>
          <w:noProof/>
        </w:rPr>
        <w:drawing>
          <wp:inline distT="0" distB="0" distL="0" distR="0" wp14:anchorId="325D98A6" wp14:editId="276D452E">
            <wp:extent cx="1828800" cy="1828800"/>
            <wp:effectExtent l="0" t="0" r="0" b="0"/>
            <wp:docPr id="17278502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2"/>
        <w:gridCol w:w="3962"/>
      </w:tblGrid>
      <w:tr w:rsidR="009C0708" w14:paraId="7F3927C0" w14:textId="77777777" w:rsidTr="009C0708">
        <w:trPr>
          <w:trHeight w:val="298"/>
        </w:trPr>
        <w:tc>
          <w:tcPr>
            <w:tcW w:w="3962" w:type="dxa"/>
          </w:tcPr>
          <w:p w14:paraId="01D9E622" w14:textId="77777777" w:rsidR="009C0708" w:rsidRDefault="009C0708" w:rsidP="00886A07">
            <w:r>
              <w:rPr>
                <w:rFonts w:hint="eastAsia"/>
              </w:rPr>
              <w:t>項目</w:t>
            </w:r>
          </w:p>
        </w:tc>
        <w:tc>
          <w:tcPr>
            <w:tcW w:w="3962" w:type="dxa"/>
          </w:tcPr>
          <w:p w14:paraId="1F5E4992" w14:textId="77777777" w:rsidR="009C0708" w:rsidRDefault="009C0708" w:rsidP="00886A07">
            <w:r>
              <w:rPr>
                <w:rFonts w:hint="eastAsia"/>
              </w:rPr>
              <w:t>規格</w:t>
            </w:r>
          </w:p>
        </w:tc>
      </w:tr>
      <w:tr w:rsidR="009C0708" w14:paraId="571D3E02" w14:textId="77777777" w:rsidTr="009C0708">
        <w:trPr>
          <w:trHeight w:val="298"/>
        </w:trPr>
        <w:tc>
          <w:tcPr>
            <w:tcW w:w="3962" w:type="dxa"/>
          </w:tcPr>
          <w:p w14:paraId="4EB6ED0E" w14:textId="77777777" w:rsidR="009C0708" w:rsidRDefault="009C0708" w:rsidP="00886A07">
            <w:r>
              <w:rPr>
                <w:rFonts w:hint="eastAsia"/>
              </w:rPr>
              <w:t>型號</w:t>
            </w:r>
          </w:p>
        </w:tc>
        <w:tc>
          <w:tcPr>
            <w:tcW w:w="3962" w:type="dxa"/>
          </w:tcPr>
          <w:p w14:paraId="5AB1191C" w14:textId="7E35074C" w:rsidR="009C0708" w:rsidRDefault="009C0708" w:rsidP="00886A07">
            <w:pPr>
              <w:rPr>
                <w:rFonts w:hint="eastAsia"/>
              </w:rPr>
            </w:pPr>
            <w:r w:rsidRPr="009C0708">
              <w:t xml:space="preserve">NodeMCU-32S Lua </w:t>
            </w:r>
            <w:proofErr w:type="spellStart"/>
            <w:r w:rsidRPr="009C0708">
              <w:t>WiFi</w:t>
            </w:r>
            <w:proofErr w:type="spellEnd"/>
            <w:r w:rsidRPr="009C0708">
              <w:t> </w:t>
            </w:r>
          </w:p>
        </w:tc>
      </w:tr>
      <w:tr w:rsidR="009C0708" w14:paraId="215F7722" w14:textId="77777777" w:rsidTr="009C0708">
        <w:trPr>
          <w:trHeight w:val="298"/>
        </w:trPr>
        <w:tc>
          <w:tcPr>
            <w:tcW w:w="3962" w:type="dxa"/>
          </w:tcPr>
          <w:p w14:paraId="17E0AFB7" w14:textId="77777777" w:rsidR="009C0708" w:rsidRDefault="009C0708" w:rsidP="00886A07">
            <w:r>
              <w:rPr>
                <w:rFonts w:hint="eastAsia"/>
              </w:rPr>
              <w:t>工作電壓</w:t>
            </w:r>
          </w:p>
        </w:tc>
        <w:tc>
          <w:tcPr>
            <w:tcW w:w="3962" w:type="dxa"/>
          </w:tcPr>
          <w:p w14:paraId="21C1C2EB" w14:textId="2970B794" w:rsidR="009C0708" w:rsidRDefault="009C0708" w:rsidP="00886A07">
            <w:r w:rsidRPr="009C0708">
              <w:t>3.0V~3.6V</w:t>
            </w:r>
          </w:p>
        </w:tc>
      </w:tr>
      <w:tr w:rsidR="009C0708" w14:paraId="736B2D50" w14:textId="77777777" w:rsidTr="009C0708">
        <w:trPr>
          <w:trHeight w:val="288"/>
        </w:trPr>
        <w:tc>
          <w:tcPr>
            <w:tcW w:w="3962" w:type="dxa"/>
          </w:tcPr>
          <w:p w14:paraId="666A0AF2" w14:textId="77777777" w:rsidR="009C0708" w:rsidRDefault="009C0708" w:rsidP="00886A07">
            <w:r>
              <w:rPr>
                <w:rFonts w:hint="eastAsia"/>
              </w:rPr>
              <w:t>尺寸</w:t>
            </w:r>
          </w:p>
        </w:tc>
        <w:tc>
          <w:tcPr>
            <w:tcW w:w="3962" w:type="dxa"/>
          </w:tcPr>
          <w:p w14:paraId="0D32DD94" w14:textId="05842279" w:rsidR="009C0708" w:rsidRDefault="009C0708" w:rsidP="00886A07">
            <w:r w:rsidRPr="009C0708">
              <w:t>25.4mm x 48.3mm</w:t>
            </w:r>
          </w:p>
        </w:tc>
      </w:tr>
      <w:tr w:rsidR="009C0708" w14:paraId="6744DDAF" w14:textId="77777777" w:rsidTr="009C0708">
        <w:trPr>
          <w:trHeight w:val="298"/>
        </w:trPr>
        <w:tc>
          <w:tcPr>
            <w:tcW w:w="3962" w:type="dxa"/>
          </w:tcPr>
          <w:p w14:paraId="7CC57D01" w14:textId="6FD6EEC7" w:rsidR="009C0708" w:rsidRDefault="009C0708" w:rsidP="00886A07">
            <w:pPr>
              <w:rPr>
                <w:rFonts w:hint="eastAsia"/>
              </w:rPr>
            </w:pPr>
            <w:r w:rsidRPr="009C0708">
              <w:t>SPI Flash</w:t>
            </w:r>
          </w:p>
        </w:tc>
        <w:tc>
          <w:tcPr>
            <w:tcW w:w="3962" w:type="dxa"/>
          </w:tcPr>
          <w:p w14:paraId="3F597E08" w14:textId="4BDE8A39" w:rsidR="009C0708" w:rsidRPr="009C0708" w:rsidRDefault="009C0708" w:rsidP="009C0708">
            <w:r w:rsidRPr="009C0708">
              <w:t>32 Mbits</w:t>
            </w:r>
            <w:r>
              <w:rPr>
                <w:rFonts w:hint="eastAsia"/>
              </w:rPr>
              <w:t>-</w:t>
            </w:r>
            <w:r w:rsidRPr="009C0708">
              <w:t>128 Mbit</w:t>
            </w:r>
          </w:p>
        </w:tc>
      </w:tr>
      <w:tr w:rsidR="009C0708" w14:paraId="281D4EF0" w14:textId="77777777" w:rsidTr="009C0708">
        <w:trPr>
          <w:trHeight w:val="298"/>
        </w:trPr>
        <w:tc>
          <w:tcPr>
            <w:tcW w:w="3962" w:type="dxa"/>
          </w:tcPr>
          <w:p w14:paraId="57F9682D" w14:textId="0363FA53" w:rsidR="009C0708" w:rsidRDefault="009C0708" w:rsidP="00886A07">
            <w:pPr>
              <w:rPr>
                <w:rFonts w:hint="eastAsia"/>
              </w:rPr>
            </w:pPr>
            <w:r w:rsidRPr="009C0708">
              <w:t>頻率範圍</w:t>
            </w:r>
          </w:p>
        </w:tc>
        <w:tc>
          <w:tcPr>
            <w:tcW w:w="3962" w:type="dxa"/>
          </w:tcPr>
          <w:p w14:paraId="161E6BE1" w14:textId="737DB787" w:rsidR="009C0708" w:rsidRPr="009C0708" w:rsidRDefault="009C0708" w:rsidP="009C0708">
            <w:r w:rsidRPr="009C0708">
              <w:t>2400 ~ 2483.5MHz</w:t>
            </w:r>
          </w:p>
        </w:tc>
      </w:tr>
      <w:tr w:rsidR="009C0708" w14:paraId="0FD76374" w14:textId="77777777" w:rsidTr="009C0708">
        <w:trPr>
          <w:trHeight w:val="298"/>
        </w:trPr>
        <w:tc>
          <w:tcPr>
            <w:tcW w:w="3962" w:type="dxa"/>
            <w:vAlign w:val="center"/>
          </w:tcPr>
          <w:p w14:paraId="076A0982" w14:textId="2AE24B5D" w:rsidR="009C0708" w:rsidRDefault="009C0708" w:rsidP="009C0708">
            <w:pPr>
              <w:rPr>
                <w:rFonts w:hint="eastAsia"/>
              </w:rPr>
            </w:pPr>
            <w:r>
              <w:rPr>
                <w:rFonts w:ascii="var(--font-family-paragraph)" w:hAnsi="var(--font-family-paragraph)" w:cs="Segoe UI"/>
                <w:color w:val="333333"/>
                <w:sz w:val="25"/>
                <w:szCs w:val="25"/>
              </w:rPr>
              <w:t>藍牙</w:t>
            </w:r>
          </w:p>
        </w:tc>
        <w:tc>
          <w:tcPr>
            <w:tcW w:w="3962" w:type="dxa"/>
            <w:vAlign w:val="center"/>
          </w:tcPr>
          <w:p w14:paraId="09FB7C2C" w14:textId="41D6DC29" w:rsidR="009C0708" w:rsidRPr="009C0708" w:rsidRDefault="009C0708" w:rsidP="009C0708">
            <w:r>
              <w:rPr>
                <w:rFonts w:ascii="var(--font-family-paragraph)" w:hAnsi="var(--font-family-paragraph)" w:cs="Segoe UI"/>
                <w:color w:val="333333"/>
                <w:sz w:val="25"/>
                <w:szCs w:val="25"/>
              </w:rPr>
              <w:t>4.2 BR/EDR</w:t>
            </w:r>
          </w:p>
        </w:tc>
      </w:tr>
      <w:tr w:rsidR="009C0708" w14:paraId="0FAA415A" w14:textId="77777777" w:rsidTr="009C0708">
        <w:trPr>
          <w:trHeight w:val="298"/>
        </w:trPr>
        <w:tc>
          <w:tcPr>
            <w:tcW w:w="3962" w:type="dxa"/>
          </w:tcPr>
          <w:p w14:paraId="550F06D9" w14:textId="583F33D4" w:rsidR="009C0708" w:rsidRDefault="009C0708" w:rsidP="00886A07">
            <w:pPr>
              <w:rPr>
                <w:rFonts w:hint="eastAsia"/>
              </w:rPr>
            </w:pPr>
            <w:r w:rsidRPr="009C0708">
              <w:t>序列</w:t>
            </w:r>
            <w:proofErr w:type="gramStart"/>
            <w:r w:rsidRPr="009C0708">
              <w:t>埠</w:t>
            </w:r>
            <w:proofErr w:type="gramEnd"/>
            <w:r w:rsidRPr="009C0708">
              <w:t>速率</w:t>
            </w:r>
          </w:p>
        </w:tc>
        <w:tc>
          <w:tcPr>
            <w:tcW w:w="3962" w:type="dxa"/>
          </w:tcPr>
          <w:p w14:paraId="3C868507" w14:textId="437E314B" w:rsidR="009C0708" w:rsidRPr="009C0708" w:rsidRDefault="009C0708" w:rsidP="00886A07">
            <w:r w:rsidRPr="009C0708">
              <w:t>300 ~ 460800 bps</w:t>
            </w:r>
          </w:p>
        </w:tc>
      </w:tr>
    </w:tbl>
    <w:p w14:paraId="3AC930B6" w14:textId="6E5EF256" w:rsidR="009C0708" w:rsidRDefault="009C0708">
      <w:r>
        <w:rPr>
          <w:noProof/>
        </w:rPr>
        <w:drawing>
          <wp:inline distT="0" distB="0" distL="0" distR="0" wp14:anchorId="6A22B819" wp14:editId="6129476E">
            <wp:extent cx="2385060" cy="2385060"/>
            <wp:effectExtent l="0" t="0" r="0" b="0"/>
            <wp:docPr id="209871234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3AFFF" w14:textId="77777777" w:rsidR="009C0708" w:rsidRDefault="009C0708">
      <w:pPr>
        <w:widowControl/>
      </w:pPr>
      <w: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0708" w14:paraId="6F3B4289" w14:textId="77777777" w:rsidTr="00886A07">
        <w:tc>
          <w:tcPr>
            <w:tcW w:w="4148" w:type="dxa"/>
          </w:tcPr>
          <w:p w14:paraId="4A48955A" w14:textId="77777777" w:rsidR="009C0708" w:rsidRDefault="009C0708" w:rsidP="00886A07">
            <w:r>
              <w:rPr>
                <w:rFonts w:hint="eastAsia"/>
              </w:rPr>
              <w:lastRenderedPageBreak/>
              <w:t>項目</w:t>
            </w:r>
          </w:p>
        </w:tc>
        <w:tc>
          <w:tcPr>
            <w:tcW w:w="4148" w:type="dxa"/>
          </w:tcPr>
          <w:p w14:paraId="5D966F5E" w14:textId="77777777" w:rsidR="009C0708" w:rsidRDefault="009C0708" w:rsidP="00886A07">
            <w:r>
              <w:rPr>
                <w:rFonts w:hint="eastAsia"/>
              </w:rPr>
              <w:t>規格</w:t>
            </w:r>
          </w:p>
        </w:tc>
      </w:tr>
      <w:tr w:rsidR="009C0708" w14:paraId="4D685153" w14:textId="77777777" w:rsidTr="00886A07">
        <w:tc>
          <w:tcPr>
            <w:tcW w:w="4148" w:type="dxa"/>
          </w:tcPr>
          <w:p w14:paraId="4F74765B" w14:textId="77777777" w:rsidR="009C0708" w:rsidRDefault="009C0708" w:rsidP="00886A07">
            <w:r>
              <w:rPr>
                <w:rFonts w:hint="eastAsia"/>
              </w:rPr>
              <w:t>型號</w:t>
            </w:r>
          </w:p>
        </w:tc>
        <w:tc>
          <w:tcPr>
            <w:tcW w:w="4148" w:type="dxa"/>
          </w:tcPr>
          <w:p w14:paraId="55F477F5" w14:textId="76196330" w:rsidR="001733DC" w:rsidRDefault="001733DC" w:rsidP="00886A07">
            <w:r w:rsidRPr="001733DC">
              <w:t>DC-DC Micro USB 5V</w:t>
            </w:r>
            <w:r w:rsidRPr="001733DC">
              <w:t xml:space="preserve"> </w:t>
            </w:r>
          </w:p>
          <w:p w14:paraId="41ED732D" w14:textId="0C1897E2" w:rsidR="009C0708" w:rsidRPr="001733DC" w:rsidRDefault="001733DC" w:rsidP="00886A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 </w:t>
            </w:r>
            <w:r w:rsidRPr="001733DC">
              <w:t>3.3V</w:t>
            </w:r>
            <w:r w:rsidRPr="00C27102">
              <w:t>、</w:t>
            </w:r>
            <w:r w:rsidRPr="001733DC">
              <w:t>9V</w:t>
            </w:r>
            <w:r w:rsidRPr="00C27102">
              <w:t>、</w:t>
            </w:r>
            <w:r w:rsidRPr="001733DC">
              <w:t>12V</w:t>
            </w:r>
            <w:r w:rsidRPr="00C27102">
              <w:t>、</w:t>
            </w:r>
            <w:r w:rsidRPr="001733DC">
              <w:t>24V</w:t>
            </w:r>
          </w:p>
        </w:tc>
      </w:tr>
      <w:tr w:rsidR="009C0708" w14:paraId="35FEA207" w14:textId="77777777" w:rsidTr="00886A07">
        <w:tc>
          <w:tcPr>
            <w:tcW w:w="4148" w:type="dxa"/>
          </w:tcPr>
          <w:p w14:paraId="3604BE09" w14:textId="70056EB1" w:rsidR="009C0708" w:rsidRDefault="001733DC" w:rsidP="00886A07">
            <w:r>
              <w:rPr>
                <w:rFonts w:hint="eastAsia"/>
              </w:rPr>
              <w:t>輸出電壓</w:t>
            </w:r>
          </w:p>
        </w:tc>
        <w:tc>
          <w:tcPr>
            <w:tcW w:w="4148" w:type="dxa"/>
          </w:tcPr>
          <w:p w14:paraId="6EFB33C9" w14:textId="1DD7AD20" w:rsidR="009C0708" w:rsidRDefault="001733DC" w:rsidP="00886A07">
            <w:pPr>
              <w:rPr>
                <w:rFonts w:hint="eastAsia"/>
              </w:rPr>
            </w:pPr>
            <w:r>
              <w:rPr>
                <w:rFonts w:hint="eastAsia"/>
              </w:rPr>
              <w:t>3.3V-24V</w:t>
            </w:r>
          </w:p>
        </w:tc>
      </w:tr>
      <w:tr w:rsidR="009C0708" w14:paraId="3892E140" w14:textId="77777777" w:rsidTr="00886A07">
        <w:tc>
          <w:tcPr>
            <w:tcW w:w="4148" w:type="dxa"/>
          </w:tcPr>
          <w:p w14:paraId="049AB1B3" w14:textId="77777777" w:rsidR="009C0708" w:rsidRDefault="009C0708" w:rsidP="00886A07">
            <w:r>
              <w:rPr>
                <w:rFonts w:hint="eastAsia"/>
              </w:rPr>
              <w:t>尺寸</w:t>
            </w:r>
          </w:p>
        </w:tc>
        <w:tc>
          <w:tcPr>
            <w:tcW w:w="4148" w:type="dxa"/>
          </w:tcPr>
          <w:p w14:paraId="3D9FDA9F" w14:textId="405AC860" w:rsidR="009C0708" w:rsidRDefault="001733DC" w:rsidP="00886A07">
            <w:r>
              <w:rPr>
                <w:rFonts w:hint="eastAsia"/>
              </w:rPr>
              <w:t>79</w:t>
            </w:r>
            <w:r w:rsidR="009C0708" w:rsidRPr="00C27102">
              <w:t>*</w:t>
            </w:r>
            <w:r>
              <w:rPr>
                <w:rFonts w:hint="eastAsia"/>
              </w:rPr>
              <w:t>31</w:t>
            </w:r>
            <w:r w:rsidRPr="00C27102">
              <w:t>*</w:t>
            </w:r>
            <w:r>
              <w:rPr>
                <w:rFonts w:hint="eastAsia"/>
              </w:rPr>
              <w:t>13</w:t>
            </w:r>
            <w:r w:rsidR="009C0708" w:rsidRPr="00C27102">
              <w:t>mm</w:t>
            </w:r>
          </w:p>
        </w:tc>
      </w:tr>
    </w:tbl>
    <w:p w14:paraId="74183C5B" w14:textId="77777777" w:rsidR="001733DC" w:rsidRDefault="001733DC">
      <w:r>
        <w:rPr>
          <w:noProof/>
        </w:rPr>
        <w:drawing>
          <wp:inline distT="0" distB="0" distL="0" distR="0" wp14:anchorId="2F57655E" wp14:editId="03831DE2">
            <wp:extent cx="2125980" cy="2125980"/>
            <wp:effectExtent l="0" t="0" r="0" b="0"/>
            <wp:docPr id="1038465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33DC" w14:paraId="709C6DF6" w14:textId="77777777" w:rsidTr="00886A07">
        <w:tc>
          <w:tcPr>
            <w:tcW w:w="4148" w:type="dxa"/>
          </w:tcPr>
          <w:p w14:paraId="60D05A48" w14:textId="77777777" w:rsidR="001733DC" w:rsidRDefault="001733DC" w:rsidP="00886A07">
            <w:r>
              <w:rPr>
                <w:rFonts w:hint="eastAsia"/>
              </w:rPr>
              <w:t>項目</w:t>
            </w:r>
          </w:p>
        </w:tc>
        <w:tc>
          <w:tcPr>
            <w:tcW w:w="4148" w:type="dxa"/>
          </w:tcPr>
          <w:p w14:paraId="3424534D" w14:textId="77777777" w:rsidR="001733DC" w:rsidRDefault="001733DC" w:rsidP="00886A07">
            <w:r>
              <w:rPr>
                <w:rFonts w:hint="eastAsia"/>
              </w:rPr>
              <w:t>規格</w:t>
            </w:r>
          </w:p>
        </w:tc>
      </w:tr>
      <w:tr w:rsidR="001733DC" w14:paraId="445DD756" w14:textId="77777777" w:rsidTr="00886A07">
        <w:tc>
          <w:tcPr>
            <w:tcW w:w="4148" w:type="dxa"/>
          </w:tcPr>
          <w:p w14:paraId="3C337106" w14:textId="77777777" w:rsidR="001733DC" w:rsidRDefault="001733DC" w:rsidP="00886A07">
            <w:r>
              <w:rPr>
                <w:rFonts w:hint="eastAsia"/>
              </w:rPr>
              <w:t>型號</w:t>
            </w:r>
          </w:p>
        </w:tc>
        <w:tc>
          <w:tcPr>
            <w:tcW w:w="4148" w:type="dxa"/>
          </w:tcPr>
          <w:p w14:paraId="095CB379" w14:textId="75DE84EA" w:rsidR="001733DC" w:rsidRPr="001733DC" w:rsidRDefault="001733DC" w:rsidP="00886A07">
            <w:pPr>
              <w:rPr>
                <w:rFonts w:hint="eastAsia"/>
              </w:rPr>
            </w:pPr>
            <w:r w:rsidRPr="001733DC">
              <w:t xml:space="preserve">Flex Sensor </w:t>
            </w:r>
            <w:proofErr w:type="spellStart"/>
            <w:r w:rsidRPr="001733DC">
              <w:t>SpectraSymbol</w:t>
            </w:r>
            <w:proofErr w:type="spellEnd"/>
            <w:r w:rsidRPr="001733DC">
              <w:t xml:space="preserve"> 2.2</w:t>
            </w:r>
          </w:p>
        </w:tc>
      </w:tr>
      <w:tr w:rsidR="001733DC" w14:paraId="0370F3FC" w14:textId="77777777" w:rsidTr="00886A07">
        <w:tc>
          <w:tcPr>
            <w:tcW w:w="4148" w:type="dxa"/>
          </w:tcPr>
          <w:p w14:paraId="5F1AE8CA" w14:textId="28EE6302" w:rsidR="001733DC" w:rsidRDefault="00196222" w:rsidP="00886A07">
            <w:proofErr w:type="gramStart"/>
            <w:r w:rsidRPr="00196222">
              <w:t>阻值</w:t>
            </w:r>
            <w:proofErr w:type="gramEnd"/>
          </w:p>
        </w:tc>
        <w:tc>
          <w:tcPr>
            <w:tcW w:w="4148" w:type="dxa"/>
          </w:tcPr>
          <w:p w14:paraId="26617277" w14:textId="6D978991" w:rsidR="001733DC" w:rsidRDefault="00196222" w:rsidP="00886A07">
            <w:pPr>
              <w:rPr>
                <w:rFonts w:hint="eastAsia"/>
              </w:rPr>
            </w:pPr>
            <w:r w:rsidRPr="00196222">
              <w:t>10KΩ~125KΩ</w:t>
            </w:r>
          </w:p>
        </w:tc>
      </w:tr>
      <w:tr w:rsidR="001733DC" w14:paraId="643FB495" w14:textId="77777777" w:rsidTr="00886A07">
        <w:tc>
          <w:tcPr>
            <w:tcW w:w="4148" w:type="dxa"/>
          </w:tcPr>
          <w:p w14:paraId="1F4CB93B" w14:textId="77777777" w:rsidR="001733DC" w:rsidRDefault="001733DC" w:rsidP="00886A07">
            <w:r>
              <w:rPr>
                <w:rFonts w:hint="eastAsia"/>
              </w:rPr>
              <w:t>尺寸</w:t>
            </w:r>
          </w:p>
        </w:tc>
        <w:tc>
          <w:tcPr>
            <w:tcW w:w="4148" w:type="dxa"/>
          </w:tcPr>
          <w:p w14:paraId="5D6AC620" w14:textId="2DC2BE48" w:rsidR="001733DC" w:rsidRDefault="00196222" w:rsidP="00886A07">
            <w:r w:rsidRPr="00196222">
              <w:t>77mm * 6mm * 0.43mm </w:t>
            </w:r>
          </w:p>
        </w:tc>
      </w:tr>
      <w:tr w:rsidR="00196222" w14:paraId="0F3A7C1A" w14:textId="77777777" w:rsidTr="00886A07">
        <w:tc>
          <w:tcPr>
            <w:tcW w:w="4148" w:type="dxa"/>
          </w:tcPr>
          <w:p w14:paraId="4CE42B67" w14:textId="2F69BC39" w:rsidR="00196222" w:rsidRDefault="00196222" w:rsidP="00886A07">
            <w:pPr>
              <w:rPr>
                <w:rFonts w:hint="eastAsia"/>
              </w:rPr>
            </w:pPr>
            <w:r w:rsidRPr="00196222">
              <w:t>生命週期</w:t>
            </w:r>
          </w:p>
        </w:tc>
        <w:tc>
          <w:tcPr>
            <w:tcW w:w="4148" w:type="dxa"/>
          </w:tcPr>
          <w:p w14:paraId="6861E927" w14:textId="2C00612F" w:rsidR="00196222" w:rsidRPr="00196222" w:rsidRDefault="00196222" w:rsidP="00886A07">
            <w:r w:rsidRPr="00196222">
              <w:t>&gt;100</w:t>
            </w:r>
            <w:r w:rsidRPr="00196222">
              <w:t>萬</w:t>
            </w:r>
          </w:p>
        </w:tc>
      </w:tr>
    </w:tbl>
    <w:p w14:paraId="22B0A963" w14:textId="441EC18C" w:rsidR="00237111" w:rsidRDefault="00196222">
      <w:r>
        <w:rPr>
          <w:noProof/>
        </w:rPr>
        <w:drawing>
          <wp:inline distT="0" distB="0" distL="0" distR="0" wp14:anchorId="1A61A408" wp14:editId="7D370DF1">
            <wp:extent cx="2143125" cy="2143125"/>
            <wp:effectExtent l="0" t="0" r="9525" b="9525"/>
            <wp:docPr id="3831228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371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amily-paragraph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32647"/>
    <w:multiLevelType w:val="multilevel"/>
    <w:tmpl w:val="707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9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02"/>
    <w:rsid w:val="001733DC"/>
    <w:rsid w:val="00196222"/>
    <w:rsid w:val="00204837"/>
    <w:rsid w:val="00237111"/>
    <w:rsid w:val="00241718"/>
    <w:rsid w:val="00766378"/>
    <w:rsid w:val="00891556"/>
    <w:rsid w:val="008D025C"/>
    <w:rsid w:val="009C0708"/>
    <w:rsid w:val="00C2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BFAE"/>
  <w15:chartTrackingRefBased/>
  <w15:docId w15:val="{B8BCA6C4-B067-4C5E-A8F2-CEF0A54A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71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7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10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10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10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10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10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10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10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27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2710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27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2710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271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271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271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271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71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2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1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271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7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271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71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71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7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271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7102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27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亭州 陳</dc:creator>
  <cp:keywords/>
  <dc:description/>
  <cp:lastModifiedBy>亭州 陳</cp:lastModifiedBy>
  <cp:revision>1</cp:revision>
  <dcterms:created xsi:type="dcterms:W3CDTF">2025-06-09T02:53:00Z</dcterms:created>
  <dcterms:modified xsi:type="dcterms:W3CDTF">2025-06-09T04:08:00Z</dcterms:modified>
</cp:coreProperties>
</file>