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99B3BE4" w:rsidR="008629F1" w:rsidRDefault="2DC51100" w:rsidP="45ACCAB0">
      <w:pPr>
        <w:jc w:val="center"/>
      </w:pPr>
      <w:r>
        <w:t>CLIENT IMAGE.</w:t>
      </w:r>
      <w:r w:rsidR="0F28048B">
        <w:t>gy</w:t>
      </w:r>
    </w:p>
    <w:p w14:paraId="04E15B56" w14:textId="253E0736" w:rsidR="45ACCAB0" w:rsidRDefault="45ACCAB0" w:rsidP="45ACCAB0">
      <w:pPr>
        <w:jc w:val="center"/>
      </w:pPr>
    </w:p>
    <w:p w14:paraId="5ADFF6FC" w14:textId="230CBA4A" w:rsidR="45ACCAB0" w:rsidRDefault="45ACCAB0" w:rsidP="45ACCAB0">
      <w:pPr>
        <w:jc w:val="center"/>
      </w:pPr>
    </w:p>
    <w:p w14:paraId="2A0262D1" w14:textId="4CC12A51" w:rsidR="45ACCAB0" w:rsidRDefault="45ACCAB0" w:rsidP="45ACCAB0">
      <w:pPr>
        <w:jc w:val="center"/>
      </w:pPr>
    </w:p>
    <w:p w14:paraId="65BAE636" w14:textId="050B8F22" w:rsidR="45ACCAB0" w:rsidRDefault="45ACCAB0" w:rsidP="45ACCAB0">
      <w:pPr>
        <w:jc w:val="center"/>
      </w:pPr>
    </w:p>
    <w:p w14:paraId="4FB8457E" w14:textId="422F3FDF" w:rsidR="45ACCAB0" w:rsidRDefault="45ACCAB0" w:rsidP="45ACCAB0">
      <w:pPr>
        <w:jc w:val="center"/>
      </w:pPr>
    </w:p>
    <w:p w14:paraId="528F21A5" w14:textId="241AF4A4" w:rsidR="45ACCAB0" w:rsidRDefault="45ACCAB0" w:rsidP="45ACCAB0">
      <w:pPr>
        <w:jc w:val="center"/>
      </w:pPr>
    </w:p>
    <w:p w14:paraId="7B6A544E" w14:textId="4F2C1B13" w:rsidR="45ACCAB0" w:rsidRDefault="45ACCAB0" w:rsidP="45ACCAB0">
      <w:pPr>
        <w:jc w:val="center"/>
      </w:pPr>
    </w:p>
    <w:p w14:paraId="5D9687EA" w14:textId="1F25265B" w:rsidR="45ACCAB0" w:rsidRDefault="45ACCAB0" w:rsidP="45ACCAB0">
      <w:pPr>
        <w:jc w:val="center"/>
      </w:pPr>
    </w:p>
    <w:p w14:paraId="4D9D0DDF" w14:textId="31028F2E" w:rsidR="45ACCAB0" w:rsidRDefault="45ACCAB0" w:rsidP="45ACCAB0">
      <w:pPr>
        <w:jc w:val="center"/>
      </w:pPr>
    </w:p>
    <w:p w14:paraId="0E3FB2D8" w14:textId="4CC4F8D2" w:rsidR="45ACCAB0" w:rsidRDefault="45ACCAB0" w:rsidP="45ACCAB0">
      <w:pPr>
        <w:rPr>
          <w:b/>
          <w:bCs/>
        </w:rPr>
      </w:pPr>
    </w:p>
    <w:p w14:paraId="4E37C33A" w14:textId="33EEFA8D" w:rsidR="45ACCAB0" w:rsidRDefault="45ACCAB0" w:rsidP="45ACCAB0">
      <w:pPr>
        <w:rPr>
          <w:b/>
          <w:bCs/>
        </w:rPr>
      </w:pPr>
    </w:p>
    <w:p w14:paraId="56864443" w14:textId="1AC0AC00" w:rsidR="45ACCAB0" w:rsidRDefault="45ACCAB0" w:rsidP="45ACCAB0">
      <w:pPr>
        <w:rPr>
          <w:b/>
          <w:bCs/>
        </w:rPr>
      </w:pPr>
    </w:p>
    <w:p w14:paraId="5062C1E9" w14:textId="46A829A1" w:rsidR="45ACCAB0" w:rsidRDefault="45ACCAB0" w:rsidP="45ACCAB0">
      <w:pPr>
        <w:rPr>
          <w:b/>
          <w:bCs/>
        </w:rPr>
      </w:pPr>
    </w:p>
    <w:p w14:paraId="5069BD94" w14:textId="2348F7BA" w:rsidR="45ACCAB0" w:rsidRDefault="45ACCAB0" w:rsidP="45ACCAB0">
      <w:pPr>
        <w:rPr>
          <w:b/>
          <w:bCs/>
        </w:rPr>
      </w:pPr>
    </w:p>
    <w:p w14:paraId="6EB7F404" w14:textId="7A8A89AD" w:rsidR="45ACCAB0" w:rsidRDefault="45ACCAB0" w:rsidP="45ACCAB0">
      <w:pPr>
        <w:rPr>
          <w:b/>
          <w:bCs/>
        </w:rPr>
      </w:pPr>
    </w:p>
    <w:p w14:paraId="0212BA7F" w14:textId="6596F27B" w:rsidR="45ACCAB0" w:rsidRDefault="45ACCAB0" w:rsidP="45ACCAB0">
      <w:pPr>
        <w:rPr>
          <w:b/>
          <w:bCs/>
        </w:rPr>
      </w:pPr>
    </w:p>
    <w:p w14:paraId="6D9E599F" w14:textId="226A4FE3" w:rsidR="45ACCAB0" w:rsidRDefault="45ACCAB0" w:rsidP="45ACCAB0">
      <w:pPr>
        <w:rPr>
          <w:b/>
          <w:bCs/>
        </w:rPr>
      </w:pPr>
    </w:p>
    <w:p w14:paraId="690DDCC8" w14:textId="37D61E9B" w:rsidR="45ACCAB0" w:rsidRDefault="45ACCAB0" w:rsidP="45ACCAB0">
      <w:pPr>
        <w:rPr>
          <w:b/>
          <w:bCs/>
        </w:rPr>
      </w:pPr>
    </w:p>
    <w:p w14:paraId="6A727C83" w14:textId="2ABC565A" w:rsidR="45ACCAB0" w:rsidRDefault="45ACCAB0" w:rsidP="45ACCAB0">
      <w:pPr>
        <w:rPr>
          <w:b/>
          <w:bCs/>
        </w:rPr>
      </w:pPr>
    </w:p>
    <w:p w14:paraId="217C6FA6" w14:textId="1CEE7E17" w:rsidR="45ACCAB0" w:rsidRDefault="45ACCAB0" w:rsidP="45ACCAB0">
      <w:pPr>
        <w:rPr>
          <w:b/>
          <w:bCs/>
        </w:rPr>
      </w:pPr>
    </w:p>
    <w:p w14:paraId="716F81EA" w14:textId="33BD46E3" w:rsidR="45ACCAB0" w:rsidRDefault="45ACCAB0" w:rsidP="45ACCAB0">
      <w:pPr>
        <w:rPr>
          <w:b/>
          <w:bCs/>
        </w:rPr>
      </w:pPr>
    </w:p>
    <w:p w14:paraId="0992CD56" w14:textId="4B3CD893" w:rsidR="45ACCAB0" w:rsidRDefault="45ACCAB0" w:rsidP="45ACCAB0">
      <w:pPr>
        <w:rPr>
          <w:b/>
          <w:bCs/>
        </w:rPr>
      </w:pPr>
    </w:p>
    <w:p w14:paraId="7FAA6C71" w14:textId="7CAA8755" w:rsidR="45ACCAB0" w:rsidRDefault="45ACCAB0" w:rsidP="45ACCAB0">
      <w:pPr>
        <w:rPr>
          <w:b/>
          <w:bCs/>
        </w:rPr>
      </w:pPr>
    </w:p>
    <w:p w14:paraId="05F030BD" w14:textId="4B02B77E" w:rsidR="728251A5" w:rsidRDefault="728251A5" w:rsidP="45ACCAB0">
      <w:pPr>
        <w:rPr>
          <w:b/>
          <w:bCs/>
        </w:rPr>
      </w:pPr>
      <w:r w:rsidRPr="45ACCAB0">
        <w:rPr>
          <w:b/>
          <w:bCs/>
        </w:rPr>
        <w:t>PROCESS DEFINITION DOCUMENT</w:t>
      </w:r>
    </w:p>
    <w:p w14:paraId="352D1D5F" w14:textId="193ED4AD" w:rsidR="45ACCAB0" w:rsidRDefault="45ACCAB0" w:rsidP="45ACCAB0">
      <w:pPr>
        <w:rPr>
          <w:b/>
          <w:bCs/>
        </w:rPr>
      </w:pPr>
    </w:p>
    <w:p w14:paraId="1DE92F38" w14:textId="29613CC2" w:rsidR="45ACCAB0" w:rsidRDefault="45ACCAB0" w:rsidP="45ACCAB0">
      <w:pPr>
        <w:rPr>
          <w:b/>
          <w:bCs/>
        </w:rPr>
      </w:pPr>
    </w:p>
    <w:p w14:paraId="7E2242FC" w14:textId="513D8CA7" w:rsidR="45ACCAB0" w:rsidRDefault="45ACCAB0" w:rsidP="45ACCAB0">
      <w:pPr>
        <w:rPr>
          <w:b/>
          <w:bCs/>
        </w:rPr>
      </w:pPr>
    </w:p>
    <w:p w14:paraId="099DCFB1" w14:textId="221C9E27" w:rsidR="45ACCAB0" w:rsidRDefault="45ACCAB0" w:rsidP="45ACCAB0">
      <w:pPr>
        <w:rPr>
          <w:b/>
          <w:bCs/>
        </w:rPr>
      </w:pPr>
    </w:p>
    <w:p w14:paraId="3A1339B9" w14:textId="692EEACA" w:rsidR="45ACCAB0" w:rsidRDefault="45ACCAB0" w:rsidP="45ACCAB0">
      <w:pPr>
        <w:rPr>
          <w:b/>
          <w:bCs/>
        </w:rPr>
      </w:pPr>
    </w:p>
    <w:p w14:paraId="21822FD7" w14:textId="1BD14E5E" w:rsidR="2BADA1F0" w:rsidRDefault="2BADA1F0" w:rsidP="45ACCAB0">
      <w:pPr>
        <w:rPr>
          <w:b/>
          <w:bCs/>
        </w:rPr>
      </w:pPr>
      <w:r w:rsidRPr="45ACCAB0">
        <w:rPr>
          <w:b/>
          <w:bCs/>
        </w:rPr>
        <w:t>BUSINESS HISTORY</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5ACCAB0" w14:paraId="00B9C5FA" w14:textId="77777777" w:rsidTr="45ACCAB0">
        <w:trPr>
          <w:trHeight w:val="465"/>
        </w:trPr>
        <w:tc>
          <w:tcPr>
            <w:tcW w:w="1872" w:type="dxa"/>
            <w:shd w:val="clear" w:color="auto" w:fill="000000" w:themeFill="text1"/>
          </w:tcPr>
          <w:p w14:paraId="2B3EE58A" w14:textId="0F3278E9" w:rsidR="2B44D295" w:rsidRDefault="2B44D295" w:rsidP="45ACCAB0">
            <w:pPr>
              <w:rPr>
                <w:b/>
                <w:bCs/>
              </w:rPr>
            </w:pPr>
            <w:r w:rsidRPr="45ACCAB0">
              <w:rPr>
                <w:color w:val="FFFFFF" w:themeColor="background1"/>
              </w:rPr>
              <w:t xml:space="preserve">DATE </w:t>
            </w:r>
          </w:p>
        </w:tc>
        <w:tc>
          <w:tcPr>
            <w:tcW w:w="1872" w:type="dxa"/>
            <w:shd w:val="clear" w:color="auto" w:fill="000000" w:themeFill="text1"/>
          </w:tcPr>
          <w:p w14:paraId="23819E30" w14:textId="29A5EC78" w:rsidR="2B44D295" w:rsidRDefault="2B44D295" w:rsidP="45ACCAB0">
            <w:pPr>
              <w:rPr>
                <w:b/>
                <w:bCs/>
              </w:rPr>
            </w:pPr>
            <w:r w:rsidRPr="45ACCAB0">
              <w:rPr>
                <w:b/>
                <w:bCs/>
              </w:rPr>
              <w:t>VERSION</w:t>
            </w:r>
          </w:p>
        </w:tc>
        <w:tc>
          <w:tcPr>
            <w:tcW w:w="1872" w:type="dxa"/>
            <w:shd w:val="clear" w:color="auto" w:fill="000000" w:themeFill="text1"/>
          </w:tcPr>
          <w:p w14:paraId="210D4E61" w14:textId="2297020A" w:rsidR="2B44D295" w:rsidRDefault="2B44D295" w:rsidP="45ACCAB0">
            <w:pPr>
              <w:rPr>
                <w:b/>
                <w:bCs/>
              </w:rPr>
            </w:pPr>
            <w:r w:rsidRPr="45ACCAB0">
              <w:rPr>
                <w:b/>
                <w:bCs/>
              </w:rPr>
              <w:t>NAME</w:t>
            </w:r>
          </w:p>
        </w:tc>
        <w:tc>
          <w:tcPr>
            <w:tcW w:w="1872" w:type="dxa"/>
            <w:shd w:val="clear" w:color="auto" w:fill="000000" w:themeFill="text1"/>
          </w:tcPr>
          <w:p w14:paraId="73FB4330" w14:textId="7F299E19" w:rsidR="2B44D295" w:rsidRDefault="2B44D295" w:rsidP="45ACCAB0">
            <w:pPr>
              <w:rPr>
                <w:b/>
                <w:bCs/>
              </w:rPr>
            </w:pPr>
            <w:r w:rsidRPr="45ACCAB0">
              <w:rPr>
                <w:b/>
                <w:bCs/>
              </w:rPr>
              <w:t>ORG</w:t>
            </w:r>
            <w:r w:rsidR="5AEA8783" w:rsidRPr="45ACCAB0">
              <w:rPr>
                <w:b/>
                <w:bCs/>
              </w:rPr>
              <w:t>.</w:t>
            </w:r>
          </w:p>
        </w:tc>
        <w:tc>
          <w:tcPr>
            <w:tcW w:w="1872" w:type="dxa"/>
            <w:shd w:val="clear" w:color="auto" w:fill="000000" w:themeFill="text1"/>
          </w:tcPr>
          <w:p w14:paraId="3D205016" w14:textId="41053313" w:rsidR="2B44D295" w:rsidRDefault="2B44D295" w:rsidP="45ACCAB0">
            <w:pPr>
              <w:spacing w:line="259" w:lineRule="auto"/>
            </w:pPr>
            <w:r w:rsidRPr="45ACCAB0">
              <w:rPr>
                <w:b/>
                <w:bCs/>
              </w:rPr>
              <w:t>COMMENTS</w:t>
            </w:r>
          </w:p>
        </w:tc>
      </w:tr>
      <w:tr w:rsidR="45ACCAB0" w14:paraId="6F516FC4" w14:textId="77777777" w:rsidTr="45ACCAB0">
        <w:trPr>
          <w:trHeight w:val="510"/>
        </w:trPr>
        <w:tc>
          <w:tcPr>
            <w:tcW w:w="1872" w:type="dxa"/>
            <w:shd w:val="clear" w:color="auto" w:fill="D9D9D9" w:themeFill="background1" w:themeFillShade="D9"/>
          </w:tcPr>
          <w:p w14:paraId="2700CBD4" w14:textId="55C46358" w:rsidR="2B44D295" w:rsidRDefault="2B44D295" w:rsidP="45ACCAB0">
            <w:r>
              <w:t>20/07/2023</w:t>
            </w:r>
          </w:p>
        </w:tc>
        <w:tc>
          <w:tcPr>
            <w:tcW w:w="1872" w:type="dxa"/>
            <w:shd w:val="clear" w:color="auto" w:fill="FFFFFF" w:themeFill="background1"/>
          </w:tcPr>
          <w:p w14:paraId="6C872DED" w14:textId="46BADF8F" w:rsidR="2B44D295" w:rsidRDefault="2B44D295" w:rsidP="45ACCAB0">
            <w:pPr>
              <w:rPr>
                <w:b/>
                <w:bCs/>
              </w:rPr>
            </w:pPr>
            <w:r w:rsidRPr="45ACCAB0">
              <w:rPr>
                <w:b/>
                <w:bCs/>
              </w:rPr>
              <w:t>1.0</w:t>
            </w:r>
          </w:p>
        </w:tc>
        <w:tc>
          <w:tcPr>
            <w:tcW w:w="1872" w:type="dxa"/>
            <w:shd w:val="clear" w:color="auto" w:fill="D9D9D9" w:themeFill="background1" w:themeFillShade="D9"/>
          </w:tcPr>
          <w:p w14:paraId="72365B73" w14:textId="1BB5EE98" w:rsidR="2B44D295" w:rsidRDefault="2B44D295" w:rsidP="45ACCAB0">
            <w:pPr>
              <w:rPr>
                <w:i/>
                <w:iCs/>
              </w:rPr>
            </w:pPr>
            <w:r w:rsidRPr="45ACCAB0">
              <w:rPr>
                <w:i/>
                <w:iCs/>
              </w:rPr>
              <w:t>K.A.C</w:t>
            </w:r>
          </w:p>
        </w:tc>
        <w:tc>
          <w:tcPr>
            <w:tcW w:w="1872" w:type="dxa"/>
            <w:shd w:val="clear" w:color="auto" w:fill="FFFFFF" w:themeFill="background1"/>
          </w:tcPr>
          <w:p w14:paraId="552BA797" w14:textId="682F57AB" w:rsidR="2B44D295" w:rsidRDefault="2B44D295" w:rsidP="45ACCAB0">
            <w:pPr>
              <w:rPr>
                <w:b/>
                <w:bCs/>
              </w:rPr>
            </w:pPr>
            <w:r w:rsidRPr="45ACCAB0">
              <w:rPr>
                <w:b/>
                <w:bCs/>
              </w:rPr>
              <w:t>ABP INC.</w:t>
            </w:r>
          </w:p>
        </w:tc>
        <w:tc>
          <w:tcPr>
            <w:tcW w:w="1872" w:type="dxa"/>
            <w:shd w:val="clear" w:color="auto" w:fill="D9D9D9" w:themeFill="background1" w:themeFillShade="D9"/>
          </w:tcPr>
          <w:p w14:paraId="70D9A2AF" w14:textId="70895394" w:rsidR="31FAA8D1" w:rsidRDefault="31FAA8D1" w:rsidP="45ACCAB0">
            <w:r>
              <w:t>Final</w:t>
            </w:r>
            <w:r w:rsidR="2B44D295">
              <w:t xml:space="preserve"> draft.</w:t>
            </w:r>
          </w:p>
        </w:tc>
      </w:tr>
    </w:tbl>
    <w:p w14:paraId="5045348E" w14:textId="14A411D5" w:rsidR="45ACCAB0" w:rsidRDefault="45ACCAB0" w:rsidP="45ACCAB0">
      <w:pPr>
        <w:rPr>
          <w:b/>
          <w:bCs/>
        </w:rPr>
      </w:pPr>
    </w:p>
    <w:p w14:paraId="19C6A027" w14:textId="79F6EEE5" w:rsidR="45ACCAB0" w:rsidRDefault="45ACCAB0" w:rsidP="45ACCAB0">
      <w:pPr>
        <w:rPr>
          <w:b/>
          <w:bCs/>
        </w:rPr>
      </w:pPr>
    </w:p>
    <w:p w14:paraId="4C9D98F7" w14:textId="4DD4A20F" w:rsidR="75CF0DB7" w:rsidRDefault="75CF0DB7" w:rsidP="45ACCAB0">
      <w:pPr>
        <w:rPr>
          <w:b/>
          <w:bCs/>
        </w:rPr>
      </w:pPr>
      <w:r w:rsidRPr="45ACCAB0">
        <w:rPr>
          <w:b/>
          <w:bCs/>
        </w:rPr>
        <w:t>DOCUMENT APPROVAL FLOW</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5ACCAB0" w14:paraId="3F4CB980" w14:textId="77777777" w:rsidTr="45ACCAB0">
        <w:trPr>
          <w:trHeight w:val="390"/>
        </w:trPr>
        <w:tc>
          <w:tcPr>
            <w:tcW w:w="1560" w:type="dxa"/>
            <w:shd w:val="clear" w:color="auto" w:fill="000000" w:themeFill="text1"/>
          </w:tcPr>
          <w:p w14:paraId="0FB86DBC" w14:textId="4BB28E34" w:rsidR="2EF5335C" w:rsidRDefault="2EF5335C" w:rsidP="45ACCAB0">
            <w:pPr>
              <w:rPr>
                <w:b/>
                <w:bCs/>
              </w:rPr>
            </w:pPr>
            <w:r w:rsidRPr="45ACCAB0">
              <w:rPr>
                <w:b/>
                <w:bCs/>
              </w:rPr>
              <w:t>VERSION</w:t>
            </w:r>
          </w:p>
        </w:tc>
        <w:tc>
          <w:tcPr>
            <w:tcW w:w="1560" w:type="dxa"/>
            <w:shd w:val="clear" w:color="auto" w:fill="000000" w:themeFill="text1"/>
          </w:tcPr>
          <w:p w14:paraId="0ACB8238" w14:textId="0DE5F4E3" w:rsidR="2EF5335C" w:rsidRDefault="2EF5335C" w:rsidP="45ACCAB0">
            <w:pPr>
              <w:rPr>
                <w:b/>
                <w:bCs/>
              </w:rPr>
            </w:pPr>
            <w:r w:rsidRPr="45ACCAB0">
              <w:rPr>
                <w:b/>
                <w:bCs/>
              </w:rPr>
              <w:t>FLOW</w:t>
            </w:r>
          </w:p>
        </w:tc>
        <w:tc>
          <w:tcPr>
            <w:tcW w:w="1560" w:type="dxa"/>
            <w:shd w:val="clear" w:color="auto" w:fill="000000" w:themeFill="text1"/>
          </w:tcPr>
          <w:p w14:paraId="63FDCC99" w14:textId="1DB9B13E" w:rsidR="2EF5335C" w:rsidRDefault="2EF5335C" w:rsidP="45ACCAB0">
            <w:pPr>
              <w:rPr>
                <w:b/>
                <w:bCs/>
              </w:rPr>
            </w:pPr>
            <w:r w:rsidRPr="45ACCAB0">
              <w:rPr>
                <w:b/>
                <w:bCs/>
              </w:rPr>
              <w:t>ROLE</w:t>
            </w:r>
          </w:p>
        </w:tc>
        <w:tc>
          <w:tcPr>
            <w:tcW w:w="1560" w:type="dxa"/>
            <w:shd w:val="clear" w:color="auto" w:fill="000000" w:themeFill="text1"/>
          </w:tcPr>
          <w:p w14:paraId="655F81DF" w14:textId="47CF25F3" w:rsidR="2EF5335C" w:rsidRDefault="2EF5335C" w:rsidP="45ACCAB0">
            <w:pPr>
              <w:rPr>
                <w:b/>
                <w:bCs/>
              </w:rPr>
            </w:pPr>
            <w:r w:rsidRPr="45ACCAB0">
              <w:rPr>
                <w:b/>
                <w:bCs/>
              </w:rPr>
              <w:t>NAME</w:t>
            </w:r>
          </w:p>
        </w:tc>
        <w:tc>
          <w:tcPr>
            <w:tcW w:w="1560" w:type="dxa"/>
            <w:shd w:val="clear" w:color="auto" w:fill="000000" w:themeFill="text1"/>
          </w:tcPr>
          <w:p w14:paraId="4753EDEE" w14:textId="5A656B8C" w:rsidR="2EF5335C" w:rsidRDefault="2EF5335C" w:rsidP="45ACCAB0">
            <w:pPr>
              <w:rPr>
                <w:b/>
                <w:bCs/>
              </w:rPr>
            </w:pPr>
            <w:r w:rsidRPr="45ACCAB0">
              <w:rPr>
                <w:b/>
                <w:bCs/>
              </w:rPr>
              <w:t>ORG.</w:t>
            </w:r>
          </w:p>
        </w:tc>
        <w:tc>
          <w:tcPr>
            <w:tcW w:w="1560" w:type="dxa"/>
            <w:shd w:val="clear" w:color="auto" w:fill="000000" w:themeFill="text1"/>
          </w:tcPr>
          <w:p w14:paraId="06DA8145" w14:textId="7A523F6E" w:rsidR="2EF5335C" w:rsidRDefault="2EF5335C" w:rsidP="45ACCAB0">
            <w:pPr>
              <w:rPr>
                <w:b/>
                <w:bCs/>
              </w:rPr>
            </w:pPr>
            <w:r w:rsidRPr="45ACCAB0">
              <w:rPr>
                <w:b/>
                <w:bCs/>
              </w:rPr>
              <w:t>DATE</w:t>
            </w:r>
          </w:p>
        </w:tc>
      </w:tr>
      <w:tr w:rsidR="45ACCAB0" w14:paraId="6EF25C23" w14:textId="77777777" w:rsidTr="45ACCAB0">
        <w:trPr>
          <w:trHeight w:val="450"/>
        </w:trPr>
        <w:tc>
          <w:tcPr>
            <w:tcW w:w="1560" w:type="dxa"/>
            <w:shd w:val="clear" w:color="auto" w:fill="D9D9D9" w:themeFill="background1" w:themeFillShade="D9"/>
          </w:tcPr>
          <w:p w14:paraId="20D7EBC3" w14:textId="37605AD9" w:rsidR="5E868E3F" w:rsidRDefault="5E868E3F" w:rsidP="45ACCAB0">
            <w:pPr>
              <w:rPr>
                <w:b/>
                <w:bCs/>
              </w:rPr>
            </w:pPr>
            <w:r w:rsidRPr="45ACCAB0">
              <w:rPr>
                <w:b/>
                <w:bCs/>
              </w:rPr>
              <w:t>1.0</w:t>
            </w:r>
          </w:p>
        </w:tc>
        <w:tc>
          <w:tcPr>
            <w:tcW w:w="1560" w:type="dxa"/>
            <w:shd w:val="clear" w:color="auto" w:fill="FFFFFF" w:themeFill="background1"/>
          </w:tcPr>
          <w:p w14:paraId="29C27320" w14:textId="21A7186D" w:rsidR="5E868E3F" w:rsidRDefault="5E868E3F" w:rsidP="45ACCAB0">
            <w:pPr>
              <w:rPr>
                <w:b/>
                <w:bCs/>
              </w:rPr>
            </w:pPr>
            <w:r w:rsidRPr="45ACCAB0">
              <w:rPr>
                <w:b/>
                <w:bCs/>
              </w:rPr>
              <w:t>PREPARED BY</w:t>
            </w:r>
          </w:p>
        </w:tc>
        <w:tc>
          <w:tcPr>
            <w:tcW w:w="1560" w:type="dxa"/>
            <w:shd w:val="clear" w:color="auto" w:fill="D9D9D9" w:themeFill="background1" w:themeFillShade="D9"/>
          </w:tcPr>
          <w:p w14:paraId="3976C861" w14:textId="4B8375C6" w:rsidR="5E868E3F" w:rsidRDefault="5E868E3F" w:rsidP="45ACCAB0">
            <w:pPr>
              <w:rPr>
                <w:b/>
                <w:bCs/>
              </w:rPr>
            </w:pPr>
            <w:r w:rsidRPr="45ACCAB0">
              <w:rPr>
                <w:b/>
                <w:bCs/>
              </w:rPr>
              <w:t>BUSINESS ANALYST</w:t>
            </w:r>
          </w:p>
        </w:tc>
        <w:tc>
          <w:tcPr>
            <w:tcW w:w="1560" w:type="dxa"/>
            <w:shd w:val="clear" w:color="auto" w:fill="FFFFFF" w:themeFill="background1"/>
          </w:tcPr>
          <w:p w14:paraId="5651B1D0" w14:textId="48BA3F6D" w:rsidR="5E868E3F" w:rsidRDefault="5E868E3F" w:rsidP="45ACCAB0">
            <w:pPr>
              <w:rPr>
                <w:i/>
                <w:iCs/>
              </w:rPr>
            </w:pPr>
            <w:r w:rsidRPr="45ACCAB0">
              <w:rPr>
                <w:i/>
                <w:iCs/>
              </w:rPr>
              <w:t>K.A.C</w:t>
            </w:r>
          </w:p>
        </w:tc>
        <w:tc>
          <w:tcPr>
            <w:tcW w:w="1560" w:type="dxa"/>
            <w:shd w:val="clear" w:color="auto" w:fill="D9D9D9" w:themeFill="background1" w:themeFillShade="D9"/>
          </w:tcPr>
          <w:p w14:paraId="3D89FE5A" w14:textId="584583D3" w:rsidR="5E868E3F" w:rsidRDefault="5E868E3F" w:rsidP="45ACCAB0">
            <w:pPr>
              <w:rPr>
                <w:b/>
                <w:bCs/>
              </w:rPr>
            </w:pPr>
            <w:r w:rsidRPr="45ACCAB0">
              <w:rPr>
                <w:b/>
                <w:bCs/>
              </w:rPr>
              <w:t>ABP INC.</w:t>
            </w:r>
          </w:p>
        </w:tc>
        <w:tc>
          <w:tcPr>
            <w:tcW w:w="1560" w:type="dxa"/>
            <w:shd w:val="clear" w:color="auto" w:fill="FFFFFF" w:themeFill="background1"/>
          </w:tcPr>
          <w:p w14:paraId="2AC9005D" w14:textId="17F171B6" w:rsidR="5E868E3F" w:rsidRDefault="001F2FD3" w:rsidP="45ACCAB0">
            <w:pPr>
              <w:rPr>
                <w:b/>
                <w:bCs/>
              </w:rPr>
            </w:pPr>
            <w:r>
              <w:rPr>
                <w:b/>
                <w:bCs/>
              </w:rPr>
              <w:t>17</w:t>
            </w:r>
            <w:r w:rsidR="5E868E3F" w:rsidRPr="45ACCAB0">
              <w:rPr>
                <w:b/>
                <w:bCs/>
              </w:rPr>
              <w:t>/</w:t>
            </w:r>
            <w:r>
              <w:rPr>
                <w:b/>
                <w:bCs/>
              </w:rPr>
              <w:t>04</w:t>
            </w:r>
            <w:r w:rsidR="5E868E3F" w:rsidRPr="45ACCAB0">
              <w:rPr>
                <w:b/>
                <w:bCs/>
              </w:rPr>
              <w:t>/202</w:t>
            </w:r>
            <w:r>
              <w:rPr>
                <w:b/>
                <w:bCs/>
              </w:rPr>
              <w:t>4</w:t>
            </w:r>
          </w:p>
        </w:tc>
      </w:tr>
    </w:tbl>
    <w:p w14:paraId="40A1EE75" w14:textId="40125FFA" w:rsidR="45ACCAB0" w:rsidRDefault="45ACCAB0" w:rsidP="45ACCAB0">
      <w:pPr>
        <w:rPr>
          <w:b/>
          <w:bCs/>
        </w:rPr>
      </w:pPr>
    </w:p>
    <w:p w14:paraId="4134D8E3" w14:textId="2381BA32" w:rsidR="45ACCAB0" w:rsidRDefault="45ACCAB0" w:rsidP="45ACCAB0">
      <w:pPr>
        <w:rPr>
          <w:b/>
          <w:bCs/>
        </w:rPr>
      </w:pPr>
    </w:p>
    <w:p w14:paraId="6C1947FF" w14:textId="45EA9026" w:rsidR="45ACCAB0" w:rsidRDefault="45ACCAB0" w:rsidP="45ACCAB0">
      <w:pPr>
        <w:rPr>
          <w:b/>
          <w:bCs/>
        </w:rPr>
      </w:pPr>
    </w:p>
    <w:p w14:paraId="16397B45" w14:textId="4C715B5B" w:rsidR="45ACCAB0" w:rsidRDefault="45ACCAB0" w:rsidP="45ACCAB0">
      <w:pPr>
        <w:rPr>
          <w:b/>
          <w:bCs/>
        </w:rPr>
      </w:pPr>
    </w:p>
    <w:p w14:paraId="1DE9286A" w14:textId="4DE48B4E" w:rsidR="45ACCAB0" w:rsidRDefault="45ACCAB0" w:rsidP="45ACCAB0">
      <w:pPr>
        <w:rPr>
          <w:b/>
          <w:bCs/>
        </w:rPr>
      </w:pPr>
    </w:p>
    <w:p w14:paraId="4EA1DC9E" w14:textId="7F31309B" w:rsidR="45ACCAB0" w:rsidRDefault="45ACCAB0" w:rsidP="45ACCAB0">
      <w:pPr>
        <w:rPr>
          <w:b/>
          <w:bCs/>
        </w:rPr>
      </w:pPr>
    </w:p>
    <w:p w14:paraId="3185C1C2" w14:textId="48C71AD2" w:rsidR="45ACCAB0" w:rsidRDefault="45ACCAB0" w:rsidP="45ACCAB0">
      <w:pPr>
        <w:rPr>
          <w:b/>
          <w:bCs/>
        </w:rPr>
      </w:pPr>
    </w:p>
    <w:p w14:paraId="5D4C4A76" w14:textId="4A9DB9C5" w:rsidR="45ACCAB0" w:rsidRDefault="45ACCAB0" w:rsidP="45ACCAB0">
      <w:pPr>
        <w:rPr>
          <w:b/>
          <w:bCs/>
        </w:rPr>
      </w:pPr>
    </w:p>
    <w:p w14:paraId="357D722A" w14:textId="736A9029" w:rsidR="45ACCAB0" w:rsidRDefault="45ACCAB0" w:rsidP="45ACCAB0">
      <w:pPr>
        <w:rPr>
          <w:b/>
          <w:bCs/>
        </w:rPr>
      </w:pPr>
    </w:p>
    <w:p w14:paraId="12AEFC84" w14:textId="0445F9B5" w:rsidR="45ACCAB0" w:rsidRDefault="45ACCAB0" w:rsidP="45ACCAB0">
      <w:pPr>
        <w:rPr>
          <w:b/>
          <w:bCs/>
        </w:rPr>
      </w:pPr>
    </w:p>
    <w:p w14:paraId="5929EE11" w14:textId="4B638FC6" w:rsidR="45ACCAB0" w:rsidRDefault="45ACCAB0" w:rsidP="45ACCAB0">
      <w:pPr>
        <w:rPr>
          <w:b/>
          <w:bCs/>
        </w:rPr>
      </w:pPr>
    </w:p>
    <w:p w14:paraId="572CFB7F" w14:textId="5C5122AE" w:rsidR="45ACCAB0" w:rsidRDefault="45ACCAB0" w:rsidP="45ACCAB0">
      <w:pPr>
        <w:rPr>
          <w:b/>
          <w:bCs/>
        </w:rPr>
      </w:pPr>
    </w:p>
    <w:p w14:paraId="14F21592" w14:textId="473F7969" w:rsidR="45ACCAB0" w:rsidRDefault="45ACCAB0" w:rsidP="45ACCAB0">
      <w:pPr>
        <w:rPr>
          <w:b/>
          <w:bCs/>
        </w:rPr>
      </w:pPr>
    </w:p>
    <w:p w14:paraId="617125D0" w14:textId="64BC5985" w:rsidR="45ACCAB0" w:rsidRDefault="45ACCAB0" w:rsidP="45ACCAB0">
      <w:pPr>
        <w:rPr>
          <w:b/>
          <w:bCs/>
        </w:rPr>
      </w:pPr>
    </w:p>
    <w:p w14:paraId="20C2EAA9" w14:textId="51AE3E92" w:rsidR="45ACCAB0" w:rsidRDefault="45ACCAB0" w:rsidP="45ACCAB0">
      <w:pPr>
        <w:rPr>
          <w:b/>
          <w:bCs/>
        </w:rPr>
      </w:pPr>
    </w:p>
    <w:p w14:paraId="17E59440" w14:textId="1AB7DCE4" w:rsidR="45ACCAB0" w:rsidRDefault="45ACCAB0" w:rsidP="45ACCAB0">
      <w:pPr>
        <w:rPr>
          <w:b/>
          <w:bCs/>
        </w:rPr>
      </w:pPr>
    </w:p>
    <w:p w14:paraId="422C6E37" w14:textId="55688633" w:rsidR="45ACCAB0" w:rsidRDefault="45ACCAB0" w:rsidP="45ACCAB0">
      <w:pPr>
        <w:rPr>
          <w:b/>
          <w:bCs/>
        </w:rPr>
      </w:pPr>
    </w:p>
    <w:p w14:paraId="432B413D" w14:textId="6A9BF14C" w:rsidR="45ACCAB0" w:rsidRDefault="45ACCAB0" w:rsidP="45ACCAB0">
      <w:pPr>
        <w:rPr>
          <w:b/>
          <w:bCs/>
        </w:rPr>
      </w:pPr>
    </w:p>
    <w:p w14:paraId="1904CC42" w14:textId="52663328" w:rsidR="45ACCAB0" w:rsidRDefault="45ACCAB0" w:rsidP="45ACCAB0">
      <w:pPr>
        <w:rPr>
          <w:b/>
          <w:bCs/>
        </w:rPr>
      </w:pPr>
    </w:p>
    <w:p w14:paraId="14A4A037" w14:textId="5BD1E4BE" w:rsidR="45ACCAB0" w:rsidRDefault="45ACCAB0" w:rsidP="45ACCAB0">
      <w:pPr>
        <w:rPr>
          <w:b/>
          <w:bCs/>
        </w:rPr>
      </w:pPr>
    </w:p>
    <w:p w14:paraId="7A4B9488" w14:textId="1DD78441" w:rsidR="45ACCAB0" w:rsidRDefault="45ACCAB0" w:rsidP="45ACCAB0">
      <w:pPr>
        <w:rPr>
          <w:b/>
          <w:bCs/>
        </w:rPr>
      </w:pPr>
    </w:p>
    <w:p w14:paraId="54EA46C4" w14:textId="1663E2EF" w:rsidR="712F168D" w:rsidRDefault="712F168D" w:rsidP="45ACCAB0">
      <w:pPr>
        <w:rPr>
          <w:b/>
          <w:bCs/>
        </w:rPr>
      </w:pPr>
      <w:r w:rsidRPr="45ACCAB0">
        <w:rPr>
          <w:b/>
          <w:bCs/>
        </w:rPr>
        <w:t>TABLE OF CONTENTS</w:t>
      </w:r>
    </w:p>
    <w:p w14:paraId="08E77D96" w14:textId="4D86A657" w:rsidR="712F168D" w:rsidRDefault="712F168D" w:rsidP="45ACCAB0">
      <w:pPr>
        <w:pStyle w:val="ListParagraph"/>
        <w:numPr>
          <w:ilvl w:val="0"/>
          <w:numId w:val="5"/>
        </w:numPr>
        <w:rPr>
          <w:b/>
          <w:bCs/>
        </w:rPr>
      </w:pPr>
      <w:r w:rsidRPr="45ACCAB0">
        <w:rPr>
          <w:b/>
          <w:bCs/>
        </w:rPr>
        <w:t>Introduction</w:t>
      </w:r>
    </w:p>
    <w:p w14:paraId="52008160" w14:textId="752F624F" w:rsidR="712F168D" w:rsidRDefault="712F168D" w:rsidP="45ACCAB0">
      <w:r w:rsidRPr="45ACCAB0">
        <w:rPr>
          <w:b/>
          <w:bCs/>
        </w:rPr>
        <w:t xml:space="preserve">1.1 </w:t>
      </w:r>
      <w:r>
        <w:t>Purpose of the document</w:t>
      </w:r>
    </w:p>
    <w:p w14:paraId="349B1F2C" w14:textId="4CA3FA0C" w:rsidR="712F168D" w:rsidRDefault="712F168D" w:rsidP="45ACCAB0">
      <w:r w:rsidRPr="45ACCAB0">
        <w:rPr>
          <w:b/>
          <w:bCs/>
        </w:rPr>
        <w:t>1.2</w:t>
      </w:r>
      <w:r>
        <w:t xml:space="preserve"> Objectives</w:t>
      </w:r>
    </w:p>
    <w:p w14:paraId="57272044" w14:textId="69A25CA0" w:rsidR="51BFB732" w:rsidRDefault="51BFB732" w:rsidP="45ACCAB0">
      <w:pPr>
        <w:rPr>
          <w:b/>
          <w:bCs/>
        </w:rPr>
      </w:pPr>
      <w:r w:rsidRPr="45ACCAB0">
        <w:rPr>
          <w:b/>
          <w:bCs/>
        </w:rPr>
        <w:t>1.3</w:t>
      </w:r>
      <w:r>
        <w:t xml:space="preserve"> NECESSARY PRE-REQUISITES FOR AUTOMATION</w:t>
      </w:r>
    </w:p>
    <w:p w14:paraId="43B63D89" w14:textId="052C3217" w:rsidR="45ACCAB0" w:rsidRDefault="45ACCAB0" w:rsidP="45ACCAB0"/>
    <w:p w14:paraId="05BE5523" w14:textId="64642CB3" w:rsidR="5D077DF2" w:rsidRDefault="5D077DF2" w:rsidP="45ACCAB0">
      <w:pPr>
        <w:pStyle w:val="ListParagraph"/>
        <w:numPr>
          <w:ilvl w:val="0"/>
          <w:numId w:val="5"/>
        </w:numPr>
        <w:rPr>
          <w:b/>
          <w:bCs/>
        </w:rPr>
      </w:pPr>
      <w:r w:rsidRPr="45ACCAB0">
        <w:rPr>
          <w:b/>
          <w:bCs/>
        </w:rPr>
        <w:t>AS IS PROCESS DESCRIPTION</w:t>
      </w:r>
    </w:p>
    <w:p w14:paraId="51EAC47A" w14:textId="511B8F54" w:rsidR="665C4540" w:rsidRDefault="665C4540" w:rsidP="45ACCAB0">
      <w:pPr>
        <w:ind w:firstLine="720"/>
        <w:rPr>
          <w:b/>
          <w:bCs/>
        </w:rPr>
      </w:pPr>
      <w:r w:rsidRPr="45ACCAB0">
        <w:rPr>
          <w:b/>
          <w:bCs/>
        </w:rPr>
        <w:t xml:space="preserve">2.1 </w:t>
      </w:r>
      <w:r>
        <w:t>High-Level Description</w:t>
      </w:r>
    </w:p>
    <w:p w14:paraId="7ECB952F" w14:textId="5265EAF8" w:rsidR="665C4540" w:rsidRDefault="665C4540" w:rsidP="45ACCAB0">
      <w:pPr>
        <w:ind w:firstLine="720"/>
        <w:rPr>
          <w:b/>
          <w:bCs/>
        </w:rPr>
      </w:pPr>
      <w:r w:rsidRPr="45ACCAB0">
        <w:rPr>
          <w:b/>
          <w:bCs/>
        </w:rPr>
        <w:t xml:space="preserve">2.2 </w:t>
      </w:r>
      <w:r>
        <w:t>Low-Level Description</w:t>
      </w:r>
    </w:p>
    <w:p w14:paraId="54759296" w14:textId="1AC98AE8" w:rsidR="45ACCAB0" w:rsidRDefault="45ACCAB0" w:rsidP="45ACCAB0">
      <w:pPr>
        <w:ind w:firstLine="720"/>
      </w:pPr>
    </w:p>
    <w:p w14:paraId="71D4F94E" w14:textId="5F14EC95" w:rsidR="45ACCAB0" w:rsidRDefault="45ACCAB0" w:rsidP="45ACCAB0">
      <w:pPr>
        <w:rPr>
          <w:b/>
          <w:bCs/>
        </w:rPr>
      </w:pPr>
      <w:r w:rsidRPr="45ACCAB0">
        <w:rPr>
          <w:b/>
          <w:bCs/>
        </w:rPr>
        <w:t xml:space="preserve">3. </w:t>
      </w:r>
      <w:r w:rsidR="5FF5AEDC" w:rsidRPr="45ACCAB0">
        <w:rPr>
          <w:b/>
          <w:bCs/>
        </w:rPr>
        <w:t xml:space="preserve">   TO BE PROCESS DESCRIPTION</w:t>
      </w:r>
    </w:p>
    <w:p w14:paraId="42C97ACA" w14:textId="170574E9" w:rsidR="372C895A" w:rsidRDefault="372C895A" w:rsidP="45ACCAB0">
      <w:pPr>
        <w:rPr>
          <w:b/>
          <w:bCs/>
        </w:rPr>
      </w:pPr>
      <w:r w:rsidRPr="45ACCAB0">
        <w:rPr>
          <w:b/>
          <w:bCs/>
        </w:rPr>
        <w:t xml:space="preserve">3.1 </w:t>
      </w:r>
      <w:r>
        <w:t>TO BE DETAILED PROCESS MAP</w:t>
      </w:r>
    </w:p>
    <w:p w14:paraId="1BEF41D1" w14:textId="5C4C562D" w:rsidR="372C895A" w:rsidRDefault="372C895A" w:rsidP="45ACCAB0">
      <w:pPr>
        <w:rPr>
          <w:b/>
          <w:bCs/>
        </w:rPr>
      </w:pPr>
      <w:r w:rsidRPr="45ACCAB0">
        <w:rPr>
          <w:b/>
          <w:bCs/>
        </w:rPr>
        <w:t xml:space="preserve">3.1.1 </w:t>
      </w:r>
      <w:r>
        <w:t>GRASP</w:t>
      </w:r>
    </w:p>
    <w:p w14:paraId="412B8E28" w14:textId="566EEEAC" w:rsidR="372C895A" w:rsidRDefault="372C895A" w:rsidP="45ACCAB0">
      <w:pPr>
        <w:rPr>
          <w:b/>
          <w:bCs/>
        </w:rPr>
      </w:pPr>
      <w:r w:rsidRPr="45ACCAB0">
        <w:rPr>
          <w:b/>
          <w:bCs/>
        </w:rPr>
        <w:t xml:space="preserve">3.1.2 </w:t>
      </w:r>
      <w:r>
        <w:t>YIELD</w:t>
      </w:r>
    </w:p>
    <w:p w14:paraId="6B0DAAC6" w14:textId="3322FEC1" w:rsidR="372C895A" w:rsidRDefault="372C895A" w:rsidP="45ACCAB0">
      <w:pPr>
        <w:rPr>
          <w:b/>
          <w:bCs/>
        </w:rPr>
      </w:pPr>
      <w:r w:rsidRPr="45ACCAB0">
        <w:rPr>
          <w:b/>
          <w:bCs/>
        </w:rPr>
        <w:t xml:space="preserve">3.1.3 </w:t>
      </w:r>
      <w:r>
        <w:t>GRASP 2</w:t>
      </w:r>
    </w:p>
    <w:p w14:paraId="594C6FF6" w14:textId="2FE10DF9" w:rsidR="372C895A" w:rsidRDefault="372C895A" w:rsidP="45ACCAB0">
      <w:pPr>
        <w:rPr>
          <w:b/>
          <w:bCs/>
        </w:rPr>
      </w:pPr>
      <w:r w:rsidRPr="45ACCAB0">
        <w:rPr>
          <w:b/>
          <w:bCs/>
        </w:rPr>
        <w:t xml:space="preserve">3.1.4 </w:t>
      </w:r>
      <w:r>
        <w:t>YIELD 2</w:t>
      </w:r>
    </w:p>
    <w:p w14:paraId="52F5EEF4" w14:textId="59AEAFD5" w:rsidR="372C895A" w:rsidRDefault="372C895A" w:rsidP="45ACCAB0">
      <w:pPr>
        <w:rPr>
          <w:b/>
          <w:bCs/>
        </w:rPr>
      </w:pPr>
      <w:r w:rsidRPr="45ACCAB0">
        <w:rPr>
          <w:b/>
          <w:bCs/>
        </w:rPr>
        <w:t xml:space="preserve">3.2 </w:t>
      </w:r>
      <w:r>
        <w:t>LOW-LEVEL PROCESS OVERVIEW</w:t>
      </w:r>
    </w:p>
    <w:p w14:paraId="4EE208D1" w14:textId="0D25C93B" w:rsidR="45ACCAB0" w:rsidRDefault="45ACCAB0" w:rsidP="45ACCAB0"/>
    <w:p w14:paraId="7251EB1D" w14:textId="5DCC5953" w:rsidR="45ACCAB0" w:rsidRDefault="45ACCAB0" w:rsidP="45ACCAB0">
      <w:pPr>
        <w:rPr>
          <w:b/>
          <w:bCs/>
        </w:rPr>
      </w:pPr>
      <w:r w:rsidRPr="45ACCAB0">
        <w:rPr>
          <w:b/>
          <w:bCs/>
        </w:rPr>
        <w:t xml:space="preserve">4. </w:t>
      </w:r>
      <w:r w:rsidR="7BEE5D7E" w:rsidRPr="45ACCAB0">
        <w:rPr>
          <w:b/>
          <w:bCs/>
        </w:rPr>
        <w:t xml:space="preserve">  </w:t>
      </w:r>
      <w:r w:rsidR="3A9342B0" w:rsidRPr="45ACCAB0">
        <w:rPr>
          <w:b/>
          <w:bCs/>
        </w:rPr>
        <w:t xml:space="preserve">  </w:t>
      </w:r>
      <w:r w:rsidR="7BEE5D7E" w:rsidRPr="45ACCAB0">
        <w:rPr>
          <w:b/>
          <w:bCs/>
        </w:rPr>
        <w:t>ERROR HANDLING &amp; TOS</w:t>
      </w:r>
    </w:p>
    <w:p w14:paraId="102948B6" w14:textId="6086A37C" w:rsidR="7BEE5D7E" w:rsidRDefault="7BEE5D7E" w:rsidP="45ACCAB0">
      <w:pPr>
        <w:rPr>
          <w:rFonts w:ascii="Calibri" w:eastAsia="Calibri" w:hAnsi="Calibri" w:cs="Calibri"/>
        </w:rPr>
      </w:pPr>
      <w:r w:rsidRPr="45ACCAB0">
        <w:rPr>
          <w:b/>
          <w:bCs/>
        </w:rPr>
        <w:t xml:space="preserve">4.1.1 </w:t>
      </w:r>
      <w:r w:rsidRPr="45ACCAB0">
        <w:rPr>
          <w:rFonts w:ascii="Calibri" w:eastAsia="Calibri" w:hAnsi="Calibri" w:cs="Calibri"/>
          <w:color w:val="000000" w:themeColor="text1"/>
        </w:rPr>
        <w:t>In Scope for RPA</w:t>
      </w:r>
    </w:p>
    <w:p w14:paraId="0186CE8F" w14:textId="22EC9630" w:rsidR="7BEE5D7E" w:rsidRDefault="7BEE5D7E" w:rsidP="45ACCAB0">
      <w:pPr>
        <w:rPr>
          <w:rFonts w:ascii="Calibri" w:eastAsia="Calibri" w:hAnsi="Calibri" w:cs="Calibri"/>
        </w:rPr>
      </w:pPr>
      <w:r w:rsidRPr="45ACCAB0">
        <w:rPr>
          <w:b/>
          <w:bCs/>
        </w:rPr>
        <w:t xml:space="preserve">4.1.2 </w:t>
      </w:r>
      <w:r w:rsidRPr="45ACCAB0">
        <w:rPr>
          <w:rFonts w:ascii="Calibri" w:eastAsia="Calibri" w:hAnsi="Calibri" w:cs="Calibri"/>
          <w:color w:val="000000" w:themeColor="text1"/>
        </w:rPr>
        <w:t>Out of Scope for RPA</w:t>
      </w:r>
    </w:p>
    <w:p w14:paraId="5919795F" w14:textId="517A29AF" w:rsidR="7BEE5D7E" w:rsidRDefault="7BEE5D7E" w:rsidP="45ACCAB0">
      <w:pPr>
        <w:ind w:left="720" w:firstLine="720"/>
        <w:rPr>
          <w:rFonts w:ascii="Calibri" w:eastAsia="Calibri" w:hAnsi="Calibri" w:cs="Calibri"/>
        </w:rPr>
      </w:pPr>
      <w:r w:rsidRPr="45ACCAB0">
        <w:rPr>
          <w:rFonts w:ascii="Calibri" w:eastAsia="Calibri" w:hAnsi="Calibri" w:cs="Calibri"/>
          <w:b/>
          <w:bCs/>
          <w:color w:val="000000" w:themeColor="text1"/>
        </w:rPr>
        <w:t xml:space="preserve">4.1.3 </w:t>
      </w:r>
      <w:r w:rsidRPr="45ACCAB0">
        <w:rPr>
          <w:rFonts w:ascii="Calibri" w:eastAsia="Calibri" w:hAnsi="Calibri" w:cs="Calibri"/>
          <w:color w:val="000000" w:themeColor="text1"/>
        </w:rPr>
        <w:t>Business Exceptions Handling</w:t>
      </w:r>
    </w:p>
    <w:p w14:paraId="03D86FAC" w14:textId="112FE0C9" w:rsidR="7BEE5D7E" w:rsidRDefault="7BEE5D7E"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lastRenderedPageBreak/>
        <w:t>4.2</w:t>
      </w:r>
      <w:r w:rsidR="5A110EFD" w:rsidRPr="45ACCAB0">
        <w:rPr>
          <w:rFonts w:ascii="Calibri" w:eastAsia="Calibri" w:hAnsi="Calibri" w:cs="Calibri"/>
          <w:b/>
          <w:bCs/>
          <w:color w:val="000000" w:themeColor="text1"/>
        </w:rPr>
        <w:t xml:space="preserve">  </w:t>
      </w:r>
      <w:r w:rsidRPr="45ACCAB0">
        <w:rPr>
          <w:rFonts w:ascii="Calibri" w:eastAsia="Calibri" w:hAnsi="Calibri" w:cs="Calibri"/>
          <w:b/>
          <w:bCs/>
          <w:color w:val="000000" w:themeColor="text1"/>
        </w:rPr>
        <w:t xml:space="preserve"> UNKNOWN EXCEPTIONS</w:t>
      </w:r>
    </w:p>
    <w:p w14:paraId="2921C27B" w14:textId="671F9795" w:rsidR="3102C1C5" w:rsidRDefault="3102C1C5" w:rsidP="45ACCAB0">
      <w:pPr>
        <w:rPr>
          <w:rFonts w:ascii="Calibri" w:eastAsia="Calibri" w:hAnsi="Calibri" w:cs="Calibri"/>
        </w:rPr>
      </w:pPr>
      <w:r w:rsidRPr="45ACCAB0">
        <w:rPr>
          <w:rFonts w:ascii="Calibri" w:eastAsia="Calibri" w:hAnsi="Calibri" w:cs="Calibri"/>
          <w:b/>
          <w:bCs/>
          <w:color w:val="000000" w:themeColor="text1"/>
        </w:rPr>
        <w:t xml:space="preserve">4.2.1 </w:t>
      </w:r>
      <w:r w:rsidRPr="45ACCAB0">
        <w:rPr>
          <w:rFonts w:ascii="Calibri" w:eastAsia="Calibri" w:hAnsi="Calibri" w:cs="Calibri"/>
          <w:color w:val="000000" w:themeColor="text1"/>
        </w:rPr>
        <w:t>Application Error and Exception Handling</w:t>
      </w:r>
    </w:p>
    <w:p w14:paraId="57FE838B" w14:textId="4452F42B" w:rsidR="3102C1C5" w:rsidRDefault="3102C1C5"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4.3   UNKNOWN ERRORS AND EXCEPTIONS</w:t>
      </w:r>
    </w:p>
    <w:p w14:paraId="39EE7966" w14:textId="0A2D98F8" w:rsidR="45ACCAB0" w:rsidRDefault="45ACCAB0" w:rsidP="45ACCAB0">
      <w:pPr>
        <w:ind w:firstLine="720"/>
        <w:rPr>
          <w:rFonts w:ascii="Calibri" w:eastAsia="Calibri" w:hAnsi="Calibri" w:cs="Calibri"/>
          <w:b/>
          <w:bCs/>
          <w:color w:val="000000" w:themeColor="text1"/>
        </w:rPr>
      </w:pPr>
    </w:p>
    <w:p w14:paraId="060339F9" w14:textId="0FB6424D" w:rsidR="3102C1C5" w:rsidRDefault="3102C1C5"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5.     OTHER</w:t>
      </w:r>
    </w:p>
    <w:p w14:paraId="0DE1DA68" w14:textId="12D74E17" w:rsidR="3102C1C5" w:rsidRDefault="3102C1C5"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 xml:space="preserve">5.1 </w:t>
      </w:r>
      <w:r w:rsidRPr="45ACCAB0">
        <w:rPr>
          <w:rFonts w:ascii="Calibri" w:eastAsia="Calibri" w:hAnsi="Calibri" w:cs="Calibri"/>
          <w:color w:val="000000" w:themeColor="text1"/>
        </w:rPr>
        <w:t>ACRONYMS</w:t>
      </w:r>
    </w:p>
    <w:p w14:paraId="18D2FB36" w14:textId="6A7FB8C7" w:rsidR="45ACCAB0" w:rsidRDefault="45ACCAB0" w:rsidP="45ACCAB0">
      <w:pPr>
        <w:rPr>
          <w:rFonts w:ascii="Calibri" w:eastAsia="Calibri" w:hAnsi="Calibri" w:cs="Calibri"/>
          <w:b/>
          <w:bCs/>
          <w:color w:val="000000" w:themeColor="text1"/>
        </w:rPr>
      </w:pPr>
    </w:p>
    <w:p w14:paraId="72F4FD1B" w14:textId="4FB6D4D3" w:rsidR="45ACCAB0" w:rsidRDefault="45ACCAB0" w:rsidP="45ACCAB0">
      <w:pPr>
        <w:rPr>
          <w:rFonts w:ascii="Calibri" w:eastAsia="Calibri" w:hAnsi="Calibri" w:cs="Calibri"/>
          <w:b/>
          <w:bCs/>
          <w:color w:val="000000" w:themeColor="text1"/>
        </w:rPr>
      </w:pPr>
    </w:p>
    <w:p w14:paraId="5ED78B36" w14:textId="271E5D4D" w:rsidR="29F8A039" w:rsidRDefault="29F8A039" w:rsidP="45ACCAB0">
      <w:pPr>
        <w:pStyle w:val="ListParagraph"/>
        <w:numPr>
          <w:ilvl w:val="0"/>
          <w:numId w:val="4"/>
        </w:numPr>
        <w:rPr>
          <w:b/>
          <w:bCs/>
        </w:rPr>
      </w:pPr>
      <w:r w:rsidRPr="45ACCAB0">
        <w:rPr>
          <w:b/>
          <w:bCs/>
        </w:rPr>
        <w:t>INTRODUCTION</w:t>
      </w:r>
    </w:p>
    <w:p w14:paraId="763DBD03" w14:textId="7DB75D8C" w:rsidR="45ACCAB0" w:rsidRDefault="45ACCAB0" w:rsidP="45ACCAB0">
      <w:pPr>
        <w:rPr>
          <w:b/>
          <w:bCs/>
        </w:rPr>
      </w:pPr>
    </w:p>
    <w:p w14:paraId="4C6FAB67" w14:textId="4B9C2ADD" w:rsidR="29F8A039" w:rsidRDefault="29F8A039" w:rsidP="45ACCAB0">
      <w:pPr>
        <w:rPr>
          <w:b/>
          <w:bCs/>
        </w:rPr>
      </w:pPr>
      <w:r w:rsidRPr="45ACCAB0">
        <w:rPr>
          <w:b/>
          <w:bCs/>
        </w:rPr>
        <w:t>1.1 PURPOUSE OF THE DOCUMENT</w:t>
      </w:r>
    </w:p>
    <w:p w14:paraId="039679B3" w14:textId="2EB626F4" w:rsidR="45ACCAB0" w:rsidRDefault="45ACCAB0" w:rsidP="45ACCAB0">
      <w:pPr>
        <w:rPr>
          <w:b/>
          <w:bCs/>
        </w:rPr>
      </w:pPr>
    </w:p>
    <w:p w14:paraId="1196C330" w14:textId="10CA6ADB" w:rsidR="29F8A039" w:rsidRDefault="29F8A039" w:rsidP="45ACCAB0">
      <w:pPr>
        <w:rPr>
          <w:b/>
          <w:bCs/>
        </w:rPr>
      </w:pPr>
      <w:r>
        <w:t>The Process Design Document outlines the Process of finding and categorizing the items that have been chosen for automation.</w:t>
      </w:r>
    </w:p>
    <w:p w14:paraId="50DA8CD0" w14:textId="6246CF9C" w:rsidR="29F8A039" w:rsidRDefault="29F8A039" w:rsidP="45ACCAB0">
      <w:r>
        <w:t>The document describes the sequence of steps to be performed as a part of the business process, the</w:t>
      </w:r>
      <w:r w:rsidR="36BDAE05">
        <w:t xml:space="preserve"> specific</w:t>
      </w:r>
      <w:r>
        <w:t xml:space="preserve"> conditions and rules that must be obeyed. </w:t>
      </w:r>
      <w:r w:rsidR="5F80B969">
        <w:t>This document serves as a base for the developers, providing them with the necessary details to develop a robotic automation process for the selected business process.</w:t>
      </w:r>
    </w:p>
    <w:p w14:paraId="05CFE2B4" w14:textId="080B9872" w:rsidR="45ACCAB0" w:rsidRDefault="45ACCAB0" w:rsidP="45ACCAB0"/>
    <w:p w14:paraId="7929E83D" w14:textId="1F6B6C24" w:rsidR="599E5527" w:rsidRDefault="599E5527" w:rsidP="45ACCAB0">
      <w:pPr>
        <w:rPr>
          <w:b/>
          <w:bCs/>
        </w:rPr>
      </w:pPr>
      <w:r w:rsidRPr="45ACCAB0">
        <w:rPr>
          <w:b/>
          <w:bCs/>
        </w:rPr>
        <w:t xml:space="preserve">1.2 </w:t>
      </w:r>
      <w:r w:rsidR="158D04BC" w:rsidRPr="45ACCAB0">
        <w:rPr>
          <w:b/>
          <w:bCs/>
        </w:rPr>
        <w:t>OBJECTIVES</w:t>
      </w:r>
    </w:p>
    <w:p w14:paraId="1429EA06" w14:textId="19E2EBBE" w:rsidR="525EE8DC" w:rsidRDefault="525EE8DC" w:rsidP="45ACCAB0">
      <w:r>
        <w:t xml:space="preserve">The business objectives for </w:t>
      </w:r>
      <w:r w:rsidR="5B2BAAE4" w:rsidRPr="45ACCAB0">
        <w:rPr>
          <w:rFonts w:ascii="Calibri" w:eastAsia="Calibri" w:hAnsi="Calibri" w:cs="Calibri"/>
          <w:color w:val="202122"/>
          <w:sz w:val="21"/>
          <w:szCs w:val="21"/>
        </w:rPr>
        <w:t>LEV &amp; ULEV</w:t>
      </w:r>
      <w:r>
        <w:t xml:space="preserve"> emissions expected by the Business Process Owner after automation of the selected business process are</w:t>
      </w:r>
      <w:r w:rsidR="526DF5C6">
        <w:t>:</w:t>
      </w:r>
    </w:p>
    <w:tbl>
      <w:tblPr>
        <w:tblStyle w:val="TableGrid"/>
        <w:tblW w:w="0" w:type="auto"/>
        <w:tblLayout w:type="fixed"/>
        <w:tblLook w:val="06A0" w:firstRow="1" w:lastRow="0" w:firstColumn="1" w:lastColumn="0" w:noHBand="1" w:noVBand="1"/>
      </w:tblPr>
      <w:tblGrid>
        <w:gridCol w:w="4680"/>
        <w:gridCol w:w="4680"/>
      </w:tblGrid>
      <w:tr w:rsidR="45ACCAB0" w14:paraId="0460A1C0" w14:textId="77777777" w:rsidTr="45ACCAB0">
        <w:trPr>
          <w:trHeight w:val="300"/>
        </w:trPr>
        <w:tc>
          <w:tcPr>
            <w:tcW w:w="4680" w:type="dxa"/>
            <w:shd w:val="clear" w:color="auto" w:fill="000000" w:themeFill="text1"/>
          </w:tcPr>
          <w:p w14:paraId="6AC9EFEE" w14:textId="736E5BCC" w:rsidR="526DF5C6" w:rsidRDefault="526DF5C6" w:rsidP="45ACCAB0">
            <w:pPr>
              <w:rPr>
                <w:b/>
                <w:bCs/>
              </w:rPr>
            </w:pPr>
            <w:r w:rsidRPr="45ACCAB0">
              <w:rPr>
                <w:b/>
                <w:bCs/>
              </w:rPr>
              <w:t>OBJECTIVES</w:t>
            </w:r>
          </w:p>
        </w:tc>
        <w:tc>
          <w:tcPr>
            <w:tcW w:w="4680" w:type="dxa"/>
            <w:shd w:val="clear" w:color="auto" w:fill="000000" w:themeFill="text1"/>
          </w:tcPr>
          <w:p w14:paraId="333F6B99" w14:textId="67DA1670" w:rsidR="526DF5C6" w:rsidRDefault="526DF5C6" w:rsidP="45ACCAB0">
            <w:r w:rsidRPr="45ACCAB0">
              <w:rPr>
                <w:b/>
                <w:bCs/>
              </w:rPr>
              <w:t>BENEFITS</w:t>
            </w:r>
          </w:p>
        </w:tc>
      </w:tr>
      <w:tr w:rsidR="45ACCAB0" w14:paraId="0D563F25" w14:textId="77777777" w:rsidTr="45ACCAB0">
        <w:trPr>
          <w:trHeight w:val="540"/>
        </w:trPr>
        <w:tc>
          <w:tcPr>
            <w:tcW w:w="4680" w:type="dxa"/>
            <w:shd w:val="clear" w:color="auto" w:fill="D9D9D9" w:themeFill="background1" w:themeFillShade="D9"/>
          </w:tcPr>
          <w:p w14:paraId="4710E5FC" w14:textId="5B51C7D8" w:rsidR="526DF5C6" w:rsidRDefault="526DF5C6" w:rsidP="45ACCAB0">
            <w:pPr>
              <w:rPr>
                <w:b/>
                <w:bCs/>
              </w:rPr>
            </w:pPr>
            <w:r w:rsidRPr="45ACCAB0">
              <w:rPr>
                <w:b/>
                <w:bCs/>
              </w:rPr>
              <w:t>Reduce the repetitive tasks</w:t>
            </w:r>
          </w:p>
        </w:tc>
        <w:tc>
          <w:tcPr>
            <w:tcW w:w="4680" w:type="dxa"/>
            <w:shd w:val="clear" w:color="auto" w:fill="D9D9D9" w:themeFill="background1" w:themeFillShade="D9"/>
          </w:tcPr>
          <w:p w14:paraId="508F94B4" w14:textId="20AA8C61" w:rsidR="69578154" w:rsidRDefault="69578154" w:rsidP="45ACCAB0">
            <w:r>
              <w:t xml:space="preserve">Reduce </w:t>
            </w:r>
            <w:r w:rsidR="579AEB16">
              <w:t>workload.</w:t>
            </w:r>
          </w:p>
        </w:tc>
      </w:tr>
      <w:tr w:rsidR="45ACCAB0" w14:paraId="6A9BA5C7" w14:textId="77777777" w:rsidTr="45ACCAB0">
        <w:trPr>
          <w:trHeight w:val="450"/>
        </w:trPr>
        <w:tc>
          <w:tcPr>
            <w:tcW w:w="4680" w:type="dxa"/>
          </w:tcPr>
          <w:p w14:paraId="50AB268E" w14:textId="7AC08660" w:rsidR="526DF5C6" w:rsidRDefault="526DF5C6" w:rsidP="45ACCAB0">
            <w:pPr>
              <w:rPr>
                <w:b/>
                <w:bCs/>
              </w:rPr>
            </w:pPr>
            <w:r w:rsidRPr="45ACCAB0">
              <w:rPr>
                <w:b/>
                <w:bCs/>
              </w:rPr>
              <w:t>Speed up process</w:t>
            </w:r>
          </w:p>
        </w:tc>
        <w:tc>
          <w:tcPr>
            <w:tcW w:w="4680" w:type="dxa"/>
          </w:tcPr>
          <w:p w14:paraId="7D9B23FB" w14:textId="2D62FA24" w:rsidR="3017FEA1" w:rsidRDefault="3017FEA1" w:rsidP="45ACCAB0">
            <w:r>
              <w:t>Faster process</w:t>
            </w:r>
            <w:r w:rsidR="15395D0D">
              <w:t>.</w:t>
            </w:r>
          </w:p>
        </w:tc>
      </w:tr>
      <w:tr w:rsidR="45ACCAB0" w14:paraId="76A95522" w14:textId="77777777" w:rsidTr="45ACCAB0">
        <w:trPr>
          <w:trHeight w:val="720"/>
        </w:trPr>
        <w:tc>
          <w:tcPr>
            <w:tcW w:w="4680" w:type="dxa"/>
            <w:shd w:val="clear" w:color="auto" w:fill="D9D9D9" w:themeFill="background1" w:themeFillShade="D9"/>
          </w:tcPr>
          <w:p w14:paraId="4A2DE6CE" w14:textId="7D09383C" w:rsidR="526DF5C6" w:rsidRDefault="526DF5C6" w:rsidP="45ACCAB0">
            <w:pPr>
              <w:rPr>
                <w:b/>
                <w:bCs/>
              </w:rPr>
            </w:pPr>
            <w:r w:rsidRPr="45ACCAB0">
              <w:rPr>
                <w:b/>
                <w:bCs/>
              </w:rPr>
              <w:t>Standardize Automation</w:t>
            </w:r>
          </w:p>
        </w:tc>
        <w:tc>
          <w:tcPr>
            <w:tcW w:w="4680" w:type="dxa"/>
            <w:shd w:val="clear" w:color="auto" w:fill="D9D9D9" w:themeFill="background1" w:themeFillShade="D9"/>
          </w:tcPr>
          <w:p w14:paraId="4CAFB9F6" w14:textId="22748682" w:rsidR="77A4EF8B" w:rsidRDefault="77A4EF8B" w:rsidP="45ACCAB0">
            <w:r>
              <w:t>Removes human error.</w:t>
            </w:r>
          </w:p>
        </w:tc>
      </w:tr>
    </w:tbl>
    <w:p w14:paraId="4D4BC9A3" w14:textId="0FBE15ED" w:rsidR="45ACCAB0" w:rsidRDefault="45ACCAB0" w:rsidP="45ACCAB0">
      <w:pPr>
        <w:rPr>
          <w:b/>
          <w:bCs/>
        </w:rPr>
      </w:pPr>
    </w:p>
    <w:p w14:paraId="7C616F3C" w14:textId="208B1242" w:rsidR="6EBCE3D2" w:rsidRDefault="6EBCE3D2" w:rsidP="45ACCAB0">
      <w:pPr>
        <w:rPr>
          <w:b/>
          <w:bCs/>
        </w:rPr>
      </w:pPr>
      <w:r w:rsidRPr="45ACCAB0">
        <w:rPr>
          <w:b/>
          <w:bCs/>
        </w:rPr>
        <w:t>1.3 NECESSARY PRE-REQUISITES FOR AUTOMATION</w:t>
      </w:r>
    </w:p>
    <w:p w14:paraId="2E97F173" w14:textId="7BF1E4D8" w:rsidR="6EBCE3D2" w:rsidRDefault="6EBCE3D2" w:rsidP="45ACCAB0">
      <w:pPr>
        <w:pStyle w:val="ListParagraph"/>
        <w:numPr>
          <w:ilvl w:val="0"/>
          <w:numId w:val="3"/>
        </w:numPr>
      </w:pPr>
      <w:r>
        <w:lastRenderedPageBreak/>
        <w:t xml:space="preserve">Complete Process Definition Document with As-is and To-Be solution </w:t>
      </w:r>
      <w:r w:rsidR="006B40F7">
        <w:t>signed</w:t>
      </w:r>
      <w:r>
        <w:t xml:space="preserve"> by relevant p</w:t>
      </w:r>
      <w:r w:rsidR="572E46AB">
        <w:t>arties.</w:t>
      </w:r>
    </w:p>
    <w:p w14:paraId="561417D0" w14:textId="2F3B7937" w:rsidR="6DD1EC62" w:rsidRDefault="6DD1EC62" w:rsidP="45ACCAB0">
      <w:pPr>
        <w:pStyle w:val="ListParagraph"/>
        <w:numPr>
          <w:ilvl w:val="0"/>
          <w:numId w:val="3"/>
        </w:numPr>
      </w:pPr>
      <w:r>
        <w:t>Test Data to support development</w:t>
      </w:r>
    </w:p>
    <w:p w14:paraId="4C9F0B8F" w14:textId="23FD8E03" w:rsidR="6DD1EC62" w:rsidRDefault="6DD1EC62" w:rsidP="45ACCAB0">
      <w:pPr>
        <w:pStyle w:val="ListParagraph"/>
        <w:numPr>
          <w:ilvl w:val="0"/>
          <w:numId w:val="3"/>
        </w:numPr>
      </w:pPr>
      <w:r>
        <w:t>Acquire the necessary user access and accounts (licenses, permissions, user accounts)</w:t>
      </w:r>
    </w:p>
    <w:p w14:paraId="6AB71662" w14:textId="47062F78" w:rsidR="6DD1EC62" w:rsidRDefault="6DD1EC62" w:rsidP="45ACCAB0">
      <w:pPr>
        <w:pStyle w:val="ListParagraph"/>
        <w:numPr>
          <w:ilvl w:val="0"/>
          <w:numId w:val="3"/>
        </w:numPr>
      </w:pPr>
      <w:r>
        <w:t>Necessary credentials required to logon the machines and applications</w:t>
      </w:r>
    </w:p>
    <w:p w14:paraId="3439F81C" w14:textId="31C51AB5" w:rsidR="45ACCAB0" w:rsidRDefault="45ACCAB0" w:rsidP="45ACCAB0"/>
    <w:p w14:paraId="5686EEA9" w14:textId="464E7CB7" w:rsidR="45ACCAB0" w:rsidRDefault="45ACCAB0" w:rsidP="45ACCAB0"/>
    <w:p w14:paraId="6347E395" w14:textId="6162BFA3" w:rsidR="45ACCAB0" w:rsidRDefault="45ACCAB0" w:rsidP="45ACCAB0"/>
    <w:p w14:paraId="3C4877BF" w14:textId="3F3A1E6B" w:rsidR="45ACCAB0" w:rsidRDefault="45ACCAB0" w:rsidP="45ACCAB0"/>
    <w:p w14:paraId="1729B87B" w14:textId="13E4C548" w:rsidR="45ACCAB0" w:rsidRDefault="45ACCAB0" w:rsidP="45ACCAB0"/>
    <w:p w14:paraId="47D751D0" w14:textId="4201F06F" w:rsidR="45ACCAB0" w:rsidRDefault="45ACCAB0" w:rsidP="45ACCAB0"/>
    <w:p w14:paraId="2CE43295" w14:textId="148350EB" w:rsidR="45ACCAB0" w:rsidRDefault="45ACCAB0" w:rsidP="45ACCAB0"/>
    <w:p w14:paraId="61759F11" w14:textId="3B6E77EB" w:rsidR="0B0E6E72" w:rsidRDefault="0B0E6E72" w:rsidP="45ACCAB0">
      <w:pPr>
        <w:pStyle w:val="ListParagraph"/>
        <w:numPr>
          <w:ilvl w:val="0"/>
          <w:numId w:val="4"/>
        </w:numPr>
        <w:rPr>
          <w:b/>
          <w:bCs/>
        </w:rPr>
      </w:pPr>
      <w:r w:rsidRPr="45ACCAB0">
        <w:rPr>
          <w:b/>
          <w:bCs/>
        </w:rPr>
        <w:t>AS IS PROCESS DESCRIPTION</w:t>
      </w:r>
    </w:p>
    <w:p w14:paraId="47E966EB" w14:textId="639CF1C6" w:rsidR="41EEC61A" w:rsidRDefault="41EEC61A" w:rsidP="45ACCAB0">
      <w:pPr>
        <w:spacing w:line="257" w:lineRule="auto"/>
        <w:rPr>
          <w:rFonts w:ascii="Calibri" w:eastAsia="Calibri" w:hAnsi="Calibri" w:cs="Calibri"/>
          <w:b/>
          <w:bCs/>
        </w:rPr>
      </w:pPr>
      <w:r w:rsidRPr="45ACCAB0">
        <w:rPr>
          <w:rFonts w:ascii="Calibri" w:eastAsia="Calibri" w:hAnsi="Calibri" w:cs="Calibri"/>
          <w:b/>
          <w:bCs/>
        </w:rPr>
        <w:t xml:space="preserve">AS IS </w:t>
      </w:r>
      <w:r w:rsidR="62CB0D23" w:rsidRPr="45ACCAB0">
        <w:rPr>
          <w:rFonts w:ascii="Calibri" w:eastAsia="Calibri" w:hAnsi="Calibri" w:cs="Calibri"/>
          <w:b/>
          <w:bCs/>
        </w:rPr>
        <w:t>PROCESS STEPS</w:t>
      </w:r>
      <w:r w:rsidRPr="45ACCAB0">
        <w:rPr>
          <w:rFonts w:ascii="Calibri" w:eastAsia="Calibri" w:hAnsi="Calibri" w:cs="Calibri"/>
          <w:b/>
          <w:bCs/>
        </w:rPr>
        <w:t xml:space="preserve"> </w:t>
      </w:r>
    </w:p>
    <w:tbl>
      <w:tblPr>
        <w:tblStyle w:val="TableGrid"/>
        <w:tblW w:w="9360" w:type="dxa"/>
        <w:tblLayout w:type="fixed"/>
        <w:tblLook w:val="0420" w:firstRow="1" w:lastRow="0" w:firstColumn="0" w:lastColumn="0" w:noHBand="0" w:noVBand="1"/>
      </w:tblPr>
      <w:tblGrid>
        <w:gridCol w:w="2670"/>
        <w:gridCol w:w="2670"/>
        <w:gridCol w:w="4020"/>
      </w:tblGrid>
      <w:tr w:rsidR="45ACCAB0" w14:paraId="6C990549"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2B7123A" w14:textId="4ADC2AAD" w:rsidR="45ACCAB0" w:rsidRDefault="45ACCAB0" w:rsidP="45ACCAB0">
            <w:r w:rsidRPr="45ACCAB0">
              <w:rPr>
                <w:rFonts w:ascii="Calibri" w:eastAsia="Calibri" w:hAnsi="Calibri" w:cs="Calibri"/>
                <w:color w:val="FFFFFF" w:themeColor="background1"/>
              </w:rPr>
              <w:t>Step</w:t>
            </w:r>
          </w:p>
        </w:tc>
        <w:tc>
          <w:tcPr>
            <w:tcW w:w="267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80FED7E" w14:textId="24B7C569" w:rsidR="45ACCAB0" w:rsidRDefault="45ACCAB0" w:rsidP="45ACCAB0">
            <w:r w:rsidRPr="45ACCAB0">
              <w:rPr>
                <w:rFonts w:ascii="Calibri" w:eastAsia="Calibri" w:hAnsi="Calibri" w:cs="Calibri"/>
                <w:color w:val="FFFFFF" w:themeColor="background1"/>
              </w:rPr>
              <w:t>Description</w:t>
            </w:r>
          </w:p>
        </w:tc>
        <w:tc>
          <w:tcPr>
            <w:tcW w:w="4020" w:type="dxa"/>
            <w:tcBorders>
              <w:top w:val="single" w:sz="8" w:space="0" w:color="auto"/>
              <w:left w:val="single" w:sz="8" w:space="0" w:color="auto"/>
              <w:bottom w:val="single" w:sz="8" w:space="0" w:color="auto"/>
              <w:right w:val="single" w:sz="8" w:space="0" w:color="auto"/>
            </w:tcBorders>
            <w:shd w:val="clear" w:color="auto" w:fill="000000" w:themeFill="text1"/>
            <w:tcMar>
              <w:left w:w="108" w:type="dxa"/>
              <w:right w:w="108" w:type="dxa"/>
            </w:tcMar>
          </w:tcPr>
          <w:p w14:paraId="7BFEA36F" w14:textId="259FB2C6" w:rsidR="45ACCAB0" w:rsidRDefault="45ACCAB0" w:rsidP="45ACCAB0">
            <w:r w:rsidRPr="45ACCAB0">
              <w:rPr>
                <w:rFonts w:ascii="Calibri" w:eastAsia="Calibri" w:hAnsi="Calibri" w:cs="Calibri"/>
                <w:color w:val="FFFFFF" w:themeColor="background1"/>
              </w:rPr>
              <w:t>Details (Screenshot)</w:t>
            </w:r>
          </w:p>
        </w:tc>
      </w:tr>
      <w:tr w:rsidR="45ACCAB0" w14:paraId="0570EC11"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15F1FF5C" w14:textId="4BA26C34" w:rsidR="45ACCAB0" w:rsidRDefault="45ACCAB0" w:rsidP="45ACCAB0">
            <w:r w:rsidRPr="45ACCAB0">
              <w:rPr>
                <w:rFonts w:ascii="Calibri" w:eastAsia="Calibri" w:hAnsi="Calibri" w:cs="Calibri"/>
              </w:rPr>
              <w:t>1</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6B32709E" w14:textId="0C885CF9" w:rsidR="45ACCAB0" w:rsidRDefault="001F2FD3" w:rsidP="45ACCAB0">
            <w:r>
              <w:rPr>
                <w:rFonts w:ascii="Calibri" w:eastAsia="Calibri" w:hAnsi="Calibri" w:cs="Calibri"/>
              </w:rPr>
              <w:t>check for new invoice email</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792304B0" w14:textId="24A41A73" w:rsidR="3100B446" w:rsidRDefault="3100B446" w:rsidP="45ACCAB0"/>
        </w:tc>
      </w:tr>
      <w:tr w:rsidR="45ACCAB0" w14:paraId="4512485A"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594C712D" w14:textId="5075B13C" w:rsidR="45ACCAB0" w:rsidRDefault="45ACCAB0" w:rsidP="45ACCAB0">
            <w:r w:rsidRPr="45ACCAB0">
              <w:rPr>
                <w:rFonts w:ascii="Calibri" w:eastAsia="Calibri" w:hAnsi="Calibri" w:cs="Calibri"/>
              </w:rPr>
              <w:t>2</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451F0878" w14:textId="16389D81" w:rsidR="45ACCAB0" w:rsidRDefault="001F2FD3" w:rsidP="45ACCAB0">
            <w:r>
              <w:t>move to appropriate subfolder</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366C4139" w14:textId="74A25DE7" w:rsidR="4FF93FF6" w:rsidRDefault="4FF93FF6" w:rsidP="45ACCAB0"/>
        </w:tc>
      </w:tr>
      <w:tr w:rsidR="45ACCAB0" w14:paraId="58012D31"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28538276" w14:textId="66C6C82C" w:rsidR="45ACCAB0" w:rsidRDefault="45ACCAB0" w:rsidP="45ACCAB0">
            <w:r w:rsidRPr="45ACCAB0">
              <w:rPr>
                <w:rFonts w:ascii="Calibri" w:eastAsia="Calibri" w:hAnsi="Calibri" w:cs="Calibri"/>
              </w:rPr>
              <w:t>3</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AC247CD" w14:textId="23561F3B" w:rsidR="45ACCAB0" w:rsidRDefault="001F2FD3" w:rsidP="45ACCAB0">
            <w:r>
              <w:t>Open invoice and verify details match the PO details in the Procedural System</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4C1BADB8" w14:textId="45D7F70A" w:rsidR="5B4106B6" w:rsidRDefault="00205BEF" w:rsidP="45ACCAB0">
            <w:r w:rsidRPr="00205BEF">
              <w:drawing>
                <wp:inline distT="0" distB="0" distL="0" distR="0" wp14:anchorId="092D10F4" wp14:editId="20F01DB6">
                  <wp:extent cx="2415540" cy="10306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540" cy="1030605"/>
                          </a:xfrm>
                          <a:prstGeom prst="rect">
                            <a:avLst/>
                          </a:prstGeom>
                        </pic:spPr>
                      </pic:pic>
                    </a:graphicData>
                  </a:graphic>
                </wp:inline>
              </w:drawing>
            </w:r>
          </w:p>
        </w:tc>
      </w:tr>
      <w:tr w:rsidR="45ACCAB0" w14:paraId="33D48F5E"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CEF4154" w14:textId="17BC8383" w:rsidR="45ACCAB0" w:rsidRDefault="45ACCAB0" w:rsidP="45ACCAB0">
            <w:r w:rsidRPr="45ACCAB0">
              <w:rPr>
                <w:rFonts w:ascii="Calibri" w:eastAsia="Calibri" w:hAnsi="Calibri" w:cs="Calibri"/>
              </w:rPr>
              <w:t>4</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76D434A7" w14:textId="76943C00" w:rsidR="45ACCAB0" w:rsidRDefault="001F2FD3" w:rsidP="45ACCAB0">
            <w:r>
              <w:t>Create an invoice in Procedural System</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32563385" w14:textId="5EFA342D" w:rsidR="3A93794F" w:rsidRDefault="00205BEF" w:rsidP="45ACCAB0">
            <w:r w:rsidRPr="00205BEF">
              <w:drawing>
                <wp:inline distT="0" distB="0" distL="0" distR="0" wp14:anchorId="3FB085ED" wp14:editId="720EBE4B">
                  <wp:extent cx="2415540" cy="840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540" cy="840740"/>
                          </a:xfrm>
                          <a:prstGeom prst="rect">
                            <a:avLst/>
                          </a:prstGeom>
                        </pic:spPr>
                      </pic:pic>
                    </a:graphicData>
                  </a:graphic>
                </wp:inline>
              </w:drawing>
            </w:r>
          </w:p>
        </w:tc>
      </w:tr>
      <w:tr w:rsidR="45ACCAB0" w14:paraId="4C1CA94F" w14:textId="77777777" w:rsidTr="00043F16">
        <w:trPr>
          <w:trHeight w:val="300"/>
        </w:trPr>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6D83744" w14:textId="4C079AC0" w:rsidR="45ACCAB0" w:rsidRDefault="45ACCAB0" w:rsidP="45ACCAB0">
            <w:r w:rsidRPr="45ACCAB0">
              <w:rPr>
                <w:rFonts w:ascii="Calibri" w:eastAsia="Calibri" w:hAnsi="Calibri" w:cs="Calibri"/>
              </w:rPr>
              <w:t>5</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6A71AD47" w14:textId="1B6EC1BE" w:rsidR="45ACCAB0" w:rsidRDefault="00043F16" w:rsidP="45ACCAB0">
            <w:r>
              <w:t>Wait for Accounts Payable Team to approve the invoice</w:t>
            </w:r>
          </w:p>
        </w:tc>
        <w:tc>
          <w:tcPr>
            <w:tcW w:w="4020" w:type="dxa"/>
            <w:tcBorders>
              <w:top w:val="single" w:sz="8" w:space="0" w:color="auto"/>
              <w:left w:val="single" w:sz="8" w:space="0" w:color="auto"/>
              <w:bottom w:val="single" w:sz="8" w:space="0" w:color="auto"/>
              <w:right w:val="single" w:sz="8" w:space="0" w:color="auto"/>
            </w:tcBorders>
            <w:tcMar>
              <w:left w:w="108" w:type="dxa"/>
              <w:right w:w="108" w:type="dxa"/>
            </w:tcMar>
          </w:tcPr>
          <w:p w14:paraId="26E13321" w14:textId="6E1A8637" w:rsidR="4D430A59" w:rsidRDefault="4D430A59" w:rsidP="45ACCAB0"/>
        </w:tc>
      </w:tr>
    </w:tbl>
    <w:p w14:paraId="7F037AF1" w14:textId="0A67BEDD" w:rsidR="45ACCAB0" w:rsidRDefault="45ACCAB0" w:rsidP="45ACCAB0">
      <w:pPr>
        <w:spacing w:line="257" w:lineRule="auto"/>
        <w:rPr>
          <w:rFonts w:ascii="Calibri" w:eastAsia="Calibri" w:hAnsi="Calibri" w:cs="Calibri"/>
        </w:rPr>
      </w:pPr>
    </w:p>
    <w:p w14:paraId="483C7E0E" w14:textId="3A0339A1" w:rsidR="15ECFAC9" w:rsidRDefault="15ECFAC9" w:rsidP="45ACCAB0">
      <w:pPr>
        <w:rPr>
          <w:rFonts w:ascii="Calibri" w:eastAsia="Calibri" w:hAnsi="Calibri" w:cs="Calibri"/>
          <w:color w:val="000000" w:themeColor="text1"/>
        </w:rPr>
      </w:pPr>
      <w:r w:rsidRPr="45ACCAB0">
        <w:rPr>
          <w:rFonts w:ascii="Calibri" w:eastAsia="Calibri" w:hAnsi="Calibri" w:cs="Calibri"/>
          <w:b/>
          <w:bCs/>
          <w:color w:val="000000" w:themeColor="text1"/>
        </w:rPr>
        <w:t>AS IS DETAILED PROCESS MAP</w:t>
      </w:r>
    </w:p>
    <w:p w14:paraId="3F96C6BE" w14:textId="728DAB2B" w:rsidR="15ECFAC9" w:rsidRDefault="15ECFAC9"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HIGH-LEVEL PROCESS OVERVIEW:</w:t>
      </w:r>
    </w:p>
    <w:p w14:paraId="15F81D32" w14:textId="3AA74459" w:rsidR="5175970D" w:rsidRDefault="5175970D" w:rsidP="45ACCAB0"/>
    <w:p w14:paraId="211AB032" w14:textId="5C3EDB43" w:rsidR="45ACCAB0" w:rsidRDefault="00205BEF" w:rsidP="45ACCAB0">
      <w:pPr>
        <w:rPr>
          <w:rFonts w:ascii="Calibri" w:eastAsia="Calibri" w:hAnsi="Calibri" w:cs="Calibri"/>
          <w:color w:val="000000" w:themeColor="text1"/>
        </w:rPr>
      </w:pPr>
      <w:r w:rsidRPr="00205BEF">
        <w:rPr>
          <w:rFonts w:ascii="Calibri" w:eastAsia="Calibri" w:hAnsi="Calibri" w:cs="Calibri"/>
          <w:color w:val="000000" w:themeColor="text1"/>
        </w:rPr>
        <w:lastRenderedPageBreak/>
        <w:drawing>
          <wp:inline distT="0" distB="0" distL="0" distR="0" wp14:anchorId="726E76B3" wp14:editId="6F65CD7C">
            <wp:extent cx="594360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9790"/>
                    </a:xfrm>
                    <a:prstGeom prst="rect">
                      <a:avLst/>
                    </a:prstGeom>
                  </pic:spPr>
                </pic:pic>
              </a:graphicData>
            </a:graphic>
          </wp:inline>
        </w:drawing>
      </w:r>
    </w:p>
    <w:p w14:paraId="5C536995" w14:textId="50ECADA5" w:rsidR="45ACCAB0" w:rsidRDefault="45ACCAB0" w:rsidP="45ACCAB0">
      <w:pPr>
        <w:rPr>
          <w:rFonts w:ascii="Calibri" w:eastAsia="Calibri" w:hAnsi="Calibri" w:cs="Calibri"/>
          <w:color w:val="000000" w:themeColor="text1"/>
        </w:rPr>
      </w:pPr>
    </w:p>
    <w:p w14:paraId="17DDF5B3" w14:textId="2BCBCE3F" w:rsidR="45ACCAB0" w:rsidRDefault="45ACCAB0" w:rsidP="45ACCAB0">
      <w:pPr>
        <w:rPr>
          <w:rFonts w:ascii="Calibri" w:eastAsia="Calibri" w:hAnsi="Calibri" w:cs="Calibri"/>
          <w:color w:val="000000" w:themeColor="text1"/>
        </w:rPr>
      </w:pPr>
    </w:p>
    <w:p w14:paraId="4CD8067D" w14:textId="5762C72B" w:rsidR="45ACCAB0" w:rsidRDefault="45ACCAB0" w:rsidP="45ACCAB0">
      <w:pPr>
        <w:rPr>
          <w:rFonts w:ascii="Calibri" w:eastAsia="Calibri" w:hAnsi="Calibri" w:cs="Calibri"/>
          <w:color w:val="000000" w:themeColor="text1"/>
        </w:rPr>
      </w:pPr>
    </w:p>
    <w:p w14:paraId="552FDE0F" w14:textId="68D191FF" w:rsidR="45ACCAB0" w:rsidRDefault="45ACCAB0" w:rsidP="45ACCAB0">
      <w:pPr>
        <w:rPr>
          <w:rFonts w:ascii="Calibri" w:eastAsia="Calibri" w:hAnsi="Calibri" w:cs="Calibri"/>
          <w:color w:val="000000" w:themeColor="text1"/>
        </w:rPr>
      </w:pPr>
    </w:p>
    <w:p w14:paraId="0A4BC1C3" w14:textId="68D191FF" w:rsidR="45ACCAB0" w:rsidRDefault="45ACCAB0" w:rsidP="45ACCAB0">
      <w:pPr>
        <w:rPr>
          <w:rFonts w:ascii="Calibri" w:eastAsia="Calibri" w:hAnsi="Calibri" w:cs="Calibri"/>
          <w:color w:val="000000" w:themeColor="text1"/>
        </w:rPr>
      </w:pPr>
    </w:p>
    <w:p w14:paraId="64836B21" w14:textId="67B122C9" w:rsidR="6E5BD539" w:rsidRDefault="6E5BD539" w:rsidP="45ACCAB0">
      <w:pPr>
        <w:rPr>
          <w:rFonts w:ascii="Calibri" w:eastAsia="Calibri" w:hAnsi="Calibri" w:cs="Calibri"/>
          <w:color w:val="000000" w:themeColor="text1"/>
        </w:rPr>
      </w:pPr>
      <w:r w:rsidRPr="45ACCAB0">
        <w:rPr>
          <w:rFonts w:ascii="Calibri" w:eastAsia="Calibri" w:hAnsi="Calibri" w:cs="Calibri"/>
          <w:color w:val="000000" w:themeColor="text1"/>
        </w:rPr>
        <w:t>Broken down by component</w:t>
      </w:r>
    </w:p>
    <w:p w14:paraId="5104109C" w14:textId="7BB74595" w:rsidR="6E5BD539" w:rsidRDefault="6E5BD539" w:rsidP="45ACCAB0">
      <w:pPr>
        <w:ind w:firstLine="720"/>
        <w:rPr>
          <w:rFonts w:ascii="Calibri" w:eastAsia="Calibri" w:hAnsi="Calibri" w:cs="Calibri"/>
          <w:color w:val="000000" w:themeColor="text1"/>
        </w:rPr>
      </w:pPr>
      <w:r w:rsidRPr="45ACCAB0">
        <w:rPr>
          <w:rFonts w:ascii="Calibri" w:eastAsia="Calibri" w:hAnsi="Calibri" w:cs="Calibri"/>
          <w:b/>
          <w:bCs/>
          <w:color w:val="000000" w:themeColor="text1"/>
        </w:rPr>
        <w:t xml:space="preserve"> </w:t>
      </w:r>
      <w:r w:rsidRPr="45ACCAB0">
        <w:rPr>
          <w:rFonts w:ascii="Calibri" w:eastAsia="Calibri" w:hAnsi="Calibri" w:cs="Calibri"/>
          <w:color w:val="000000" w:themeColor="text1"/>
        </w:rPr>
        <w:t>GRASP:</w:t>
      </w:r>
    </w:p>
    <w:p w14:paraId="322BBE9E" w14:textId="3AF44C2F" w:rsidR="06A013A7" w:rsidRDefault="00205BEF" w:rsidP="45ACCAB0">
      <w:pPr>
        <w:jc w:val="center"/>
      </w:pPr>
      <w:r w:rsidRPr="00205BEF">
        <w:drawing>
          <wp:inline distT="0" distB="0" distL="0" distR="0" wp14:anchorId="491B86E8" wp14:editId="40135855">
            <wp:extent cx="5677692"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1724266"/>
                    </a:xfrm>
                    <a:prstGeom prst="rect">
                      <a:avLst/>
                    </a:prstGeom>
                  </pic:spPr>
                </pic:pic>
              </a:graphicData>
            </a:graphic>
          </wp:inline>
        </w:drawing>
      </w:r>
    </w:p>
    <w:p w14:paraId="2BAB572A" w14:textId="41309DDB" w:rsidR="1662F3D1" w:rsidRDefault="1662F3D1"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Yield:</w:t>
      </w:r>
    </w:p>
    <w:p w14:paraId="0124A065" w14:textId="7B103D9E" w:rsidR="00205BEF" w:rsidRDefault="00205BEF" w:rsidP="45ACCAB0">
      <w:pPr>
        <w:ind w:firstLine="720"/>
        <w:rPr>
          <w:rFonts w:ascii="Calibri" w:eastAsia="Calibri" w:hAnsi="Calibri" w:cs="Calibri"/>
          <w:color w:val="000000" w:themeColor="text1"/>
        </w:rPr>
      </w:pPr>
      <w:r w:rsidRPr="00205BEF">
        <w:rPr>
          <w:rFonts w:ascii="Calibri" w:eastAsia="Calibri" w:hAnsi="Calibri" w:cs="Calibri"/>
          <w:color w:val="000000" w:themeColor="text1"/>
        </w:rPr>
        <w:drawing>
          <wp:inline distT="0" distB="0" distL="0" distR="0" wp14:anchorId="3918C91D" wp14:editId="26685A36">
            <wp:extent cx="5943600" cy="948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8055"/>
                    </a:xfrm>
                    <a:prstGeom prst="rect">
                      <a:avLst/>
                    </a:prstGeom>
                  </pic:spPr>
                </pic:pic>
              </a:graphicData>
            </a:graphic>
          </wp:inline>
        </w:drawing>
      </w:r>
    </w:p>
    <w:p w14:paraId="73ED5B8D" w14:textId="0C5985CA" w:rsidR="06A013A7" w:rsidRDefault="06A013A7" w:rsidP="45ACCAB0">
      <w:pPr>
        <w:jc w:val="center"/>
      </w:pPr>
    </w:p>
    <w:p w14:paraId="22728266" w14:textId="700BF125" w:rsidR="45ACCAB0" w:rsidRDefault="45ACCAB0" w:rsidP="45ACCAB0"/>
    <w:p w14:paraId="2F03355A" w14:textId="18CBE9A1" w:rsidR="45ACCAB0" w:rsidRDefault="45ACCAB0" w:rsidP="45ACCAB0"/>
    <w:p w14:paraId="188811FF" w14:textId="616E4463" w:rsidR="7BDFFE46" w:rsidRDefault="7BDFFE46" w:rsidP="45ACCAB0">
      <w:pPr>
        <w:jc w:val="center"/>
      </w:pPr>
    </w:p>
    <w:p w14:paraId="55EEB9EE" w14:textId="40A056E9" w:rsidR="45ACCAB0" w:rsidRDefault="45ACCAB0" w:rsidP="45ACCAB0">
      <w:pPr>
        <w:rPr>
          <w:rFonts w:ascii="Calibri" w:eastAsia="Calibri" w:hAnsi="Calibri" w:cs="Calibri"/>
          <w:b/>
          <w:bCs/>
          <w:color w:val="000000" w:themeColor="text1"/>
        </w:rPr>
      </w:pPr>
    </w:p>
    <w:p w14:paraId="30174586" w14:textId="6CBBDF5A" w:rsidR="1662F3D1" w:rsidRDefault="1662F3D1"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LOW-LEVEL PROCESS OVERVIEW:</w:t>
      </w:r>
    </w:p>
    <w:p w14:paraId="636E5F7D" w14:textId="1BDD4CDD" w:rsidR="1662F3D1" w:rsidRDefault="00205BEF" w:rsidP="45ACCAB0">
      <w:pPr>
        <w:rPr>
          <w:rFonts w:ascii="Calibri" w:eastAsia="Calibri" w:hAnsi="Calibri" w:cs="Calibri"/>
          <w:b/>
          <w:bCs/>
          <w:color w:val="000000" w:themeColor="text1"/>
        </w:rPr>
      </w:pPr>
      <w:r>
        <w:rPr>
          <w:rFonts w:ascii="Calibri" w:eastAsia="Calibri" w:hAnsi="Calibri" w:cs="Calibri"/>
          <w:b/>
          <w:bCs/>
          <w:color w:val="000000" w:themeColor="text1"/>
        </w:rPr>
        <w:t>Grab Invoice Email From Outlook</w:t>
      </w:r>
    </w:p>
    <w:p w14:paraId="0EDE9A7C" w14:textId="48DEEEC7" w:rsidR="1662F3D1" w:rsidRDefault="00345152" w:rsidP="45ACCAB0">
      <w:pPr>
        <w:jc w:val="center"/>
      </w:pPr>
      <w:r w:rsidRPr="00345152">
        <w:rPr>
          <w:noProof/>
        </w:rPr>
        <w:drawing>
          <wp:inline distT="0" distB="0" distL="0" distR="0" wp14:anchorId="319CE07B" wp14:editId="5096EBBF">
            <wp:extent cx="5943600" cy="173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6725"/>
                    </a:xfrm>
                    <a:prstGeom prst="rect">
                      <a:avLst/>
                    </a:prstGeom>
                  </pic:spPr>
                </pic:pic>
              </a:graphicData>
            </a:graphic>
          </wp:inline>
        </w:drawing>
      </w:r>
    </w:p>
    <w:p w14:paraId="636DE61B" w14:textId="15954062" w:rsidR="1662F3D1" w:rsidRDefault="00345152" w:rsidP="45ACCAB0">
      <w:pPr>
        <w:rPr>
          <w:rFonts w:ascii="Calibri" w:eastAsia="Calibri" w:hAnsi="Calibri" w:cs="Calibri"/>
          <w:b/>
          <w:bCs/>
          <w:color w:val="000000" w:themeColor="text1"/>
        </w:rPr>
      </w:pPr>
      <w:r>
        <w:rPr>
          <w:rFonts w:ascii="Calibri" w:eastAsia="Calibri" w:hAnsi="Calibri" w:cs="Calibri"/>
          <w:b/>
          <w:bCs/>
          <w:color w:val="000000" w:themeColor="text1"/>
        </w:rPr>
        <w:t>Compare details in Procedural System</w:t>
      </w:r>
      <w:r w:rsidR="1662F3D1" w:rsidRPr="45ACCAB0">
        <w:rPr>
          <w:rFonts w:ascii="Calibri" w:eastAsia="Calibri" w:hAnsi="Calibri" w:cs="Calibri"/>
          <w:b/>
          <w:bCs/>
          <w:color w:val="000000" w:themeColor="text1"/>
        </w:rPr>
        <w:t>:</w:t>
      </w:r>
    </w:p>
    <w:p w14:paraId="5903E70C" w14:textId="44084347" w:rsidR="45ACCAB0" w:rsidRDefault="00345152" w:rsidP="45ACCAB0">
      <w:pPr>
        <w:rPr>
          <w:rFonts w:ascii="Calibri" w:eastAsia="Calibri" w:hAnsi="Calibri" w:cs="Calibri"/>
          <w:b/>
          <w:bCs/>
          <w:color w:val="000000" w:themeColor="text1"/>
        </w:rPr>
      </w:pPr>
      <w:r w:rsidRPr="00345152">
        <w:rPr>
          <w:rFonts w:ascii="Calibri" w:eastAsia="Calibri" w:hAnsi="Calibri" w:cs="Calibri"/>
          <w:b/>
          <w:bCs/>
          <w:color w:val="000000" w:themeColor="text1"/>
        </w:rPr>
        <w:drawing>
          <wp:inline distT="0" distB="0" distL="0" distR="0" wp14:anchorId="0C09D95B" wp14:editId="70E43460">
            <wp:extent cx="1867161"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161" cy="1000265"/>
                    </a:xfrm>
                    <a:prstGeom prst="rect">
                      <a:avLst/>
                    </a:prstGeom>
                  </pic:spPr>
                </pic:pic>
              </a:graphicData>
            </a:graphic>
          </wp:inline>
        </w:drawing>
      </w:r>
    </w:p>
    <w:p w14:paraId="33A32A80" w14:textId="2B7B33D1" w:rsidR="1662F3D1" w:rsidRDefault="1662F3D1" w:rsidP="45ACCAB0">
      <w:pPr>
        <w:ind w:left="720"/>
        <w:jc w:val="center"/>
      </w:pPr>
    </w:p>
    <w:p w14:paraId="00F6995C" w14:textId="58768181" w:rsidR="1662F3D1" w:rsidRDefault="00345152" w:rsidP="45ACCAB0">
      <w:pPr>
        <w:rPr>
          <w:rFonts w:ascii="Calibri" w:eastAsia="Calibri" w:hAnsi="Calibri" w:cs="Calibri"/>
          <w:b/>
          <w:bCs/>
          <w:color w:val="000000" w:themeColor="text1"/>
        </w:rPr>
      </w:pPr>
      <w:r>
        <w:rPr>
          <w:rFonts w:ascii="Calibri" w:eastAsia="Calibri" w:hAnsi="Calibri" w:cs="Calibri"/>
          <w:b/>
          <w:bCs/>
          <w:color w:val="000000" w:themeColor="text1"/>
        </w:rPr>
        <w:t>Create invoice in system with all details</w:t>
      </w:r>
      <w:r w:rsidR="1662F3D1" w:rsidRPr="45ACCAB0">
        <w:rPr>
          <w:rFonts w:ascii="Calibri" w:eastAsia="Calibri" w:hAnsi="Calibri" w:cs="Calibri"/>
          <w:b/>
          <w:bCs/>
          <w:color w:val="000000" w:themeColor="text1"/>
        </w:rPr>
        <w:t>:</w:t>
      </w:r>
    </w:p>
    <w:p w14:paraId="75900649" w14:textId="30E529A5" w:rsidR="2DD83927" w:rsidRDefault="00345152" w:rsidP="45ACCAB0">
      <w:pPr>
        <w:jc w:val="center"/>
      </w:pPr>
      <w:r w:rsidRPr="00345152">
        <w:drawing>
          <wp:inline distT="0" distB="0" distL="0" distR="0" wp14:anchorId="627B5A22" wp14:editId="313DB739">
            <wp:extent cx="1352739"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739" cy="943107"/>
                    </a:xfrm>
                    <a:prstGeom prst="rect">
                      <a:avLst/>
                    </a:prstGeom>
                  </pic:spPr>
                </pic:pic>
              </a:graphicData>
            </a:graphic>
          </wp:inline>
        </w:drawing>
      </w:r>
    </w:p>
    <w:p w14:paraId="2C3B0F5C" w14:textId="69CAAF89" w:rsidR="6276FBA7" w:rsidRDefault="6276FBA7" w:rsidP="45ACCAB0">
      <w:pPr>
        <w:jc w:val="center"/>
      </w:pPr>
    </w:p>
    <w:p w14:paraId="46BEE10E" w14:textId="29F9CAE4" w:rsidR="45ACCAB0" w:rsidRDefault="45ACCAB0" w:rsidP="45ACCAB0"/>
    <w:p w14:paraId="2FF4397C" w14:textId="69E31415" w:rsidR="45ACCAB0" w:rsidRDefault="45ACCAB0" w:rsidP="45ACCAB0">
      <w:pPr>
        <w:rPr>
          <w:rFonts w:ascii="Calibri" w:eastAsia="Calibri" w:hAnsi="Calibri" w:cs="Calibri"/>
          <w:b/>
          <w:bCs/>
          <w:color w:val="000000" w:themeColor="text1"/>
        </w:rPr>
      </w:pPr>
    </w:p>
    <w:p w14:paraId="04737F2E" w14:textId="2E228345" w:rsidR="45ACCAB0" w:rsidRDefault="45ACCAB0" w:rsidP="45ACCAB0">
      <w:pPr>
        <w:rPr>
          <w:rFonts w:ascii="Calibri" w:eastAsia="Calibri" w:hAnsi="Calibri" w:cs="Calibri"/>
          <w:b/>
          <w:bCs/>
          <w:color w:val="000000" w:themeColor="text1"/>
        </w:rPr>
      </w:pPr>
    </w:p>
    <w:p w14:paraId="2DF0774D" w14:textId="1F176A4C" w:rsidR="45ACCAB0" w:rsidRDefault="45ACCAB0" w:rsidP="45ACCAB0">
      <w:pPr>
        <w:rPr>
          <w:rFonts w:ascii="Calibri" w:eastAsia="Calibri" w:hAnsi="Calibri" w:cs="Calibri"/>
          <w:b/>
          <w:bCs/>
          <w:color w:val="000000" w:themeColor="text1"/>
        </w:rPr>
      </w:pPr>
    </w:p>
    <w:p w14:paraId="76C89E1B" w14:textId="06CC279D" w:rsidR="45ACCAB0" w:rsidRDefault="45ACCAB0" w:rsidP="45ACCAB0">
      <w:pPr>
        <w:rPr>
          <w:rFonts w:ascii="Calibri" w:eastAsia="Calibri" w:hAnsi="Calibri" w:cs="Calibri"/>
          <w:b/>
          <w:bCs/>
          <w:color w:val="000000" w:themeColor="text1"/>
        </w:rPr>
      </w:pPr>
    </w:p>
    <w:p w14:paraId="7FC8F0E3" w14:textId="7C8BE69D"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3. TO BE PROCESS DESCRIPTION</w:t>
      </w:r>
    </w:p>
    <w:p w14:paraId="249CBFA7" w14:textId="71A03B16" w:rsidR="6CA09240" w:rsidRDefault="6CA09240" w:rsidP="45ACCAB0">
      <w:pPr>
        <w:rPr>
          <w:rFonts w:ascii="Calibri" w:eastAsia="Calibri" w:hAnsi="Calibri" w:cs="Calibri"/>
          <w:color w:val="000000" w:themeColor="text1"/>
        </w:rPr>
      </w:pPr>
      <w:r w:rsidRPr="45ACCAB0">
        <w:rPr>
          <w:rFonts w:ascii="Calibri" w:eastAsia="Calibri" w:hAnsi="Calibri" w:cs="Calibri"/>
          <w:color w:val="000000" w:themeColor="text1"/>
        </w:rPr>
        <w:t>This chapter highlights the expected design of the business process after automation.</w:t>
      </w:r>
    </w:p>
    <w:p w14:paraId="4C1FD2C5" w14:textId="2477F613" w:rsidR="6CA09240" w:rsidRDefault="6CA09240"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This process is divided into 2 stages: </w:t>
      </w:r>
      <w:r w:rsidRPr="45ACCAB0">
        <w:rPr>
          <w:rFonts w:ascii="Calibri" w:eastAsia="Calibri" w:hAnsi="Calibri" w:cs="Calibri"/>
          <w:b/>
          <w:bCs/>
          <w:color w:val="000000" w:themeColor="text1"/>
        </w:rPr>
        <w:t xml:space="preserve">GRASP </w:t>
      </w:r>
      <w:r w:rsidRPr="45ACCAB0">
        <w:rPr>
          <w:rFonts w:ascii="Calibri" w:eastAsia="Calibri" w:hAnsi="Calibri" w:cs="Calibri"/>
          <w:color w:val="000000" w:themeColor="text1"/>
        </w:rPr>
        <w:t xml:space="preserve">and </w:t>
      </w:r>
      <w:r w:rsidRPr="45ACCAB0">
        <w:rPr>
          <w:rFonts w:ascii="Calibri" w:eastAsia="Calibri" w:hAnsi="Calibri" w:cs="Calibri"/>
          <w:b/>
          <w:bCs/>
          <w:color w:val="000000" w:themeColor="text1"/>
        </w:rPr>
        <w:t>YIELD</w:t>
      </w:r>
    </w:p>
    <w:p w14:paraId="60FC4F46" w14:textId="619038FA"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GRASP: </w:t>
      </w:r>
      <w:r w:rsidRPr="45ACCAB0">
        <w:rPr>
          <w:rFonts w:ascii="Calibri" w:eastAsia="Calibri" w:hAnsi="Calibri" w:cs="Calibri"/>
          <w:color w:val="000000" w:themeColor="text1"/>
        </w:rPr>
        <w:t>The Grasp will access the desired website and find the necessary data. It will open the Vehicle Certification Agency, car fuel and navigate to Low and Ultra-Low emissions cars. After which it will click Ultra Low emissions and update. It will repeat the process for Low emission cars.</w:t>
      </w:r>
    </w:p>
    <w:p w14:paraId="5D4F1F19" w14:textId="3AA1BBBD" w:rsidR="45ACCAB0" w:rsidRDefault="45ACCAB0" w:rsidP="45ACCAB0">
      <w:pPr>
        <w:rPr>
          <w:rFonts w:ascii="Calibri" w:eastAsia="Calibri" w:hAnsi="Calibri" w:cs="Calibri"/>
          <w:color w:val="000000" w:themeColor="text1"/>
        </w:rPr>
      </w:pPr>
    </w:p>
    <w:p w14:paraId="242878EF" w14:textId="5662A7C8"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YIELD: </w:t>
      </w:r>
      <w:r w:rsidRPr="45ACCAB0">
        <w:rPr>
          <w:rFonts w:ascii="Calibri" w:eastAsia="Calibri" w:hAnsi="Calibri" w:cs="Calibri"/>
          <w:color w:val="000000" w:themeColor="text1"/>
        </w:rPr>
        <w:t>The Yield will output the data onto the excel sheet accordingly. It will start scraping the assigned data from each column accordingly. It will store each input and check for duplicates after which it will discard the duplicate and repeat the process until the necessary amount of data is harvested. Once it's done with emissions below 75g CO2 it will move to create an excel sheet with CO2 emissions between 75g and 100g. After successfully displaying the desired amount of data it will halt operation.</w:t>
      </w:r>
    </w:p>
    <w:p w14:paraId="6B2DDA0D" w14:textId="6D93228A" w:rsidR="45ACCAB0" w:rsidRDefault="45ACCAB0" w:rsidP="45ACCAB0">
      <w:pPr>
        <w:rPr>
          <w:rFonts w:ascii="Calibri" w:eastAsia="Calibri" w:hAnsi="Calibri" w:cs="Calibri"/>
          <w:color w:val="000000" w:themeColor="text1"/>
        </w:rPr>
      </w:pPr>
    </w:p>
    <w:p w14:paraId="7AB5185C" w14:textId="556A7719"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3.1 TO BE DETAILED PROCESS MAP</w:t>
      </w:r>
    </w:p>
    <w:p w14:paraId="455473C0" w14:textId="0A481793" w:rsidR="76D76C02" w:rsidRDefault="76D76C02"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HIGH-LEVEL PROCESS OVERVIEW</w:t>
      </w:r>
    </w:p>
    <w:p w14:paraId="104414C5" w14:textId="7064AA84" w:rsidR="7C3CCE80" w:rsidRDefault="008A190F" w:rsidP="45ACCAB0">
      <w:pPr>
        <w:jc w:val="center"/>
        <w:rPr>
          <w:rFonts w:ascii="Calibri" w:eastAsia="Calibri" w:hAnsi="Calibri" w:cs="Calibri"/>
          <w:color w:val="000000" w:themeColor="text1"/>
        </w:rPr>
      </w:pPr>
      <w:r w:rsidRPr="008A190F">
        <w:rPr>
          <w:noProof/>
        </w:rPr>
        <w:drawing>
          <wp:inline distT="0" distB="0" distL="0" distR="0" wp14:anchorId="22D1A32F" wp14:editId="1713DF27">
            <wp:extent cx="5943600" cy="3245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5485"/>
                    </a:xfrm>
                    <a:prstGeom prst="rect">
                      <a:avLst/>
                    </a:prstGeom>
                  </pic:spPr>
                </pic:pic>
              </a:graphicData>
            </a:graphic>
          </wp:inline>
        </w:drawing>
      </w:r>
    </w:p>
    <w:p w14:paraId="736E1625" w14:textId="67B122C9" w:rsidR="6CA09240" w:rsidRDefault="6CA09240" w:rsidP="45ACCAB0">
      <w:pPr>
        <w:rPr>
          <w:rFonts w:ascii="Calibri" w:eastAsia="Calibri" w:hAnsi="Calibri" w:cs="Calibri"/>
          <w:color w:val="000000" w:themeColor="text1"/>
        </w:rPr>
      </w:pPr>
      <w:r w:rsidRPr="45ACCAB0">
        <w:rPr>
          <w:rFonts w:ascii="Calibri" w:eastAsia="Calibri" w:hAnsi="Calibri" w:cs="Calibri"/>
          <w:color w:val="000000" w:themeColor="text1"/>
        </w:rPr>
        <w:t>Broken down by component</w:t>
      </w:r>
    </w:p>
    <w:p w14:paraId="76EFF51B" w14:textId="533F75C0" w:rsidR="6CA09240" w:rsidRDefault="6CA09240" w:rsidP="45ACCAB0">
      <w:pPr>
        <w:ind w:firstLine="720"/>
        <w:rPr>
          <w:rFonts w:ascii="Calibri" w:eastAsia="Calibri" w:hAnsi="Calibri" w:cs="Calibri"/>
          <w:color w:val="000000" w:themeColor="text1"/>
        </w:rPr>
      </w:pPr>
      <w:r w:rsidRPr="45ACCAB0">
        <w:rPr>
          <w:rFonts w:ascii="Calibri" w:eastAsia="Calibri" w:hAnsi="Calibri" w:cs="Calibri"/>
          <w:b/>
          <w:bCs/>
          <w:color w:val="000000" w:themeColor="text1"/>
        </w:rPr>
        <w:lastRenderedPageBreak/>
        <w:t xml:space="preserve">3.1.1 </w:t>
      </w:r>
      <w:r w:rsidRPr="45ACCAB0">
        <w:rPr>
          <w:rFonts w:ascii="Calibri" w:eastAsia="Calibri" w:hAnsi="Calibri" w:cs="Calibri"/>
          <w:color w:val="000000" w:themeColor="text1"/>
        </w:rPr>
        <w:t xml:space="preserve">GRASP </w:t>
      </w:r>
    </w:p>
    <w:p w14:paraId="46E54276" w14:textId="09C00394" w:rsidR="252BD83A" w:rsidRDefault="252BD83A" w:rsidP="45ACCAB0">
      <w:pPr>
        <w:ind w:left="720"/>
        <w:jc w:val="center"/>
        <w:rPr>
          <w:noProof/>
        </w:rPr>
      </w:pPr>
    </w:p>
    <w:p w14:paraId="2655FFE3" w14:textId="497ABE90" w:rsidR="0006002D" w:rsidRDefault="0006002D" w:rsidP="45ACCAB0">
      <w:pPr>
        <w:ind w:left="720"/>
        <w:jc w:val="center"/>
        <w:rPr>
          <w:rFonts w:ascii="Calibri" w:eastAsia="Calibri" w:hAnsi="Calibri" w:cs="Calibri"/>
          <w:color w:val="000000" w:themeColor="text1"/>
        </w:rPr>
      </w:pPr>
      <w:r w:rsidRPr="0006002D">
        <w:rPr>
          <w:rFonts w:ascii="Calibri" w:eastAsia="Calibri" w:hAnsi="Calibri" w:cs="Calibri"/>
          <w:color w:val="000000" w:themeColor="text1"/>
        </w:rPr>
        <w:drawing>
          <wp:inline distT="0" distB="0" distL="0" distR="0" wp14:anchorId="04ED7F78" wp14:editId="263FDA50">
            <wp:extent cx="2105319" cy="169568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695687"/>
                    </a:xfrm>
                    <a:prstGeom prst="rect">
                      <a:avLst/>
                    </a:prstGeom>
                  </pic:spPr>
                </pic:pic>
              </a:graphicData>
            </a:graphic>
          </wp:inline>
        </w:drawing>
      </w:r>
    </w:p>
    <w:p w14:paraId="78366353" w14:textId="61277E5B" w:rsidR="45ACCAB0" w:rsidRDefault="45ACCAB0" w:rsidP="45ACCAB0">
      <w:pPr>
        <w:ind w:left="720"/>
        <w:jc w:val="center"/>
        <w:rPr>
          <w:rFonts w:ascii="Calibri" w:eastAsia="Calibri" w:hAnsi="Calibri" w:cs="Calibri"/>
          <w:color w:val="000000" w:themeColor="text1"/>
        </w:rPr>
      </w:pPr>
    </w:p>
    <w:p w14:paraId="1CEDD413" w14:textId="59F25F7C"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3.1.2 </w:t>
      </w:r>
      <w:r w:rsidRPr="45ACCAB0">
        <w:rPr>
          <w:rFonts w:ascii="Calibri" w:eastAsia="Calibri" w:hAnsi="Calibri" w:cs="Calibri"/>
          <w:color w:val="000000" w:themeColor="text1"/>
        </w:rPr>
        <w:t>YIELD</w:t>
      </w:r>
    </w:p>
    <w:p w14:paraId="114248A2" w14:textId="023576D3" w:rsidR="43FE7FB3" w:rsidRDefault="0006002D" w:rsidP="45ACCAB0">
      <w:pPr>
        <w:jc w:val="center"/>
        <w:rPr>
          <w:rFonts w:ascii="Calibri" w:eastAsia="Calibri" w:hAnsi="Calibri" w:cs="Calibri"/>
          <w:color w:val="000000" w:themeColor="text1"/>
        </w:rPr>
      </w:pPr>
      <w:r w:rsidRPr="0006002D">
        <w:rPr>
          <w:rFonts w:ascii="Calibri" w:eastAsia="Calibri" w:hAnsi="Calibri" w:cs="Calibri"/>
          <w:color w:val="000000" w:themeColor="text1"/>
        </w:rPr>
        <w:drawing>
          <wp:inline distT="0" distB="0" distL="0" distR="0" wp14:anchorId="581C35F9" wp14:editId="4D4F6993">
            <wp:extent cx="2524477" cy="18481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477" cy="1848108"/>
                    </a:xfrm>
                    <a:prstGeom prst="rect">
                      <a:avLst/>
                    </a:prstGeom>
                  </pic:spPr>
                </pic:pic>
              </a:graphicData>
            </a:graphic>
          </wp:inline>
        </w:drawing>
      </w:r>
    </w:p>
    <w:p w14:paraId="62D98B2B" w14:textId="59B97851" w:rsidR="45ACCAB0" w:rsidRDefault="45ACCAB0" w:rsidP="45ACCAB0">
      <w:pPr>
        <w:jc w:val="center"/>
        <w:rPr>
          <w:rFonts w:ascii="Calibri" w:eastAsia="Calibri" w:hAnsi="Calibri" w:cs="Calibri"/>
          <w:color w:val="000000" w:themeColor="text1"/>
        </w:rPr>
      </w:pPr>
    </w:p>
    <w:p w14:paraId="0E173AFD" w14:textId="20DDE657"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3.1.3 </w:t>
      </w:r>
      <w:r w:rsidRPr="45ACCAB0">
        <w:rPr>
          <w:rFonts w:ascii="Calibri" w:eastAsia="Calibri" w:hAnsi="Calibri" w:cs="Calibri"/>
          <w:color w:val="000000" w:themeColor="text1"/>
        </w:rPr>
        <w:t>GRASP 2</w:t>
      </w:r>
    </w:p>
    <w:p w14:paraId="11BD1D4D" w14:textId="109BCDF1" w:rsidR="690B6C67" w:rsidRDefault="0006002D" w:rsidP="45ACCAB0">
      <w:pPr>
        <w:jc w:val="center"/>
        <w:rPr>
          <w:rFonts w:ascii="Calibri" w:eastAsia="Calibri" w:hAnsi="Calibri" w:cs="Calibri"/>
          <w:color w:val="000000" w:themeColor="text1"/>
        </w:rPr>
      </w:pPr>
      <w:r w:rsidRPr="0006002D">
        <w:rPr>
          <w:rFonts w:ascii="Calibri" w:eastAsia="Calibri" w:hAnsi="Calibri" w:cs="Calibri"/>
          <w:color w:val="000000" w:themeColor="text1"/>
        </w:rPr>
        <w:drawing>
          <wp:inline distT="0" distB="0" distL="0" distR="0" wp14:anchorId="443854BE" wp14:editId="4017CDB9">
            <wp:extent cx="1200318"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0318" cy="866896"/>
                    </a:xfrm>
                    <a:prstGeom prst="rect">
                      <a:avLst/>
                    </a:prstGeom>
                  </pic:spPr>
                </pic:pic>
              </a:graphicData>
            </a:graphic>
          </wp:inline>
        </w:drawing>
      </w:r>
    </w:p>
    <w:p w14:paraId="7F38D419" w14:textId="64204C2E" w:rsidR="45ACCAB0" w:rsidRDefault="45ACCAB0" w:rsidP="45ACCAB0">
      <w:pPr>
        <w:jc w:val="center"/>
        <w:rPr>
          <w:rFonts w:ascii="Calibri" w:eastAsia="Calibri" w:hAnsi="Calibri" w:cs="Calibri"/>
          <w:color w:val="000000" w:themeColor="text1"/>
        </w:rPr>
      </w:pPr>
    </w:p>
    <w:p w14:paraId="12ED7DDF" w14:textId="12E338B3" w:rsidR="6CA09240" w:rsidRDefault="6CA09240" w:rsidP="45ACCAB0">
      <w:pPr>
        <w:rPr>
          <w:rFonts w:ascii="Calibri" w:eastAsia="Calibri" w:hAnsi="Calibri" w:cs="Calibri"/>
          <w:color w:val="000000" w:themeColor="text1"/>
        </w:rPr>
      </w:pPr>
      <w:r w:rsidRPr="45ACCAB0">
        <w:rPr>
          <w:rFonts w:ascii="Calibri" w:eastAsia="Calibri" w:hAnsi="Calibri" w:cs="Calibri"/>
          <w:b/>
          <w:bCs/>
          <w:color w:val="000000" w:themeColor="text1"/>
        </w:rPr>
        <w:t xml:space="preserve">3.1.4 </w:t>
      </w:r>
      <w:r w:rsidRPr="45ACCAB0">
        <w:rPr>
          <w:rFonts w:ascii="Calibri" w:eastAsia="Calibri" w:hAnsi="Calibri" w:cs="Calibri"/>
          <w:color w:val="000000" w:themeColor="text1"/>
        </w:rPr>
        <w:t>YIELD 2</w:t>
      </w:r>
    </w:p>
    <w:p w14:paraId="35A535DC" w14:textId="1BE9C4BE" w:rsidR="7AEC53B5" w:rsidRDefault="0006002D" w:rsidP="45ACCAB0">
      <w:pPr>
        <w:jc w:val="center"/>
        <w:rPr>
          <w:rFonts w:ascii="Calibri" w:eastAsia="Calibri" w:hAnsi="Calibri" w:cs="Calibri"/>
          <w:color w:val="000000" w:themeColor="text1"/>
        </w:rPr>
      </w:pPr>
      <w:r w:rsidRPr="0006002D">
        <w:rPr>
          <w:rFonts w:ascii="Calibri" w:eastAsia="Calibri" w:hAnsi="Calibri" w:cs="Calibri"/>
          <w:color w:val="000000" w:themeColor="text1"/>
        </w:rPr>
        <w:lastRenderedPageBreak/>
        <w:drawing>
          <wp:inline distT="0" distB="0" distL="0" distR="0" wp14:anchorId="722D74BA" wp14:editId="54E3FD41">
            <wp:extent cx="1371791"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791" cy="1171739"/>
                    </a:xfrm>
                    <a:prstGeom prst="rect">
                      <a:avLst/>
                    </a:prstGeom>
                  </pic:spPr>
                </pic:pic>
              </a:graphicData>
            </a:graphic>
          </wp:inline>
        </w:drawing>
      </w:r>
    </w:p>
    <w:p w14:paraId="3E76B376" w14:textId="522A58B0" w:rsidR="45ACCAB0" w:rsidRDefault="45ACCAB0" w:rsidP="45ACCAB0">
      <w:pPr>
        <w:rPr>
          <w:rFonts w:ascii="Calibri" w:eastAsia="Calibri" w:hAnsi="Calibri" w:cs="Calibri"/>
          <w:b/>
          <w:bCs/>
          <w:color w:val="000000" w:themeColor="text1"/>
        </w:rPr>
      </w:pPr>
    </w:p>
    <w:p w14:paraId="3D1372DC" w14:textId="599716AB" w:rsidR="4FD638AE" w:rsidRDefault="4FD638AE"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 xml:space="preserve">3.2 </w:t>
      </w:r>
      <w:r w:rsidR="035971E1" w:rsidRPr="45ACCAB0">
        <w:rPr>
          <w:rFonts w:ascii="Calibri" w:eastAsia="Calibri" w:hAnsi="Calibri" w:cs="Calibri"/>
          <w:b/>
          <w:bCs/>
          <w:color w:val="000000" w:themeColor="text1"/>
        </w:rPr>
        <w:t>LOW-LEVEL PROCESS OVERVIEW:</w:t>
      </w:r>
    </w:p>
    <w:p w14:paraId="66D6BCD3" w14:textId="22F8F925" w:rsidR="0006002D" w:rsidRDefault="0006002D" w:rsidP="0006002D">
      <w:pPr>
        <w:rPr>
          <w:rFonts w:ascii="Calibri" w:eastAsia="Calibri" w:hAnsi="Calibri" w:cs="Calibri"/>
          <w:b/>
          <w:bCs/>
          <w:color w:val="000000" w:themeColor="text1"/>
        </w:rPr>
      </w:pPr>
      <w:r>
        <w:rPr>
          <w:rFonts w:ascii="Calibri" w:eastAsia="Calibri" w:hAnsi="Calibri" w:cs="Calibri"/>
          <w:b/>
          <w:bCs/>
          <w:color w:val="000000" w:themeColor="text1"/>
        </w:rPr>
        <w:t xml:space="preserve">Grab Invoice Email </w:t>
      </w:r>
      <w:r>
        <w:rPr>
          <w:rFonts w:ascii="Calibri" w:eastAsia="Calibri" w:hAnsi="Calibri" w:cs="Calibri"/>
          <w:b/>
          <w:bCs/>
          <w:color w:val="000000" w:themeColor="text1"/>
        </w:rPr>
        <w:t>from</w:t>
      </w:r>
      <w:r>
        <w:rPr>
          <w:rFonts w:ascii="Calibri" w:eastAsia="Calibri" w:hAnsi="Calibri" w:cs="Calibri"/>
          <w:b/>
          <w:bCs/>
          <w:color w:val="000000" w:themeColor="text1"/>
        </w:rPr>
        <w:t xml:space="preserve"> Outlook</w:t>
      </w:r>
      <w:r>
        <w:rPr>
          <w:rFonts w:ascii="Calibri" w:eastAsia="Calibri" w:hAnsi="Calibri" w:cs="Calibri"/>
          <w:b/>
          <w:bCs/>
          <w:color w:val="000000" w:themeColor="text1"/>
        </w:rPr>
        <w:t>:</w:t>
      </w:r>
    </w:p>
    <w:p w14:paraId="3F7E7777" w14:textId="6330DE59" w:rsidR="42849FE4" w:rsidRDefault="006A751E" w:rsidP="45ACCAB0">
      <w:pPr>
        <w:jc w:val="center"/>
      </w:pPr>
      <w:r w:rsidRPr="006A751E">
        <w:drawing>
          <wp:inline distT="0" distB="0" distL="0" distR="0" wp14:anchorId="64CEE874" wp14:editId="70B88819">
            <wp:extent cx="2057687"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687" cy="714475"/>
                    </a:xfrm>
                    <a:prstGeom prst="rect">
                      <a:avLst/>
                    </a:prstGeom>
                  </pic:spPr>
                </pic:pic>
              </a:graphicData>
            </a:graphic>
          </wp:inline>
        </w:drawing>
      </w:r>
    </w:p>
    <w:p w14:paraId="1601E43D" w14:textId="75A49515" w:rsidR="4864ED76" w:rsidRDefault="006A751E" w:rsidP="45ACCAB0">
      <w:r>
        <w:rPr>
          <w:rFonts w:ascii="Calibri" w:eastAsia="Calibri" w:hAnsi="Calibri" w:cs="Calibri"/>
          <w:b/>
          <w:bCs/>
          <w:color w:val="000000" w:themeColor="text1"/>
        </w:rPr>
        <w:t xml:space="preserve">Extract to Share Folder &amp; all details using Document </w:t>
      </w:r>
      <w:proofErr w:type="spellStart"/>
      <w:r>
        <w:rPr>
          <w:rFonts w:ascii="Calibri" w:eastAsia="Calibri" w:hAnsi="Calibri" w:cs="Calibri"/>
          <w:b/>
          <w:bCs/>
          <w:color w:val="000000" w:themeColor="text1"/>
        </w:rPr>
        <w:t>Undestanding</w:t>
      </w:r>
      <w:proofErr w:type="spellEnd"/>
      <w:r w:rsidR="4864ED76" w:rsidRPr="45ACCAB0">
        <w:rPr>
          <w:rFonts w:ascii="Calibri" w:eastAsia="Calibri" w:hAnsi="Calibri" w:cs="Calibri"/>
          <w:b/>
          <w:bCs/>
          <w:color w:val="000000" w:themeColor="text1"/>
        </w:rPr>
        <w:t>:</w:t>
      </w:r>
    </w:p>
    <w:p w14:paraId="1419B1A0" w14:textId="17E239C6" w:rsidR="7CC75F99" w:rsidRDefault="006A751E" w:rsidP="45ACCAB0">
      <w:pPr>
        <w:jc w:val="center"/>
      </w:pPr>
      <w:r w:rsidRPr="006A751E">
        <w:drawing>
          <wp:inline distT="0" distB="0" distL="0" distR="0" wp14:anchorId="5CCF288F" wp14:editId="1253E8AB">
            <wp:extent cx="2238687" cy="87642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687" cy="876422"/>
                    </a:xfrm>
                    <a:prstGeom prst="rect">
                      <a:avLst/>
                    </a:prstGeom>
                  </pic:spPr>
                </pic:pic>
              </a:graphicData>
            </a:graphic>
          </wp:inline>
        </w:drawing>
      </w:r>
    </w:p>
    <w:p w14:paraId="44A8D6BA" w14:textId="2127B30E" w:rsidR="45ACCAB0" w:rsidRDefault="45ACCAB0" w:rsidP="45ACCAB0"/>
    <w:p w14:paraId="061774F1" w14:textId="35D4B3A2" w:rsidR="4864ED76" w:rsidRDefault="006A751E" w:rsidP="45ACCAB0">
      <w:r>
        <w:rPr>
          <w:b/>
          <w:bCs/>
        </w:rPr>
        <w:t>Compare PO to details in procedural System</w:t>
      </w:r>
      <w:r w:rsidR="4864ED76" w:rsidRPr="45ACCAB0">
        <w:rPr>
          <w:b/>
          <w:bCs/>
        </w:rPr>
        <w:t>:</w:t>
      </w:r>
    </w:p>
    <w:p w14:paraId="1F7F279B" w14:textId="6C0C25ED" w:rsidR="7CC75F99" w:rsidRDefault="006A751E" w:rsidP="45ACCAB0">
      <w:pPr>
        <w:jc w:val="center"/>
      </w:pPr>
      <w:r w:rsidRPr="006A751E">
        <w:drawing>
          <wp:inline distT="0" distB="0" distL="0" distR="0" wp14:anchorId="2917DB74" wp14:editId="134AA96A">
            <wp:extent cx="1143160"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3160" cy="714475"/>
                    </a:xfrm>
                    <a:prstGeom prst="rect">
                      <a:avLst/>
                    </a:prstGeom>
                  </pic:spPr>
                </pic:pic>
              </a:graphicData>
            </a:graphic>
          </wp:inline>
        </w:drawing>
      </w:r>
    </w:p>
    <w:p w14:paraId="1979F01B" w14:textId="317D5BC2" w:rsidR="45ACCAB0" w:rsidRDefault="45ACCAB0" w:rsidP="45ACCAB0">
      <w:pPr>
        <w:rPr>
          <w:b/>
          <w:bCs/>
        </w:rPr>
      </w:pPr>
    </w:p>
    <w:p w14:paraId="60500ABA" w14:textId="317D5BC2" w:rsidR="45ACCAB0" w:rsidRDefault="45ACCAB0" w:rsidP="45ACCAB0">
      <w:pPr>
        <w:rPr>
          <w:b/>
          <w:bCs/>
        </w:rPr>
      </w:pPr>
    </w:p>
    <w:p w14:paraId="515E6996" w14:textId="1A6B7B9A" w:rsidR="4864ED76" w:rsidRDefault="006A751E" w:rsidP="45ACCAB0">
      <w:pPr>
        <w:rPr>
          <w:b/>
          <w:bCs/>
        </w:rPr>
      </w:pPr>
      <w:r>
        <w:rPr>
          <w:b/>
          <w:bCs/>
        </w:rPr>
        <w:t>Create Invoice in System</w:t>
      </w:r>
      <w:r w:rsidR="4864ED76" w:rsidRPr="45ACCAB0">
        <w:rPr>
          <w:b/>
          <w:bCs/>
        </w:rPr>
        <w:t>:</w:t>
      </w:r>
    </w:p>
    <w:p w14:paraId="28718E66" w14:textId="2AE4A31A" w:rsidR="006A751E" w:rsidRDefault="006A751E" w:rsidP="45ACCAB0">
      <w:pPr>
        <w:rPr>
          <w:b/>
          <w:bCs/>
        </w:rPr>
      </w:pPr>
      <w:r w:rsidRPr="006A751E">
        <w:rPr>
          <w:b/>
          <w:bCs/>
        </w:rPr>
        <w:drawing>
          <wp:inline distT="0" distB="0" distL="0" distR="0" wp14:anchorId="2051DA7D" wp14:editId="7F37B02B">
            <wp:extent cx="1019317" cy="87642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9317" cy="876422"/>
                    </a:xfrm>
                    <a:prstGeom prst="rect">
                      <a:avLst/>
                    </a:prstGeom>
                  </pic:spPr>
                </pic:pic>
              </a:graphicData>
            </a:graphic>
          </wp:inline>
        </w:drawing>
      </w:r>
    </w:p>
    <w:p w14:paraId="7E2B750F" w14:textId="72D61834" w:rsidR="13DA3498" w:rsidRDefault="13DA3498" w:rsidP="45ACCAB0">
      <w:pPr>
        <w:jc w:val="center"/>
      </w:pPr>
    </w:p>
    <w:p w14:paraId="78677E76" w14:textId="52F342CA" w:rsidR="4864ED76" w:rsidRDefault="006A751E" w:rsidP="45ACCAB0">
      <w:pPr>
        <w:rPr>
          <w:b/>
          <w:bCs/>
        </w:rPr>
      </w:pPr>
      <w:r>
        <w:rPr>
          <w:b/>
          <w:bCs/>
        </w:rPr>
        <w:lastRenderedPageBreak/>
        <w:t>Check for approvals and send email report If so</w:t>
      </w:r>
      <w:r w:rsidR="4864ED76" w:rsidRPr="45ACCAB0">
        <w:rPr>
          <w:b/>
          <w:bCs/>
        </w:rPr>
        <w:t>:</w:t>
      </w:r>
    </w:p>
    <w:p w14:paraId="70B69ADC" w14:textId="095FDAD3" w:rsidR="22714095" w:rsidRDefault="006A751E" w:rsidP="45ACCAB0">
      <w:pPr>
        <w:jc w:val="center"/>
      </w:pPr>
      <w:r w:rsidRPr="006A751E">
        <w:rPr>
          <w:noProof/>
        </w:rPr>
        <w:drawing>
          <wp:inline distT="0" distB="0" distL="0" distR="0" wp14:anchorId="32FFBFEE" wp14:editId="1872DB9D">
            <wp:extent cx="2657846" cy="1924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846" cy="1924319"/>
                    </a:xfrm>
                    <a:prstGeom prst="rect">
                      <a:avLst/>
                    </a:prstGeom>
                  </pic:spPr>
                </pic:pic>
              </a:graphicData>
            </a:graphic>
          </wp:inline>
        </w:drawing>
      </w:r>
    </w:p>
    <w:p w14:paraId="280B0CC8" w14:textId="392E27CE" w:rsidR="45ACCAB0" w:rsidRDefault="45ACCAB0" w:rsidP="45ACCAB0"/>
    <w:p w14:paraId="41452400" w14:textId="1917EBF0" w:rsidR="45ACCAB0" w:rsidRDefault="45ACCAB0" w:rsidP="45ACCAB0">
      <w:pPr>
        <w:jc w:val="center"/>
      </w:pPr>
    </w:p>
    <w:p w14:paraId="203B8FC4" w14:textId="1A177088" w:rsidR="45ACCAB0" w:rsidRDefault="45ACCAB0" w:rsidP="45ACCAB0">
      <w:pPr>
        <w:jc w:val="center"/>
      </w:pPr>
    </w:p>
    <w:p w14:paraId="750B87D3" w14:textId="566621A1" w:rsidR="45ACCAB0" w:rsidRDefault="45ACCAB0" w:rsidP="45ACCAB0">
      <w:pPr>
        <w:rPr>
          <w:rFonts w:ascii="Calibri" w:eastAsia="Calibri" w:hAnsi="Calibri" w:cs="Calibri"/>
          <w:b/>
          <w:bCs/>
          <w:color w:val="000000" w:themeColor="text1"/>
        </w:rPr>
      </w:pPr>
    </w:p>
    <w:p w14:paraId="1C7C8F15" w14:textId="226F75E5" w:rsidR="45ACCAB0" w:rsidRDefault="45ACCAB0" w:rsidP="45ACCAB0">
      <w:pPr>
        <w:rPr>
          <w:rFonts w:ascii="Calibri" w:eastAsia="Calibri" w:hAnsi="Calibri" w:cs="Calibri"/>
          <w:b/>
          <w:bCs/>
          <w:color w:val="000000" w:themeColor="text1"/>
        </w:rPr>
      </w:pPr>
    </w:p>
    <w:p w14:paraId="51D0E816" w14:textId="498058D6" w:rsidR="45ACCAB0" w:rsidRDefault="45ACCAB0"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 xml:space="preserve">4. </w:t>
      </w:r>
      <w:r w:rsidR="6F833B1C" w:rsidRPr="45ACCAB0">
        <w:rPr>
          <w:rFonts w:ascii="Calibri" w:eastAsia="Calibri" w:hAnsi="Calibri" w:cs="Calibri"/>
          <w:b/>
          <w:bCs/>
          <w:color w:val="000000" w:themeColor="text1"/>
        </w:rPr>
        <w:t>Error Handling &amp; TOS</w:t>
      </w:r>
    </w:p>
    <w:p w14:paraId="21E38042" w14:textId="3F64BBC6" w:rsidR="6F833B1C" w:rsidRDefault="6F833B1C"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4.1</w:t>
      </w:r>
      <w:r w:rsidR="6BA59F9C"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 xml:space="preserve"> In Scope for RPA</w:t>
      </w:r>
    </w:p>
    <w:p w14:paraId="0AA422ED" w14:textId="63FF92F0"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The automated process will be developed as described in this document.</w:t>
      </w:r>
    </w:p>
    <w:p w14:paraId="5011CCEE" w14:textId="3FC089C2" w:rsidR="6F833B1C" w:rsidRDefault="6F833B1C"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w:t>
      </w:r>
      <w:r w:rsidR="2DF3B537"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2 Out of Scope for RPA</w:t>
      </w:r>
    </w:p>
    <w:p w14:paraId="1EB63800" w14:textId="58874EE6"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The following will be considered out of scope for this automated process:</w:t>
      </w:r>
    </w:p>
    <w:p w14:paraId="433DCC69" w14:textId="0BAEF61B" w:rsidR="6F833B1C" w:rsidRDefault="6F833B1C" w:rsidP="45ACCAB0">
      <w:pPr>
        <w:ind w:firstLine="720"/>
        <w:rPr>
          <w:rFonts w:ascii="Calibri" w:eastAsia="Calibri" w:hAnsi="Calibri" w:cs="Calibri"/>
          <w:color w:val="000000" w:themeColor="text1"/>
        </w:rPr>
      </w:pPr>
      <w:r w:rsidRPr="45ACCAB0">
        <w:rPr>
          <w:rFonts w:ascii="Calibri" w:eastAsia="Calibri" w:hAnsi="Calibri" w:cs="Calibri"/>
          <w:color w:val="000000" w:themeColor="text1"/>
        </w:rPr>
        <w:t>· N/a</w:t>
      </w:r>
    </w:p>
    <w:p w14:paraId="141D313B" w14:textId="411E33C1" w:rsidR="6F833B1C" w:rsidRDefault="6F833B1C" w:rsidP="45ACCAB0">
      <w:pPr>
        <w:ind w:firstLine="720"/>
      </w:pPr>
      <w:r w:rsidRPr="45ACCAB0">
        <w:rPr>
          <w:rFonts w:ascii="Calibri" w:eastAsia="Calibri" w:hAnsi="Calibri" w:cs="Calibri"/>
          <w:b/>
          <w:bCs/>
          <w:color w:val="000000" w:themeColor="text1"/>
        </w:rPr>
        <w:t>4.</w:t>
      </w:r>
      <w:r w:rsidR="6EBEC4C1" w:rsidRPr="45ACCAB0">
        <w:rPr>
          <w:rFonts w:ascii="Calibri" w:eastAsia="Calibri" w:hAnsi="Calibri" w:cs="Calibri"/>
          <w:b/>
          <w:bCs/>
          <w:color w:val="000000" w:themeColor="text1"/>
        </w:rPr>
        <w:t>1.</w:t>
      </w:r>
      <w:r w:rsidRPr="45ACCAB0">
        <w:rPr>
          <w:rFonts w:ascii="Calibri" w:eastAsia="Calibri" w:hAnsi="Calibri" w:cs="Calibri"/>
          <w:b/>
          <w:bCs/>
          <w:color w:val="000000" w:themeColor="text1"/>
        </w:rPr>
        <w:t>3 Business Exceptions Handling</w:t>
      </w:r>
    </w:p>
    <w:p w14:paraId="17632F5E" w14:textId="523CAF67" w:rsidR="6F833B1C" w:rsidRDefault="6F833B1C" w:rsidP="45ACCAB0">
      <w:pPr>
        <w:ind w:firstLine="720"/>
      </w:pPr>
      <w:r w:rsidRPr="45ACCAB0">
        <w:rPr>
          <w:rFonts w:ascii="Calibri" w:eastAsia="Calibri" w:hAnsi="Calibri" w:cs="Calibri"/>
          <w:b/>
          <w:bCs/>
          <w:color w:val="000000" w:themeColor="text1"/>
        </w:rPr>
        <w:t>Known Exceptions</w:t>
      </w:r>
    </w:p>
    <w:p w14:paraId="0693470A" w14:textId="1895157C" w:rsidR="5414DE36" w:rsidRDefault="5414DE36" w:rsidP="45ACCAB0">
      <w:pPr>
        <w:ind w:firstLine="720"/>
      </w:pPr>
      <w:r w:rsidRPr="45ACCAB0">
        <w:rPr>
          <w:rFonts w:ascii="Calibri" w:eastAsia="Calibri" w:hAnsi="Calibri" w:cs="Calibri"/>
          <w:color w:val="000000" w:themeColor="text1"/>
        </w:rPr>
        <w:t>Currently there are no known exceptions.</w:t>
      </w:r>
    </w:p>
    <w:p w14:paraId="6B57FCEF" w14:textId="2695DC35" w:rsidR="5414DE36" w:rsidRDefault="5414DE36"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4.</w:t>
      </w:r>
      <w:r w:rsidR="66ECEE65" w:rsidRPr="45ACCAB0">
        <w:rPr>
          <w:rFonts w:ascii="Calibri" w:eastAsia="Calibri" w:hAnsi="Calibri" w:cs="Calibri"/>
          <w:b/>
          <w:bCs/>
          <w:color w:val="000000" w:themeColor="text1"/>
        </w:rPr>
        <w:t>2</w:t>
      </w:r>
      <w:r w:rsidRPr="45ACCAB0">
        <w:rPr>
          <w:rFonts w:ascii="Calibri" w:eastAsia="Calibri" w:hAnsi="Calibri" w:cs="Calibri"/>
          <w:b/>
          <w:bCs/>
          <w:color w:val="000000" w:themeColor="text1"/>
        </w:rPr>
        <w:t xml:space="preserve"> Unknown Exceptions</w:t>
      </w:r>
    </w:p>
    <w:p w14:paraId="17CBB961" w14:textId="29D72E80"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For all the other unanticipated or unknown business (process) exceptions, the robot should:</w:t>
      </w:r>
    </w:p>
    <w:p w14:paraId="096AA640" w14:textId="70014505" w:rsidR="5414DE36" w:rsidRDefault="5414DE36" w:rsidP="45ACCAB0">
      <w:pPr>
        <w:ind w:firstLine="720"/>
      </w:pPr>
      <w:r w:rsidRPr="45ACCAB0">
        <w:rPr>
          <w:rFonts w:ascii="Calibri" w:eastAsia="Calibri" w:hAnsi="Calibri" w:cs="Calibri"/>
          <w:color w:val="000000" w:themeColor="text1"/>
        </w:rPr>
        <w:t>· Take a screenshot and save locally.</w:t>
      </w:r>
    </w:p>
    <w:p w14:paraId="2584D1A6" w14:textId="301C5EC4" w:rsidR="5414DE36" w:rsidRDefault="5414DE36" w:rsidP="45ACCAB0">
      <w:pPr>
        <w:ind w:firstLine="720"/>
      </w:pPr>
      <w:r w:rsidRPr="45ACCAB0">
        <w:rPr>
          <w:rFonts w:ascii="Calibri" w:eastAsia="Calibri" w:hAnsi="Calibri" w:cs="Calibri"/>
          <w:color w:val="000000" w:themeColor="text1"/>
        </w:rPr>
        <w:t>· Send an error log message</w:t>
      </w:r>
    </w:p>
    <w:p w14:paraId="04725008" w14:textId="32A7C0D4" w:rsidR="5414DE36" w:rsidRDefault="5414DE36" w:rsidP="45ACCAB0">
      <w:pPr>
        <w:ind w:firstLine="720"/>
      </w:pPr>
      <w:r w:rsidRPr="45ACCAB0">
        <w:rPr>
          <w:rFonts w:ascii="Calibri" w:eastAsia="Calibri" w:hAnsi="Calibri" w:cs="Calibri"/>
          <w:color w:val="000000" w:themeColor="text1"/>
        </w:rPr>
        <w:t>· Recover &amp; retry for maximum 3 times</w:t>
      </w:r>
    </w:p>
    <w:p w14:paraId="24BE0ED4" w14:textId="0D00E7B7" w:rsidR="5414DE36" w:rsidRDefault="5414DE36" w:rsidP="45ACCAB0">
      <w:pPr>
        <w:ind w:firstLine="720"/>
      </w:pPr>
      <w:r w:rsidRPr="45ACCAB0">
        <w:rPr>
          <w:rFonts w:ascii="Calibri" w:eastAsia="Calibri" w:hAnsi="Calibri" w:cs="Calibri"/>
          <w:color w:val="000000" w:themeColor="text1"/>
        </w:rPr>
        <w:lastRenderedPageBreak/>
        <w:t>· Close the applications and run the sequence again</w:t>
      </w:r>
    </w:p>
    <w:p w14:paraId="15D680F1" w14:textId="4097E0F8"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4.</w:t>
      </w:r>
      <w:r w:rsidR="7C83AC47" w:rsidRPr="45ACCAB0">
        <w:rPr>
          <w:rFonts w:ascii="Calibri" w:eastAsia="Calibri" w:hAnsi="Calibri" w:cs="Calibri"/>
          <w:b/>
          <w:bCs/>
          <w:color w:val="000000" w:themeColor="text1"/>
        </w:rPr>
        <w:t>2.1</w:t>
      </w:r>
      <w:r w:rsidRPr="45ACCAB0">
        <w:rPr>
          <w:rFonts w:ascii="Calibri" w:eastAsia="Calibri" w:hAnsi="Calibri" w:cs="Calibri"/>
          <w:b/>
          <w:bCs/>
          <w:color w:val="000000" w:themeColor="text1"/>
        </w:rPr>
        <w:t xml:space="preserve"> Application Error and Exception Handling</w:t>
      </w:r>
    </w:p>
    <w:p w14:paraId="13BD9BEE" w14:textId="60D9107A" w:rsidR="5414DE36" w:rsidRDefault="5414DE3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Known Errors or Exceptions</w:t>
      </w:r>
    </w:p>
    <w:p w14:paraId="678DCE23" w14:textId="0A3ADD87" w:rsidR="5414DE36" w:rsidRDefault="5414DE36" w:rsidP="45ACCAB0">
      <w:pPr>
        <w:ind w:firstLine="720"/>
      </w:pPr>
      <w:r w:rsidRPr="45ACCAB0">
        <w:rPr>
          <w:rFonts w:ascii="Calibri" w:eastAsia="Calibri" w:hAnsi="Calibri" w:cs="Calibri"/>
          <w:color w:val="000000" w:themeColor="text1"/>
        </w:rPr>
        <w:t>The table below reflects all the errors identifiable in the process evaluation and documentation.</w:t>
      </w:r>
    </w:p>
    <w:p w14:paraId="6FAF5F8A" w14:textId="1851CB74" w:rsidR="5414DE36" w:rsidRDefault="5414DE36" w:rsidP="45ACCAB0">
      <w:pPr>
        <w:ind w:firstLine="720"/>
      </w:pPr>
      <w:r w:rsidRPr="45ACCAB0">
        <w:rPr>
          <w:rFonts w:ascii="Calibri" w:eastAsia="Calibri" w:hAnsi="Calibri" w:cs="Calibri"/>
          <w:color w:val="000000" w:themeColor="text1"/>
        </w:rPr>
        <w:t>For each of these errors or exceptions, define a corresponding expected action that the robot should complete if it is encountered.</w:t>
      </w:r>
    </w:p>
    <w:tbl>
      <w:tblPr>
        <w:tblStyle w:val="TableGrid"/>
        <w:tblW w:w="0" w:type="auto"/>
        <w:tblLayout w:type="fixed"/>
        <w:tblLook w:val="06A0" w:firstRow="1" w:lastRow="0" w:firstColumn="1" w:lastColumn="0" w:noHBand="1" w:noVBand="1"/>
      </w:tblPr>
      <w:tblGrid>
        <w:gridCol w:w="2340"/>
        <w:gridCol w:w="1305"/>
        <w:gridCol w:w="1515"/>
        <w:gridCol w:w="4200"/>
      </w:tblGrid>
      <w:tr w:rsidR="45ACCAB0" w14:paraId="782CE897" w14:textId="77777777" w:rsidTr="45ACCAB0">
        <w:trPr>
          <w:trHeight w:val="600"/>
        </w:trPr>
        <w:tc>
          <w:tcPr>
            <w:tcW w:w="2340" w:type="dxa"/>
            <w:shd w:val="clear" w:color="auto" w:fill="000000" w:themeFill="text1"/>
          </w:tcPr>
          <w:p w14:paraId="29DAE34C" w14:textId="78DD8C47" w:rsidR="51CD7143" w:rsidRDefault="51CD7143" w:rsidP="45ACCAB0">
            <w:pPr>
              <w:rPr>
                <w:rFonts w:ascii="Calibri" w:eastAsia="Calibri" w:hAnsi="Calibri" w:cs="Calibri"/>
                <w:color w:val="FFFFFF" w:themeColor="background1"/>
              </w:rPr>
            </w:pPr>
            <w:r w:rsidRPr="45ACCAB0">
              <w:rPr>
                <w:rFonts w:ascii="Calibri" w:eastAsia="Calibri" w:hAnsi="Calibri" w:cs="Calibri"/>
                <w:color w:val="FFFFFF" w:themeColor="background1"/>
              </w:rPr>
              <w:t>Error Name</w:t>
            </w:r>
          </w:p>
        </w:tc>
        <w:tc>
          <w:tcPr>
            <w:tcW w:w="1305" w:type="dxa"/>
            <w:shd w:val="clear" w:color="auto" w:fill="000000" w:themeFill="text1"/>
          </w:tcPr>
          <w:p w14:paraId="3B69C1E9" w14:textId="6A1CC19F" w:rsidR="51CD7143" w:rsidRDefault="51CD7143" w:rsidP="45ACCAB0">
            <w:pPr>
              <w:rPr>
                <w:rFonts w:ascii="Calibri" w:eastAsia="Calibri" w:hAnsi="Calibri" w:cs="Calibri"/>
                <w:color w:val="FFFFFF" w:themeColor="background1"/>
              </w:rPr>
            </w:pPr>
            <w:r w:rsidRPr="45ACCAB0">
              <w:rPr>
                <w:rFonts w:ascii="Calibri" w:eastAsia="Calibri" w:hAnsi="Calibri" w:cs="Calibri"/>
                <w:b/>
                <w:bCs/>
                <w:color w:val="FFFFFF" w:themeColor="background1"/>
              </w:rPr>
              <w:t>Step</w:t>
            </w:r>
          </w:p>
        </w:tc>
        <w:tc>
          <w:tcPr>
            <w:tcW w:w="1515" w:type="dxa"/>
            <w:shd w:val="clear" w:color="auto" w:fill="000000" w:themeFill="text1"/>
          </w:tcPr>
          <w:p w14:paraId="47F2D050" w14:textId="5C861DB5" w:rsidR="51CD7143" w:rsidRDefault="51CD7143" w:rsidP="45ACCAB0">
            <w:pPr>
              <w:rPr>
                <w:rFonts w:ascii="Calibri" w:eastAsia="Calibri" w:hAnsi="Calibri" w:cs="Calibri"/>
                <w:color w:val="000000" w:themeColor="text1"/>
              </w:rPr>
            </w:pPr>
            <w:r w:rsidRPr="45ACCAB0">
              <w:rPr>
                <w:rFonts w:ascii="Calibri" w:eastAsia="Calibri" w:hAnsi="Calibri" w:cs="Calibri"/>
                <w:b/>
                <w:bCs/>
                <w:color w:val="FFFFFF" w:themeColor="background1"/>
              </w:rPr>
              <w:t>Parameters</w:t>
            </w:r>
          </w:p>
        </w:tc>
        <w:tc>
          <w:tcPr>
            <w:tcW w:w="4200" w:type="dxa"/>
            <w:shd w:val="clear" w:color="auto" w:fill="000000" w:themeFill="text1"/>
          </w:tcPr>
          <w:p w14:paraId="42376119" w14:textId="64D8F268" w:rsidR="51CD7143" w:rsidRDefault="51CD7143" w:rsidP="45ACCAB0">
            <w:pPr>
              <w:rPr>
                <w:rFonts w:ascii="Calibri" w:eastAsia="Calibri" w:hAnsi="Calibri" w:cs="Calibri"/>
                <w:color w:val="000000" w:themeColor="text1"/>
              </w:rPr>
            </w:pPr>
            <w:r w:rsidRPr="45ACCAB0">
              <w:rPr>
                <w:rFonts w:ascii="Calibri" w:eastAsia="Calibri" w:hAnsi="Calibri" w:cs="Calibri"/>
                <w:b/>
                <w:bCs/>
                <w:color w:val="FFFFFF" w:themeColor="background1"/>
              </w:rPr>
              <w:t xml:space="preserve">Action </w:t>
            </w:r>
            <w:r w:rsidRPr="45ACCAB0">
              <w:rPr>
                <w:rFonts w:ascii="Calibri" w:eastAsia="Calibri" w:hAnsi="Calibri" w:cs="Calibri"/>
                <w:color w:val="000000" w:themeColor="text1"/>
              </w:rPr>
              <w:t>to be taken</w:t>
            </w:r>
          </w:p>
        </w:tc>
      </w:tr>
      <w:tr w:rsidR="45ACCAB0" w14:paraId="77D1C1FC" w14:textId="77777777" w:rsidTr="45ACCAB0">
        <w:trPr>
          <w:trHeight w:val="1605"/>
        </w:trPr>
        <w:tc>
          <w:tcPr>
            <w:tcW w:w="2340" w:type="dxa"/>
            <w:shd w:val="clear" w:color="auto" w:fill="D9D9D9" w:themeFill="background1" w:themeFillShade="D9"/>
          </w:tcPr>
          <w:p w14:paraId="66420AB5" w14:textId="10F09B02" w:rsidR="60D3D1E4" w:rsidRDefault="60D3D1E4" w:rsidP="45ACCAB0">
            <w:pPr>
              <w:rPr>
                <w:rFonts w:ascii="Calibri" w:eastAsia="Calibri" w:hAnsi="Calibri" w:cs="Calibri"/>
                <w:color w:val="000000" w:themeColor="text1"/>
              </w:rPr>
            </w:pPr>
            <w:r w:rsidRPr="45ACCAB0">
              <w:rPr>
                <w:rFonts w:ascii="Calibri" w:eastAsia="Calibri" w:hAnsi="Calibri" w:cs="Calibri"/>
              </w:rPr>
              <w:t>Application crash/Internal error</w:t>
            </w:r>
          </w:p>
        </w:tc>
        <w:tc>
          <w:tcPr>
            <w:tcW w:w="1305" w:type="dxa"/>
            <w:shd w:val="clear" w:color="auto" w:fill="D9D9D9" w:themeFill="background1" w:themeFillShade="D9"/>
          </w:tcPr>
          <w:p w14:paraId="682A2F98" w14:textId="1105DA14"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Any </w:t>
            </w:r>
          </w:p>
        </w:tc>
        <w:tc>
          <w:tcPr>
            <w:tcW w:w="1515" w:type="dxa"/>
            <w:shd w:val="clear" w:color="auto" w:fill="D9D9D9" w:themeFill="background1" w:themeFillShade="D9"/>
          </w:tcPr>
          <w:p w14:paraId="0756CB13" w14:textId="1F7E7429"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Error message</w:t>
            </w:r>
          </w:p>
        </w:tc>
        <w:tc>
          <w:tcPr>
            <w:tcW w:w="4200" w:type="dxa"/>
            <w:shd w:val="clear" w:color="auto" w:fill="D9D9D9" w:themeFill="background1" w:themeFillShade="D9"/>
          </w:tcPr>
          <w:p w14:paraId="05AF241D" w14:textId="2FF648C0"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Recover &amp; retry for maximum 3 times</w:t>
            </w:r>
            <w:r w:rsidR="722F46DE" w:rsidRPr="45ACCAB0">
              <w:rPr>
                <w:rFonts w:ascii="Calibri" w:eastAsia="Calibri" w:hAnsi="Calibri" w:cs="Calibri"/>
                <w:color w:val="000000" w:themeColor="text1"/>
              </w:rPr>
              <w:t>.</w:t>
            </w:r>
          </w:p>
          <w:p w14:paraId="344C4F72" w14:textId="5558FD51" w:rsidR="45ACCAB0" w:rsidRDefault="45ACCAB0" w:rsidP="45ACCAB0">
            <w:pPr>
              <w:rPr>
                <w:rFonts w:ascii="Calibri" w:eastAsia="Calibri" w:hAnsi="Calibri" w:cs="Calibri"/>
                <w:color w:val="000000" w:themeColor="text1"/>
              </w:rPr>
            </w:pPr>
          </w:p>
          <w:p w14:paraId="0AC408C1" w14:textId="6F423D3B"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Take Screenshot</w:t>
            </w:r>
            <w:r w:rsidR="747ACE03" w:rsidRPr="45ACCAB0">
              <w:rPr>
                <w:rFonts w:ascii="Calibri" w:eastAsia="Calibri" w:hAnsi="Calibri" w:cs="Calibri"/>
                <w:color w:val="000000" w:themeColor="text1"/>
              </w:rPr>
              <w:t>.</w:t>
            </w:r>
          </w:p>
          <w:p w14:paraId="00F7AB66" w14:textId="1908378E" w:rsidR="45ACCAB0" w:rsidRDefault="45ACCAB0" w:rsidP="45ACCAB0">
            <w:pPr>
              <w:rPr>
                <w:rFonts w:ascii="Calibri" w:eastAsia="Calibri" w:hAnsi="Calibri" w:cs="Calibri"/>
                <w:color w:val="000000" w:themeColor="text1"/>
              </w:rPr>
            </w:pPr>
          </w:p>
          <w:p w14:paraId="68F7380F" w14:textId="36CEBA95" w:rsidR="60D3D1E4" w:rsidRDefault="60D3D1E4" w:rsidP="45ACCAB0">
            <w:pPr>
              <w:rPr>
                <w:rFonts w:ascii="Calibri" w:eastAsia="Calibri" w:hAnsi="Calibri" w:cs="Calibri"/>
                <w:color w:val="000000" w:themeColor="text1"/>
              </w:rPr>
            </w:pPr>
            <w:r w:rsidRPr="45ACCAB0">
              <w:rPr>
                <w:rFonts w:ascii="Calibri" w:eastAsia="Calibri" w:hAnsi="Calibri" w:cs="Calibri"/>
                <w:color w:val="000000" w:themeColor="text1"/>
              </w:rPr>
              <w:t>Close the applications and run the sequence again</w:t>
            </w:r>
            <w:r w:rsidR="747ACE03" w:rsidRPr="45ACCAB0">
              <w:rPr>
                <w:rFonts w:ascii="Calibri" w:eastAsia="Calibri" w:hAnsi="Calibri" w:cs="Calibri"/>
                <w:color w:val="000000" w:themeColor="text1"/>
              </w:rPr>
              <w:t>.</w:t>
            </w:r>
          </w:p>
        </w:tc>
      </w:tr>
      <w:tr w:rsidR="45ACCAB0" w14:paraId="118F20BD" w14:textId="77777777" w:rsidTr="45ACCAB0">
        <w:trPr>
          <w:trHeight w:val="1605"/>
        </w:trPr>
        <w:tc>
          <w:tcPr>
            <w:tcW w:w="2340" w:type="dxa"/>
          </w:tcPr>
          <w:p w14:paraId="12619A81" w14:textId="7D8C6943" w:rsidR="045AA5C7" w:rsidRDefault="045AA5C7" w:rsidP="45ACCAB0">
            <w:pPr>
              <w:rPr>
                <w:rFonts w:ascii="Calibri" w:eastAsia="Calibri" w:hAnsi="Calibri" w:cs="Calibri"/>
              </w:rPr>
            </w:pPr>
            <w:r w:rsidRPr="45ACCAB0">
              <w:rPr>
                <w:rFonts w:ascii="Calibri" w:eastAsia="Calibri" w:hAnsi="Calibri" w:cs="Calibri"/>
              </w:rPr>
              <w:t>Timeouts</w:t>
            </w:r>
          </w:p>
        </w:tc>
        <w:tc>
          <w:tcPr>
            <w:tcW w:w="1305" w:type="dxa"/>
          </w:tcPr>
          <w:p w14:paraId="4EAF3D43" w14:textId="46181705"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Any</w:t>
            </w:r>
          </w:p>
        </w:tc>
        <w:tc>
          <w:tcPr>
            <w:tcW w:w="1515" w:type="dxa"/>
          </w:tcPr>
          <w:p w14:paraId="00D2B275" w14:textId="1D0123BE"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Error message</w:t>
            </w:r>
          </w:p>
        </w:tc>
        <w:tc>
          <w:tcPr>
            <w:tcW w:w="4200" w:type="dxa"/>
          </w:tcPr>
          <w:p w14:paraId="63271304" w14:textId="4857794B"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Recover &amp; retry for maximum 3 times</w:t>
            </w:r>
            <w:r w:rsidR="7FD94203" w:rsidRPr="45ACCAB0">
              <w:rPr>
                <w:rFonts w:ascii="Calibri" w:eastAsia="Calibri" w:hAnsi="Calibri" w:cs="Calibri"/>
                <w:color w:val="000000" w:themeColor="text1"/>
              </w:rPr>
              <w:t>.</w:t>
            </w:r>
          </w:p>
          <w:p w14:paraId="3640BC99" w14:textId="3D5B2EA1"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 xml:space="preserve"> </w:t>
            </w:r>
          </w:p>
          <w:p w14:paraId="1FA6411D" w14:textId="578EEE7B"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Take Screenshot</w:t>
            </w:r>
            <w:r w:rsidR="7FD94203" w:rsidRPr="45ACCAB0">
              <w:rPr>
                <w:rFonts w:ascii="Calibri" w:eastAsia="Calibri" w:hAnsi="Calibri" w:cs="Calibri"/>
                <w:color w:val="000000" w:themeColor="text1"/>
              </w:rPr>
              <w:t>.</w:t>
            </w:r>
          </w:p>
          <w:p w14:paraId="58A514A5" w14:textId="57C52C72" w:rsidR="45ACCAB0" w:rsidRDefault="45ACCAB0" w:rsidP="45ACCAB0">
            <w:pPr>
              <w:rPr>
                <w:rFonts w:ascii="Calibri" w:eastAsia="Calibri" w:hAnsi="Calibri" w:cs="Calibri"/>
                <w:color w:val="000000" w:themeColor="text1"/>
              </w:rPr>
            </w:pPr>
          </w:p>
          <w:p w14:paraId="0D507C97" w14:textId="25511A47" w:rsidR="045AA5C7" w:rsidRDefault="045AA5C7" w:rsidP="45ACCAB0">
            <w:pPr>
              <w:rPr>
                <w:rFonts w:ascii="Calibri" w:eastAsia="Calibri" w:hAnsi="Calibri" w:cs="Calibri"/>
                <w:color w:val="000000" w:themeColor="text1"/>
              </w:rPr>
            </w:pPr>
            <w:r w:rsidRPr="45ACCAB0">
              <w:rPr>
                <w:rFonts w:ascii="Calibri" w:eastAsia="Calibri" w:hAnsi="Calibri" w:cs="Calibri"/>
                <w:color w:val="000000" w:themeColor="text1"/>
              </w:rPr>
              <w:t>Close the applications and run the sequence again</w:t>
            </w:r>
            <w:r w:rsidR="0DA96B86" w:rsidRPr="45ACCAB0">
              <w:rPr>
                <w:rFonts w:ascii="Calibri" w:eastAsia="Calibri" w:hAnsi="Calibri" w:cs="Calibri"/>
                <w:color w:val="000000" w:themeColor="text1"/>
              </w:rPr>
              <w:t>.</w:t>
            </w:r>
          </w:p>
        </w:tc>
      </w:tr>
    </w:tbl>
    <w:p w14:paraId="62DE5231" w14:textId="43D9847F" w:rsidR="45ACCAB0" w:rsidRDefault="45ACCAB0" w:rsidP="45ACCAB0">
      <w:pPr>
        <w:rPr>
          <w:rFonts w:ascii="Calibri" w:eastAsia="Calibri" w:hAnsi="Calibri" w:cs="Calibri"/>
          <w:b/>
          <w:bCs/>
          <w:color w:val="000000" w:themeColor="text1"/>
        </w:rPr>
      </w:pPr>
    </w:p>
    <w:p w14:paraId="5DBFD2C3" w14:textId="606E36E2" w:rsidR="0DA96B86" w:rsidRDefault="0DA96B86" w:rsidP="45ACCAB0">
      <w:pPr>
        <w:rPr>
          <w:rFonts w:ascii="Calibri" w:eastAsia="Calibri" w:hAnsi="Calibri" w:cs="Calibri"/>
          <w:b/>
          <w:bCs/>
          <w:color w:val="000000" w:themeColor="text1"/>
        </w:rPr>
      </w:pPr>
      <w:r w:rsidRPr="45ACCAB0">
        <w:rPr>
          <w:rFonts w:ascii="Calibri" w:eastAsia="Calibri" w:hAnsi="Calibri" w:cs="Calibri"/>
          <w:b/>
          <w:bCs/>
          <w:color w:val="000000" w:themeColor="text1"/>
        </w:rPr>
        <w:t>4.3 Unknown Errors and Exceptions</w:t>
      </w:r>
    </w:p>
    <w:p w14:paraId="191FE5E7" w14:textId="3F785A92" w:rsidR="0DA96B86" w:rsidRDefault="0DA96B86" w:rsidP="45ACCAB0">
      <w:pPr>
        <w:ind w:firstLine="720"/>
        <w:rPr>
          <w:rFonts w:ascii="Calibri" w:eastAsia="Calibri" w:hAnsi="Calibri" w:cs="Calibri"/>
          <w:b/>
          <w:bCs/>
          <w:color w:val="000000" w:themeColor="text1"/>
        </w:rPr>
      </w:pPr>
      <w:r w:rsidRPr="45ACCAB0">
        <w:rPr>
          <w:rFonts w:ascii="Calibri" w:eastAsia="Calibri" w:hAnsi="Calibri" w:cs="Calibri"/>
          <w:b/>
          <w:bCs/>
          <w:color w:val="000000" w:themeColor="text1"/>
        </w:rPr>
        <w:t>For all the other unanticipated or unknown business (process) exceptions, the robot should:</w:t>
      </w:r>
    </w:p>
    <w:p w14:paraId="29A08402" w14:textId="3F494655" w:rsidR="0DA96B86" w:rsidRDefault="0DA96B86" w:rsidP="45ACCAB0">
      <w:pPr>
        <w:ind w:firstLine="720"/>
      </w:pPr>
      <w:r w:rsidRPr="45ACCAB0">
        <w:rPr>
          <w:rFonts w:ascii="Calibri" w:eastAsia="Calibri" w:hAnsi="Calibri" w:cs="Calibri"/>
          <w:color w:val="000000" w:themeColor="text1"/>
        </w:rPr>
        <w:t>· Take a screenshot and save locally.</w:t>
      </w:r>
    </w:p>
    <w:p w14:paraId="7878B12C" w14:textId="2EB70C0D" w:rsidR="0DA96B86" w:rsidRDefault="0DA96B86" w:rsidP="45ACCAB0">
      <w:pPr>
        <w:ind w:firstLine="720"/>
      </w:pPr>
      <w:r w:rsidRPr="45ACCAB0">
        <w:rPr>
          <w:rFonts w:ascii="Calibri" w:eastAsia="Calibri" w:hAnsi="Calibri" w:cs="Calibri"/>
          <w:color w:val="000000" w:themeColor="text1"/>
        </w:rPr>
        <w:t>· Send an error log message</w:t>
      </w:r>
    </w:p>
    <w:p w14:paraId="7CCED516" w14:textId="0405A21D" w:rsidR="0DA96B86" w:rsidRDefault="0DA96B86" w:rsidP="45ACCAB0">
      <w:pPr>
        <w:ind w:firstLine="720"/>
      </w:pPr>
      <w:r w:rsidRPr="45ACCAB0">
        <w:rPr>
          <w:rFonts w:ascii="Calibri" w:eastAsia="Calibri" w:hAnsi="Calibri" w:cs="Calibri"/>
          <w:color w:val="000000" w:themeColor="text1"/>
        </w:rPr>
        <w:t>· Recover &amp; retry for maximum 3 times</w:t>
      </w:r>
    </w:p>
    <w:p w14:paraId="234405CE" w14:textId="03CA638A" w:rsidR="0DA96B86" w:rsidRDefault="0DA96B86" w:rsidP="45ACCAB0">
      <w:pPr>
        <w:ind w:firstLine="720"/>
      </w:pPr>
      <w:r w:rsidRPr="45ACCAB0">
        <w:rPr>
          <w:rFonts w:ascii="Calibri" w:eastAsia="Calibri" w:hAnsi="Calibri" w:cs="Calibri"/>
          <w:color w:val="000000" w:themeColor="text1"/>
        </w:rPr>
        <w:t>· Close the applications and run the sequence again</w:t>
      </w:r>
    </w:p>
    <w:p w14:paraId="17FDE14B" w14:textId="09CFE2F5" w:rsidR="45ACCAB0" w:rsidRDefault="45ACCAB0" w:rsidP="45ACCAB0">
      <w:pPr>
        <w:ind w:firstLine="720"/>
        <w:rPr>
          <w:rFonts w:ascii="Calibri" w:eastAsia="Calibri" w:hAnsi="Calibri" w:cs="Calibri"/>
          <w:color w:val="000000" w:themeColor="text1"/>
        </w:rPr>
      </w:pPr>
    </w:p>
    <w:p w14:paraId="024C1764" w14:textId="09347B3C" w:rsidR="45ACCAB0" w:rsidRDefault="45ACCAB0" w:rsidP="45ACCAB0">
      <w:pPr>
        <w:ind w:firstLine="720"/>
        <w:rPr>
          <w:rFonts w:ascii="Calibri" w:eastAsia="Calibri" w:hAnsi="Calibri" w:cs="Calibri"/>
          <w:color w:val="000000" w:themeColor="text1"/>
        </w:rPr>
      </w:pPr>
    </w:p>
    <w:p w14:paraId="63C81771" w14:textId="5DF72990" w:rsidR="45ACCAB0" w:rsidRDefault="45ACCAB0" w:rsidP="45ACCAB0">
      <w:pPr>
        <w:rPr>
          <w:rFonts w:ascii="Calibri" w:eastAsia="Calibri" w:hAnsi="Calibri" w:cs="Calibri"/>
          <w:b/>
          <w:bCs/>
          <w:color w:val="000000" w:themeColor="text1"/>
        </w:rPr>
      </w:pPr>
    </w:p>
    <w:p w14:paraId="090EFE53" w14:textId="7DED6B03" w:rsidR="45ACCAB0" w:rsidRDefault="45ACCAB0" w:rsidP="45ACCAB0">
      <w:pPr>
        <w:rPr>
          <w:rFonts w:ascii="Calibri" w:eastAsia="Calibri" w:hAnsi="Calibri" w:cs="Calibri"/>
          <w:b/>
          <w:bCs/>
          <w:color w:val="000000" w:themeColor="text1"/>
        </w:rPr>
      </w:pPr>
    </w:p>
    <w:p w14:paraId="465B8CCA" w14:textId="5C75B9A3" w:rsidR="45ACCAB0" w:rsidRDefault="45ACCAB0" w:rsidP="45ACCAB0">
      <w:pPr>
        <w:rPr>
          <w:rFonts w:ascii="Calibri" w:eastAsia="Calibri" w:hAnsi="Calibri" w:cs="Calibri"/>
          <w:b/>
          <w:bCs/>
          <w:color w:val="000000" w:themeColor="text1"/>
        </w:rPr>
      </w:pPr>
    </w:p>
    <w:p w14:paraId="412691AB" w14:textId="47AE6D38" w:rsidR="45ACCAB0" w:rsidRDefault="45ACCAB0" w:rsidP="45ACCAB0">
      <w:pPr>
        <w:rPr>
          <w:rFonts w:ascii="Calibri" w:eastAsia="Calibri" w:hAnsi="Calibri" w:cs="Calibri"/>
          <w:b/>
          <w:bCs/>
          <w:color w:val="000000" w:themeColor="text1"/>
        </w:rPr>
      </w:pPr>
    </w:p>
    <w:p w14:paraId="2E572AD8" w14:textId="2F248712" w:rsidR="67E208B0" w:rsidRDefault="67E208B0" w:rsidP="45ACCAB0">
      <w:pPr>
        <w:rPr>
          <w:rFonts w:ascii="Calibri" w:eastAsia="Calibri" w:hAnsi="Calibri" w:cs="Calibri"/>
          <w:color w:val="000000" w:themeColor="text1"/>
        </w:rPr>
      </w:pPr>
      <w:r w:rsidRPr="45ACCAB0">
        <w:rPr>
          <w:rFonts w:ascii="Calibri" w:eastAsia="Calibri" w:hAnsi="Calibri" w:cs="Calibri"/>
          <w:b/>
          <w:bCs/>
          <w:color w:val="000000" w:themeColor="text1"/>
        </w:rPr>
        <w:lastRenderedPageBreak/>
        <w:t>5</w:t>
      </w:r>
      <w:r w:rsidR="266C6936" w:rsidRPr="45ACCAB0">
        <w:rPr>
          <w:rFonts w:ascii="Calibri" w:eastAsia="Calibri" w:hAnsi="Calibri" w:cs="Calibri"/>
          <w:b/>
          <w:bCs/>
          <w:color w:val="000000" w:themeColor="text1"/>
        </w:rPr>
        <w:t>. OTHER</w:t>
      </w:r>
    </w:p>
    <w:p w14:paraId="04CC94F1" w14:textId="519230F8" w:rsidR="266C6936" w:rsidRDefault="5279F4BB" w:rsidP="45ACCAB0">
      <w:pPr>
        <w:rPr>
          <w:rFonts w:ascii="Calibri" w:eastAsia="Calibri" w:hAnsi="Calibri" w:cs="Calibri"/>
          <w:color w:val="000000" w:themeColor="text1"/>
        </w:rPr>
      </w:pPr>
      <w:r w:rsidRPr="45ACCAB0">
        <w:rPr>
          <w:rFonts w:ascii="Calibri" w:eastAsia="Calibri" w:hAnsi="Calibri" w:cs="Calibri"/>
          <w:b/>
          <w:bCs/>
          <w:color w:val="000000" w:themeColor="text1"/>
        </w:rPr>
        <w:t>5</w:t>
      </w:r>
      <w:r w:rsidR="266C6936" w:rsidRPr="45ACCAB0">
        <w:rPr>
          <w:rFonts w:ascii="Calibri" w:eastAsia="Calibri" w:hAnsi="Calibri" w:cs="Calibri"/>
          <w:b/>
          <w:bCs/>
          <w:color w:val="000000" w:themeColor="text1"/>
        </w:rPr>
        <w:t xml:space="preserve">.1 </w:t>
      </w:r>
      <w:r w:rsidR="266C6936" w:rsidRPr="45ACCAB0">
        <w:rPr>
          <w:rFonts w:ascii="Calibri" w:eastAsia="Calibri" w:hAnsi="Calibri" w:cs="Calibri"/>
          <w:color w:val="000000" w:themeColor="text1"/>
        </w:rPr>
        <w:t>Acronyms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0"/>
        <w:gridCol w:w="7290"/>
      </w:tblGrid>
      <w:tr w:rsidR="45ACCAB0" w14:paraId="055A6A8D" w14:textId="77777777" w:rsidTr="45ACCAB0">
        <w:trPr>
          <w:trHeight w:val="300"/>
        </w:trPr>
        <w:tc>
          <w:tcPr>
            <w:tcW w:w="2070" w:type="dxa"/>
            <w:shd w:val="clear" w:color="auto" w:fill="000000" w:themeFill="text1"/>
            <w:tcMar>
              <w:left w:w="105" w:type="dxa"/>
              <w:right w:w="105" w:type="dxa"/>
            </w:tcMar>
          </w:tcPr>
          <w:p w14:paraId="46B9B22E" w14:textId="5C26CC1C" w:rsidR="45ACCAB0" w:rsidRDefault="45ACCAB0" w:rsidP="45ACCAB0">
            <w:pPr>
              <w:spacing w:line="259" w:lineRule="auto"/>
              <w:rPr>
                <w:rFonts w:ascii="Calibri" w:eastAsia="Calibri" w:hAnsi="Calibri" w:cs="Calibri"/>
              </w:rPr>
            </w:pPr>
            <w:r w:rsidRPr="45ACCAB0">
              <w:rPr>
                <w:rFonts w:ascii="Calibri" w:eastAsia="Calibri" w:hAnsi="Calibri" w:cs="Calibri"/>
                <w:b/>
                <w:bCs/>
                <w:color w:val="FFFFFF" w:themeColor="background1"/>
              </w:rPr>
              <w:t>Abbreviation</w:t>
            </w:r>
          </w:p>
        </w:tc>
        <w:tc>
          <w:tcPr>
            <w:tcW w:w="7290" w:type="dxa"/>
            <w:shd w:val="clear" w:color="auto" w:fill="000000" w:themeFill="text1"/>
            <w:tcMar>
              <w:left w:w="105" w:type="dxa"/>
              <w:right w:w="105" w:type="dxa"/>
            </w:tcMar>
          </w:tcPr>
          <w:p w14:paraId="242586DB" w14:textId="05F76B37" w:rsidR="45ACCAB0" w:rsidRDefault="45ACCAB0" w:rsidP="45ACCAB0">
            <w:pPr>
              <w:spacing w:line="259" w:lineRule="auto"/>
              <w:rPr>
                <w:rFonts w:ascii="Calibri" w:eastAsia="Calibri" w:hAnsi="Calibri" w:cs="Calibri"/>
              </w:rPr>
            </w:pPr>
            <w:r w:rsidRPr="45ACCAB0">
              <w:rPr>
                <w:rFonts w:ascii="Calibri" w:eastAsia="Calibri" w:hAnsi="Calibri" w:cs="Calibri"/>
                <w:b/>
                <w:bCs/>
                <w:color w:val="FFFFFF" w:themeColor="background1"/>
              </w:rPr>
              <w:t>Full-length</w:t>
            </w:r>
          </w:p>
        </w:tc>
      </w:tr>
      <w:tr w:rsidR="45ACCAB0" w14:paraId="6451FB08" w14:textId="77777777" w:rsidTr="45ACCAB0">
        <w:trPr>
          <w:trHeight w:val="300"/>
        </w:trPr>
        <w:tc>
          <w:tcPr>
            <w:tcW w:w="2070" w:type="dxa"/>
            <w:shd w:val="clear" w:color="auto" w:fill="BFBFBF" w:themeFill="background1" w:themeFillShade="BF"/>
            <w:tcMar>
              <w:left w:w="105" w:type="dxa"/>
              <w:right w:w="105" w:type="dxa"/>
            </w:tcMar>
          </w:tcPr>
          <w:p w14:paraId="43A8CE90" w14:textId="01C5C962" w:rsidR="45ACCAB0" w:rsidRDefault="45ACCAB0" w:rsidP="45ACCAB0">
            <w:pPr>
              <w:spacing w:line="259" w:lineRule="auto"/>
              <w:rPr>
                <w:rFonts w:ascii="Calibri" w:eastAsia="Calibri" w:hAnsi="Calibri" w:cs="Calibri"/>
              </w:rPr>
            </w:pPr>
            <w:r w:rsidRPr="45ACCAB0">
              <w:rPr>
                <w:rFonts w:ascii="Calibri" w:eastAsia="Calibri" w:hAnsi="Calibri" w:cs="Calibri"/>
                <w:b/>
                <w:bCs/>
              </w:rPr>
              <w:t>ABP INC.</w:t>
            </w:r>
          </w:p>
        </w:tc>
        <w:tc>
          <w:tcPr>
            <w:tcW w:w="7290" w:type="dxa"/>
            <w:shd w:val="clear" w:color="auto" w:fill="BFBFBF" w:themeFill="background1" w:themeFillShade="BF"/>
            <w:tcMar>
              <w:left w:w="105" w:type="dxa"/>
              <w:right w:w="105" w:type="dxa"/>
            </w:tcMar>
          </w:tcPr>
          <w:p w14:paraId="5FDDBCAD" w14:textId="09419F1C" w:rsidR="45ACCAB0" w:rsidRDefault="45ACCAB0" w:rsidP="45ACCAB0">
            <w:pPr>
              <w:spacing w:line="259" w:lineRule="auto"/>
              <w:rPr>
                <w:rFonts w:ascii="Calibri" w:eastAsia="Calibri" w:hAnsi="Calibri" w:cs="Calibri"/>
              </w:rPr>
            </w:pPr>
            <w:r w:rsidRPr="45ACCAB0">
              <w:rPr>
                <w:rFonts w:ascii="Calibri" w:eastAsia="Calibri" w:hAnsi="Calibri" w:cs="Calibri"/>
                <w:b/>
                <w:bCs/>
              </w:rPr>
              <w:t>Agile Business Processing Incorporated</w:t>
            </w:r>
          </w:p>
        </w:tc>
      </w:tr>
      <w:tr w:rsidR="45ACCAB0" w14:paraId="67569D0C" w14:textId="77777777" w:rsidTr="45ACCAB0">
        <w:trPr>
          <w:trHeight w:val="300"/>
        </w:trPr>
        <w:tc>
          <w:tcPr>
            <w:tcW w:w="2070" w:type="dxa"/>
            <w:tcMar>
              <w:left w:w="105" w:type="dxa"/>
              <w:right w:w="105" w:type="dxa"/>
            </w:tcMar>
          </w:tcPr>
          <w:p w14:paraId="08CF2D2A" w14:textId="13000034" w:rsidR="45ACCAB0" w:rsidRDefault="45ACCAB0" w:rsidP="45ACCAB0">
            <w:pPr>
              <w:spacing w:line="259" w:lineRule="auto"/>
              <w:rPr>
                <w:rFonts w:ascii="Calibri" w:eastAsia="Calibri" w:hAnsi="Calibri" w:cs="Calibri"/>
              </w:rPr>
            </w:pPr>
            <w:r w:rsidRPr="45ACCAB0">
              <w:rPr>
                <w:rFonts w:ascii="Calibri" w:eastAsia="Calibri" w:hAnsi="Calibri" w:cs="Calibri"/>
                <w:b/>
                <w:bCs/>
              </w:rPr>
              <w:t>K.A.C</w:t>
            </w:r>
          </w:p>
        </w:tc>
        <w:tc>
          <w:tcPr>
            <w:tcW w:w="7290" w:type="dxa"/>
            <w:tcMar>
              <w:left w:w="105" w:type="dxa"/>
              <w:right w:w="105" w:type="dxa"/>
            </w:tcMar>
          </w:tcPr>
          <w:p w14:paraId="01DA97A9" w14:textId="2CFECD05" w:rsidR="45ACCAB0" w:rsidRDefault="45ACCAB0" w:rsidP="45ACCAB0">
            <w:pPr>
              <w:spacing w:line="259" w:lineRule="auto"/>
              <w:rPr>
                <w:rFonts w:ascii="Calibri" w:eastAsia="Calibri" w:hAnsi="Calibri" w:cs="Calibri"/>
              </w:rPr>
            </w:pPr>
          </w:p>
        </w:tc>
      </w:tr>
      <w:tr w:rsidR="45ACCAB0" w14:paraId="052AC40D" w14:textId="77777777" w:rsidTr="45ACCAB0">
        <w:trPr>
          <w:trHeight w:val="300"/>
        </w:trPr>
        <w:tc>
          <w:tcPr>
            <w:tcW w:w="2070" w:type="dxa"/>
            <w:shd w:val="clear" w:color="auto" w:fill="D9D9D9" w:themeFill="background1" w:themeFillShade="D9"/>
            <w:tcMar>
              <w:left w:w="105" w:type="dxa"/>
              <w:right w:w="105" w:type="dxa"/>
            </w:tcMar>
          </w:tcPr>
          <w:p w14:paraId="44C51C53" w14:textId="1208310A" w:rsidR="45ACCAB0" w:rsidRDefault="45ACCAB0" w:rsidP="45ACCAB0">
            <w:pPr>
              <w:spacing w:line="259" w:lineRule="auto"/>
              <w:rPr>
                <w:rFonts w:ascii="Calibri" w:eastAsia="Calibri" w:hAnsi="Calibri" w:cs="Calibri"/>
              </w:rPr>
            </w:pPr>
            <w:r w:rsidRPr="45ACCAB0">
              <w:rPr>
                <w:rFonts w:ascii="Calibri" w:eastAsia="Calibri" w:hAnsi="Calibri" w:cs="Calibri"/>
                <w:b/>
                <w:bCs/>
              </w:rPr>
              <w:t>LEV</w:t>
            </w:r>
          </w:p>
        </w:tc>
        <w:tc>
          <w:tcPr>
            <w:tcW w:w="7290" w:type="dxa"/>
            <w:shd w:val="clear" w:color="auto" w:fill="D9D9D9" w:themeFill="background1" w:themeFillShade="D9"/>
            <w:tcMar>
              <w:left w:w="105" w:type="dxa"/>
              <w:right w:w="105" w:type="dxa"/>
            </w:tcMar>
          </w:tcPr>
          <w:p w14:paraId="0EB92A46" w14:textId="2047F93F" w:rsidR="45ACCAB0" w:rsidRDefault="45ACCAB0" w:rsidP="45ACCAB0">
            <w:pPr>
              <w:spacing w:line="259" w:lineRule="auto"/>
              <w:rPr>
                <w:rFonts w:ascii="Calibri" w:eastAsia="Calibri" w:hAnsi="Calibri" w:cs="Calibri"/>
              </w:rPr>
            </w:pPr>
            <w:r w:rsidRPr="45ACCAB0">
              <w:rPr>
                <w:rFonts w:ascii="Calibri" w:eastAsia="Calibri" w:hAnsi="Calibri" w:cs="Calibri"/>
                <w:b/>
                <w:bCs/>
              </w:rPr>
              <w:t>Low Emissions Vehicle</w:t>
            </w:r>
          </w:p>
        </w:tc>
      </w:tr>
      <w:tr w:rsidR="45ACCAB0" w14:paraId="0DD8C0E0" w14:textId="77777777" w:rsidTr="45ACCAB0">
        <w:trPr>
          <w:trHeight w:val="300"/>
        </w:trPr>
        <w:tc>
          <w:tcPr>
            <w:tcW w:w="2070" w:type="dxa"/>
            <w:tcMar>
              <w:left w:w="105" w:type="dxa"/>
              <w:right w:w="105" w:type="dxa"/>
            </w:tcMar>
          </w:tcPr>
          <w:p w14:paraId="79D23C8B" w14:textId="082655BF" w:rsidR="45ACCAB0" w:rsidRDefault="45ACCAB0" w:rsidP="45ACCAB0">
            <w:pPr>
              <w:spacing w:line="259" w:lineRule="auto"/>
              <w:rPr>
                <w:rFonts w:ascii="Calibri" w:eastAsia="Calibri" w:hAnsi="Calibri" w:cs="Calibri"/>
              </w:rPr>
            </w:pPr>
            <w:r w:rsidRPr="45ACCAB0">
              <w:rPr>
                <w:rFonts w:ascii="Calibri" w:eastAsia="Calibri" w:hAnsi="Calibri" w:cs="Calibri"/>
                <w:b/>
                <w:bCs/>
              </w:rPr>
              <w:t>ULEV</w:t>
            </w:r>
          </w:p>
        </w:tc>
        <w:tc>
          <w:tcPr>
            <w:tcW w:w="7290" w:type="dxa"/>
            <w:tcMar>
              <w:left w:w="105" w:type="dxa"/>
              <w:right w:w="105" w:type="dxa"/>
            </w:tcMar>
          </w:tcPr>
          <w:p w14:paraId="4453217E" w14:textId="442840D9" w:rsidR="45ACCAB0" w:rsidRDefault="45ACCAB0" w:rsidP="45ACCAB0">
            <w:pPr>
              <w:spacing w:line="259" w:lineRule="auto"/>
              <w:rPr>
                <w:rFonts w:ascii="Calibri" w:eastAsia="Calibri" w:hAnsi="Calibri" w:cs="Calibri"/>
                <w:b/>
                <w:bCs/>
              </w:rPr>
            </w:pPr>
            <w:r w:rsidRPr="45ACCAB0">
              <w:rPr>
                <w:rFonts w:ascii="Calibri" w:eastAsia="Calibri" w:hAnsi="Calibri" w:cs="Calibri"/>
                <w:b/>
                <w:bCs/>
              </w:rPr>
              <w:t>Ultra-Low Emissions Vehicle</w:t>
            </w:r>
          </w:p>
        </w:tc>
      </w:tr>
    </w:tbl>
    <w:p w14:paraId="2F2F4B05" w14:textId="718B1A37" w:rsidR="45ACCAB0" w:rsidRDefault="45ACCAB0" w:rsidP="45ACCAB0"/>
    <w:p w14:paraId="44617899" w14:textId="69D60DA8" w:rsidR="45ACCAB0" w:rsidRDefault="45ACCAB0" w:rsidP="45ACCAB0"/>
    <w:p w14:paraId="62211412" w14:textId="3D87ABE8" w:rsidR="45ACCAB0" w:rsidRDefault="45ACCAB0" w:rsidP="45ACCAB0"/>
    <w:p w14:paraId="129045D0" w14:textId="50470F7A" w:rsidR="45ACCAB0" w:rsidRDefault="45ACCAB0" w:rsidP="45ACCAB0">
      <w:pPr>
        <w:rPr>
          <w:rFonts w:ascii="Calibri" w:eastAsia="Calibri" w:hAnsi="Calibri" w:cs="Calibri"/>
          <w:b/>
          <w:bCs/>
          <w:color w:val="000000" w:themeColor="text1"/>
        </w:rPr>
      </w:pPr>
    </w:p>
    <w:p w14:paraId="3561E5CB" w14:textId="5D114359" w:rsidR="45ACCAB0" w:rsidRDefault="45ACCAB0" w:rsidP="45ACCAB0">
      <w:pPr>
        <w:rPr>
          <w:rFonts w:ascii="Calibri" w:eastAsia="Calibri" w:hAnsi="Calibri" w:cs="Calibri"/>
          <w:color w:val="000000" w:themeColor="text1"/>
        </w:rPr>
      </w:pPr>
    </w:p>
    <w:p w14:paraId="49A7301F" w14:textId="2EB31155" w:rsidR="45ACCAB0" w:rsidRDefault="45ACCAB0" w:rsidP="45ACCAB0">
      <w:pPr>
        <w:rPr>
          <w:b/>
          <w:bCs/>
        </w:rPr>
      </w:pPr>
    </w:p>
    <w:sectPr w:rsidR="45ACCAB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9C94" w14:textId="77777777" w:rsidR="00550EB0" w:rsidRDefault="00550EB0">
      <w:pPr>
        <w:spacing w:after="0" w:line="240" w:lineRule="auto"/>
      </w:pPr>
      <w:r>
        <w:separator/>
      </w:r>
    </w:p>
  </w:endnote>
  <w:endnote w:type="continuationSeparator" w:id="0">
    <w:p w14:paraId="61F2055C" w14:textId="77777777" w:rsidR="00550EB0" w:rsidRDefault="00550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ACCAB0" w14:paraId="5E8A9F10" w14:textId="77777777" w:rsidTr="45ACCAB0">
      <w:trPr>
        <w:trHeight w:val="300"/>
      </w:trPr>
      <w:tc>
        <w:tcPr>
          <w:tcW w:w="3120" w:type="dxa"/>
        </w:tcPr>
        <w:p w14:paraId="468CB605" w14:textId="3CC7A5F4" w:rsidR="45ACCAB0" w:rsidRDefault="45ACCAB0" w:rsidP="45ACCAB0">
          <w:pPr>
            <w:pStyle w:val="Header"/>
            <w:ind w:left="-115"/>
            <w:rPr>
              <w:rFonts w:ascii="Times New Roman" w:eastAsia="Times New Roman" w:hAnsi="Times New Roman" w:cs="Times New Roman"/>
            </w:rPr>
          </w:pPr>
          <w:r w:rsidRPr="45ACCAB0">
            <w:rPr>
              <w:rFonts w:ascii="Times New Roman" w:eastAsia="Times New Roman" w:hAnsi="Times New Roman" w:cs="Times New Roman"/>
              <w:color w:val="000000" w:themeColor="text1"/>
              <w:sz w:val="18"/>
              <w:szCs w:val="18"/>
            </w:rPr>
            <w:t>TEL: +33 90827406</w:t>
          </w:r>
          <w:r>
            <w:br/>
          </w:r>
          <w:r w:rsidRPr="45ACCAB0">
            <w:rPr>
              <w:rFonts w:ascii="Times New Roman" w:eastAsia="Times New Roman" w:hAnsi="Times New Roman" w:cs="Times New Roman"/>
              <w:color w:val="000000" w:themeColor="text1"/>
              <w:sz w:val="18"/>
              <w:szCs w:val="18"/>
            </w:rPr>
            <w:t>E-MAIL : ANGAUTO@ANG.COM WEBSITE: ANGAUTO.COM</w:t>
          </w:r>
        </w:p>
        <w:p w14:paraId="782264C2" w14:textId="5DE0A646" w:rsidR="45ACCAB0" w:rsidRDefault="45ACCAB0" w:rsidP="45ACCAB0">
          <w:pPr>
            <w:pStyle w:val="Header"/>
            <w:ind w:left="-115"/>
          </w:pPr>
        </w:p>
      </w:tc>
      <w:tc>
        <w:tcPr>
          <w:tcW w:w="3120" w:type="dxa"/>
        </w:tcPr>
        <w:p w14:paraId="5A137F31" w14:textId="14F53D0C" w:rsidR="45ACCAB0" w:rsidRDefault="45ACCAB0" w:rsidP="45ACCAB0">
          <w:pPr>
            <w:pStyle w:val="Header"/>
            <w:jc w:val="center"/>
          </w:pPr>
        </w:p>
      </w:tc>
      <w:tc>
        <w:tcPr>
          <w:tcW w:w="3120" w:type="dxa"/>
        </w:tcPr>
        <w:p w14:paraId="5BD3CF67" w14:textId="03742AD1" w:rsidR="45ACCAB0" w:rsidRDefault="45ACCAB0" w:rsidP="45ACCAB0">
          <w:pPr>
            <w:pStyle w:val="Header"/>
            <w:ind w:right="-115"/>
            <w:jc w:val="right"/>
            <w:rPr>
              <w:rFonts w:ascii="Times New Roman" w:eastAsia="Times New Roman" w:hAnsi="Times New Roman" w:cs="Times New Roman"/>
              <w:color w:val="000000" w:themeColor="text1"/>
              <w:sz w:val="18"/>
              <w:szCs w:val="18"/>
            </w:rPr>
          </w:pPr>
          <w:r w:rsidRPr="45ACCAB0">
            <w:rPr>
              <w:rFonts w:ascii="Times New Roman" w:eastAsia="Times New Roman" w:hAnsi="Times New Roman" w:cs="Times New Roman"/>
              <w:color w:val="000000" w:themeColor="text1"/>
              <w:sz w:val="18"/>
              <w:szCs w:val="18"/>
            </w:rPr>
            <w:t>LICENSED. LTD</w:t>
          </w:r>
        </w:p>
        <w:p w14:paraId="265BBEB4" w14:textId="57AE33B5" w:rsidR="45ACCAB0" w:rsidRDefault="45ACCAB0" w:rsidP="45ACCAB0">
          <w:pPr>
            <w:pStyle w:val="Header"/>
            <w:ind w:right="-115"/>
            <w:jc w:val="right"/>
          </w:pPr>
          <w:r w:rsidRPr="45ACCAB0">
            <w:rPr>
              <w:rFonts w:ascii="Times New Roman" w:eastAsia="Times New Roman" w:hAnsi="Times New Roman" w:cs="Times New Roman"/>
              <w:color w:val="000000" w:themeColor="text1"/>
              <w:sz w:val="18"/>
              <w:szCs w:val="18"/>
            </w:rPr>
            <w:t xml:space="preserve">The Cottage </w:t>
          </w:r>
          <w:proofErr w:type="spellStart"/>
          <w:r w:rsidRPr="45ACCAB0">
            <w:rPr>
              <w:rFonts w:ascii="Times New Roman" w:eastAsia="Times New Roman" w:hAnsi="Times New Roman" w:cs="Times New Roman"/>
              <w:color w:val="000000" w:themeColor="text1"/>
              <w:sz w:val="18"/>
              <w:szCs w:val="18"/>
            </w:rPr>
            <w:t>Ladyrath</w:t>
          </w:r>
          <w:proofErr w:type="spellEnd"/>
          <w:r w:rsidRPr="45ACCAB0">
            <w:rPr>
              <w:rFonts w:ascii="Times New Roman" w:eastAsia="Times New Roman" w:hAnsi="Times New Roman" w:cs="Times New Roman"/>
              <w:color w:val="000000" w:themeColor="text1"/>
              <w:sz w:val="18"/>
              <w:szCs w:val="18"/>
            </w:rPr>
            <w:t xml:space="preserve"> </w:t>
          </w:r>
          <w:proofErr w:type="spellStart"/>
          <w:r w:rsidRPr="45ACCAB0">
            <w:rPr>
              <w:rFonts w:ascii="Times New Roman" w:eastAsia="Times New Roman" w:hAnsi="Times New Roman" w:cs="Times New Roman"/>
              <w:color w:val="000000" w:themeColor="text1"/>
              <w:sz w:val="18"/>
              <w:szCs w:val="18"/>
            </w:rPr>
            <w:t>Wilkinstown</w:t>
          </w:r>
          <w:proofErr w:type="spellEnd"/>
          <w:r w:rsidRPr="45ACCAB0">
            <w:rPr>
              <w:rFonts w:ascii="Times New Roman" w:eastAsia="Times New Roman" w:hAnsi="Times New Roman" w:cs="Times New Roman"/>
              <w:color w:val="000000" w:themeColor="text1"/>
              <w:sz w:val="18"/>
              <w:szCs w:val="18"/>
            </w:rPr>
            <w:t xml:space="preserve"> Navan, Co </w:t>
          </w:r>
          <w:proofErr w:type="spellStart"/>
          <w:r w:rsidRPr="45ACCAB0">
            <w:rPr>
              <w:rFonts w:ascii="Times New Roman" w:eastAsia="Times New Roman" w:hAnsi="Times New Roman" w:cs="Times New Roman"/>
              <w:color w:val="000000" w:themeColor="text1"/>
              <w:sz w:val="18"/>
              <w:szCs w:val="18"/>
            </w:rPr>
            <w:t>Meath</w:t>
          </w:r>
          <w:proofErr w:type="spellEnd"/>
        </w:p>
      </w:tc>
    </w:tr>
  </w:tbl>
  <w:p w14:paraId="43DBB7D4" w14:textId="73D58DB1" w:rsidR="45ACCAB0" w:rsidRDefault="45ACCAB0" w:rsidP="45ACC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2B64" w14:textId="77777777" w:rsidR="00550EB0" w:rsidRDefault="00550EB0">
      <w:pPr>
        <w:spacing w:after="0" w:line="240" w:lineRule="auto"/>
      </w:pPr>
      <w:r>
        <w:separator/>
      </w:r>
    </w:p>
  </w:footnote>
  <w:footnote w:type="continuationSeparator" w:id="0">
    <w:p w14:paraId="72C00375" w14:textId="77777777" w:rsidR="00550EB0" w:rsidRDefault="00550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ACCAB0" w14:paraId="5C0F33B7" w14:textId="77777777" w:rsidTr="45ACCAB0">
      <w:trPr>
        <w:trHeight w:val="300"/>
      </w:trPr>
      <w:tc>
        <w:tcPr>
          <w:tcW w:w="3120" w:type="dxa"/>
        </w:tcPr>
        <w:p w14:paraId="5449C75F" w14:textId="34D806DF" w:rsidR="45ACCAB0" w:rsidRDefault="45ACCAB0" w:rsidP="45ACCAB0">
          <w:pPr>
            <w:pStyle w:val="Header"/>
            <w:ind w:left="-115"/>
            <w:rPr>
              <w:rFonts w:ascii="Bahnschrift" w:eastAsia="Bahnschrift" w:hAnsi="Bahnschrift" w:cs="Bahnschrift"/>
              <w:sz w:val="28"/>
              <w:szCs w:val="28"/>
            </w:rPr>
          </w:pPr>
          <w:r w:rsidRPr="45ACCAB0">
            <w:rPr>
              <w:rFonts w:ascii="Bahnschrift" w:eastAsia="Bahnschrift" w:hAnsi="Bahnschrift" w:cs="Bahnschrift"/>
              <w:sz w:val="28"/>
              <w:szCs w:val="28"/>
            </w:rPr>
            <w:t>APB CONSULTANCY LTD.</w:t>
          </w:r>
        </w:p>
      </w:tc>
      <w:tc>
        <w:tcPr>
          <w:tcW w:w="3120" w:type="dxa"/>
        </w:tcPr>
        <w:p w14:paraId="0E6FD4D2" w14:textId="1FBF2307" w:rsidR="45ACCAB0" w:rsidRDefault="45ACCAB0" w:rsidP="45ACCAB0">
          <w:pPr>
            <w:pStyle w:val="Header"/>
            <w:jc w:val="center"/>
          </w:pPr>
        </w:p>
      </w:tc>
      <w:tc>
        <w:tcPr>
          <w:tcW w:w="3120" w:type="dxa"/>
        </w:tcPr>
        <w:p w14:paraId="146BD79A" w14:textId="44C3362F" w:rsidR="45ACCAB0" w:rsidRDefault="45ACCAB0" w:rsidP="45ACCAB0">
          <w:pPr>
            <w:pStyle w:val="Header"/>
            <w:ind w:right="-115"/>
            <w:jc w:val="right"/>
          </w:pPr>
        </w:p>
      </w:tc>
    </w:tr>
  </w:tbl>
  <w:p w14:paraId="6F3A82FC" w14:textId="11401F58" w:rsidR="45ACCAB0" w:rsidRDefault="45ACCAB0" w:rsidP="45ACC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371D"/>
    <w:multiLevelType w:val="hybridMultilevel"/>
    <w:tmpl w:val="94FCEAA2"/>
    <w:lvl w:ilvl="0" w:tplc="0CF0D6FA">
      <w:start w:val="1"/>
      <w:numFmt w:val="bullet"/>
      <w:lvlText w:val=""/>
      <w:lvlJc w:val="left"/>
      <w:pPr>
        <w:ind w:left="720" w:hanging="360"/>
      </w:pPr>
      <w:rPr>
        <w:rFonts w:ascii="Symbol" w:hAnsi="Symbol" w:hint="default"/>
      </w:rPr>
    </w:lvl>
    <w:lvl w:ilvl="1" w:tplc="E7B467D8">
      <w:start w:val="1"/>
      <w:numFmt w:val="bullet"/>
      <w:lvlText w:val="o"/>
      <w:lvlJc w:val="left"/>
      <w:pPr>
        <w:ind w:left="1440" w:hanging="360"/>
      </w:pPr>
      <w:rPr>
        <w:rFonts w:ascii="Courier New" w:hAnsi="Courier New" w:hint="default"/>
      </w:rPr>
    </w:lvl>
    <w:lvl w:ilvl="2" w:tplc="6B0E83C4">
      <w:start w:val="1"/>
      <w:numFmt w:val="bullet"/>
      <w:lvlText w:val=""/>
      <w:lvlJc w:val="left"/>
      <w:pPr>
        <w:ind w:left="2160" w:hanging="360"/>
      </w:pPr>
      <w:rPr>
        <w:rFonts w:ascii="Wingdings" w:hAnsi="Wingdings" w:hint="default"/>
      </w:rPr>
    </w:lvl>
    <w:lvl w:ilvl="3" w:tplc="74BCB108">
      <w:start w:val="1"/>
      <w:numFmt w:val="bullet"/>
      <w:lvlText w:val=""/>
      <w:lvlJc w:val="left"/>
      <w:pPr>
        <w:ind w:left="2880" w:hanging="360"/>
      </w:pPr>
      <w:rPr>
        <w:rFonts w:ascii="Symbol" w:hAnsi="Symbol" w:hint="default"/>
      </w:rPr>
    </w:lvl>
    <w:lvl w:ilvl="4" w:tplc="1228F124">
      <w:start w:val="1"/>
      <w:numFmt w:val="bullet"/>
      <w:lvlText w:val="o"/>
      <w:lvlJc w:val="left"/>
      <w:pPr>
        <w:ind w:left="3600" w:hanging="360"/>
      </w:pPr>
      <w:rPr>
        <w:rFonts w:ascii="Courier New" w:hAnsi="Courier New" w:hint="default"/>
      </w:rPr>
    </w:lvl>
    <w:lvl w:ilvl="5" w:tplc="90A6CC48">
      <w:start w:val="1"/>
      <w:numFmt w:val="bullet"/>
      <w:lvlText w:val=""/>
      <w:lvlJc w:val="left"/>
      <w:pPr>
        <w:ind w:left="4320" w:hanging="360"/>
      </w:pPr>
      <w:rPr>
        <w:rFonts w:ascii="Wingdings" w:hAnsi="Wingdings" w:hint="default"/>
      </w:rPr>
    </w:lvl>
    <w:lvl w:ilvl="6" w:tplc="6DBAFF4E">
      <w:start w:val="1"/>
      <w:numFmt w:val="bullet"/>
      <w:lvlText w:val=""/>
      <w:lvlJc w:val="left"/>
      <w:pPr>
        <w:ind w:left="5040" w:hanging="360"/>
      </w:pPr>
      <w:rPr>
        <w:rFonts w:ascii="Symbol" w:hAnsi="Symbol" w:hint="default"/>
      </w:rPr>
    </w:lvl>
    <w:lvl w:ilvl="7" w:tplc="227898F0">
      <w:start w:val="1"/>
      <w:numFmt w:val="bullet"/>
      <w:lvlText w:val="o"/>
      <w:lvlJc w:val="left"/>
      <w:pPr>
        <w:ind w:left="5760" w:hanging="360"/>
      </w:pPr>
      <w:rPr>
        <w:rFonts w:ascii="Courier New" w:hAnsi="Courier New" w:hint="default"/>
      </w:rPr>
    </w:lvl>
    <w:lvl w:ilvl="8" w:tplc="BD10BDD4">
      <w:start w:val="1"/>
      <w:numFmt w:val="bullet"/>
      <w:lvlText w:val=""/>
      <w:lvlJc w:val="left"/>
      <w:pPr>
        <w:ind w:left="6480" w:hanging="360"/>
      </w:pPr>
      <w:rPr>
        <w:rFonts w:ascii="Wingdings" w:hAnsi="Wingdings" w:hint="default"/>
      </w:rPr>
    </w:lvl>
  </w:abstractNum>
  <w:abstractNum w:abstractNumId="1" w15:restartNumberingAfterBreak="0">
    <w:nsid w:val="160CEF9A"/>
    <w:multiLevelType w:val="hybridMultilevel"/>
    <w:tmpl w:val="C6949D4E"/>
    <w:lvl w:ilvl="0" w:tplc="6422E7A4">
      <w:start w:val="1"/>
      <w:numFmt w:val="decimal"/>
      <w:lvlText w:val="%1."/>
      <w:lvlJc w:val="left"/>
      <w:pPr>
        <w:ind w:left="720" w:hanging="360"/>
      </w:pPr>
    </w:lvl>
    <w:lvl w:ilvl="1" w:tplc="0A2C7B9A">
      <w:start w:val="1"/>
      <w:numFmt w:val="lowerLetter"/>
      <w:lvlText w:val="%2."/>
      <w:lvlJc w:val="left"/>
      <w:pPr>
        <w:ind w:left="1440" w:hanging="360"/>
      </w:pPr>
    </w:lvl>
    <w:lvl w:ilvl="2" w:tplc="3572BD62">
      <w:start w:val="1"/>
      <w:numFmt w:val="lowerRoman"/>
      <w:lvlText w:val="%3."/>
      <w:lvlJc w:val="right"/>
      <w:pPr>
        <w:ind w:left="2160" w:hanging="180"/>
      </w:pPr>
    </w:lvl>
    <w:lvl w:ilvl="3" w:tplc="D904F832">
      <w:start w:val="1"/>
      <w:numFmt w:val="decimal"/>
      <w:lvlText w:val="%4."/>
      <w:lvlJc w:val="left"/>
      <w:pPr>
        <w:ind w:left="2880" w:hanging="360"/>
      </w:pPr>
    </w:lvl>
    <w:lvl w:ilvl="4" w:tplc="6100AD82">
      <w:start w:val="1"/>
      <w:numFmt w:val="lowerLetter"/>
      <w:lvlText w:val="%5."/>
      <w:lvlJc w:val="left"/>
      <w:pPr>
        <w:ind w:left="3600" w:hanging="360"/>
      </w:pPr>
    </w:lvl>
    <w:lvl w:ilvl="5" w:tplc="EE143798">
      <w:start w:val="1"/>
      <w:numFmt w:val="lowerRoman"/>
      <w:lvlText w:val="%6."/>
      <w:lvlJc w:val="right"/>
      <w:pPr>
        <w:ind w:left="4320" w:hanging="180"/>
      </w:pPr>
    </w:lvl>
    <w:lvl w:ilvl="6" w:tplc="24728462">
      <w:start w:val="1"/>
      <w:numFmt w:val="decimal"/>
      <w:lvlText w:val="%7."/>
      <w:lvlJc w:val="left"/>
      <w:pPr>
        <w:ind w:left="5040" w:hanging="360"/>
      </w:pPr>
    </w:lvl>
    <w:lvl w:ilvl="7" w:tplc="08A621B0">
      <w:start w:val="1"/>
      <w:numFmt w:val="lowerLetter"/>
      <w:lvlText w:val="%8."/>
      <w:lvlJc w:val="left"/>
      <w:pPr>
        <w:ind w:left="5760" w:hanging="360"/>
      </w:pPr>
    </w:lvl>
    <w:lvl w:ilvl="8" w:tplc="AB125C34">
      <w:start w:val="1"/>
      <w:numFmt w:val="lowerRoman"/>
      <w:lvlText w:val="%9."/>
      <w:lvlJc w:val="right"/>
      <w:pPr>
        <w:ind w:left="6480" w:hanging="180"/>
      </w:pPr>
    </w:lvl>
  </w:abstractNum>
  <w:abstractNum w:abstractNumId="2" w15:restartNumberingAfterBreak="0">
    <w:nsid w:val="472189B0"/>
    <w:multiLevelType w:val="multilevel"/>
    <w:tmpl w:val="C3E2674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4ACE17CA"/>
    <w:multiLevelType w:val="hybridMultilevel"/>
    <w:tmpl w:val="D0A285A0"/>
    <w:lvl w:ilvl="0" w:tplc="D214DB10">
      <w:start w:val="1"/>
      <w:numFmt w:val="decimal"/>
      <w:lvlText w:val="%1."/>
      <w:lvlJc w:val="left"/>
      <w:pPr>
        <w:ind w:left="720" w:hanging="360"/>
      </w:pPr>
    </w:lvl>
    <w:lvl w:ilvl="1" w:tplc="9C085CD2">
      <w:start w:val="1"/>
      <w:numFmt w:val="lowerLetter"/>
      <w:lvlText w:val="%2."/>
      <w:lvlJc w:val="left"/>
      <w:pPr>
        <w:ind w:left="1440" w:hanging="360"/>
      </w:pPr>
    </w:lvl>
    <w:lvl w:ilvl="2" w:tplc="7F007F82">
      <w:start w:val="1"/>
      <w:numFmt w:val="lowerRoman"/>
      <w:lvlText w:val="%3."/>
      <w:lvlJc w:val="right"/>
      <w:pPr>
        <w:ind w:left="2160" w:hanging="180"/>
      </w:pPr>
    </w:lvl>
    <w:lvl w:ilvl="3" w:tplc="FB28B010">
      <w:start w:val="1"/>
      <w:numFmt w:val="decimal"/>
      <w:lvlText w:val="%4."/>
      <w:lvlJc w:val="left"/>
      <w:pPr>
        <w:ind w:left="2880" w:hanging="360"/>
      </w:pPr>
    </w:lvl>
    <w:lvl w:ilvl="4" w:tplc="047EB158">
      <w:start w:val="1"/>
      <w:numFmt w:val="lowerLetter"/>
      <w:lvlText w:val="%5."/>
      <w:lvlJc w:val="left"/>
      <w:pPr>
        <w:ind w:left="3600" w:hanging="360"/>
      </w:pPr>
    </w:lvl>
    <w:lvl w:ilvl="5" w:tplc="1398197A">
      <w:start w:val="1"/>
      <w:numFmt w:val="lowerRoman"/>
      <w:lvlText w:val="%6."/>
      <w:lvlJc w:val="right"/>
      <w:pPr>
        <w:ind w:left="4320" w:hanging="180"/>
      </w:pPr>
    </w:lvl>
    <w:lvl w:ilvl="6" w:tplc="E6A2834C">
      <w:start w:val="1"/>
      <w:numFmt w:val="decimal"/>
      <w:lvlText w:val="%7."/>
      <w:lvlJc w:val="left"/>
      <w:pPr>
        <w:ind w:left="5040" w:hanging="360"/>
      </w:pPr>
    </w:lvl>
    <w:lvl w:ilvl="7" w:tplc="A04AC300">
      <w:start w:val="1"/>
      <w:numFmt w:val="lowerLetter"/>
      <w:lvlText w:val="%8."/>
      <w:lvlJc w:val="left"/>
      <w:pPr>
        <w:ind w:left="5760" w:hanging="360"/>
      </w:pPr>
    </w:lvl>
    <w:lvl w:ilvl="8" w:tplc="479ED204">
      <w:start w:val="1"/>
      <w:numFmt w:val="lowerRoman"/>
      <w:lvlText w:val="%9."/>
      <w:lvlJc w:val="right"/>
      <w:pPr>
        <w:ind w:left="6480" w:hanging="180"/>
      </w:pPr>
    </w:lvl>
  </w:abstractNum>
  <w:abstractNum w:abstractNumId="4" w15:restartNumberingAfterBreak="0">
    <w:nsid w:val="5879D7EA"/>
    <w:multiLevelType w:val="multilevel"/>
    <w:tmpl w:val="B3A08CA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66301C47"/>
    <w:multiLevelType w:val="hybridMultilevel"/>
    <w:tmpl w:val="FE3ABC7A"/>
    <w:lvl w:ilvl="0" w:tplc="12FCCA7C">
      <w:start w:val="1"/>
      <w:numFmt w:val="decimal"/>
      <w:lvlText w:val="%1."/>
      <w:lvlJc w:val="left"/>
      <w:pPr>
        <w:ind w:left="720" w:hanging="360"/>
      </w:pPr>
    </w:lvl>
    <w:lvl w:ilvl="1" w:tplc="77EE64E8">
      <w:start w:val="1"/>
      <w:numFmt w:val="lowerLetter"/>
      <w:lvlText w:val="%2."/>
      <w:lvlJc w:val="left"/>
      <w:pPr>
        <w:ind w:left="1440" w:hanging="360"/>
      </w:pPr>
    </w:lvl>
    <w:lvl w:ilvl="2" w:tplc="73A60430">
      <w:start w:val="1"/>
      <w:numFmt w:val="lowerRoman"/>
      <w:lvlText w:val="%3."/>
      <w:lvlJc w:val="right"/>
      <w:pPr>
        <w:ind w:left="2160" w:hanging="180"/>
      </w:pPr>
    </w:lvl>
    <w:lvl w:ilvl="3" w:tplc="EE281C0A">
      <w:start w:val="1"/>
      <w:numFmt w:val="decimal"/>
      <w:lvlText w:val="%4."/>
      <w:lvlJc w:val="left"/>
      <w:pPr>
        <w:ind w:left="2880" w:hanging="360"/>
      </w:pPr>
    </w:lvl>
    <w:lvl w:ilvl="4" w:tplc="F60CD920">
      <w:start w:val="1"/>
      <w:numFmt w:val="lowerLetter"/>
      <w:lvlText w:val="%5."/>
      <w:lvlJc w:val="left"/>
      <w:pPr>
        <w:ind w:left="3600" w:hanging="360"/>
      </w:pPr>
    </w:lvl>
    <w:lvl w:ilvl="5" w:tplc="61A09C7E">
      <w:start w:val="1"/>
      <w:numFmt w:val="lowerRoman"/>
      <w:lvlText w:val="%6."/>
      <w:lvlJc w:val="right"/>
      <w:pPr>
        <w:ind w:left="4320" w:hanging="180"/>
      </w:pPr>
    </w:lvl>
    <w:lvl w:ilvl="6" w:tplc="16A8AC3A">
      <w:start w:val="1"/>
      <w:numFmt w:val="decimal"/>
      <w:lvlText w:val="%7."/>
      <w:lvlJc w:val="left"/>
      <w:pPr>
        <w:ind w:left="5040" w:hanging="360"/>
      </w:pPr>
    </w:lvl>
    <w:lvl w:ilvl="7" w:tplc="CEBC92A0">
      <w:start w:val="1"/>
      <w:numFmt w:val="lowerLetter"/>
      <w:lvlText w:val="%8."/>
      <w:lvlJc w:val="left"/>
      <w:pPr>
        <w:ind w:left="5760" w:hanging="360"/>
      </w:pPr>
    </w:lvl>
    <w:lvl w:ilvl="8" w:tplc="83749E24">
      <w:start w:val="1"/>
      <w:numFmt w:val="lowerRoman"/>
      <w:lvlText w:val="%9."/>
      <w:lvlJc w:val="right"/>
      <w:pPr>
        <w:ind w:left="6480" w:hanging="180"/>
      </w:pPr>
    </w:lvl>
  </w:abstractNum>
  <w:abstractNum w:abstractNumId="6" w15:restartNumberingAfterBreak="0">
    <w:nsid w:val="76BEB60D"/>
    <w:multiLevelType w:val="multilevel"/>
    <w:tmpl w:val="A492E9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6F4BF58"/>
    <w:multiLevelType w:val="multilevel"/>
    <w:tmpl w:val="1428814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8" w15:restartNumberingAfterBreak="0">
    <w:nsid w:val="7E6923C4"/>
    <w:multiLevelType w:val="hybridMultilevel"/>
    <w:tmpl w:val="431E3810"/>
    <w:lvl w:ilvl="0" w:tplc="2EACE68C">
      <w:start w:val="1"/>
      <w:numFmt w:val="decimal"/>
      <w:lvlText w:val="%1."/>
      <w:lvlJc w:val="left"/>
      <w:pPr>
        <w:ind w:left="720" w:hanging="360"/>
      </w:pPr>
    </w:lvl>
    <w:lvl w:ilvl="1" w:tplc="4D82D562">
      <w:start w:val="1"/>
      <w:numFmt w:val="lowerLetter"/>
      <w:lvlText w:val="%2."/>
      <w:lvlJc w:val="left"/>
      <w:pPr>
        <w:ind w:left="1440" w:hanging="360"/>
      </w:pPr>
    </w:lvl>
    <w:lvl w:ilvl="2" w:tplc="BA7007A2">
      <w:start w:val="1"/>
      <w:numFmt w:val="lowerRoman"/>
      <w:lvlText w:val="%3."/>
      <w:lvlJc w:val="right"/>
      <w:pPr>
        <w:ind w:left="2160" w:hanging="180"/>
      </w:pPr>
    </w:lvl>
    <w:lvl w:ilvl="3" w:tplc="14FA28DA">
      <w:start w:val="1"/>
      <w:numFmt w:val="decimal"/>
      <w:lvlText w:val="%4."/>
      <w:lvlJc w:val="left"/>
      <w:pPr>
        <w:ind w:left="2880" w:hanging="360"/>
      </w:pPr>
    </w:lvl>
    <w:lvl w:ilvl="4" w:tplc="B5A896CA">
      <w:start w:val="1"/>
      <w:numFmt w:val="lowerLetter"/>
      <w:lvlText w:val="%5."/>
      <w:lvlJc w:val="left"/>
      <w:pPr>
        <w:ind w:left="3600" w:hanging="360"/>
      </w:pPr>
    </w:lvl>
    <w:lvl w:ilvl="5" w:tplc="355A0B7E">
      <w:start w:val="1"/>
      <w:numFmt w:val="lowerRoman"/>
      <w:lvlText w:val="%6."/>
      <w:lvlJc w:val="right"/>
      <w:pPr>
        <w:ind w:left="4320" w:hanging="180"/>
      </w:pPr>
    </w:lvl>
    <w:lvl w:ilvl="6" w:tplc="22965010">
      <w:start w:val="1"/>
      <w:numFmt w:val="decimal"/>
      <w:lvlText w:val="%7."/>
      <w:lvlJc w:val="left"/>
      <w:pPr>
        <w:ind w:left="5040" w:hanging="360"/>
      </w:pPr>
    </w:lvl>
    <w:lvl w:ilvl="7" w:tplc="F1922A0C">
      <w:start w:val="1"/>
      <w:numFmt w:val="lowerLetter"/>
      <w:lvlText w:val="%8."/>
      <w:lvlJc w:val="left"/>
      <w:pPr>
        <w:ind w:left="5760" w:hanging="360"/>
      </w:pPr>
    </w:lvl>
    <w:lvl w:ilvl="8" w:tplc="6AEA2446">
      <w:start w:val="1"/>
      <w:numFmt w:val="lowerRoman"/>
      <w:lvlText w:val="%9."/>
      <w:lvlJc w:val="right"/>
      <w:pPr>
        <w:ind w:left="6480" w:hanging="180"/>
      </w:pPr>
    </w:lvl>
  </w:abstractNum>
  <w:num w:numId="1">
    <w:abstractNumId w:val="1"/>
  </w:num>
  <w:num w:numId="2">
    <w:abstractNumId w:val="3"/>
  </w:num>
  <w:num w:numId="3">
    <w:abstractNumId w:val="0"/>
  </w:num>
  <w:num w:numId="4">
    <w:abstractNumId w:val="7"/>
  </w:num>
  <w:num w:numId="5">
    <w:abstractNumId w:val="4"/>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FD253E"/>
    <w:rsid w:val="00043F16"/>
    <w:rsid w:val="0006002D"/>
    <w:rsid w:val="000A2282"/>
    <w:rsid w:val="001F2FD3"/>
    <w:rsid w:val="00205BEF"/>
    <w:rsid w:val="00345152"/>
    <w:rsid w:val="00550EB0"/>
    <w:rsid w:val="005B4BBE"/>
    <w:rsid w:val="00647D72"/>
    <w:rsid w:val="006A751E"/>
    <w:rsid w:val="006B40F7"/>
    <w:rsid w:val="008629F1"/>
    <w:rsid w:val="008A190F"/>
    <w:rsid w:val="008C58AC"/>
    <w:rsid w:val="0091EFB1"/>
    <w:rsid w:val="00EF5013"/>
    <w:rsid w:val="00F87111"/>
    <w:rsid w:val="00FE5678"/>
    <w:rsid w:val="01872760"/>
    <w:rsid w:val="0225DCE5"/>
    <w:rsid w:val="027DBDED"/>
    <w:rsid w:val="0348254E"/>
    <w:rsid w:val="035971E1"/>
    <w:rsid w:val="045AA5C7"/>
    <w:rsid w:val="04E2B19F"/>
    <w:rsid w:val="05B55EAF"/>
    <w:rsid w:val="067453F3"/>
    <w:rsid w:val="06A013A7"/>
    <w:rsid w:val="0741B9CB"/>
    <w:rsid w:val="078ACE62"/>
    <w:rsid w:val="07B954E3"/>
    <w:rsid w:val="09FE0600"/>
    <w:rsid w:val="0A12ADE9"/>
    <w:rsid w:val="0A775792"/>
    <w:rsid w:val="0B0B8960"/>
    <w:rsid w:val="0B0E6E72"/>
    <w:rsid w:val="0B2E09A6"/>
    <w:rsid w:val="0B4FE267"/>
    <w:rsid w:val="0B98C5AA"/>
    <w:rsid w:val="0BF144D7"/>
    <w:rsid w:val="0C5E3F85"/>
    <w:rsid w:val="0CDD1A44"/>
    <w:rsid w:val="0DA96B86"/>
    <w:rsid w:val="0DAEF854"/>
    <w:rsid w:val="0DC07094"/>
    <w:rsid w:val="0E432A22"/>
    <w:rsid w:val="0F28048B"/>
    <w:rsid w:val="10E69916"/>
    <w:rsid w:val="12CD8109"/>
    <w:rsid w:val="135A6344"/>
    <w:rsid w:val="13DA3498"/>
    <w:rsid w:val="14BEB8E7"/>
    <w:rsid w:val="14E8A60C"/>
    <w:rsid w:val="15395D0D"/>
    <w:rsid w:val="156F51CE"/>
    <w:rsid w:val="158D04BC"/>
    <w:rsid w:val="15C1F7BF"/>
    <w:rsid w:val="15ECFAC9"/>
    <w:rsid w:val="1662F3D1"/>
    <w:rsid w:val="1822733F"/>
    <w:rsid w:val="1985DCC9"/>
    <w:rsid w:val="1A42C2F1"/>
    <w:rsid w:val="1AAF2F1F"/>
    <w:rsid w:val="1B4C1AF6"/>
    <w:rsid w:val="1BCC55E1"/>
    <w:rsid w:val="1C313943"/>
    <w:rsid w:val="1CE7EB57"/>
    <w:rsid w:val="1E11364A"/>
    <w:rsid w:val="1E814DA0"/>
    <w:rsid w:val="1EEACE46"/>
    <w:rsid w:val="20DA67F5"/>
    <w:rsid w:val="215CF52D"/>
    <w:rsid w:val="2167D710"/>
    <w:rsid w:val="22226F08"/>
    <w:rsid w:val="22714095"/>
    <w:rsid w:val="23006A18"/>
    <w:rsid w:val="23B523EE"/>
    <w:rsid w:val="2426827C"/>
    <w:rsid w:val="24DCCA37"/>
    <w:rsid w:val="252BD83A"/>
    <w:rsid w:val="266C6936"/>
    <w:rsid w:val="27B7B3E9"/>
    <w:rsid w:val="27CC36B1"/>
    <w:rsid w:val="2824B5DE"/>
    <w:rsid w:val="29F8A039"/>
    <w:rsid w:val="2B03D773"/>
    <w:rsid w:val="2B1E1965"/>
    <w:rsid w:val="2B44D295"/>
    <w:rsid w:val="2BADA1F0"/>
    <w:rsid w:val="2C71FCAF"/>
    <w:rsid w:val="2D21F7A3"/>
    <w:rsid w:val="2D6521AF"/>
    <w:rsid w:val="2DC51100"/>
    <w:rsid w:val="2DD83927"/>
    <w:rsid w:val="2DF3B537"/>
    <w:rsid w:val="2E57B747"/>
    <w:rsid w:val="2E6A8420"/>
    <w:rsid w:val="2EF5335C"/>
    <w:rsid w:val="3006F274"/>
    <w:rsid w:val="3017FEA1"/>
    <w:rsid w:val="302FC7C3"/>
    <w:rsid w:val="30599865"/>
    <w:rsid w:val="3100B446"/>
    <w:rsid w:val="3102C1C5"/>
    <w:rsid w:val="31104A79"/>
    <w:rsid w:val="31CB9824"/>
    <w:rsid w:val="31FAA8D1"/>
    <w:rsid w:val="32119018"/>
    <w:rsid w:val="3325FBD6"/>
    <w:rsid w:val="3402AC4B"/>
    <w:rsid w:val="3513E12B"/>
    <w:rsid w:val="36BDAE05"/>
    <w:rsid w:val="372C895A"/>
    <w:rsid w:val="3876228A"/>
    <w:rsid w:val="38BCF511"/>
    <w:rsid w:val="38C04F10"/>
    <w:rsid w:val="3A7387BB"/>
    <w:rsid w:val="3A9342B0"/>
    <w:rsid w:val="3A93794F"/>
    <w:rsid w:val="3B675989"/>
    <w:rsid w:val="3E893363"/>
    <w:rsid w:val="3F5BE073"/>
    <w:rsid w:val="3F746ADD"/>
    <w:rsid w:val="4075F87D"/>
    <w:rsid w:val="418D80D1"/>
    <w:rsid w:val="41C0D425"/>
    <w:rsid w:val="41ED0A7F"/>
    <w:rsid w:val="41EEC61A"/>
    <w:rsid w:val="42849FE4"/>
    <w:rsid w:val="43FE7FB3"/>
    <w:rsid w:val="442F5196"/>
    <w:rsid w:val="44B74736"/>
    <w:rsid w:val="45ACCAB0"/>
    <w:rsid w:val="46944548"/>
    <w:rsid w:val="46D479FC"/>
    <w:rsid w:val="478FC7A7"/>
    <w:rsid w:val="4864ED76"/>
    <w:rsid w:val="49FD253E"/>
    <w:rsid w:val="4AC6D6D2"/>
    <w:rsid w:val="4B02B14B"/>
    <w:rsid w:val="4BA133FF"/>
    <w:rsid w:val="4C12A723"/>
    <w:rsid w:val="4C39C588"/>
    <w:rsid w:val="4CF4C99D"/>
    <w:rsid w:val="4D430A59"/>
    <w:rsid w:val="4DC948A8"/>
    <w:rsid w:val="4E20CA49"/>
    <w:rsid w:val="4FD638AE"/>
    <w:rsid w:val="4FF93FF6"/>
    <w:rsid w:val="506CF505"/>
    <w:rsid w:val="508349C8"/>
    <w:rsid w:val="513E9773"/>
    <w:rsid w:val="515084D3"/>
    <w:rsid w:val="5175970D"/>
    <w:rsid w:val="51BFB732"/>
    <w:rsid w:val="51CD7143"/>
    <w:rsid w:val="522FDA2E"/>
    <w:rsid w:val="525EE8DC"/>
    <w:rsid w:val="526DF5C6"/>
    <w:rsid w:val="5279F4BB"/>
    <w:rsid w:val="53043876"/>
    <w:rsid w:val="530DC330"/>
    <w:rsid w:val="533E4707"/>
    <w:rsid w:val="539B67A3"/>
    <w:rsid w:val="53D60F73"/>
    <w:rsid w:val="5414DE36"/>
    <w:rsid w:val="54A008D7"/>
    <w:rsid w:val="5604F5F2"/>
    <w:rsid w:val="5633EBB2"/>
    <w:rsid w:val="56519D40"/>
    <w:rsid w:val="56DC3689"/>
    <w:rsid w:val="572E46AB"/>
    <w:rsid w:val="575559CA"/>
    <w:rsid w:val="579AEB16"/>
    <w:rsid w:val="588E5BAD"/>
    <w:rsid w:val="5949A958"/>
    <w:rsid w:val="599E5527"/>
    <w:rsid w:val="5A110EFD"/>
    <w:rsid w:val="5A46270A"/>
    <w:rsid w:val="5ACC515C"/>
    <w:rsid w:val="5AEA8783"/>
    <w:rsid w:val="5AF16DA2"/>
    <w:rsid w:val="5B2BAAE4"/>
    <w:rsid w:val="5B4106B6"/>
    <w:rsid w:val="5BA0A377"/>
    <w:rsid w:val="5C0FA290"/>
    <w:rsid w:val="5D077DF2"/>
    <w:rsid w:val="5D96F029"/>
    <w:rsid w:val="5E868E3F"/>
    <w:rsid w:val="5F80B969"/>
    <w:rsid w:val="5FDB0B61"/>
    <w:rsid w:val="5FF5AEDC"/>
    <w:rsid w:val="60804535"/>
    <w:rsid w:val="60D3D1E4"/>
    <w:rsid w:val="6112BD91"/>
    <w:rsid w:val="612D18FB"/>
    <w:rsid w:val="6276FBA7"/>
    <w:rsid w:val="62CB0D23"/>
    <w:rsid w:val="631090EE"/>
    <w:rsid w:val="63760106"/>
    <w:rsid w:val="638825EE"/>
    <w:rsid w:val="643820E2"/>
    <w:rsid w:val="665C4540"/>
    <w:rsid w:val="66ECEE65"/>
    <w:rsid w:val="67E208B0"/>
    <w:rsid w:val="67E61D46"/>
    <w:rsid w:val="6896183A"/>
    <w:rsid w:val="690B6C67"/>
    <w:rsid w:val="69578154"/>
    <w:rsid w:val="69FCB9AF"/>
    <w:rsid w:val="6A31E89B"/>
    <w:rsid w:val="6A4081AE"/>
    <w:rsid w:val="6B0C45C8"/>
    <w:rsid w:val="6B36E665"/>
    <w:rsid w:val="6BA59F9C"/>
    <w:rsid w:val="6BC2F7DC"/>
    <w:rsid w:val="6CA09240"/>
    <w:rsid w:val="6D72087A"/>
    <w:rsid w:val="6DD1EC62"/>
    <w:rsid w:val="6E555ECA"/>
    <w:rsid w:val="6E5BD539"/>
    <w:rsid w:val="6EBCE3D2"/>
    <w:rsid w:val="6EBEC4C1"/>
    <w:rsid w:val="6F559156"/>
    <w:rsid w:val="6F833B1C"/>
    <w:rsid w:val="709668FF"/>
    <w:rsid w:val="70A9A93C"/>
    <w:rsid w:val="712F168D"/>
    <w:rsid w:val="722F46DE"/>
    <w:rsid w:val="72352EB8"/>
    <w:rsid w:val="723A26E6"/>
    <w:rsid w:val="728251A5"/>
    <w:rsid w:val="73CE09C1"/>
    <w:rsid w:val="73D5F747"/>
    <w:rsid w:val="747ACE03"/>
    <w:rsid w:val="7569DA22"/>
    <w:rsid w:val="75CF0DB7"/>
    <w:rsid w:val="76D76C02"/>
    <w:rsid w:val="777523AF"/>
    <w:rsid w:val="77A4EF8B"/>
    <w:rsid w:val="7812423F"/>
    <w:rsid w:val="783BA859"/>
    <w:rsid w:val="784733C8"/>
    <w:rsid w:val="7A1ACAFF"/>
    <w:rsid w:val="7A4538CB"/>
    <w:rsid w:val="7AEC53B5"/>
    <w:rsid w:val="7AED780F"/>
    <w:rsid w:val="7B17E5DB"/>
    <w:rsid w:val="7BC38694"/>
    <w:rsid w:val="7BDFFE46"/>
    <w:rsid w:val="7BEE5D7E"/>
    <w:rsid w:val="7C3CCE80"/>
    <w:rsid w:val="7C402E34"/>
    <w:rsid w:val="7C83AC47"/>
    <w:rsid w:val="7CC75F99"/>
    <w:rsid w:val="7D526BC1"/>
    <w:rsid w:val="7E0DA1AC"/>
    <w:rsid w:val="7F461D2A"/>
    <w:rsid w:val="7F90BBCA"/>
    <w:rsid w:val="7F9EBE45"/>
    <w:rsid w:val="7FD9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253E"/>
  <w15:chartTrackingRefBased/>
  <w15:docId w15:val="{CABAE5F8-0025-4486-B7E6-DF52A906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Myszkowski</dc:creator>
  <cp:keywords/>
  <dc:description/>
  <cp:lastModifiedBy>Corey</cp:lastModifiedBy>
  <cp:revision>3</cp:revision>
  <dcterms:created xsi:type="dcterms:W3CDTF">2023-07-20T09:08:00Z</dcterms:created>
  <dcterms:modified xsi:type="dcterms:W3CDTF">2024-04-18T10:13:00Z</dcterms:modified>
</cp:coreProperties>
</file>